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00554" w:rsidP="00500554">
      <w:pPr>
        <w:spacing w:line="276" w:lineRule="auto"/>
        <w:jc w:val="center"/>
        <w:textAlignment w:val="center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第二编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民商法律制度——第十二章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合伙企业法</w:t>
      </w:r>
    </w:p>
    <w:p w:rsidR="00000000" w:rsidRDefault="00500554" w:rsidP="00500554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Style w:val="barfont1"/>
          <w:rFonts w:hint="default"/>
        </w:rPr>
        <w:t>第</w:t>
      </w:r>
      <w:r>
        <w:rPr>
          <w:rStyle w:val="barfont1"/>
          <w:rFonts w:hint="default"/>
        </w:rPr>
        <w:t>01</w:t>
      </w:r>
      <w:r>
        <w:rPr>
          <w:rStyle w:val="barfont1"/>
          <w:rFonts w:hint="default"/>
        </w:rPr>
        <w:t>讲</w:t>
      </w:r>
      <w:r>
        <w:rPr>
          <w:rStyle w:val="barfont1"/>
          <w:rFonts w:hint="default"/>
        </w:rPr>
        <w:t xml:space="preserve"> </w:t>
      </w:r>
      <w:r>
        <w:rPr>
          <w:rStyle w:val="barfont1"/>
          <w:rFonts w:hint="default"/>
        </w:rPr>
        <w:t>合伙企业的概念与特征、合伙企业的法律地位</w:t>
      </w:r>
      <w:r>
        <w:rPr>
          <w:rFonts w:ascii="楷体" w:eastAsia="楷体" w:hAnsi="楷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hint="eastAsia"/>
        </w:rPr>
        <w:t>考情简介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考查题型：客观题、综合分析题（小问形式）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历年分值：近</w:t>
      </w:r>
      <w:r>
        <w:rPr>
          <w:rFonts w:ascii="宋体" w:hAnsi="宋体" w:hint="eastAsia"/>
          <w:color w:val="000000"/>
          <w:sz w:val="21"/>
          <w:szCs w:val="21"/>
        </w:rPr>
        <w:t>4</w:t>
      </w:r>
      <w:r>
        <w:rPr>
          <w:rFonts w:ascii="宋体" w:hAnsi="宋体" w:hint="eastAsia"/>
          <w:color w:val="000000"/>
          <w:sz w:val="21"/>
          <w:szCs w:val="21"/>
        </w:rPr>
        <w:t>年</w:t>
      </w:r>
      <w:r>
        <w:rPr>
          <w:rStyle w:val="font14zd2"/>
          <w:rFonts w:ascii="宋体" w:hAnsi="宋体" w:hint="eastAsia"/>
        </w:rPr>
        <w:t>平均约</w:t>
      </w:r>
      <w:r>
        <w:rPr>
          <w:rStyle w:val="font14zd2"/>
          <w:rFonts w:ascii="宋体" w:hAnsi="宋体" w:hint="eastAsia"/>
        </w:rPr>
        <w:t>5</w:t>
      </w:r>
      <w:r>
        <w:rPr>
          <w:rStyle w:val="font14zd2"/>
          <w:rFonts w:ascii="宋体" w:hAnsi="宋体" w:hint="eastAsia"/>
        </w:rPr>
        <w:t>分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内容架构：本章共五节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第一节　合伙企业法概述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第二节　普通合伙企业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第三节　特殊普通合伙企业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第四节　有限合伙企业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第五节　合伙企业的解散和清算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</w:p>
    <w:p w:rsidR="00000000" w:rsidRDefault="00500554" w:rsidP="00500554">
      <w:pPr>
        <w:spacing w:line="276" w:lineRule="auto"/>
        <w:jc w:val="center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a6"/>
          <w:rFonts w:ascii="宋体" w:hAnsi="宋体" w:cs="宋体" w:hint="eastAsia"/>
          <w:color w:val="000000"/>
          <w:sz w:val="21"/>
          <w:szCs w:val="21"/>
        </w:rPr>
        <w:t>01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 xml:space="preserve">　合伙企业法概述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【前情提要】</w:t>
      </w:r>
      <w:r>
        <w:rPr>
          <w:rFonts w:ascii="宋体" w:hAnsi="宋体" w:cs="宋体" w:hint="eastAsia"/>
          <w:color w:val="000000"/>
          <w:sz w:val="21"/>
          <w:szCs w:val="21"/>
        </w:rPr>
        <w:t>合伙企业的特征、合伙企业的法律地位（对比契约型合伙）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考点：合伙企业的概念与特征【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32"/>
        <w:gridCol w:w="3126"/>
        <w:gridCol w:w="4852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分类</w:t>
            </w:r>
          </w:p>
        </w:tc>
        <w:tc>
          <w:tcPr>
            <w:tcW w:w="4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具体特征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黄博点睛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协议特征</w:t>
            </w:r>
          </w:p>
        </w:tc>
        <w:tc>
          <w:tcPr>
            <w:tcW w:w="4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）全体合伙人</w:t>
            </w:r>
            <w:r>
              <w:rPr>
                <w:rStyle w:val="font14zd3"/>
                <w:rFonts w:ascii="宋体" w:hAnsi="宋体" w:cs="宋体" w:hint="eastAsia"/>
              </w:rPr>
              <w:t>协商一致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订立</w:t>
            </w:r>
            <w:r>
              <w:rPr>
                <w:rStyle w:val="font14zd3"/>
                <w:rFonts w:ascii="宋体" w:hAnsi="宋体" w:cs="宋体" w:hint="eastAsia"/>
              </w:rPr>
              <w:t>书面合伙协议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）合伙人可以是</w:t>
            </w:r>
            <w:r>
              <w:rPr>
                <w:rStyle w:val="font14zd3"/>
                <w:rFonts w:ascii="宋体" w:hAnsi="宋体" w:cs="宋体" w:hint="eastAsia"/>
              </w:rPr>
              <w:t>自然人、法人或其他组织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①合伙企业设立必须以书面合伙协议一致同意为基础，</w:t>
            </w:r>
            <w:r>
              <w:rPr>
                <w:rStyle w:val="font14zd3"/>
                <w:rFonts w:ascii="宋体" w:hAnsi="宋体" w:cs="宋体" w:hint="eastAsia"/>
              </w:rPr>
              <w:t>口头协议无效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②不得成为普通合伙人的情形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行为特征</w:t>
            </w:r>
          </w:p>
        </w:tc>
        <w:tc>
          <w:tcPr>
            <w:tcW w:w="4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合伙人共同出资、共担风险、共享经营收益、合伙经营。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“四共一体”体现了合伙组织</w:t>
            </w:r>
            <w:r>
              <w:rPr>
                <w:rStyle w:val="font14zd3"/>
                <w:rFonts w:ascii="宋体" w:hAnsi="宋体" w:cs="宋体" w:hint="eastAsia"/>
              </w:rPr>
              <w:t>高纯度的人合性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组织特征</w:t>
            </w:r>
          </w:p>
        </w:tc>
        <w:tc>
          <w:tcPr>
            <w:tcW w:w="4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营利性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经济组织。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）属于</w:t>
            </w:r>
            <w:r>
              <w:rPr>
                <w:rStyle w:val="font14zd3"/>
                <w:rFonts w:ascii="宋体" w:hAnsi="宋体" w:cs="宋体" w:hint="eastAsia"/>
              </w:rPr>
              <w:t>商事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不具有法人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资格；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）具有</w:t>
            </w:r>
            <w:r>
              <w:rPr>
                <w:rStyle w:val="font14zd3"/>
                <w:rFonts w:ascii="宋体" w:hAnsi="宋体" w:cs="宋体" w:hint="eastAsia"/>
              </w:rPr>
              <w:t>人合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的团体性；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织形式的</w:t>
            </w:r>
            <w:r>
              <w:rPr>
                <w:rStyle w:val="font14zd3"/>
                <w:rFonts w:ascii="宋体" w:hAnsi="宋体" w:cs="宋体" w:hint="eastAsia"/>
              </w:rPr>
              <w:t>持续存在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性。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①虽</w:t>
            </w:r>
            <w:r>
              <w:rPr>
                <w:rStyle w:val="font14zd3"/>
                <w:rFonts w:ascii="宋体" w:hAnsi="宋体" w:cs="宋体" w:hint="eastAsia"/>
              </w:rPr>
              <w:t>无法人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资格，但具有</w:t>
            </w:r>
            <w:r>
              <w:rPr>
                <w:rStyle w:val="font14zd3"/>
                <w:rFonts w:ascii="宋体" w:hAnsi="宋体" w:cs="宋体" w:hint="eastAsia"/>
              </w:rPr>
              <w:t>独立的商事主体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地位（要登记），与契约型合伙根本不同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②强人合性使其不同于公司。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责任特征</w:t>
            </w:r>
          </w:p>
        </w:tc>
        <w:tc>
          <w:tcPr>
            <w:tcW w:w="4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普通合伙人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对合伙企业债务承担</w:t>
            </w:r>
            <w:r>
              <w:rPr>
                <w:rStyle w:val="font14zd3"/>
                <w:rFonts w:ascii="宋体" w:hAnsi="宋体" w:cs="宋体" w:hint="eastAsia"/>
              </w:rPr>
              <w:t>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【对比】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公司股东有限责任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①无限连带：这是普通合伙企业最核心的特征。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②合伙企业的债务</w:t>
            </w:r>
            <w:r>
              <w:rPr>
                <w:rStyle w:val="font14zd3"/>
                <w:rFonts w:ascii="宋体" w:hAnsi="宋体" w:cs="宋体" w:hint="eastAsia"/>
              </w:rPr>
              <w:t>先以企业财产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清偿，不足部分由</w:t>
            </w:r>
            <w:r>
              <w:rPr>
                <w:rStyle w:val="font14zd3"/>
                <w:rFonts w:ascii="宋体" w:hAnsi="宋体" w:cs="宋体" w:hint="eastAsia"/>
              </w:rPr>
              <w:t>普通合伙人承担无限连带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考点：合伙企业的法律地位【弱】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97"/>
        <w:gridCol w:w="3382"/>
        <w:gridCol w:w="4431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对比点</w:t>
            </w:r>
          </w:p>
        </w:tc>
        <w:tc>
          <w:tcPr>
            <w:tcW w:w="4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契约型合伙</w:t>
            </w:r>
          </w:p>
        </w:tc>
        <w:tc>
          <w:tcPr>
            <w:tcW w:w="6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组织型合伙（合伙企业）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法律性质</w:t>
            </w:r>
          </w:p>
        </w:tc>
        <w:tc>
          <w:tcPr>
            <w:tcW w:w="4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纯粹的契约关系</w:t>
            </w:r>
          </w:p>
        </w:tc>
        <w:tc>
          <w:tcPr>
            <w:tcW w:w="6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非法人组织（不是独立法人）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，具有</w:t>
            </w:r>
            <w:r>
              <w:rPr>
                <w:rStyle w:val="font14zd3"/>
                <w:rFonts w:ascii="宋体" w:hAnsi="宋体" w:cs="宋体" w:hint="eastAsia"/>
              </w:rPr>
              <w:t>独立的商事主体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地位。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法律依据</w:t>
            </w:r>
          </w:p>
        </w:tc>
        <w:tc>
          <w:tcPr>
            <w:tcW w:w="4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主要由《民法典》</w:t>
            </w:r>
            <w:r>
              <w:rPr>
                <w:rStyle w:val="font14zd3"/>
                <w:rFonts w:ascii="宋体" w:hAnsi="宋体" w:cs="宋体" w:hint="eastAsia"/>
              </w:rPr>
              <w:t>合同编“合伙合同”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章节调整。</w:t>
            </w:r>
          </w:p>
        </w:tc>
        <w:tc>
          <w:tcPr>
            <w:tcW w:w="6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主要由</w:t>
            </w:r>
            <w:r>
              <w:rPr>
                <w:rStyle w:val="font14zd3"/>
                <w:rFonts w:ascii="宋体" w:hAnsi="宋体" w:cs="宋体" w:hint="eastAsia"/>
              </w:rPr>
              <w:t>《合伙企业法》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调整，并被《民法典》纳入“非法人组织”范畴。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财产性质</w:t>
            </w:r>
          </w:p>
        </w:tc>
        <w:tc>
          <w:tcPr>
            <w:tcW w:w="4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合伙财产属于</w:t>
            </w:r>
            <w:r>
              <w:rPr>
                <w:rStyle w:val="font14zd3"/>
                <w:rFonts w:ascii="宋体" w:hAnsi="宋体" w:cs="宋体" w:hint="eastAsia"/>
              </w:rPr>
              <w:t>合伙人共有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</w:t>
            </w:r>
            <w:r>
              <w:rPr>
                <w:rStyle w:val="font14zd3"/>
                <w:rFonts w:ascii="宋体" w:hAnsi="宋体" w:cs="宋体" w:hint="eastAsia"/>
              </w:rPr>
              <w:t>不具有独立性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6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合伙财产由</w:t>
            </w:r>
            <w:r>
              <w:rPr>
                <w:rStyle w:val="font14zd3"/>
                <w:rFonts w:ascii="宋体" w:hAnsi="宋体" w:cs="宋体" w:hint="eastAsia"/>
              </w:rPr>
              <w:t>合伙企业独立享有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，具有</w:t>
            </w:r>
            <w:r>
              <w:rPr>
                <w:rStyle w:val="font14zd3"/>
                <w:rFonts w:ascii="宋体" w:hAnsi="宋体" w:cs="宋体" w:hint="eastAsia"/>
              </w:rPr>
              <w:t>相对独立性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，与合伙人个人财产相分离。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责任承担</w:t>
            </w:r>
          </w:p>
        </w:tc>
        <w:tc>
          <w:tcPr>
            <w:tcW w:w="4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责任。合伙债务由</w:t>
            </w:r>
            <w:r>
              <w:rPr>
                <w:rStyle w:val="font14zd3"/>
                <w:rFonts w:ascii="宋体" w:hAnsi="宋体" w:cs="宋体" w:hint="eastAsia"/>
              </w:rPr>
              <w:t>全体合伙人承担无限连带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责任。债权人可直接要求任一合伙人清偿全部债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lastRenderedPageBreak/>
              <w:t>务。</w:t>
            </w:r>
          </w:p>
        </w:tc>
        <w:tc>
          <w:tcPr>
            <w:tcW w:w="6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lastRenderedPageBreak/>
              <w:t>先由企业财产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清偿。合伙企业的债务，先以合伙企业的全部财产进行清偿；不足清偿的，普通</w:t>
            </w:r>
            <w:r>
              <w:rPr>
                <w:rStyle w:val="font14zd3"/>
                <w:rFonts w:ascii="宋体" w:hAnsi="宋体" w:cs="宋体" w:hint="eastAsia"/>
              </w:rPr>
              <w:t>合</w:t>
            </w:r>
            <w:r>
              <w:rPr>
                <w:rStyle w:val="font14zd3"/>
                <w:rFonts w:ascii="宋体" w:hAnsi="宋体" w:cs="宋体" w:hint="eastAsia"/>
              </w:rPr>
              <w:t>伙人承担无限连带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lastRenderedPageBreak/>
              <w:t>5.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诉讼主体资格</w:t>
            </w:r>
          </w:p>
        </w:tc>
        <w:tc>
          <w:tcPr>
            <w:tcW w:w="4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不能以自身名义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起诉或应诉，必须</w:t>
            </w:r>
            <w:r>
              <w:rPr>
                <w:rStyle w:val="font14zd3"/>
                <w:rFonts w:ascii="宋体" w:hAnsi="宋体" w:cs="宋体" w:hint="eastAsia"/>
              </w:rPr>
              <w:t>以全体合伙人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为共同诉讼人。</w:t>
            </w:r>
          </w:p>
        </w:tc>
        <w:tc>
          <w:tcPr>
            <w:tcW w:w="6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可以以</w:t>
            </w:r>
            <w:r>
              <w:rPr>
                <w:rStyle w:val="font14zd3"/>
                <w:rFonts w:ascii="宋体" w:hAnsi="宋体" w:cs="宋体" w:hint="eastAsia"/>
              </w:rPr>
              <w:t>合伙企业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的名义独立参与诉讼（作为原告或被告）。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组织形式</w:t>
            </w:r>
          </w:p>
        </w:tc>
        <w:tc>
          <w:tcPr>
            <w:tcW w:w="4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松散的组织形式，</w:t>
            </w:r>
            <w:r>
              <w:rPr>
                <w:rStyle w:val="font14zd3"/>
                <w:rFonts w:ascii="宋体" w:hAnsi="宋体" w:cs="宋体" w:hint="eastAsia"/>
              </w:rPr>
              <w:t>无强制性设立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要求，</w:t>
            </w:r>
            <w:r>
              <w:rPr>
                <w:rStyle w:val="font14zd3"/>
                <w:rFonts w:ascii="宋体" w:hAnsi="宋体" w:cs="宋体" w:hint="eastAsia"/>
              </w:rPr>
              <w:t>基于合同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即可成立。</w:t>
            </w:r>
          </w:p>
        </w:tc>
        <w:tc>
          <w:tcPr>
            <w:tcW w:w="6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组织体，需依法</w:t>
            </w:r>
            <w:r>
              <w:rPr>
                <w:rStyle w:val="font14zd3"/>
                <w:rFonts w:ascii="宋体" w:hAnsi="宋体" w:cs="宋体" w:hint="eastAsia"/>
              </w:rPr>
              <w:t>登记设立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，拥有名称、经营场所等组织特征。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Style w:val="barfont1"/>
          <w:rFonts w:cs="宋体" w:hint="default"/>
        </w:rPr>
        <w:t>第</w:t>
      </w:r>
      <w:r>
        <w:rPr>
          <w:rStyle w:val="barfont1"/>
          <w:rFonts w:cs="宋体" w:hint="default"/>
        </w:rPr>
        <w:t>02</w:t>
      </w:r>
      <w:r>
        <w:rPr>
          <w:rStyle w:val="barfont1"/>
          <w:rFonts w:cs="宋体" w:hint="default"/>
        </w:rPr>
        <w:t>讲</w:t>
      </w:r>
      <w:r>
        <w:rPr>
          <w:rStyle w:val="barfont1"/>
          <w:rFonts w:cs="宋体" w:hint="default"/>
        </w:rPr>
        <w:t xml:space="preserve"> </w:t>
      </w:r>
      <w:r>
        <w:rPr>
          <w:rStyle w:val="barfont1"/>
          <w:rFonts w:cs="宋体" w:hint="default"/>
        </w:rPr>
        <w:t>普通合伙企业的概念和特征、设立条件、财产、事务执行</w:t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</w:p>
    <w:p w:rsidR="00000000" w:rsidRDefault="00500554" w:rsidP="00500554">
      <w:pPr>
        <w:spacing w:line="276" w:lineRule="auto"/>
        <w:jc w:val="center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a6"/>
          <w:rFonts w:ascii="宋体" w:hAnsi="宋体" w:cs="宋体" w:hint="eastAsia"/>
          <w:color w:val="000000"/>
          <w:sz w:val="21"/>
          <w:szCs w:val="21"/>
        </w:rPr>
        <w:t>02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 xml:space="preserve">　普通合伙企业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【前情提要】</w:t>
      </w:r>
      <w:r>
        <w:rPr>
          <w:rFonts w:ascii="宋体" w:hAnsi="宋体" w:cs="宋体" w:hint="eastAsia"/>
          <w:color w:val="000000"/>
          <w:sz w:val="21"/>
          <w:szCs w:val="21"/>
        </w:rPr>
        <w:t>普通合伙企业的特征、设立、财产构成和财产份额的转让、事务执行、普通合伙企业与第三人的关系、入伙与</w:t>
      </w:r>
      <w:r>
        <w:rPr>
          <w:rFonts w:ascii="宋体" w:hAnsi="宋体" w:cs="宋体" w:hint="eastAsia"/>
          <w:color w:val="000000"/>
          <w:sz w:val="21"/>
          <w:szCs w:val="21"/>
        </w:rPr>
        <w:t>退伙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考点：普通合伙企业的概念和特征【弱】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401"/>
        <w:gridCol w:w="7409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主要特征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主体特征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）由</w:t>
            </w:r>
            <w:r>
              <w:rPr>
                <w:rStyle w:val="font14zd3"/>
                <w:rFonts w:ascii="宋体" w:hAnsi="宋体" w:cs="宋体" w:hint="eastAsia"/>
              </w:rPr>
              <w:t>普通合伙人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组成。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）普通合伙人是指对合伙企业债务依法承担</w:t>
            </w:r>
            <w:r>
              <w:rPr>
                <w:rStyle w:val="font14zd3"/>
                <w:rFonts w:ascii="宋体" w:hAnsi="宋体" w:cs="宋体" w:hint="eastAsia"/>
              </w:rPr>
              <w:t>无限连带责任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</w:t>
            </w:r>
            <w:r>
              <w:rPr>
                <w:rStyle w:val="font14zd3"/>
                <w:rFonts w:ascii="宋体" w:hAnsi="宋体" w:cs="宋体" w:hint="eastAsia"/>
              </w:rPr>
              <w:t>自然人、法人或其他组织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一般责任规则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（普通合伙企业）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普通合伙人对合伙企业债务依法承担</w:t>
            </w:r>
            <w:r>
              <w:rPr>
                <w:rStyle w:val="font14zd3"/>
                <w:rFonts w:ascii="宋体" w:hAnsi="宋体" w:cs="宋体" w:hint="eastAsia"/>
              </w:rPr>
              <w:t>无限连带责任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，法律</w:t>
            </w:r>
            <w:r>
              <w:rPr>
                <w:rStyle w:val="font14zd3"/>
                <w:rFonts w:ascii="宋体" w:hAnsi="宋体" w:cs="宋体" w:hint="eastAsia"/>
              </w:rPr>
              <w:t>另有规定的除外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特殊责任规则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（特殊普通合伙）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在特殊普通合伙企业中：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）对因</w:t>
            </w:r>
            <w:r>
              <w:rPr>
                <w:rStyle w:val="font14zd3"/>
                <w:rFonts w:ascii="宋体" w:hAnsi="宋体" w:cs="宋体" w:hint="eastAsia"/>
              </w:rPr>
              <w:t>故意或重大过失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造成的债务，</w:t>
            </w:r>
            <w:r>
              <w:rPr>
                <w:rStyle w:val="font14zd3"/>
                <w:rFonts w:ascii="宋体" w:hAnsi="宋体" w:cs="宋体" w:hint="eastAsia"/>
              </w:rPr>
              <w:t>该合伙人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承担</w:t>
            </w:r>
            <w:r>
              <w:rPr>
                <w:rStyle w:val="font14zd3"/>
                <w:rFonts w:ascii="宋体" w:hAnsi="宋体" w:cs="宋体" w:hint="eastAsia"/>
              </w:rPr>
              <w:t>无限</w:t>
            </w:r>
            <w:r>
              <w:rPr>
                <w:rStyle w:val="font14zd3"/>
                <w:rFonts w:ascii="宋体" w:hAnsi="宋体" w:cs="宋体" w:hint="eastAsia"/>
              </w:rPr>
              <w:t>/</w:t>
            </w:r>
            <w:r>
              <w:rPr>
                <w:rStyle w:val="font14zd3"/>
                <w:rFonts w:ascii="宋体" w:hAnsi="宋体" w:cs="宋体" w:hint="eastAsia"/>
              </w:rPr>
              <w:t>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责任，其他合伙人</w:t>
            </w:r>
            <w:r>
              <w:rPr>
                <w:rStyle w:val="font14zd3"/>
                <w:rFonts w:ascii="宋体" w:hAnsi="宋体" w:cs="宋体" w:hint="eastAsia"/>
              </w:rPr>
              <w:t>以其出资为限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承担有限责任。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）对</w:t>
            </w:r>
            <w:r>
              <w:rPr>
                <w:rStyle w:val="font14zd3"/>
                <w:rFonts w:ascii="宋体" w:hAnsi="宋体" w:cs="宋体" w:hint="eastAsia"/>
              </w:rPr>
              <w:t>非因故意或重大过失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引起的债务及其他债务，</w:t>
            </w:r>
            <w:r>
              <w:rPr>
                <w:rStyle w:val="font14zd3"/>
                <w:rFonts w:ascii="宋体" w:hAnsi="宋体" w:cs="宋体" w:hint="eastAsia"/>
              </w:rPr>
              <w:t>全体合伙人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承担</w:t>
            </w:r>
            <w:r>
              <w:rPr>
                <w:rStyle w:val="font14zd3"/>
                <w:rFonts w:ascii="宋体" w:hAnsi="宋体" w:cs="宋体" w:hint="eastAsia"/>
              </w:rPr>
              <w:t>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考点：普通合伙企业设立的条件【中】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232"/>
        <w:gridCol w:w="7578"/>
      </w:tblGrid>
      <w:tr w:rsidR="00000000" w:rsidTr="00500554">
        <w:trPr>
          <w:trHeight w:val="300"/>
          <w:jc w:val="center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设立条件</w:t>
            </w:r>
          </w:p>
        </w:tc>
        <w:tc>
          <w:tcPr>
            <w:tcW w:w="4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8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</w:t>
            </w:r>
            <w:r>
              <w:rPr>
                <w:rStyle w:val="font14zd3"/>
                <w:rFonts w:ascii="宋体" w:hAnsi="宋体" w:cs="宋体" w:hint="eastAsia"/>
              </w:rPr>
              <w:t>两个以上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</w:t>
            </w:r>
          </w:p>
        </w:tc>
        <w:tc>
          <w:tcPr>
            <w:tcW w:w="4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）人数：</w:t>
            </w:r>
            <w:r>
              <w:rPr>
                <w:rStyle w:val="font14zd3"/>
                <w:rFonts w:ascii="宋体" w:hAnsi="宋体" w:cs="宋体" w:hint="eastAsia"/>
              </w:rPr>
              <w:t>2</w:t>
            </w:r>
            <w:r>
              <w:rPr>
                <w:rStyle w:val="font14zd3"/>
                <w:rFonts w:ascii="宋体" w:hAnsi="宋体" w:cs="宋体" w:hint="eastAsia"/>
              </w:rPr>
              <w:t>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以上，</w:t>
            </w:r>
            <w:r>
              <w:rPr>
                <w:rStyle w:val="font14zd3"/>
                <w:rFonts w:ascii="宋体" w:hAnsi="宋体" w:cs="宋体" w:hint="eastAsia"/>
              </w:rPr>
              <w:t>没有人数的上限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【小结】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合伙企业和公司相关人数要求</w:t>
            </w:r>
          </w:p>
          <w:tbl>
            <w:tblPr>
              <w:tblW w:w="4500" w:type="pct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2312"/>
              <w:gridCol w:w="4359"/>
            </w:tblGrid>
            <w:tr w:rsidR="00000000">
              <w:trPr>
                <w:trHeight w:val="270"/>
                <w:jc w:val="center"/>
              </w:trPr>
              <w:tc>
                <w:tcPr>
                  <w:tcW w:w="172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7D7D7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  <w:hideMark/>
                </w:tcPr>
                <w:p w:rsidR="00000000" w:rsidRDefault="00500554" w:rsidP="00500554">
                  <w:pPr>
                    <w:spacing w:line="276" w:lineRule="auto"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不同组织型态</w:t>
                  </w:r>
                </w:p>
              </w:tc>
              <w:tc>
                <w:tcPr>
                  <w:tcW w:w="325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7D7D7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  <w:hideMark/>
                </w:tcPr>
                <w:p w:rsidR="00000000" w:rsidRDefault="00500554" w:rsidP="00500554">
                  <w:pPr>
                    <w:spacing w:line="276" w:lineRule="auto"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人数要求</w:t>
                  </w:r>
                </w:p>
              </w:tc>
            </w:tr>
            <w:tr w:rsidR="00000000">
              <w:trPr>
                <w:trHeight w:val="270"/>
                <w:jc w:val="center"/>
              </w:trPr>
              <w:tc>
                <w:tcPr>
                  <w:tcW w:w="172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  <w:hideMark/>
                </w:tcPr>
                <w:p w:rsidR="00000000" w:rsidRDefault="00500554" w:rsidP="00500554">
                  <w:pPr>
                    <w:spacing w:line="276" w:lineRule="auto"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普通合伙企业</w:t>
                  </w:r>
                </w:p>
              </w:tc>
              <w:tc>
                <w:tcPr>
                  <w:tcW w:w="325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  <w:hideMark/>
                </w:tcPr>
                <w:p w:rsidR="00000000" w:rsidRDefault="00500554" w:rsidP="00500554">
                  <w:pPr>
                    <w:spacing w:line="276" w:lineRule="auto"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2</w:t>
                  </w: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人以上，没有人数的上限</w:t>
                  </w:r>
                </w:p>
              </w:tc>
            </w:tr>
            <w:tr w:rsidR="00000000">
              <w:trPr>
                <w:trHeight w:val="270"/>
                <w:jc w:val="center"/>
              </w:trPr>
              <w:tc>
                <w:tcPr>
                  <w:tcW w:w="172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  <w:hideMark/>
                </w:tcPr>
                <w:p w:rsidR="00000000" w:rsidRDefault="00500554" w:rsidP="00500554">
                  <w:pPr>
                    <w:spacing w:line="276" w:lineRule="auto"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有限合伙企业</w:t>
                  </w:r>
                </w:p>
              </w:tc>
              <w:tc>
                <w:tcPr>
                  <w:tcW w:w="325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  <w:hideMark/>
                </w:tcPr>
                <w:p w:rsidR="00000000" w:rsidRDefault="00500554" w:rsidP="00500554">
                  <w:pPr>
                    <w:spacing w:line="276" w:lineRule="auto"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2</w:t>
                  </w: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人≤合伙人≤</w:t>
                  </w: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50</w:t>
                  </w: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人</w:t>
                  </w:r>
                </w:p>
              </w:tc>
            </w:tr>
            <w:tr w:rsidR="00000000">
              <w:trPr>
                <w:trHeight w:val="270"/>
                <w:jc w:val="center"/>
              </w:trPr>
              <w:tc>
                <w:tcPr>
                  <w:tcW w:w="172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  <w:hideMark/>
                </w:tcPr>
                <w:p w:rsidR="00000000" w:rsidRDefault="00500554" w:rsidP="00500554">
                  <w:pPr>
                    <w:spacing w:line="276" w:lineRule="auto"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有限公司股东</w:t>
                  </w:r>
                </w:p>
              </w:tc>
              <w:tc>
                <w:tcPr>
                  <w:tcW w:w="325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  <w:hideMark/>
                </w:tcPr>
                <w:p w:rsidR="00000000" w:rsidRDefault="00500554" w:rsidP="00500554">
                  <w:pPr>
                    <w:spacing w:line="276" w:lineRule="auto"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1</w:t>
                  </w: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人≤股东≤</w:t>
                  </w: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50</w:t>
                  </w: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人</w:t>
                  </w:r>
                </w:p>
              </w:tc>
            </w:tr>
            <w:tr w:rsidR="00000000">
              <w:trPr>
                <w:trHeight w:val="270"/>
                <w:jc w:val="center"/>
              </w:trPr>
              <w:tc>
                <w:tcPr>
                  <w:tcW w:w="172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  <w:hideMark/>
                </w:tcPr>
                <w:p w:rsidR="00000000" w:rsidRDefault="00500554" w:rsidP="00500554">
                  <w:pPr>
                    <w:spacing w:line="276" w:lineRule="auto"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股份公司</w:t>
                  </w:r>
                </w:p>
              </w:tc>
              <w:tc>
                <w:tcPr>
                  <w:tcW w:w="325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  <w:hideMark/>
                </w:tcPr>
                <w:p w:rsidR="00000000" w:rsidRDefault="00500554" w:rsidP="00500554">
                  <w:pPr>
                    <w:spacing w:line="276" w:lineRule="auto"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1</w:t>
                  </w: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人≤发起人≤</w:t>
                  </w: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200</w:t>
                  </w:r>
                  <w:r>
                    <w:rPr>
                      <w:rFonts w:ascii="宋体" w:hAnsi="宋体" w:cs="宋体" w:hint="eastAsia"/>
                      <w:color w:val="000000"/>
                      <w:sz w:val="21"/>
                      <w:szCs w:val="21"/>
                    </w:rPr>
                    <w:t>人</w:t>
                  </w:r>
                </w:p>
              </w:tc>
            </w:tr>
          </w:tbl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500554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）资格：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可以是自然人、法人或者其他组织；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②合伙人为自然人的，应当具有完全民事行为能力；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③国有独资公司、国有企业、上市公司以及公益性的事业单位、社会团体不得成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lastRenderedPageBreak/>
              <w:t>为普通合伙人。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【背后原因】不能让国家利益、社会公共利益承担过重的无限连带责任。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【钩子】有限合伙企业中的普通合伙人同样适用。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lastRenderedPageBreak/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</w:t>
            </w:r>
            <w:r>
              <w:rPr>
                <w:rStyle w:val="font14zd3"/>
                <w:rFonts w:ascii="宋体" w:hAnsi="宋体" w:cs="宋体" w:hint="eastAsia"/>
              </w:rPr>
              <w:t>书面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合伙协议</w:t>
            </w:r>
          </w:p>
        </w:tc>
        <w:tc>
          <w:tcPr>
            <w:tcW w:w="4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）由</w:t>
            </w:r>
            <w:r>
              <w:rPr>
                <w:rStyle w:val="font14zd3"/>
                <w:rFonts w:ascii="宋体" w:hAnsi="宋体" w:cs="宋体" w:hint="eastAsia"/>
              </w:rPr>
              <w:t>全体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合伙人协商</w:t>
            </w:r>
            <w:r>
              <w:rPr>
                <w:rStyle w:val="font14zd3"/>
                <w:rFonts w:ascii="宋体" w:hAnsi="宋体" w:cs="宋体" w:hint="eastAsia"/>
              </w:rPr>
              <w:t>一致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，以</w:t>
            </w:r>
            <w:r>
              <w:rPr>
                <w:rStyle w:val="font14zd3"/>
                <w:rFonts w:ascii="宋体" w:hAnsi="宋体" w:cs="宋体" w:hint="eastAsia"/>
              </w:rPr>
              <w:t>书面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形式订立。合伙协议经全体合伙人</w:t>
            </w:r>
            <w:r>
              <w:rPr>
                <w:rStyle w:val="font14zd3"/>
                <w:rFonts w:ascii="宋体" w:hAnsi="宋体" w:cs="宋体" w:hint="eastAsia"/>
              </w:rPr>
              <w:t>签名、盖章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后生效。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）修改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or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补充合伙协议：</w:t>
            </w:r>
            <w:r>
              <w:rPr>
                <w:rStyle w:val="font14zd3"/>
                <w:rFonts w:ascii="宋体" w:hAnsi="宋体" w:cs="宋体" w:hint="eastAsia"/>
              </w:rPr>
              <w:t>有约定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依约定→</w:t>
            </w:r>
            <w:r>
              <w:rPr>
                <w:rStyle w:val="font14zd3"/>
                <w:rFonts w:ascii="宋体" w:hAnsi="宋体" w:cs="宋体" w:hint="eastAsia"/>
              </w:rPr>
              <w:t>全体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</w:t>
            </w:r>
            <w:r>
              <w:rPr>
                <w:rStyle w:val="font14zd3"/>
                <w:rFonts w:ascii="宋体" w:hAnsi="宋体" w:cs="宋体" w:hint="eastAsia"/>
              </w:rPr>
              <w:t>一致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同意。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【背后原因】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“有约定依约定”体现了</w:t>
            </w:r>
            <w:r>
              <w:rPr>
                <w:rStyle w:val="font14zd3"/>
                <w:rFonts w:ascii="宋体" w:hAnsi="宋体" w:cs="宋体" w:hint="eastAsia"/>
              </w:rPr>
              <w:t>人合性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！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有合伙人</w:t>
            </w:r>
            <w:r>
              <w:rPr>
                <w:rStyle w:val="font14zd3"/>
                <w:rFonts w:ascii="宋体" w:hAnsi="宋体" w:cs="宋体" w:hint="eastAsia"/>
              </w:rPr>
              <w:t>认缴或者实际缴付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的出资</w:t>
            </w:r>
          </w:p>
        </w:tc>
        <w:tc>
          <w:tcPr>
            <w:tcW w:w="4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）出资形式：合伙人可以用</w:t>
            </w:r>
            <w:r>
              <w:rPr>
                <w:rStyle w:val="font14zd3"/>
                <w:rFonts w:ascii="宋体" w:hAnsi="宋体" w:cs="宋体" w:hint="eastAsia"/>
              </w:rPr>
              <w:t>货币、实物、知识产权、土地使用权或者其他财产权利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出资，也可用</w:t>
            </w:r>
            <w:r>
              <w:rPr>
                <w:rStyle w:val="font14zd3"/>
                <w:rFonts w:ascii="宋体" w:hAnsi="宋体" w:cs="宋体" w:hint="eastAsia"/>
              </w:rPr>
              <w:t>劳务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出资。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【对比】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投资人、有限合伙人、股东</w:t>
            </w:r>
            <w:r>
              <w:rPr>
                <w:rStyle w:val="font14zd3"/>
                <w:rFonts w:ascii="宋体" w:hAnsi="宋体" w:cs="宋体" w:hint="eastAsia"/>
              </w:rPr>
              <w:t>不能劳务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出资（资合性）。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）合伙人以实物、知识产权、土地使用权或其他财产权利出资，需要评估作价的，可以由</w:t>
            </w:r>
            <w:r>
              <w:rPr>
                <w:rStyle w:val="font14zd3"/>
                <w:rFonts w:ascii="宋体" w:hAnsi="宋体" w:cs="宋体" w:hint="eastAsia"/>
              </w:rPr>
              <w:t>全体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</w:t>
            </w:r>
            <w:r>
              <w:rPr>
                <w:rStyle w:val="font14zd3"/>
                <w:rFonts w:ascii="宋体" w:hAnsi="宋体" w:cs="宋体" w:hint="eastAsia"/>
              </w:rPr>
              <w:t>协商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确定，也可以由</w:t>
            </w:r>
            <w:r>
              <w:rPr>
                <w:rStyle w:val="font14zd3"/>
                <w:rFonts w:ascii="宋体" w:hAnsi="宋体" w:cs="宋体" w:hint="eastAsia"/>
              </w:rPr>
              <w:t>全体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</w:t>
            </w:r>
            <w:r>
              <w:rPr>
                <w:rStyle w:val="font14zd3"/>
                <w:rFonts w:ascii="宋体" w:hAnsi="宋体" w:cs="宋体" w:hint="eastAsia"/>
              </w:rPr>
              <w:t>委托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法定评估机构评估。合伙人以劳务出资的，其评估办法由</w:t>
            </w:r>
            <w:r>
              <w:rPr>
                <w:rStyle w:val="font14zd3"/>
                <w:rFonts w:ascii="宋体" w:hAnsi="宋体" w:cs="宋体" w:hint="eastAsia"/>
              </w:rPr>
              <w:t>全体合伙人协商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确定，并在合伙协议中载明。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有合伙企业的</w:t>
            </w:r>
            <w:r>
              <w:rPr>
                <w:rStyle w:val="font14zd3"/>
                <w:rFonts w:ascii="宋体" w:hAnsi="宋体" w:cs="宋体" w:hint="eastAsia"/>
              </w:rPr>
              <w:t>名称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和生产</w:t>
            </w:r>
            <w:r>
              <w:rPr>
                <w:rStyle w:val="font14zd3"/>
                <w:rFonts w:ascii="宋体" w:hAnsi="宋体" w:cs="宋体" w:hint="eastAsia"/>
              </w:rPr>
              <w:t>经营场所</w:t>
            </w:r>
          </w:p>
        </w:tc>
        <w:tc>
          <w:tcPr>
            <w:tcW w:w="4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普通合伙企业应当在其名称中标明</w:t>
            </w:r>
            <w:r>
              <w:rPr>
                <w:rStyle w:val="font14zd3"/>
                <w:rFonts w:ascii="宋体" w:hAnsi="宋体" w:cs="宋体" w:hint="eastAsia"/>
              </w:rPr>
              <w:t>“普通合伙”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字样，其中，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特殊的普通合伙企业应当在其名称中标明</w:t>
            </w:r>
            <w:r>
              <w:rPr>
                <w:rStyle w:val="font14zd3"/>
                <w:rFonts w:ascii="宋体" w:hAnsi="宋体" w:cs="宋体" w:hint="eastAsia"/>
              </w:rPr>
              <w:t>“特殊普通合伙”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字样。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【背后原因】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外观主义（商事活动追求效率）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法律、行政法规规定的其他条件</w:t>
            </w:r>
          </w:p>
        </w:tc>
        <w:tc>
          <w:tcPr>
            <w:tcW w:w="4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【教材例子】合伙企业的经营范围中有属于法律、行政法规规定在登记前须经批准的项目的，该项经营业务应当依法经过批准，并在登记时提交批准文件。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ascii="黑体" w:eastAsia="黑体" w:hAnsi="黑体" w:cs="宋体" w:hint="default"/>
          <w:color w:val="000000"/>
        </w:rPr>
        <w:t>【</w:t>
      </w:r>
      <w:r>
        <w:rPr>
          <w:rStyle w:val="fontkaiti1"/>
          <w:rFonts w:ascii="黑体" w:eastAsia="黑体" w:hAnsi="黑体" w:cs="宋体" w:hint="default"/>
          <w:color w:val="000000"/>
        </w:rPr>
        <w:t>22</w:t>
      </w:r>
      <w:r>
        <w:rPr>
          <w:rStyle w:val="fontkaiti1"/>
          <w:rFonts w:ascii="黑体" w:eastAsia="黑体" w:hAnsi="黑体" w:cs="宋体" w:hint="default"/>
          <w:color w:val="000000"/>
        </w:rPr>
        <w:t>例题－单】</w:t>
      </w:r>
      <w:r>
        <w:rPr>
          <w:rStyle w:val="fontkaiti1"/>
          <w:rFonts w:cs="宋体" w:hint="default"/>
          <w:color w:val="000000"/>
        </w:rPr>
        <w:t>下列关于合伙企业特征及合伙协议形式的说法中，正确的是（　）。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A.</w:t>
      </w:r>
      <w:r>
        <w:rPr>
          <w:rStyle w:val="fontkaiti1"/>
          <w:rFonts w:cs="宋体" w:hint="default"/>
          <w:color w:val="000000"/>
        </w:rPr>
        <w:t>合伙企业是资本联合体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B.</w:t>
      </w:r>
      <w:r>
        <w:rPr>
          <w:rStyle w:val="fontkaiti1"/>
          <w:rFonts w:cs="宋体" w:hint="default"/>
          <w:color w:val="000000"/>
        </w:rPr>
        <w:t>合伙企业的合伙人必须是自然人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C.</w:t>
      </w:r>
      <w:r>
        <w:rPr>
          <w:rStyle w:val="fontkaiti1"/>
          <w:rFonts w:cs="宋体" w:hint="default"/>
          <w:color w:val="000000"/>
        </w:rPr>
        <w:t>合伙企业不具有民事主体资格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D.</w:t>
      </w:r>
      <w:r>
        <w:rPr>
          <w:rStyle w:val="fontkaiti1"/>
          <w:rFonts w:cs="宋体" w:hint="default"/>
          <w:color w:val="000000"/>
        </w:rPr>
        <w:t>合伙协议必须采取书面形式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fontkaiti1"/>
          <w:rFonts w:cs="宋体" w:hint="default"/>
          <w:color w:val="000000"/>
        </w:rPr>
        <w:t xml:space="preserve">　　『正确答案』</w:t>
      </w:r>
      <w:r>
        <w:rPr>
          <w:rStyle w:val="fontkaiti1"/>
          <w:rFonts w:cs="宋体" w:hint="default"/>
          <w:color w:val="000000"/>
        </w:rPr>
        <w:t>D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【一选项】本题考查合伙企业的特征与合伙协议。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合伙企业具有人合的团体性。所以选项</w:t>
      </w:r>
      <w:r>
        <w:rPr>
          <w:rStyle w:val="fontkaiti1"/>
          <w:rFonts w:cs="宋体" w:hint="default"/>
          <w:color w:val="000000"/>
        </w:rPr>
        <w:t>A</w:t>
      </w:r>
      <w:r>
        <w:rPr>
          <w:rStyle w:val="fontkaiti1"/>
          <w:rFonts w:cs="宋体" w:hint="default"/>
          <w:color w:val="000000"/>
        </w:rPr>
        <w:t>错误。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合伙人可以是自然人、法人和其他组织。所以选项</w:t>
      </w:r>
      <w:r>
        <w:rPr>
          <w:rStyle w:val="fontkaiti1"/>
          <w:rFonts w:cs="宋体" w:hint="default"/>
          <w:color w:val="000000"/>
        </w:rPr>
        <w:t>B</w:t>
      </w:r>
      <w:r>
        <w:rPr>
          <w:rStyle w:val="fontkaiti1"/>
          <w:rFonts w:cs="宋体" w:hint="default"/>
          <w:color w:val="000000"/>
        </w:rPr>
        <w:t>错误。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合伙企业没有法人资格，但属于民事主体。所以选项</w:t>
      </w:r>
      <w:r>
        <w:rPr>
          <w:rStyle w:val="fontkaiti1"/>
          <w:rFonts w:cs="宋体" w:hint="default"/>
          <w:color w:val="000000"/>
        </w:rPr>
        <w:t>C</w:t>
      </w:r>
      <w:r>
        <w:rPr>
          <w:rStyle w:val="fontkaiti1"/>
          <w:rFonts w:cs="宋体" w:hint="default"/>
          <w:color w:val="000000"/>
        </w:rPr>
        <w:t>错误。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考点：普通合伙企业的财产的构成【中】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57"/>
        <w:gridCol w:w="2169"/>
        <w:gridCol w:w="5784"/>
      </w:tblGrid>
      <w:tr w:rsidR="00000000" w:rsidTr="00500554">
        <w:trPr>
          <w:trHeight w:val="270"/>
          <w:jc w:val="center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分类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具体来源</w:t>
            </w:r>
          </w:p>
        </w:tc>
        <w:tc>
          <w:tcPr>
            <w:tcW w:w="8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考点提醒</w:t>
            </w:r>
          </w:p>
        </w:tc>
      </w:tr>
      <w:tr w:rsidR="00000000" w:rsidTr="00500554">
        <w:trPr>
          <w:trHeight w:val="585"/>
          <w:jc w:val="center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原始财产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全体</w:t>
            </w:r>
            <w:r>
              <w:rPr>
                <w:rStyle w:val="font14zd3"/>
                <w:rFonts w:ascii="宋体" w:hAnsi="宋体" w:cs="宋体" w:hint="eastAsia"/>
              </w:rPr>
              <w:t>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的出资（</w:t>
            </w:r>
            <w:r>
              <w:rPr>
                <w:rStyle w:val="font14zd3"/>
                <w:rFonts w:ascii="宋体" w:hAnsi="宋体" w:cs="宋体" w:hint="eastAsia"/>
              </w:rPr>
              <w:t>认缴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的财产，而非实缴）</w:t>
            </w:r>
          </w:p>
        </w:tc>
        <w:tc>
          <w:tcPr>
            <w:tcW w:w="85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）合伙人在合伙企业</w:t>
            </w:r>
            <w:r>
              <w:rPr>
                <w:rStyle w:val="font14zd3"/>
                <w:rFonts w:ascii="宋体" w:hAnsi="宋体" w:cs="宋体" w:hint="eastAsia"/>
              </w:rPr>
              <w:t>清算前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</w:t>
            </w:r>
            <w:r>
              <w:rPr>
                <w:rStyle w:val="font14zd3"/>
                <w:rFonts w:ascii="宋体" w:hAnsi="宋体" w:cs="宋体" w:hint="eastAsia"/>
              </w:rPr>
              <w:t>不得请求分割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合伙企业的财产。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【背后原因】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维持企业财产稳定，从而保证其清偿偿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债能力。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）合伙人在合伙企业清算前</w:t>
            </w:r>
            <w:r>
              <w:rPr>
                <w:rStyle w:val="font14zd3"/>
                <w:rFonts w:ascii="宋体" w:hAnsi="宋体" w:cs="宋体" w:hint="eastAsia"/>
              </w:rPr>
              <w:t>私自转移或处分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</w:t>
            </w:r>
            <w:r>
              <w:rPr>
                <w:rStyle w:val="font14zd3"/>
                <w:rFonts w:ascii="宋体" w:hAnsi="宋体" w:cs="宋体" w:hint="eastAsia"/>
              </w:rPr>
              <w:t>企业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财产的，合伙企业</w:t>
            </w:r>
            <w:r>
              <w:rPr>
                <w:rStyle w:val="font14zd3"/>
                <w:rFonts w:ascii="宋体" w:hAnsi="宋体" w:cs="宋体" w:hint="eastAsia"/>
              </w:rPr>
              <w:t>不得以此对抗善意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第三人。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【背后原因】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优先保护第三人的</w:t>
            </w:r>
            <w:r>
              <w:rPr>
                <w:rStyle w:val="font14zd3"/>
                <w:rFonts w:ascii="宋体" w:hAnsi="宋体" w:cs="宋体" w:hint="eastAsia"/>
              </w:rPr>
              <w:t>信赖利益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，因为这个涉及到</w:t>
            </w:r>
            <w:r>
              <w:rPr>
                <w:rStyle w:val="font14zd3"/>
                <w:rFonts w:ascii="宋体" w:hAnsi="宋体" w:cs="宋体" w:hint="eastAsia"/>
              </w:rPr>
              <w:t>整个市场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的交易安全。不能因合伙人内部的违规操作，就让外部诚实的交易者蒙受损失。</w:t>
            </w:r>
          </w:p>
        </w:tc>
      </w:tr>
      <w:tr w:rsidR="00000000" w:rsidTr="00500554">
        <w:trPr>
          <w:trHeight w:val="150"/>
          <w:jc w:val="center"/>
        </w:trPr>
        <w:tc>
          <w:tcPr>
            <w:tcW w:w="11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积累财产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以</w:t>
            </w:r>
            <w:r>
              <w:rPr>
                <w:rStyle w:val="font14zd3"/>
                <w:rFonts w:ascii="宋体" w:hAnsi="宋体" w:cs="宋体" w:hint="eastAsia"/>
              </w:rPr>
              <w:t>合伙企业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名义取得的收益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500554">
        <w:trPr>
          <w:trHeight w:val="315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Style w:val="font14zd3"/>
                <w:rFonts w:ascii="宋体" w:hAnsi="宋体" w:cs="宋体" w:hint="eastAsia"/>
              </w:rPr>
              <w:t>依法取得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的其他财产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考点：普通合伙企业财产（财产份额）的转让【中】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76"/>
        <w:gridCol w:w="7934"/>
      </w:tblGrid>
      <w:tr w:rsidR="00000000" w:rsidTr="00500554">
        <w:trPr>
          <w:cantSplit/>
          <w:trHeight w:val="1530"/>
          <w:jc w:val="center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外部转让</w:t>
            </w:r>
          </w:p>
        </w:tc>
        <w:tc>
          <w:tcPr>
            <w:tcW w:w="1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）有约定，</w:t>
            </w:r>
            <w:r>
              <w:rPr>
                <w:rStyle w:val="font14zd3"/>
                <w:rFonts w:ascii="宋体" w:hAnsi="宋体" w:cs="宋体" w:hint="eastAsia"/>
              </w:rPr>
              <w:t>依约定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→其他合伙人</w:t>
            </w:r>
            <w:r>
              <w:rPr>
                <w:rStyle w:val="font14zd3"/>
                <w:rFonts w:ascii="宋体" w:hAnsi="宋体" w:cs="宋体" w:hint="eastAsia"/>
              </w:rPr>
              <w:t>一致同意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【背后原因】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本质是一种</w:t>
            </w:r>
            <w:r>
              <w:rPr>
                <w:rStyle w:val="font14zd3"/>
                <w:rFonts w:ascii="宋体" w:hAnsi="宋体" w:cs="宋体" w:hint="eastAsia"/>
              </w:rPr>
              <w:t>入伙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，对人合性有影响，就必须尊重约定优先，否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则依据法定，即全体一致决。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同等条件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下，其他合伙人享有</w:t>
            </w:r>
            <w:r>
              <w:rPr>
                <w:rStyle w:val="font14zd3"/>
                <w:rFonts w:ascii="宋体" w:hAnsi="宋体" w:cs="宋体" w:hint="eastAsia"/>
              </w:rPr>
              <w:t>优先购买权。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）合伙人以外的人依法受让合伙人在合伙企业中的财产份额的，经</w:t>
            </w:r>
            <w:r>
              <w:rPr>
                <w:rStyle w:val="font14zd3"/>
                <w:rFonts w:ascii="宋体" w:hAnsi="宋体" w:cs="宋体" w:hint="eastAsia"/>
              </w:rPr>
              <w:t>修改合伙协议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即成为合伙企业的合伙人，依照《合伙企业法》和修改后的合伙协议享有权利，履行义务。</w:t>
            </w:r>
          </w:p>
        </w:tc>
      </w:tr>
      <w:tr w:rsidR="00000000" w:rsidTr="00500554">
        <w:trPr>
          <w:cantSplit/>
          <w:trHeight w:val="945"/>
          <w:jc w:val="center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内部转让</w:t>
            </w:r>
          </w:p>
        </w:tc>
        <w:tc>
          <w:tcPr>
            <w:tcW w:w="1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应当</w:t>
            </w:r>
            <w:r>
              <w:rPr>
                <w:rStyle w:val="font14zd3"/>
                <w:rFonts w:ascii="宋体" w:hAnsi="宋体" w:cs="宋体" w:hint="eastAsia"/>
              </w:rPr>
              <w:t>通知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其他合伙人。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【黄博拓展】</w:t>
            </w:r>
            <w:r>
              <w:rPr>
                <w:rStyle w:val="font14zd3"/>
                <w:rFonts w:ascii="宋体" w:hAnsi="宋体" w:cs="宋体" w:hint="eastAsia"/>
              </w:rPr>
              <w:t>合伙协议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如果明确约定</w:t>
            </w:r>
            <w:r>
              <w:rPr>
                <w:rStyle w:val="font14zd3"/>
                <w:rFonts w:ascii="宋体" w:hAnsi="宋体" w:cs="宋体" w:hint="eastAsia"/>
              </w:rPr>
              <w:t>合伙人之间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转让合伙财产份额需经全体合伙人</w:t>
            </w:r>
            <w:r>
              <w:rPr>
                <w:rStyle w:val="font14zd3"/>
                <w:rFonts w:ascii="宋体" w:hAnsi="宋体" w:cs="宋体" w:hint="eastAsia"/>
              </w:rPr>
              <w:t>一致同意，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且该约定不违反法律、行政法规的强制性规定，亦不违背公序良俗，法院通常认定其</w:t>
            </w:r>
            <w:r>
              <w:rPr>
                <w:rStyle w:val="font14zd3"/>
                <w:rFonts w:ascii="宋体" w:hAnsi="宋体" w:cs="宋体" w:hint="eastAsia"/>
              </w:rPr>
              <w:t>合法有效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500554">
        <w:trPr>
          <w:cantSplit/>
          <w:trHeight w:val="1845"/>
          <w:jc w:val="center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对外出质</w:t>
            </w:r>
          </w:p>
        </w:tc>
        <w:tc>
          <w:tcPr>
            <w:tcW w:w="1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）经其他合伙人</w:t>
            </w:r>
            <w:r>
              <w:rPr>
                <w:rStyle w:val="font14zd3"/>
                <w:rFonts w:ascii="宋体" w:hAnsi="宋体" w:cs="宋体" w:hint="eastAsia"/>
              </w:rPr>
              <w:t>一致同意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</w:t>
            </w:r>
            <w:r>
              <w:rPr>
                <w:rStyle w:val="font14zd3"/>
                <w:rFonts w:ascii="宋体" w:hAnsi="宋体" w:cs="宋体" w:hint="eastAsia"/>
              </w:rPr>
              <w:t>未经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其他合伙人</w:t>
            </w:r>
            <w:r>
              <w:rPr>
                <w:rStyle w:val="font14zd3"/>
                <w:rFonts w:ascii="宋体" w:hAnsi="宋体" w:cs="宋体" w:hint="eastAsia"/>
              </w:rPr>
              <w:t>一</w:t>
            </w:r>
            <w:r>
              <w:rPr>
                <w:rStyle w:val="font14zd3"/>
                <w:rFonts w:ascii="宋体" w:hAnsi="宋体" w:cs="宋体" w:hint="eastAsia"/>
              </w:rPr>
              <w:t>致同意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，其</w:t>
            </w:r>
            <w:r>
              <w:rPr>
                <w:rStyle w:val="font14zd3"/>
                <w:rFonts w:ascii="宋体" w:hAnsi="宋体" w:cs="宋体" w:hint="eastAsia"/>
              </w:rPr>
              <w:t>行为无效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）由此给善意第三人造成损失的，由</w:t>
            </w:r>
            <w:r>
              <w:rPr>
                <w:rStyle w:val="font14zd3"/>
                <w:rFonts w:ascii="宋体" w:hAnsi="宋体" w:cs="宋体" w:hint="eastAsia"/>
              </w:rPr>
              <w:t>行为人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依法</w:t>
            </w:r>
            <w:r>
              <w:rPr>
                <w:rStyle w:val="font14zd3"/>
                <w:rFonts w:ascii="宋体" w:hAnsi="宋体" w:cs="宋体" w:hint="eastAsia"/>
              </w:rPr>
              <w:t>承担赔偿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责任，即赔偿因其过错行为</w:t>
            </w:r>
            <w:r>
              <w:rPr>
                <w:rStyle w:val="font14zd3"/>
                <w:rFonts w:ascii="宋体" w:hAnsi="宋体" w:cs="宋体" w:hint="eastAsia"/>
              </w:rPr>
              <w:t>给善意第三人造成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的损失。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【黄博点睛】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对外出质未经一致同意，</w:t>
            </w:r>
            <w:r>
              <w:rPr>
                <w:rStyle w:val="font14zd3"/>
                <w:rFonts w:ascii="宋体" w:hAnsi="宋体" w:cs="宋体" w:hint="eastAsia"/>
              </w:rPr>
              <w:t>绝对无效，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即不能通过约定打破这个规定，也不能善意取得。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【背后原因】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防止因债务人</w:t>
            </w:r>
            <w:r>
              <w:rPr>
                <w:rStyle w:val="font14zd3"/>
                <w:rFonts w:ascii="宋体" w:hAnsi="宋体" w:cs="宋体" w:hint="eastAsia"/>
              </w:rPr>
              <w:t>故意不履行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债务，质权人行使质权绕开“须全体一致同意”的门槛，导致其他人入伙，破坏人合性。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【联想】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公司法－股份回购：公司不得接受本公司的股份作为质权的标的。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考点：普通合伙企业事务的执行【强】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（一）普通合伙企业事务执行形式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4659"/>
        <w:gridCol w:w="4151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执行形式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黄博点睛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Style w:val="font14zd3"/>
                <w:rFonts w:ascii="宋体" w:hAnsi="宋体" w:cs="宋体" w:hint="eastAsia"/>
              </w:rPr>
              <w:t>全体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合伙人共同执行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基本形式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委托</w:t>
            </w:r>
            <w:r>
              <w:rPr>
                <w:rStyle w:val="font14zd3"/>
                <w:rFonts w:ascii="宋体" w:hAnsi="宋体" w:cs="宋体" w:hint="eastAsia"/>
              </w:rPr>
              <w:t>一个</w:t>
            </w:r>
            <w:r>
              <w:rPr>
                <w:rStyle w:val="font14zd3"/>
                <w:rFonts w:ascii="宋体" w:hAnsi="宋体" w:cs="宋体" w:hint="eastAsia"/>
              </w:rPr>
              <w:t>or</w:t>
            </w:r>
            <w:r>
              <w:rPr>
                <w:rStyle w:val="font14zd3"/>
                <w:rFonts w:ascii="宋体" w:hAnsi="宋体" w:cs="宋体" w:hint="eastAsia"/>
              </w:rPr>
              <w:t>数个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合伙人。（作为合伙人的法人、其他组织执行合伙事务的，由其</w:t>
            </w:r>
            <w:r>
              <w:rPr>
                <w:rStyle w:val="font14zd3"/>
                <w:rFonts w:ascii="宋体" w:hAnsi="宋体" w:cs="宋体" w:hint="eastAsia"/>
              </w:rPr>
              <w:t>委派的代表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执行）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（无）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聘任</w:t>
            </w:r>
            <w:r>
              <w:rPr>
                <w:rStyle w:val="font14zd3"/>
                <w:rFonts w:ascii="宋体" w:hAnsi="宋体" w:cs="宋体" w:hint="eastAsia"/>
              </w:rPr>
              <w:t>合伙人以外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的人执行合伙事务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由</w:t>
            </w:r>
            <w:r>
              <w:rPr>
                <w:rStyle w:val="font14zd3"/>
                <w:rFonts w:ascii="宋体" w:hAnsi="宋体" w:cs="宋体" w:hint="eastAsia"/>
              </w:rPr>
              <w:t>合伙协议约定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或经过</w:t>
            </w:r>
            <w:r>
              <w:rPr>
                <w:rStyle w:val="font14zd3"/>
                <w:rFonts w:ascii="宋体" w:hAnsi="宋体" w:cs="宋体" w:hint="eastAsia"/>
              </w:rPr>
              <w:t>全体合伙人一致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同意，可以聘请</w:t>
            </w:r>
            <w:r>
              <w:rPr>
                <w:rStyle w:val="font14zd3"/>
                <w:rFonts w:ascii="宋体" w:hAnsi="宋体" w:cs="宋体" w:hint="eastAsia"/>
              </w:rPr>
              <w:t>合伙人以外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的人执行合伙事务。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【注意】</w:t>
      </w:r>
      <w:r>
        <w:rPr>
          <w:rFonts w:ascii="宋体" w:hAnsi="宋体" w:cs="宋体" w:hint="eastAsia"/>
          <w:color w:val="000000"/>
          <w:sz w:val="21"/>
          <w:szCs w:val="21"/>
        </w:rPr>
        <w:t>对于不具有事务执行权的合伙人，</w:t>
      </w:r>
      <w:r>
        <w:rPr>
          <w:rStyle w:val="font14zd2"/>
          <w:rFonts w:ascii="宋体" w:hAnsi="宋体" w:cs="宋体" w:hint="eastAsia"/>
        </w:rPr>
        <w:t>擅自执行</w:t>
      </w:r>
      <w:r>
        <w:rPr>
          <w:rFonts w:ascii="宋体" w:hAnsi="宋体" w:cs="宋体" w:hint="eastAsia"/>
          <w:color w:val="000000"/>
          <w:sz w:val="21"/>
          <w:szCs w:val="21"/>
        </w:rPr>
        <w:t>合伙事务，给合伙企业或者其他合伙人造成损失的，应当承担赔偿责任。不执行合伙事务的合伙人虽然不执行合伙企业的日常事务，但仍有参与企业重大事务的</w:t>
      </w:r>
      <w:r>
        <w:rPr>
          <w:rStyle w:val="font14zd2"/>
          <w:rFonts w:ascii="宋体" w:hAnsi="宋体" w:cs="宋体" w:hint="eastAsia"/>
        </w:rPr>
        <w:t>决定权</w:t>
      </w:r>
      <w:r>
        <w:rPr>
          <w:rFonts w:ascii="宋体" w:hAnsi="宋体" w:cs="宋体" w:hint="eastAsia"/>
          <w:color w:val="000000"/>
          <w:sz w:val="21"/>
          <w:szCs w:val="21"/>
        </w:rPr>
        <w:t>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（二）普通合伙人在执行合伙</w:t>
      </w:r>
      <w:r>
        <w:rPr>
          <w:rFonts w:ascii="宋体" w:hAnsi="宋体" w:cs="宋体" w:hint="eastAsia"/>
          <w:color w:val="000000"/>
          <w:sz w:val="21"/>
          <w:szCs w:val="21"/>
        </w:rPr>
        <w:t>事务中的权利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063"/>
        <w:gridCol w:w="4448"/>
        <w:gridCol w:w="3299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权利类型</w:t>
            </w:r>
          </w:p>
        </w:tc>
        <w:tc>
          <w:tcPr>
            <w:tcW w:w="6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具体权利内容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背后原因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人人平等</w:t>
            </w:r>
          </w:p>
        </w:tc>
        <w:tc>
          <w:tcPr>
            <w:tcW w:w="6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在合伙企业中具有</w:t>
            </w:r>
            <w:r>
              <w:rPr>
                <w:rStyle w:val="font14zd3"/>
                <w:rFonts w:ascii="宋体" w:hAnsi="宋体" w:cs="宋体" w:hint="eastAsia"/>
              </w:rPr>
              <w:t>平等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</w:t>
            </w:r>
            <w:r>
              <w:rPr>
                <w:rStyle w:val="font14zd3"/>
                <w:rFonts w:ascii="宋体" w:hAnsi="宋体" w:cs="宋体" w:hint="eastAsia"/>
              </w:rPr>
              <w:t>管理权、经营权、表决权、监督权和代表权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人合性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执行者代表</w:t>
            </w:r>
          </w:p>
        </w:tc>
        <w:tc>
          <w:tcPr>
            <w:tcW w:w="6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执行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合伙事务的合伙人</w:t>
            </w:r>
            <w:r>
              <w:rPr>
                <w:rStyle w:val="font14zd3"/>
                <w:rFonts w:ascii="宋体" w:hAnsi="宋体" w:cs="宋体" w:hint="eastAsia"/>
              </w:rPr>
              <w:t>对外代表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合伙企业。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执行事务合伙人的对外行为，对合伙企业具有约束力，其法律后果由</w:t>
            </w:r>
            <w:r>
              <w:rPr>
                <w:rStyle w:val="font14zd3"/>
                <w:rFonts w:ascii="宋体" w:hAnsi="宋体" w:cs="宋体" w:hint="eastAsia"/>
              </w:rPr>
              <w:t>合伙企业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承担。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监督权</w:t>
            </w:r>
          </w:p>
        </w:tc>
        <w:tc>
          <w:tcPr>
            <w:tcW w:w="6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不执行合伙事务的合伙人有权</w:t>
            </w:r>
            <w:r>
              <w:rPr>
                <w:rStyle w:val="font14zd3"/>
                <w:rFonts w:ascii="宋体" w:hAnsi="宋体" w:cs="宋体" w:hint="eastAsia"/>
              </w:rPr>
              <w:t>监督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执行事务合伙人执行合伙事务的情况。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防止权利滥用，保障不执行事务合伙人的利益。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查阅权</w:t>
            </w:r>
          </w:p>
        </w:tc>
        <w:tc>
          <w:tcPr>
            <w:tcW w:w="6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合伙人有</w:t>
            </w:r>
            <w:r>
              <w:rPr>
                <w:rStyle w:val="font14zd3"/>
                <w:rFonts w:ascii="宋体" w:hAnsi="宋体" w:cs="宋体" w:hint="eastAsia"/>
              </w:rPr>
              <w:t>查阅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合伙企业会计账簿等财务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资料的权利。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弥补信息差，合伙人可通过查阅财务资料了解企业的真实经营状况。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撤销委托</w:t>
            </w:r>
          </w:p>
        </w:tc>
        <w:tc>
          <w:tcPr>
            <w:tcW w:w="6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受委托执行合伙事务的合伙人</w:t>
            </w:r>
            <w:r>
              <w:rPr>
                <w:rStyle w:val="font14zd3"/>
                <w:rFonts w:ascii="宋体" w:hAnsi="宋体" w:cs="宋体" w:hint="eastAsia"/>
              </w:rPr>
              <w:t>不按照合伙协议或全体合伙人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的决定执行事务的，其他合伙人可以决定</w:t>
            </w:r>
            <w:r>
              <w:rPr>
                <w:rStyle w:val="font14zd3"/>
                <w:rFonts w:ascii="宋体" w:hAnsi="宋体" w:cs="宋体" w:hint="eastAsia"/>
              </w:rPr>
              <w:t>撤销该委托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利用委托制度的法理，此为事后救济手段。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提出异议</w:t>
            </w:r>
          </w:p>
        </w:tc>
        <w:tc>
          <w:tcPr>
            <w:tcW w:w="6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</w:t>
            </w:r>
            <w:r>
              <w:rPr>
                <w:rStyle w:val="font14zd3"/>
                <w:rFonts w:ascii="宋体" w:hAnsi="宋体" w:cs="宋体" w:hint="eastAsia"/>
              </w:rPr>
              <w:t>分别执行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合伙事务的，执行事务合伙人可以对其他合伙人执行的事务</w:t>
            </w:r>
            <w:r>
              <w:rPr>
                <w:rStyle w:val="font14zd3"/>
                <w:rFonts w:ascii="宋体" w:hAnsi="宋体" w:cs="宋体" w:hint="eastAsia"/>
              </w:rPr>
              <w:t>提出异议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。提出异议时，应当</w:t>
            </w:r>
            <w:r>
              <w:rPr>
                <w:rStyle w:val="font14zd3"/>
                <w:rFonts w:ascii="宋体" w:hAnsi="宋体" w:cs="宋体" w:hint="eastAsia"/>
              </w:rPr>
              <w:t>暂停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该项事务的执行。</w:t>
            </w:r>
          </w:p>
        </w:tc>
        <w:tc>
          <w:tcPr>
            <w:tcW w:w="4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人合性的体现，避免损失扩大。提出异议即产生暂停执行的效力。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（三）普通合伙人在执行合伙事务中的义务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040"/>
        <w:gridCol w:w="3490"/>
        <w:gridCol w:w="4280"/>
      </w:tblGrid>
      <w:tr w:rsidR="00000000" w:rsidTr="00500554">
        <w:trPr>
          <w:cantSplit/>
          <w:trHeight w:val="270"/>
          <w:tblHeader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义务类型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黄博点睛</w:t>
            </w:r>
          </w:p>
        </w:tc>
      </w:tr>
      <w:tr w:rsidR="00000000" w:rsidTr="00500554">
        <w:trPr>
          <w:cantSplit/>
          <w:trHeight w:val="855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报告义务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执行事务合伙人负有向其他合伙人的</w:t>
            </w:r>
            <w:r>
              <w:rPr>
                <w:rStyle w:val="font14zd3"/>
                <w:rFonts w:ascii="宋体" w:hAnsi="宋体" w:cs="宋体" w:hint="eastAsia"/>
              </w:rPr>
              <w:t>定期报告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义务。报告内容包括：事务执行情况以及合伙企业的经营和财务状况。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此义务对应其他合伙人的监督权、知情权，是合伙企业人合性与信任基础的重要体现。未履行报告义务可能构成违约。</w:t>
            </w:r>
          </w:p>
        </w:tc>
      </w:tr>
      <w:tr w:rsidR="00000000" w:rsidTr="00500554">
        <w:trPr>
          <w:cantSplit/>
          <w:trHeight w:val="1485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竞业禁止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）合伙人</w:t>
            </w:r>
            <w:r>
              <w:rPr>
                <w:rStyle w:val="font14zd3"/>
                <w:rFonts w:ascii="宋体" w:hAnsi="宋体" w:cs="宋体" w:hint="eastAsia"/>
              </w:rPr>
              <w:t>不得自营或者同他人合作经营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与本合伙企业相竞争的业务。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）违反此义务的：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①所得收益</w:t>
            </w:r>
            <w:r>
              <w:rPr>
                <w:rStyle w:val="font14zd3"/>
                <w:rFonts w:ascii="宋体" w:hAnsi="宋体" w:cs="宋体" w:hint="eastAsia"/>
              </w:rPr>
              <w:t>归合伙企业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所有；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②造成损失的，依法承担</w:t>
            </w:r>
            <w:r>
              <w:rPr>
                <w:rStyle w:val="font14zd3"/>
                <w:rFonts w:ascii="宋体" w:hAnsi="宋体" w:cs="宋体" w:hint="eastAsia"/>
              </w:rPr>
              <w:t>赔偿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对于普通合伙人，因为其具有强人合性，所以竞业禁止是</w:t>
            </w:r>
            <w:r>
              <w:rPr>
                <w:rStyle w:val="font14zd3"/>
                <w:rFonts w:ascii="宋体" w:hAnsi="宋体" w:cs="宋体" w:hint="eastAsia"/>
              </w:rPr>
              <w:t>绝对禁止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，没有例外的余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地。</w:t>
            </w:r>
          </w:p>
        </w:tc>
      </w:tr>
      <w:tr w:rsidR="00000000" w:rsidTr="00500554">
        <w:trPr>
          <w:cantSplit/>
          <w:trHeight w:val="1530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自我交易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）合伙人不得从事与本合伙企业进行交易（除非</w:t>
            </w:r>
            <w:r>
              <w:rPr>
                <w:rStyle w:val="font14zd3"/>
                <w:rFonts w:ascii="宋体" w:hAnsi="宋体" w:cs="宋体" w:hint="eastAsia"/>
              </w:rPr>
              <w:t>合伙协议另有约定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或经</w:t>
            </w:r>
            <w:r>
              <w:rPr>
                <w:rStyle w:val="font14zd3"/>
                <w:rFonts w:ascii="宋体" w:hAnsi="宋体" w:cs="宋体" w:hint="eastAsia"/>
              </w:rPr>
              <w:t>全体合伙人同意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）违反此义务的：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①所得收益</w:t>
            </w:r>
            <w:r>
              <w:rPr>
                <w:rStyle w:val="font14zd3"/>
                <w:rFonts w:ascii="宋体" w:hAnsi="宋体" w:cs="宋体" w:hint="eastAsia"/>
              </w:rPr>
              <w:t>归合伙企业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所有；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②造成损失的，依法承担</w:t>
            </w:r>
            <w:r>
              <w:rPr>
                <w:rStyle w:val="font14zd3"/>
                <w:rFonts w:ascii="宋体" w:hAnsi="宋体" w:cs="宋体" w:hint="eastAsia"/>
              </w:rPr>
              <w:t>赔偿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自我交易禁止义务并非绝对，如果合伙协议</w:t>
            </w:r>
            <w:r>
              <w:rPr>
                <w:rStyle w:val="font14zd3"/>
                <w:rFonts w:ascii="宋体" w:hAnsi="宋体" w:cs="宋体" w:hint="eastAsia"/>
              </w:rPr>
              <w:t>事先有约定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，或者</w:t>
            </w:r>
            <w:r>
              <w:rPr>
                <w:rStyle w:val="font14zd3"/>
                <w:rFonts w:ascii="宋体" w:hAnsi="宋体" w:cs="宋体" w:hint="eastAsia"/>
              </w:rPr>
              <w:t>事后经全体合伙人同意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，则该交易可以进行。这是与竞业禁止最大不同。</w:t>
            </w:r>
          </w:p>
        </w:tc>
      </w:tr>
      <w:tr w:rsidR="00000000" w:rsidTr="00500554">
        <w:trPr>
          <w:cantSplit/>
          <w:trHeight w:val="150"/>
          <w:jc w:val="center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不得损害企业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</w:t>
            </w:r>
            <w:r>
              <w:rPr>
                <w:rStyle w:val="font14zd3"/>
                <w:rFonts w:ascii="宋体" w:hAnsi="宋体" w:cs="宋体" w:hint="eastAsia"/>
              </w:rPr>
              <w:t>不得从事损害本合伙企业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利益的活动。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兜底性义务，涵盖所有可能损害企业利益的行为，包括但不限于竞业禁止和自我交易禁止的情形。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【小结】</w:t>
      </w:r>
      <w:r>
        <w:rPr>
          <w:rFonts w:ascii="宋体" w:hAnsi="宋体" w:cs="宋体" w:hint="eastAsia"/>
          <w:color w:val="000000"/>
          <w:sz w:val="21"/>
          <w:szCs w:val="21"/>
        </w:rPr>
        <w:t>公司董高、普通合伙人、</w:t>
      </w:r>
      <w:r>
        <w:rPr>
          <w:rFonts w:ascii="宋体" w:hAnsi="宋体" w:cs="宋体" w:hint="eastAsia"/>
          <w:color w:val="000000"/>
          <w:sz w:val="21"/>
          <w:szCs w:val="21"/>
        </w:rPr>
        <w:t>有限合伙人的竞业禁止和自我交易义务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770"/>
        <w:gridCol w:w="2346"/>
        <w:gridCol w:w="2347"/>
        <w:gridCol w:w="2347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noProof/>
                <w:color w:val="000000"/>
                <w:sz w:val="21"/>
                <w:szCs w:val="21"/>
              </w:rPr>
              <w:drawing>
                <wp:inline distT="0" distB="0" distL="0" distR="0">
                  <wp:extent cx="1000125" cy="361950"/>
                  <wp:effectExtent l="19050" t="0" r="9525" b="0"/>
                  <wp:docPr id="1" name="图片_x00207a5b443d-a4c2-46f3-b6a4-b62f4f1ecf0d" descr="144c780d-b2a1-4d14-8c6b-34fe4bbc7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_x00207a5b443d-a4c2-46f3-b6a4-b62f4f1ecf0d" descr="144c780d-b2a1-4d14-8c6b-34fe4bbc7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公司董、高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普通合伙人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竞业禁止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相对禁止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绝对禁止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相对</w:t>
            </w:r>
            <w:r>
              <w:rPr>
                <w:rStyle w:val="font14zd3"/>
                <w:rFonts w:ascii="宋体" w:hAnsi="宋体" w:cs="宋体" w:hint="eastAsia"/>
              </w:rPr>
              <w:t>自由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自我交易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相对禁止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相对禁止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相对</w:t>
            </w:r>
            <w:r>
              <w:rPr>
                <w:rStyle w:val="font14zd3"/>
                <w:rFonts w:ascii="宋体" w:hAnsi="宋体" w:cs="宋体" w:hint="eastAsia"/>
              </w:rPr>
              <w:t>自由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Style w:val="barfont1"/>
          <w:rFonts w:cs="宋体" w:hint="default"/>
        </w:rPr>
        <w:t>第</w:t>
      </w:r>
      <w:r>
        <w:rPr>
          <w:rStyle w:val="barfont1"/>
          <w:rFonts w:cs="宋体" w:hint="default"/>
        </w:rPr>
        <w:t>03</w:t>
      </w:r>
      <w:r>
        <w:rPr>
          <w:rStyle w:val="barfont1"/>
          <w:rFonts w:cs="宋体" w:hint="default"/>
        </w:rPr>
        <w:t>讲</w:t>
      </w:r>
      <w:r>
        <w:rPr>
          <w:rStyle w:val="barfont1"/>
          <w:rFonts w:cs="宋体" w:hint="default"/>
        </w:rPr>
        <w:t xml:space="preserve"> </w:t>
      </w:r>
      <w:r>
        <w:rPr>
          <w:rStyle w:val="barfont1"/>
          <w:rFonts w:cs="宋体" w:hint="default"/>
        </w:rPr>
        <w:t>普通合伙企业决议、利润分配、与第三人关系、入伙退伙、特殊普通合伙企业</w:t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考点：普通合伙企业决议的表决【强】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表决规则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96"/>
        <w:gridCol w:w="7914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表决规则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约定优先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按照</w:t>
            </w:r>
            <w:r>
              <w:rPr>
                <w:rStyle w:val="font14zd3"/>
                <w:rFonts w:ascii="宋体" w:hAnsi="宋体" w:cs="宋体" w:hint="eastAsia"/>
              </w:rPr>
              <w:t>合伙协议约定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的表决办法办理。高度人合性，所以意思自治优先。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法定兜底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议</w:t>
            </w:r>
            <w:r>
              <w:rPr>
                <w:rStyle w:val="font14zd3"/>
                <w:rFonts w:ascii="宋体" w:hAnsi="宋体" w:cs="宋体" w:hint="eastAsia"/>
              </w:rPr>
              <w:t>未约定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或者</w:t>
            </w:r>
            <w:r>
              <w:rPr>
                <w:rStyle w:val="font14zd3"/>
                <w:rFonts w:ascii="宋体" w:hAnsi="宋体" w:cs="宋体" w:hint="eastAsia"/>
              </w:rPr>
              <w:t>约定不明确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的，实行合伙人</w:t>
            </w:r>
            <w:r>
              <w:rPr>
                <w:rStyle w:val="font14zd3"/>
                <w:rFonts w:ascii="宋体" w:hAnsi="宋体" w:cs="宋体" w:hint="eastAsia"/>
              </w:rPr>
              <w:t>一人一票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并经</w:t>
            </w:r>
            <w:r>
              <w:rPr>
                <w:rStyle w:val="font14zd3"/>
                <w:rFonts w:ascii="宋体" w:hAnsi="宋体" w:cs="宋体" w:hint="eastAsia"/>
              </w:rPr>
              <w:t>全体合伙人过半数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通过的表决办法。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除非合伙协议</w:t>
      </w:r>
      <w:r>
        <w:rPr>
          <w:rStyle w:val="font14zd2"/>
          <w:rFonts w:ascii="宋体" w:hAnsi="宋体" w:cs="宋体" w:hint="eastAsia"/>
        </w:rPr>
        <w:t>另有约定</w:t>
      </w:r>
      <w:r>
        <w:rPr>
          <w:rFonts w:ascii="宋体" w:hAnsi="宋体" w:cs="宋体" w:hint="eastAsia"/>
          <w:color w:val="000000"/>
          <w:sz w:val="21"/>
          <w:szCs w:val="21"/>
        </w:rPr>
        <w:t>，全体合伙人</w:t>
      </w:r>
      <w:r>
        <w:rPr>
          <w:rStyle w:val="font14zd2"/>
          <w:rFonts w:ascii="宋体" w:hAnsi="宋体" w:cs="宋体" w:hint="eastAsia"/>
        </w:rPr>
        <w:t>一致同意</w:t>
      </w:r>
      <w:r>
        <w:rPr>
          <w:rFonts w:ascii="宋体" w:hAnsi="宋体" w:cs="宋体" w:hint="eastAsia"/>
          <w:color w:val="000000"/>
          <w:sz w:val="21"/>
          <w:szCs w:val="21"/>
        </w:rPr>
        <w:t>事项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1</w:t>
      </w:r>
      <w:r>
        <w:rPr>
          <w:rFonts w:ascii="宋体" w:hAnsi="宋体" w:cs="宋体" w:hint="eastAsia"/>
          <w:color w:val="000000"/>
          <w:sz w:val="21"/>
          <w:szCs w:val="21"/>
        </w:rPr>
        <w:t>）改变合伙企业的</w:t>
      </w:r>
      <w:r>
        <w:rPr>
          <w:rStyle w:val="font14zd2"/>
          <w:rFonts w:ascii="宋体" w:hAnsi="宋体" w:cs="宋体" w:hint="eastAsia"/>
        </w:rPr>
        <w:t>名称</w:t>
      </w:r>
      <w:r>
        <w:rPr>
          <w:rFonts w:ascii="宋体" w:hAnsi="宋体" w:cs="宋体" w:hint="eastAsia"/>
          <w:color w:val="000000"/>
          <w:sz w:val="21"/>
          <w:szCs w:val="21"/>
        </w:rPr>
        <w:t>；（称）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2</w:t>
      </w:r>
      <w:r>
        <w:rPr>
          <w:rFonts w:ascii="宋体" w:hAnsi="宋体" w:cs="宋体" w:hint="eastAsia"/>
          <w:color w:val="000000"/>
          <w:sz w:val="21"/>
          <w:szCs w:val="21"/>
        </w:rPr>
        <w:t>）改变合伙企业的</w:t>
      </w:r>
      <w:r>
        <w:rPr>
          <w:rStyle w:val="font14zd2"/>
          <w:rFonts w:ascii="宋体" w:hAnsi="宋体" w:cs="宋体" w:hint="eastAsia"/>
        </w:rPr>
        <w:t>经营范围</w:t>
      </w:r>
      <w:r>
        <w:rPr>
          <w:rFonts w:ascii="宋体" w:hAnsi="宋体" w:cs="宋体" w:hint="eastAsia"/>
          <w:color w:val="000000"/>
          <w:sz w:val="21"/>
          <w:szCs w:val="21"/>
        </w:rPr>
        <w:t>、主要经营场所的</w:t>
      </w:r>
      <w:r>
        <w:rPr>
          <w:rStyle w:val="font14zd2"/>
          <w:rFonts w:ascii="宋体" w:hAnsi="宋体" w:cs="宋体" w:hint="eastAsia"/>
        </w:rPr>
        <w:t>地点</w:t>
      </w:r>
      <w:r>
        <w:rPr>
          <w:rFonts w:ascii="宋体" w:hAnsi="宋体" w:cs="宋体" w:hint="eastAsia"/>
          <w:color w:val="000000"/>
          <w:sz w:val="21"/>
          <w:szCs w:val="21"/>
        </w:rPr>
        <w:t>；（饭、地）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3</w:t>
      </w:r>
      <w:r>
        <w:rPr>
          <w:rFonts w:ascii="宋体" w:hAnsi="宋体" w:cs="宋体" w:hint="eastAsia"/>
          <w:color w:val="000000"/>
          <w:sz w:val="21"/>
          <w:szCs w:val="21"/>
        </w:rPr>
        <w:t>）处分合伙企业的</w:t>
      </w:r>
      <w:r>
        <w:rPr>
          <w:rStyle w:val="font14zd2"/>
          <w:rFonts w:ascii="宋体" w:hAnsi="宋体" w:cs="宋体" w:hint="eastAsia"/>
        </w:rPr>
        <w:t>不动产</w:t>
      </w:r>
      <w:r>
        <w:rPr>
          <w:rFonts w:ascii="宋体" w:hAnsi="宋体" w:cs="宋体" w:hint="eastAsia"/>
          <w:color w:val="000000"/>
          <w:sz w:val="21"/>
          <w:szCs w:val="21"/>
        </w:rPr>
        <w:t>；（不动）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4</w:t>
      </w:r>
      <w:r>
        <w:rPr>
          <w:rFonts w:ascii="宋体" w:hAnsi="宋体" w:cs="宋体" w:hint="eastAsia"/>
          <w:color w:val="000000"/>
          <w:sz w:val="21"/>
          <w:szCs w:val="21"/>
        </w:rPr>
        <w:t>）转让或者处分合伙企业的</w:t>
      </w:r>
      <w:r>
        <w:rPr>
          <w:rStyle w:val="font14zd2"/>
          <w:rFonts w:ascii="宋体" w:hAnsi="宋体" w:cs="宋体" w:hint="eastAsia"/>
        </w:rPr>
        <w:t>知识产权和其他财产权利</w:t>
      </w:r>
      <w:r>
        <w:rPr>
          <w:rFonts w:ascii="宋体" w:hAnsi="宋体" w:cs="宋体" w:hint="eastAsia"/>
          <w:color w:val="000000"/>
          <w:sz w:val="21"/>
          <w:szCs w:val="21"/>
        </w:rPr>
        <w:t>；（职）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5</w:t>
      </w:r>
      <w:r>
        <w:rPr>
          <w:rFonts w:ascii="宋体" w:hAnsi="宋体" w:cs="宋体" w:hint="eastAsia"/>
          <w:color w:val="000000"/>
          <w:sz w:val="21"/>
          <w:szCs w:val="21"/>
        </w:rPr>
        <w:t>）以合伙企业名义</w:t>
      </w:r>
      <w:r>
        <w:rPr>
          <w:rStyle w:val="font14zd2"/>
          <w:rFonts w:ascii="宋体" w:hAnsi="宋体" w:cs="宋体" w:hint="eastAsia"/>
        </w:rPr>
        <w:t>为他人</w:t>
      </w:r>
      <w:r>
        <w:rPr>
          <w:rFonts w:ascii="宋体" w:hAnsi="宋体" w:cs="宋体" w:hint="eastAsia"/>
          <w:color w:val="000000"/>
          <w:sz w:val="21"/>
          <w:szCs w:val="21"/>
        </w:rPr>
        <w:t>提供</w:t>
      </w:r>
      <w:r>
        <w:rPr>
          <w:rStyle w:val="font14zd2"/>
          <w:rFonts w:ascii="宋体" w:hAnsi="宋体" w:cs="宋体" w:hint="eastAsia"/>
        </w:rPr>
        <w:t>担保</w:t>
      </w:r>
      <w:r>
        <w:rPr>
          <w:rFonts w:ascii="宋体" w:hAnsi="宋体" w:cs="宋体" w:hint="eastAsia"/>
          <w:color w:val="000000"/>
          <w:sz w:val="21"/>
          <w:szCs w:val="21"/>
        </w:rPr>
        <w:t>；（宝）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6</w:t>
      </w:r>
      <w:r>
        <w:rPr>
          <w:rFonts w:ascii="宋体" w:hAnsi="宋体" w:cs="宋体" w:hint="eastAsia"/>
          <w:color w:val="000000"/>
          <w:sz w:val="21"/>
          <w:szCs w:val="21"/>
        </w:rPr>
        <w:t>）聘任</w:t>
      </w:r>
      <w:r>
        <w:rPr>
          <w:rStyle w:val="font14zd2"/>
          <w:rFonts w:ascii="宋体" w:hAnsi="宋体" w:cs="宋体" w:hint="eastAsia"/>
        </w:rPr>
        <w:t>合伙人以外</w:t>
      </w:r>
      <w:r>
        <w:rPr>
          <w:rFonts w:ascii="宋体" w:hAnsi="宋体" w:cs="宋体" w:hint="eastAsia"/>
          <w:color w:val="000000"/>
          <w:sz w:val="21"/>
          <w:szCs w:val="21"/>
        </w:rPr>
        <w:t>的人担任合伙企业的</w:t>
      </w:r>
      <w:r>
        <w:rPr>
          <w:rStyle w:val="font14zd2"/>
          <w:rFonts w:ascii="宋体" w:hAnsi="宋体" w:cs="宋体" w:hint="eastAsia"/>
        </w:rPr>
        <w:t>经营管理</w:t>
      </w:r>
      <w:r>
        <w:rPr>
          <w:rFonts w:ascii="宋体" w:hAnsi="宋体" w:cs="宋体" w:hint="eastAsia"/>
          <w:color w:val="000000"/>
          <w:sz w:val="21"/>
          <w:szCs w:val="21"/>
        </w:rPr>
        <w:t>人员。（管）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【黄博口诀】全体同意：宝地管饭　职称</w:t>
      </w:r>
      <w:r>
        <w:rPr>
          <w:rStyle w:val="font14zd2"/>
          <w:rFonts w:ascii="宋体" w:hAnsi="宋体" w:cs="宋体" w:hint="eastAsia"/>
        </w:rPr>
        <w:t>不动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【联想】</w:t>
      </w:r>
      <w:r>
        <w:rPr>
          <w:rFonts w:ascii="宋体" w:hAnsi="宋体" w:cs="宋体" w:hint="eastAsia"/>
          <w:color w:val="000000"/>
          <w:sz w:val="21"/>
          <w:szCs w:val="21"/>
        </w:rPr>
        <w:t>合伙企业财产份额的处分：“其他合伙人一致同意”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a.</w:t>
      </w:r>
      <w:r>
        <w:rPr>
          <w:rFonts w:ascii="宋体" w:hAnsi="宋体" w:cs="宋体" w:hint="eastAsia"/>
          <w:color w:val="000000"/>
          <w:sz w:val="21"/>
          <w:szCs w:val="21"/>
        </w:rPr>
        <w:t>对外转让（有约定，依约定→其他合伙人一致同意）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b.</w:t>
      </w:r>
      <w:r>
        <w:rPr>
          <w:rFonts w:ascii="宋体" w:hAnsi="宋体" w:cs="宋体" w:hint="eastAsia"/>
          <w:color w:val="000000"/>
          <w:sz w:val="21"/>
          <w:szCs w:val="21"/>
        </w:rPr>
        <w:t>对外出质（没有约定的余地，必须全体一致同意）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考点：普通合伙企业的利润分配及亏损承担【强】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064"/>
        <w:gridCol w:w="6746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2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相关规则</w:t>
            </w:r>
          </w:p>
        </w:tc>
        <w:tc>
          <w:tcPr>
            <w:tcW w:w="9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2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【约定优先，平分兜底】</w:t>
            </w:r>
          </w:p>
        </w:tc>
        <w:tc>
          <w:tcPr>
            <w:tcW w:w="9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优先→合伙人</w:t>
            </w:r>
            <w:r>
              <w:rPr>
                <w:rStyle w:val="font14zd3"/>
                <w:rFonts w:ascii="宋体" w:hAnsi="宋体" w:cs="宋体" w:hint="eastAsia"/>
              </w:rPr>
              <w:t>协商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决定→合伙人按照</w:t>
            </w:r>
            <w:r>
              <w:rPr>
                <w:rStyle w:val="font14zd3"/>
                <w:rFonts w:ascii="宋体" w:hAnsi="宋体" w:cs="宋体" w:hint="eastAsia"/>
              </w:rPr>
              <w:t>实缴出资比例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分配、分担→由合伙人</w:t>
            </w:r>
            <w:r>
              <w:rPr>
                <w:rStyle w:val="font14zd3"/>
                <w:rFonts w:ascii="宋体" w:hAnsi="宋体" w:cs="宋体" w:hint="eastAsia"/>
              </w:rPr>
              <w:t>平均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分配、分担。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2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【同甘共苦】</w:t>
            </w:r>
          </w:p>
        </w:tc>
        <w:tc>
          <w:tcPr>
            <w:tcW w:w="9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合伙协议</w:t>
            </w:r>
            <w:r>
              <w:rPr>
                <w:rStyle w:val="font14zd3"/>
                <w:rFonts w:ascii="宋体" w:hAnsi="宋体" w:cs="宋体" w:hint="eastAsia"/>
              </w:rPr>
              <w:t>不得约定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将</w:t>
            </w:r>
            <w:r>
              <w:rPr>
                <w:rStyle w:val="font14zd3"/>
                <w:rFonts w:ascii="宋体" w:hAnsi="宋体" w:cs="宋体" w:hint="eastAsia"/>
              </w:rPr>
              <w:t>全部利润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分配给</w:t>
            </w:r>
            <w:r>
              <w:rPr>
                <w:rStyle w:val="font14zd3"/>
                <w:rFonts w:ascii="宋体" w:hAnsi="宋体" w:cs="宋体" w:hint="eastAsia"/>
              </w:rPr>
              <w:t>部分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or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由</w:t>
            </w:r>
            <w:r>
              <w:rPr>
                <w:rStyle w:val="font14zd3"/>
                <w:rFonts w:ascii="宋体" w:hAnsi="宋体" w:cs="宋体" w:hint="eastAsia"/>
              </w:rPr>
              <w:t>部分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合伙人承担</w:t>
            </w:r>
            <w:r>
              <w:rPr>
                <w:rStyle w:val="font14zd3"/>
                <w:rFonts w:ascii="宋体" w:hAnsi="宋体" w:cs="宋体" w:hint="eastAsia"/>
              </w:rPr>
              <w:t>全部亏损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【钩子：有限合伙</w:t>
            </w:r>
            <w:r>
              <w:rPr>
                <w:rStyle w:val="font14zd3"/>
                <w:rFonts w:ascii="宋体" w:hAnsi="宋体" w:cs="宋体" w:hint="eastAsia"/>
              </w:rPr>
              <w:t>企业－不同甘　但共苦】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有限合伙企业</w:t>
            </w:r>
            <w:r>
              <w:rPr>
                <w:rStyle w:val="font14zd3"/>
                <w:rFonts w:ascii="宋体" w:hAnsi="宋体" w:cs="宋体" w:hint="eastAsia"/>
              </w:rPr>
              <w:t>不得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将</w:t>
            </w:r>
            <w:r>
              <w:rPr>
                <w:rStyle w:val="font14zd3"/>
                <w:rFonts w:ascii="宋体" w:hAnsi="宋体" w:cs="宋体" w:hint="eastAsia"/>
              </w:rPr>
              <w:t>全部利润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分配给</w:t>
            </w:r>
            <w:r>
              <w:rPr>
                <w:rStyle w:val="font14zd3"/>
                <w:rFonts w:ascii="宋体" w:hAnsi="宋体" w:cs="宋体" w:hint="eastAsia"/>
              </w:rPr>
              <w:t>部分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合伙人；但合伙协议</w:t>
            </w:r>
            <w:r>
              <w:rPr>
                <w:rStyle w:val="font14zd3"/>
                <w:rFonts w:ascii="宋体" w:hAnsi="宋体" w:cs="宋体" w:hint="eastAsia"/>
              </w:rPr>
              <w:t>另有约定的除外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ascii="黑体" w:eastAsia="黑体" w:hAnsi="黑体" w:cs="宋体" w:hint="default"/>
          <w:color w:val="000000"/>
        </w:rPr>
        <w:t>【</w:t>
      </w:r>
      <w:r>
        <w:rPr>
          <w:rStyle w:val="fontkaiti1"/>
          <w:rFonts w:ascii="黑体" w:eastAsia="黑体" w:hAnsi="黑体" w:cs="宋体" w:hint="default"/>
          <w:color w:val="000000"/>
        </w:rPr>
        <w:t>22</w:t>
      </w:r>
      <w:r>
        <w:rPr>
          <w:rStyle w:val="fontkaiti1"/>
          <w:rFonts w:ascii="黑体" w:eastAsia="黑体" w:hAnsi="黑体" w:cs="宋体" w:hint="default"/>
          <w:color w:val="000000"/>
        </w:rPr>
        <w:t>例题－多】</w:t>
      </w:r>
      <w:r>
        <w:rPr>
          <w:rStyle w:val="fontkaiti1"/>
          <w:rFonts w:cs="宋体" w:hint="default"/>
          <w:color w:val="000000"/>
        </w:rPr>
        <w:t>除合伙协议另有约定外，须经全体合伙人一致同意的有（　）。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A.</w:t>
      </w:r>
      <w:r>
        <w:rPr>
          <w:rStyle w:val="fontkaiti1"/>
          <w:rFonts w:cs="宋体" w:hint="default"/>
          <w:color w:val="000000"/>
        </w:rPr>
        <w:t>处分合伙企业的不动产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B.</w:t>
      </w:r>
      <w:r>
        <w:rPr>
          <w:rStyle w:val="fontkaiti1"/>
          <w:rFonts w:cs="宋体" w:hint="default"/>
          <w:color w:val="000000"/>
        </w:rPr>
        <w:t>改变合伙企业的经营范围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C.</w:t>
      </w:r>
      <w:r>
        <w:rPr>
          <w:rStyle w:val="fontkaiti1"/>
          <w:rFonts w:cs="宋体" w:hint="default"/>
          <w:color w:val="000000"/>
        </w:rPr>
        <w:t>转让合伙企业的知识产权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D.</w:t>
      </w:r>
      <w:r>
        <w:rPr>
          <w:rStyle w:val="fontkaiti1"/>
          <w:rFonts w:cs="宋体" w:hint="default"/>
          <w:color w:val="000000"/>
        </w:rPr>
        <w:t>合伙人相互之间转让在合伙企业中的财产份额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E.</w:t>
      </w:r>
      <w:r>
        <w:rPr>
          <w:rStyle w:val="fontkaiti1"/>
          <w:rFonts w:cs="宋体" w:hint="default"/>
          <w:color w:val="000000"/>
        </w:rPr>
        <w:t>改变合伙企业的名称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fontkaiti1"/>
          <w:rFonts w:cs="宋体" w:hint="default"/>
          <w:color w:val="000000"/>
        </w:rPr>
        <w:t xml:space="preserve">　　『正确答案』</w:t>
      </w:r>
      <w:r>
        <w:rPr>
          <w:rStyle w:val="fontkaiti1"/>
          <w:rFonts w:cs="宋体" w:hint="default"/>
          <w:color w:val="000000"/>
        </w:rPr>
        <w:t>ABCE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【一选项】本题考查合伙企业的事务执行。</w:t>
      </w:r>
      <w:r>
        <w:rPr>
          <w:rStyle w:val="fontkaiti1"/>
          <w:rFonts w:cs="宋体" w:hint="default"/>
          <w:color w:val="000000"/>
        </w:rPr>
        <w:t>D</w:t>
      </w:r>
      <w:r>
        <w:rPr>
          <w:rStyle w:val="fontkaiti1"/>
          <w:rFonts w:cs="宋体" w:hint="default"/>
          <w:color w:val="000000"/>
        </w:rPr>
        <w:t>项目合伙人之间转让不会影响合伙企业的人合性，所以只需要通知其他合伙人即可，所以不选。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【一世界】普通合伙企业财产份额的对内、对外转让及出质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考点：普通合伙企业与第三人关系【弱】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（一）合伙企业对外代表权的限制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为了保护善意第三人，合伙企业</w:t>
      </w:r>
      <w:r>
        <w:rPr>
          <w:rStyle w:val="font14zd2"/>
          <w:rFonts w:ascii="宋体" w:hAnsi="宋体" w:cs="宋体" w:hint="eastAsia"/>
        </w:rPr>
        <w:t>对合伙人执行合伙事务以及对外代表合伙企业权利的限制</w:t>
      </w:r>
      <w:r>
        <w:rPr>
          <w:rFonts w:ascii="宋体" w:hAnsi="宋体" w:cs="宋体" w:hint="eastAsia"/>
          <w:color w:val="000000"/>
          <w:sz w:val="21"/>
          <w:szCs w:val="21"/>
        </w:rPr>
        <w:t>，</w:t>
      </w:r>
      <w:r>
        <w:rPr>
          <w:rStyle w:val="font14zd2"/>
          <w:rFonts w:ascii="宋体" w:hAnsi="宋体" w:cs="宋体" w:hint="eastAsia"/>
        </w:rPr>
        <w:t>不得对抗善意</w:t>
      </w:r>
      <w:r>
        <w:rPr>
          <w:rFonts w:ascii="宋体" w:hAnsi="宋体" w:cs="宋体" w:hint="eastAsia"/>
          <w:color w:val="000000"/>
          <w:sz w:val="21"/>
          <w:szCs w:val="21"/>
        </w:rPr>
        <w:t>第三人。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（二）合伙企业和合伙人的债务清偿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合伙企业的债务清偿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1</w:t>
      </w:r>
      <w:r>
        <w:rPr>
          <w:rFonts w:ascii="宋体" w:hAnsi="宋体" w:cs="宋体" w:hint="eastAsia"/>
          <w:color w:val="000000"/>
          <w:sz w:val="21"/>
          <w:szCs w:val="21"/>
        </w:rPr>
        <w:t>）</w:t>
      </w:r>
      <w:r>
        <w:rPr>
          <w:rStyle w:val="font14zd2"/>
          <w:rFonts w:ascii="宋体" w:hAnsi="宋体" w:cs="宋体" w:hint="eastAsia"/>
        </w:rPr>
        <w:t>合伙企业全部</w:t>
      </w:r>
      <w:r>
        <w:rPr>
          <w:rFonts w:ascii="宋体" w:hAnsi="宋体" w:cs="宋体" w:hint="eastAsia"/>
          <w:color w:val="000000"/>
          <w:sz w:val="21"/>
          <w:szCs w:val="21"/>
        </w:rPr>
        <w:t>财产；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2</w:t>
      </w:r>
      <w:r>
        <w:rPr>
          <w:rFonts w:ascii="宋体" w:hAnsi="宋体" w:cs="宋体" w:hint="eastAsia"/>
          <w:color w:val="000000"/>
          <w:sz w:val="21"/>
          <w:szCs w:val="21"/>
        </w:rPr>
        <w:t>）</w:t>
      </w:r>
      <w:r>
        <w:rPr>
          <w:rStyle w:val="font14zd2"/>
          <w:rFonts w:ascii="宋体" w:hAnsi="宋体" w:cs="宋体" w:hint="eastAsia"/>
        </w:rPr>
        <w:t>合伙人</w:t>
      </w:r>
      <w:r>
        <w:rPr>
          <w:rFonts w:ascii="宋体" w:hAnsi="宋体" w:cs="宋体" w:hint="eastAsia"/>
          <w:color w:val="000000"/>
          <w:sz w:val="21"/>
          <w:szCs w:val="21"/>
        </w:rPr>
        <w:t>的</w:t>
      </w:r>
      <w:r>
        <w:rPr>
          <w:rStyle w:val="font14zd2"/>
          <w:rFonts w:ascii="宋体" w:hAnsi="宋体" w:cs="宋体" w:hint="eastAsia"/>
        </w:rPr>
        <w:t>无限连带</w:t>
      </w:r>
      <w:r>
        <w:rPr>
          <w:rFonts w:ascii="宋体" w:hAnsi="宋体" w:cs="宋体" w:hint="eastAsia"/>
          <w:color w:val="000000"/>
          <w:sz w:val="21"/>
          <w:szCs w:val="21"/>
        </w:rPr>
        <w:t>清偿；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【黄博点睛】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普通合伙人</w:t>
      </w:r>
      <w:r>
        <w:rPr>
          <w:rStyle w:val="font14zd2"/>
          <w:rFonts w:ascii="宋体" w:hAnsi="宋体" w:cs="宋体" w:hint="eastAsia"/>
        </w:rPr>
        <w:t>不以出资额为限</w:t>
      </w:r>
      <w:r>
        <w:rPr>
          <w:rFonts w:ascii="宋体" w:hAnsi="宋体" w:cs="宋体" w:hint="eastAsia"/>
          <w:color w:val="000000"/>
          <w:sz w:val="21"/>
          <w:szCs w:val="21"/>
        </w:rPr>
        <w:t>，而是以其</w:t>
      </w:r>
      <w:r>
        <w:rPr>
          <w:rStyle w:val="font14zd2"/>
          <w:rFonts w:ascii="宋体" w:hAnsi="宋体" w:cs="宋体" w:hint="eastAsia"/>
        </w:rPr>
        <w:t>自有</w:t>
      </w:r>
      <w:r>
        <w:rPr>
          <w:rFonts w:ascii="宋体" w:hAnsi="宋体" w:cs="宋体" w:hint="eastAsia"/>
          <w:color w:val="000000"/>
          <w:sz w:val="21"/>
          <w:szCs w:val="21"/>
        </w:rPr>
        <w:t>财产；</w:t>
      </w:r>
      <w:r>
        <w:rPr>
          <w:rStyle w:val="font14zd2"/>
          <w:rFonts w:ascii="宋体" w:hAnsi="宋体" w:cs="宋体" w:hint="eastAsia"/>
        </w:rPr>
        <w:t>每一个</w:t>
      </w:r>
      <w:r>
        <w:rPr>
          <w:rFonts w:ascii="宋体" w:hAnsi="宋体" w:cs="宋体" w:hint="eastAsia"/>
          <w:color w:val="000000"/>
          <w:sz w:val="21"/>
          <w:szCs w:val="21"/>
        </w:rPr>
        <w:t>合伙人对企业未清偿的债务</w:t>
      </w:r>
      <w:r>
        <w:rPr>
          <w:rStyle w:val="font14zd2"/>
          <w:rFonts w:ascii="宋体" w:hAnsi="宋体" w:cs="宋体" w:hint="eastAsia"/>
        </w:rPr>
        <w:t>对外都有全部</w:t>
      </w:r>
      <w:r>
        <w:rPr>
          <w:rFonts w:ascii="宋体" w:hAnsi="宋体" w:cs="宋体" w:hint="eastAsia"/>
          <w:color w:val="000000"/>
          <w:sz w:val="21"/>
          <w:szCs w:val="21"/>
        </w:rPr>
        <w:t>清偿责任</w:t>
      </w:r>
      <w:r>
        <w:rPr>
          <w:rFonts w:ascii="宋体" w:hAnsi="宋体" w:cs="宋体" w:hint="eastAsia"/>
          <w:color w:val="000000"/>
          <w:sz w:val="21"/>
          <w:szCs w:val="21"/>
        </w:rPr>
        <w:t>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3</w:t>
      </w:r>
      <w:r>
        <w:rPr>
          <w:rFonts w:ascii="宋体" w:hAnsi="宋体" w:cs="宋体" w:hint="eastAsia"/>
          <w:color w:val="000000"/>
          <w:sz w:val="21"/>
          <w:szCs w:val="21"/>
        </w:rPr>
        <w:t>）</w:t>
      </w:r>
      <w:r>
        <w:rPr>
          <w:rStyle w:val="font14zd2"/>
          <w:rFonts w:ascii="宋体" w:hAnsi="宋体" w:cs="宋体" w:hint="eastAsia"/>
        </w:rPr>
        <w:t>合伙人之间</w:t>
      </w:r>
      <w:r>
        <w:rPr>
          <w:rFonts w:ascii="宋体" w:hAnsi="宋体" w:cs="宋体" w:hint="eastAsia"/>
          <w:color w:val="000000"/>
          <w:sz w:val="21"/>
          <w:szCs w:val="21"/>
        </w:rPr>
        <w:t>的债务分担和追偿：清偿数额</w:t>
      </w:r>
      <w:r>
        <w:rPr>
          <w:rStyle w:val="font14zd2"/>
          <w:rFonts w:ascii="宋体" w:hAnsi="宋体" w:cs="宋体" w:hint="eastAsia"/>
        </w:rPr>
        <w:t>超过</w:t>
      </w:r>
      <w:r>
        <w:rPr>
          <w:rFonts w:ascii="宋体" w:hAnsi="宋体" w:cs="宋体" w:hint="eastAsia"/>
          <w:color w:val="000000"/>
          <w:sz w:val="21"/>
          <w:szCs w:val="21"/>
        </w:rPr>
        <w:t>规定的其亏损</w:t>
      </w:r>
      <w:r>
        <w:rPr>
          <w:rStyle w:val="font14zd2"/>
          <w:rFonts w:ascii="宋体" w:hAnsi="宋体" w:cs="宋体" w:hint="eastAsia"/>
        </w:rPr>
        <w:t>分担比例的</w:t>
      </w:r>
      <w:r>
        <w:rPr>
          <w:rFonts w:ascii="宋体" w:hAnsi="宋体" w:cs="宋体" w:hint="eastAsia"/>
          <w:color w:val="000000"/>
          <w:sz w:val="21"/>
          <w:szCs w:val="21"/>
        </w:rPr>
        <w:t>，有权</w:t>
      </w:r>
      <w:r>
        <w:rPr>
          <w:rStyle w:val="font14zd2"/>
          <w:rFonts w:ascii="宋体" w:hAnsi="宋体" w:cs="宋体" w:hint="eastAsia"/>
        </w:rPr>
        <w:t>向其他</w:t>
      </w:r>
      <w:r>
        <w:rPr>
          <w:rFonts w:ascii="宋体" w:hAnsi="宋体" w:cs="宋体" w:hint="eastAsia"/>
          <w:color w:val="000000"/>
          <w:sz w:val="21"/>
          <w:szCs w:val="21"/>
        </w:rPr>
        <w:t>合伙人</w:t>
      </w:r>
      <w:r>
        <w:rPr>
          <w:rStyle w:val="font14zd2"/>
          <w:rFonts w:ascii="宋体" w:hAnsi="宋体" w:cs="宋体" w:hint="eastAsia"/>
        </w:rPr>
        <w:t>追偿</w:t>
      </w:r>
      <w:r>
        <w:rPr>
          <w:rFonts w:ascii="宋体" w:hAnsi="宋体" w:cs="宋体" w:hint="eastAsia"/>
          <w:color w:val="000000"/>
          <w:sz w:val="21"/>
          <w:szCs w:val="21"/>
        </w:rPr>
        <w:t>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【黄博口诀】先企业后个人　对外无限连带　对内按份追偿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【牛刀小试－单】甲、乙、丙设立普通合伙企业，约定损益的分配和分担比例为</w:t>
      </w:r>
      <w:r>
        <w:rPr>
          <w:rStyle w:val="fontkaiti1"/>
          <w:rFonts w:cs="宋体" w:hint="default"/>
          <w:color w:val="000000"/>
        </w:rPr>
        <w:t>4:3:3</w:t>
      </w:r>
      <w:r>
        <w:rPr>
          <w:rStyle w:val="fontkaiti1"/>
          <w:rFonts w:cs="宋体" w:hint="default"/>
          <w:color w:val="000000"/>
        </w:rPr>
        <w:t>。该企业欠丁</w:t>
      </w:r>
      <w:r>
        <w:rPr>
          <w:rStyle w:val="fontkaiti1"/>
          <w:rFonts w:cs="宋体" w:hint="default"/>
          <w:color w:val="000000"/>
        </w:rPr>
        <w:t>5</w:t>
      </w:r>
      <w:r>
        <w:rPr>
          <w:rStyle w:val="fontkaiti1"/>
          <w:rFonts w:cs="宋体" w:hint="default"/>
          <w:color w:val="000000"/>
        </w:rPr>
        <w:t>万元，无力清偿。根据合伙企业法律制度的规定，债权人丁的下列做法错误的是（　）。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A.</w:t>
      </w:r>
      <w:r>
        <w:rPr>
          <w:rStyle w:val="fontkaiti1"/>
          <w:rFonts w:cs="宋体" w:hint="default"/>
          <w:color w:val="000000"/>
        </w:rPr>
        <w:t>要求甲、乙、丙分别清偿</w:t>
      </w:r>
      <w:r>
        <w:rPr>
          <w:rStyle w:val="fontkaiti1"/>
          <w:rFonts w:cs="宋体" w:hint="default"/>
          <w:color w:val="000000"/>
        </w:rPr>
        <w:t>2</w:t>
      </w:r>
      <w:r>
        <w:rPr>
          <w:rStyle w:val="fontkaiti1"/>
          <w:rFonts w:cs="宋体" w:hint="default"/>
          <w:color w:val="000000"/>
        </w:rPr>
        <w:t>万元、</w:t>
      </w:r>
      <w:r>
        <w:rPr>
          <w:rStyle w:val="fontkaiti1"/>
          <w:rFonts w:cs="宋体" w:hint="default"/>
          <w:color w:val="000000"/>
        </w:rPr>
        <w:t>1.5</w:t>
      </w:r>
      <w:r>
        <w:rPr>
          <w:rStyle w:val="fontkaiti1"/>
          <w:rFonts w:cs="宋体" w:hint="default"/>
          <w:color w:val="000000"/>
        </w:rPr>
        <w:t>万元、</w:t>
      </w:r>
      <w:r>
        <w:rPr>
          <w:rStyle w:val="fontkaiti1"/>
          <w:rFonts w:cs="宋体" w:hint="default"/>
          <w:color w:val="000000"/>
        </w:rPr>
        <w:t>1.5</w:t>
      </w:r>
      <w:r>
        <w:rPr>
          <w:rStyle w:val="fontkaiti1"/>
          <w:rFonts w:cs="宋体" w:hint="default"/>
          <w:color w:val="000000"/>
        </w:rPr>
        <w:t>万元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B.</w:t>
      </w:r>
      <w:r>
        <w:rPr>
          <w:rStyle w:val="fontkaiti1"/>
          <w:rFonts w:cs="宋体" w:hint="default"/>
          <w:color w:val="000000"/>
        </w:rPr>
        <w:t>要求甲、乙、丙分别清偿</w:t>
      </w:r>
      <w:r>
        <w:rPr>
          <w:rStyle w:val="fontkaiti1"/>
          <w:rFonts w:cs="宋体" w:hint="default"/>
          <w:color w:val="000000"/>
        </w:rPr>
        <w:t>2</w:t>
      </w:r>
      <w:r>
        <w:rPr>
          <w:rStyle w:val="fontkaiti1"/>
          <w:rFonts w:cs="宋体" w:hint="default"/>
          <w:color w:val="000000"/>
        </w:rPr>
        <w:t>万元、</w:t>
      </w:r>
      <w:r>
        <w:rPr>
          <w:rStyle w:val="fontkaiti1"/>
          <w:rFonts w:cs="宋体" w:hint="default"/>
          <w:color w:val="000000"/>
        </w:rPr>
        <w:t>2</w:t>
      </w:r>
      <w:r>
        <w:rPr>
          <w:rStyle w:val="fontkaiti1"/>
          <w:rFonts w:cs="宋体" w:hint="default"/>
          <w:color w:val="000000"/>
        </w:rPr>
        <w:t>万元、</w:t>
      </w:r>
      <w:r>
        <w:rPr>
          <w:rStyle w:val="fontkaiti1"/>
          <w:rFonts w:cs="宋体" w:hint="default"/>
          <w:color w:val="000000"/>
        </w:rPr>
        <w:t>1</w:t>
      </w:r>
      <w:r>
        <w:rPr>
          <w:rStyle w:val="fontkaiti1"/>
          <w:rFonts w:cs="宋体" w:hint="default"/>
          <w:color w:val="000000"/>
        </w:rPr>
        <w:t>万元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C.</w:t>
      </w:r>
      <w:r>
        <w:rPr>
          <w:rStyle w:val="fontkaiti1"/>
          <w:rFonts w:cs="宋体" w:hint="default"/>
          <w:color w:val="000000"/>
        </w:rPr>
        <w:t>要求甲、乙分别清偿</w:t>
      </w:r>
      <w:r>
        <w:rPr>
          <w:rStyle w:val="fontkaiti1"/>
          <w:rFonts w:cs="宋体" w:hint="default"/>
          <w:color w:val="000000"/>
        </w:rPr>
        <w:t>2</w:t>
      </w:r>
      <w:r>
        <w:rPr>
          <w:rStyle w:val="fontkaiti1"/>
          <w:rFonts w:cs="宋体" w:hint="default"/>
          <w:color w:val="000000"/>
        </w:rPr>
        <w:t>万元、</w:t>
      </w:r>
      <w:r>
        <w:rPr>
          <w:rStyle w:val="fontkaiti1"/>
          <w:rFonts w:cs="宋体" w:hint="default"/>
          <w:color w:val="000000"/>
        </w:rPr>
        <w:t>3</w:t>
      </w:r>
      <w:r>
        <w:rPr>
          <w:rStyle w:val="fontkaiti1"/>
          <w:rFonts w:cs="宋体" w:hint="default"/>
          <w:color w:val="000000"/>
        </w:rPr>
        <w:t>万元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D.</w:t>
      </w:r>
      <w:r>
        <w:rPr>
          <w:rStyle w:val="fontkaiti1"/>
          <w:rFonts w:cs="宋体" w:hint="default"/>
          <w:color w:val="000000"/>
        </w:rPr>
        <w:t>只能要求甲清偿</w:t>
      </w:r>
      <w:r>
        <w:rPr>
          <w:rStyle w:val="fontkaiti1"/>
          <w:rFonts w:cs="宋体" w:hint="default"/>
          <w:color w:val="000000"/>
        </w:rPr>
        <w:t>5</w:t>
      </w:r>
      <w:r>
        <w:rPr>
          <w:rStyle w:val="fontkaiti1"/>
          <w:rFonts w:cs="宋体" w:hint="default"/>
          <w:color w:val="000000"/>
        </w:rPr>
        <w:t>万元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fontkaiti1"/>
          <w:rFonts w:cs="宋体" w:hint="default"/>
          <w:color w:val="000000"/>
        </w:rPr>
        <w:t xml:space="preserve">　　『正确答案』</w:t>
      </w:r>
      <w:r>
        <w:rPr>
          <w:rStyle w:val="fontkaiti1"/>
          <w:rFonts w:cs="宋体" w:hint="default"/>
          <w:color w:val="000000"/>
        </w:rPr>
        <w:t>D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【一选项】本题考查合伙企业的债务清偿以及合伙人的无限连带清偿责任。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合伙人的债务清偿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1</w:t>
      </w:r>
      <w:r>
        <w:rPr>
          <w:rFonts w:ascii="宋体" w:hAnsi="宋体" w:cs="宋体" w:hint="eastAsia"/>
          <w:color w:val="000000"/>
          <w:sz w:val="21"/>
          <w:szCs w:val="21"/>
        </w:rPr>
        <w:t>）</w:t>
      </w:r>
      <w:r>
        <w:rPr>
          <w:rStyle w:val="font14zd2"/>
          <w:rFonts w:ascii="宋体" w:hAnsi="宋体" w:cs="宋体" w:hint="eastAsia"/>
        </w:rPr>
        <w:t>【三角债】</w:t>
      </w:r>
      <w:r>
        <w:rPr>
          <w:rFonts w:ascii="宋体" w:hAnsi="宋体" w:cs="宋体" w:hint="eastAsia"/>
          <w:color w:val="000000"/>
          <w:sz w:val="21"/>
          <w:szCs w:val="21"/>
        </w:rPr>
        <w:t>合伙人发生与合伙企业</w:t>
      </w:r>
      <w:r>
        <w:rPr>
          <w:rStyle w:val="font14zd2"/>
          <w:rFonts w:ascii="宋体" w:hAnsi="宋体" w:cs="宋体" w:hint="eastAsia"/>
        </w:rPr>
        <w:t>无关</w:t>
      </w:r>
      <w:r>
        <w:rPr>
          <w:rFonts w:ascii="宋体" w:hAnsi="宋体" w:cs="宋体" w:hint="eastAsia"/>
          <w:color w:val="000000"/>
          <w:sz w:val="21"/>
          <w:szCs w:val="21"/>
        </w:rPr>
        <w:t>的债务，相关债权人</w:t>
      </w:r>
      <w:r>
        <w:rPr>
          <w:rStyle w:val="font14zd2"/>
          <w:rFonts w:ascii="宋体" w:hAnsi="宋体" w:cs="宋体" w:hint="eastAsia"/>
        </w:rPr>
        <w:t>不得以其债权抵销</w:t>
      </w:r>
      <w:r>
        <w:rPr>
          <w:rFonts w:ascii="宋体" w:hAnsi="宋体" w:cs="宋体" w:hint="eastAsia"/>
          <w:color w:val="000000"/>
          <w:sz w:val="21"/>
          <w:szCs w:val="21"/>
        </w:rPr>
        <w:t>其对合伙企业的债务；也</w:t>
      </w:r>
      <w:r>
        <w:rPr>
          <w:rStyle w:val="font14zd2"/>
          <w:rFonts w:ascii="宋体" w:hAnsi="宋体" w:cs="宋体" w:hint="eastAsia"/>
        </w:rPr>
        <w:t>不得代位</w:t>
      </w:r>
      <w:r>
        <w:rPr>
          <w:rFonts w:ascii="宋体" w:hAnsi="宋体" w:cs="宋体" w:hint="eastAsia"/>
          <w:color w:val="000000"/>
          <w:sz w:val="21"/>
          <w:szCs w:val="21"/>
        </w:rPr>
        <w:t>行使合伙人在合伙企业中的权利。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2</w:t>
      </w:r>
      <w:r>
        <w:rPr>
          <w:rFonts w:ascii="宋体" w:hAnsi="宋体" w:cs="宋体" w:hint="eastAsia"/>
          <w:color w:val="000000"/>
          <w:sz w:val="21"/>
          <w:szCs w:val="21"/>
        </w:rPr>
        <w:t>）</w:t>
      </w:r>
      <w:r>
        <w:rPr>
          <w:rStyle w:val="font14zd2"/>
          <w:rFonts w:ascii="宋体" w:hAnsi="宋体" w:cs="宋体" w:hint="eastAsia"/>
        </w:rPr>
        <w:t>【用合伙收益清偿】</w:t>
      </w:r>
      <w:r>
        <w:rPr>
          <w:rFonts w:ascii="宋体" w:hAnsi="宋体" w:cs="宋体" w:hint="eastAsia"/>
          <w:color w:val="000000"/>
          <w:sz w:val="21"/>
          <w:szCs w:val="21"/>
        </w:rPr>
        <w:t>合伙人的自有财产不足清偿其与合伙企业</w:t>
      </w:r>
      <w:r>
        <w:rPr>
          <w:rStyle w:val="font14zd2"/>
          <w:rFonts w:ascii="宋体" w:hAnsi="宋体" w:cs="宋体" w:hint="eastAsia"/>
        </w:rPr>
        <w:t>无关</w:t>
      </w:r>
      <w:r>
        <w:rPr>
          <w:rFonts w:ascii="宋体" w:hAnsi="宋体" w:cs="宋体" w:hint="eastAsia"/>
          <w:color w:val="000000"/>
          <w:sz w:val="21"/>
          <w:szCs w:val="21"/>
        </w:rPr>
        <w:t>的债务的，该合伙人可以其从合伙企业中分取的</w:t>
      </w:r>
      <w:r>
        <w:rPr>
          <w:rStyle w:val="font14zd2"/>
          <w:rFonts w:ascii="宋体" w:hAnsi="宋体" w:cs="宋体" w:hint="eastAsia"/>
        </w:rPr>
        <w:t>收益</w:t>
      </w:r>
      <w:r>
        <w:rPr>
          <w:rFonts w:ascii="宋体" w:hAnsi="宋体" w:cs="宋体" w:hint="eastAsia"/>
          <w:color w:val="000000"/>
          <w:sz w:val="21"/>
          <w:szCs w:val="21"/>
        </w:rPr>
        <w:t>用于清偿；</w:t>
      </w:r>
      <w:r>
        <w:rPr>
          <w:rStyle w:val="font14zd2"/>
          <w:rFonts w:ascii="宋体" w:hAnsi="宋体" w:cs="宋体" w:hint="eastAsia"/>
        </w:rPr>
        <w:t>债权人</w:t>
      </w:r>
      <w:r>
        <w:rPr>
          <w:rFonts w:ascii="宋体" w:hAnsi="宋体" w:cs="宋体" w:hint="eastAsia"/>
          <w:color w:val="000000"/>
          <w:sz w:val="21"/>
          <w:szCs w:val="21"/>
        </w:rPr>
        <w:t>也可以依法</w:t>
      </w:r>
      <w:r>
        <w:rPr>
          <w:rStyle w:val="font14zd2"/>
          <w:rFonts w:ascii="宋体" w:hAnsi="宋体" w:cs="宋体" w:hint="eastAsia"/>
        </w:rPr>
        <w:t>请求法院</w:t>
      </w:r>
      <w:r>
        <w:rPr>
          <w:rFonts w:ascii="宋体" w:hAnsi="宋体" w:cs="宋体" w:hint="eastAsia"/>
          <w:color w:val="000000"/>
          <w:sz w:val="21"/>
          <w:szCs w:val="21"/>
        </w:rPr>
        <w:t>强制执行该合伙人在合伙企业中的</w:t>
      </w:r>
      <w:r>
        <w:rPr>
          <w:rStyle w:val="font14zd2"/>
          <w:rFonts w:ascii="宋体" w:hAnsi="宋体" w:cs="宋体" w:hint="eastAsia"/>
        </w:rPr>
        <w:t>财产份额</w:t>
      </w:r>
      <w:r>
        <w:rPr>
          <w:rFonts w:ascii="宋体" w:hAnsi="宋体" w:cs="宋体" w:hint="eastAsia"/>
          <w:color w:val="000000"/>
          <w:sz w:val="21"/>
          <w:szCs w:val="21"/>
        </w:rPr>
        <w:t>用于清偿。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3</w:t>
      </w:r>
      <w:r>
        <w:rPr>
          <w:rFonts w:ascii="宋体" w:hAnsi="宋体" w:cs="宋体" w:hint="eastAsia"/>
          <w:color w:val="000000"/>
          <w:sz w:val="21"/>
          <w:szCs w:val="21"/>
        </w:rPr>
        <w:t>）</w:t>
      </w:r>
      <w:r>
        <w:rPr>
          <w:rStyle w:val="font14zd2"/>
          <w:rFonts w:ascii="宋体" w:hAnsi="宋体" w:cs="宋体" w:hint="eastAsia"/>
        </w:rPr>
        <w:t>【法院</w:t>
      </w:r>
      <w:r>
        <w:rPr>
          <w:rStyle w:val="font14zd2"/>
          <w:rFonts w:ascii="宋体" w:hAnsi="宋体" w:cs="宋体" w:hint="eastAsia"/>
        </w:rPr>
        <w:t>强制执行】</w:t>
      </w:r>
      <w:r>
        <w:rPr>
          <w:rFonts w:ascii="宋体" w:hAnsi="宋体" w:cs="宋体" w:hint="eastAsia"/>
          <w:color w:val="000000"/>
          <w:sz w:val="21"/>
          <w:szCs w:val="21"/>
        </w:rPr>
        <w:t>请求</w:t>
      </w:r>
      <w:r>
        <w:rPr>
          <w:rStyle w:val="font14zd2"/>
          <w:rFonts w:ascii="宋体" w:hAnsi="宋体" w:cs="宋体" w:hint="eastAsia"/>
        </w:rPr>
        <w:t>法院</w:t>
      </w:r>
      <w:r>
        <w:rPr>
          <w:rFonts w:ascii="宋体" w:hAnsi="宋体" w:cs="宋体" w:hint="eastAsia"/>
          <w:color w:val="000000"/>
          <w:sz w:val="21"/>
          <w:szCs w:val="21"/>
        </w:rPr>
        <w:t>强制执行合伙人的财产份额时，应当</w:t>
      </w:r>
      <w:r>
        <w:rPr>
          <w:rStyle w:val="font14zd2"/>
          <w:rFonts w:ascii="宋体" w:hAnsi="宋体" w:cs="宋体" w:hint="eastAsia"/>
        </w:rPr>
        <w:t>通知全体</w:t>
      </w:r>
      <w:r>
        <w:rPr>
          <w:rFonts w:ascii="宋体" w:hAnsi="宋体" w:cs="宋体" w:hint="eastAsia"/>
          <w:color w:val="000000"/>
          <w:sz w:val="21"/>
          <w:szCs w:val="21"/>
        </w:rPr>
        <w:t>合伙人，其他合伙人</w:t>
      </w:r>
      <w:r>
        <w:rPr>
          <w:rStyle w:val="font14zd2"/>
          <w:rFonts w:ascii="宋体" w:hAnsi="宋体" w:cs="宋体" w:hint="eastAsia"/>
        </w:rPr>
        <w:t>有优先购买权</w:t>
      </w:r>
      <w:r>
        <w:rPr>
          <w:rFonts w:ascii="宋体" w:hAnsi="宋体" w:cs="宋体" w:hint="eastAsia"/>
          <w:color w:val="000000"/>
          <w:sz w:val="21"/>
          <w:szCs w:val="21"/>
        </w:rPr>
        <w:t>；其他合伙人</w:t>
      </w:r>
      <w:r>
        <w:rPr>
          <w:rStyle w:val="font14zd2"/>
          <w:rFonts w:ascii="宋体" w:hAnsi="宋体" w:cs="宋体" w:hint="eastAsia"/>
        </w:rPr>
        <w:t>未购买</w:t>
      </w:r>
      <w:r>
        <w:rPr>
          <w:rFonts w:ascii="宋体" w:hAnsi="宋体" w:cs="宋体" w:hint="eastAsia"/>
          <w:color w:val="000000"/>
          <w:sz w:val="21"/>
          <w:szCs w:val="21"/>
        </w:rPr>
        <w:t>，</w:t>
      </w:r>
      <w:r>
        <w:rPr>
          <w:rStyle w:val="font14zd2"/>
          <w:rFonts w:ascii="宋体" w:hAnsi="宋体" w:cs="宋体" w:hint="eastAsia"/>
        </w:rPr>
        <w:t>又不同意</w:t>
      </w:r>
      <w:r>
        <w:rPr>
          <w:rFonts w:ascii="宋体" w:hAnsi="宋体" w:cs="宋体" w:hint="eastAsia"/>
          <w:color w:val="000000"/>
          <w:sz w:val="21"/>
          <w:szCs w:val="21"/>
        </w:rPr>
        <w:t>将该财产份额转让给他人的，依法为该合伙人办理</w:t>
      </w:r>
      <w:r>
        <w:rPr>
          <w:rStyle w:val="font14zd2"/>
          <w:rFonts w:ascii="宋体" w:hAnsi="宋体" w:cs="宋体" w:hint="eastAsia"/>
        </w:rPr>
        <w:t>退伙结算</w:t>
      </w:r>
      <w:r>
        <w:rPr>
          <w:rFonts w:ascii="宋体" w:hAnsi="宋体" w:cs="宋体" w:hint="eastAsia"/>
          <w:color w:val="000000"/>
          <w:sz w:val="21"/>
          <w:szCs w:val="21"/>
        </w:rPr>
        <w:t>，或者办理</w:t>
      </w:r>
      <w:r>
        <w:rPr>
          <w:rStyle w:val="font14zd2"/>
          <w:rFonts w:ascii="宋体" w:hAnsi="宋体" w:cs="宋体" w:hint="eastAsia"/>
        </w:rPr>
        <w:t>削减</w:t>
      </w:r>
      <w:r>
        <w:rPr>
          <w:rFonts w:ascii="宋体" w:hAnsi="宋体" w:cs="宋体" w:hint="eastAsia"/>
          <w:color w:val="000000"/>
          <w:sz w:val="21"/>
          <w:szCs w:val="21"/>
        </w:rPr>
        <w:t>该合伙人相应财产份额的结算。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【干扰项】</w:t>
      </w:r>
      <w:r>
        <w:rPr>
          <w:rFonts w:ascii="宋体" w:hAnsi="宋体" w:cs="宋体" w:hint="eastAsia"/>
          <w:color w:val="000000"/>
          <w:sz w:val="21"/>
          <w:szCs w:val="21"/>
        </w:rPr>
        <w:t>未购买＋又不同意转让他人：视为同意对外转让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ascii="黑体" w:eastAsia="黑体" w:hAnsi="黑体" w:cs="宋体" w:hint="default"/>
          <w:color w:val="000000"/>
        </w:rPr>
        <w:t>【</w:t>
      </w:r>
      <w:r>
        <w:rPr>
          <w:rStyle w:val="fontkaiti1"/>
          <w:rFonts w:ascii="黑体" w:eastAsia="黑体" w:hAnsi="黑体" w:cs="宋体" w:hint="default"/>
          <w:color w:val="000000"/>
        </w:rPr>
        <w:t>18</w:t>
      </w:r>
      <w:r>
        <w:rPr>
          <w:rStyle w:val="fontkaiti1"/>
          <w:rFonts w:ascii="黑体" w:eastAsia="黑体" w:hAnsi="黑体" w:cs="宋体" w:hint="default"/>
          <w:color w:val="000000"/>
        </w:rPr>
        <w:t>例题－单】</w:t>
      </w:r>
      <w:r>
        <w:rPr>
          <w:rStyle w:val="fontkaiti1"/>
          <w:rFonts w:cs="宋体" w:hint="default"/>
          <w:color w:val="000000"/>
        </w:rPr>
        <w:t>甲为普通合伙企业的执行事务合伙人，该合伙企业对甲执行合伙事务的权利作了一定限制。某日，甲超越权限代表合伙企业与乙公司签订</w:t>
      </w:r>
      <w:r>
        <w:rPr>
          <w:rStyle w:val="fontkaiti1"/>
          <w:rFonts w:cs="宋体" w:hint="default"/>
          <w:color w:val="000000"/>
        </w:rPr>
        <w:t>1</w:t>
      </w:r>
      <w:r>
        <w:rPr>
          <w:rStyle w:val="fontkaiti1"/>
          <w:rFonts w:cs="宋体" w:hint="default"/>
          <w:color w:val="000000"/>
        </w:rPr>
        <w:t>份房屋租赁合同，乙公司对甲超越权限并不知情。根据《民法典》规定，该合同的效力应为（　）。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A.</w:t>
      </w:r>
      <w:r>
        <w:rPr>
          <w:rStyle w:val="fontkaiti1"/>
          <w:rFonts w:cs="宋体" w:hint="default"/>
          <w:color w:val="000000"/>
        </w:rPr>
        <w:t>有效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B.</w:t>
      </w:r>
      <w:r>
        <w:rPr>
          <w:rStyle w:val="fontkaiti1"/>
          <w:rFonts w:cs="宋体" w:hint="default"/>
          <w:color w:val="000000"/>
        </w:rPr>
        <w:t>无效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C.</w:t>
      </w:r>
      <w:r>
        <w:rPr>
          <w:rStyle w:val="fontkaiti1"/>
          <w:rFonts w:cs="宋体" w:hint="default"/>
          <w:color w:val="000000"/>
        </w:rPr>
        <w:t>可撤销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D.</w:t>
      </w:r>
      <w:r>
        <w:rPr>
          <w:rStyle w:val="fontkaiti1"/>
          <w:rFonts w:cs="宋体" w:hint="default"/>
          <w:color w:val="000000"/>
        </w:rPr>
        <w:t>效力待定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fontkaiti1"/>
          <w:rFonts w:cs="宋体" w:hint="default"/>
          <w:color w:val="000000"/>
        </w:rPr>
        <w:t xml:space="preserve">　　『正确答案』</w:t>
      </w:r>
      <w:r>
        <w:rPr>
          <w:rStyle w:val="fontkaiti1"/>
          <w:rFonts w:cs="宋体" w:hint="default"/>
          <w:color w:val="000000"/>
        </w:rPr>
        <w:t>A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【一选项】本题考查合伙企业与第三人的关系。题目中，甲是合伙企业事务执行人，其超越授权签订合同，不能对抗善意第三人乙公司。因此合同有效。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考点：普通合伙企业的入伙【中】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083"/>
        <w:gridCol w:w="7727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条件和程序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有约定，依约定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→</w:t>
            </w:r>
            <w:r>
              <w:rPr>
                <w:rStyle w:val="font14zd3"/>
                <w:rFonts w:ascii="宋体" w:hAnsi="宋体" w:cs="宋体" w:hint="eastAsia"/>
              </w:rPr>
              <w:t>全体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</w:t>
            </w:r>
            <w:r>
              <w:rPr>
                <w:rStyle w:val="font14zd3"/>
                <w:rFonts w:ascii="宋体" w:hAnsi="宋体" w:cs="宋体" w:hint="eastAsia"/>
              </w:rPr>
              <w:t>一致同意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→订立</w:t>
            </w:r>
            <w:r>
              <w:rPr>
                <w:rStyle w:val="font14zd3"/>
                <w:rFonts w:ascii="宋体" w:hAnsi="宋体" w:cs="宋体" w:hint="eastAsia"/>
              </w:rPr>
              <w:t>书面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入伙协议＋</w:t>
            </w:r>
            <w:r>
              <w:rPr>
                <w:rStyle w:val="font14zd3"/>
                <w:rFonts w:ascii="宋体" w:hAnsi="宋体" w:cs="宋体" w:hint="eastAsia"/>
              </w:rPr>
              <w:t>告知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原合伙企业的</w:t>
            </w:r>
            <w:r>
              <w:rPr>
                <w:rStyle w:val="font14zd3"/>
                <w:rFonts w:ascii="宋体" w:hAnsi="宋体" w:cs="宋体" w:hint="eastAsia"/>
              </w:rPr>
              <w:t>经营状况和财务状况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新合伙人的权利和责任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）新合伙人与</w:t>
            </w:r>
            <w:r>
              <w:rPr>
                <w:rStyle w:val="font14zd3"/>
                <w:rFonts w:ascii="宋体" w:hAnsi="宋体" w:cs="宋体" w:hint="eastAsia"/>
              </w:rPr>
              <w:t>原合伙人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享有</w:t>
            </w:r>
            <w:r>
              <w:rPr>
                <w:rStyle w:val="font14zd3"/>
                <w:rFonts w:ascii="宋体" w:hAnsi="宋体" w:cs="宋体" w:hint="eastAsia"/>
              </w:rPr>
              <w:t>同等权利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，承担</w:t>
            </w:r>
            <w:r>
              <w:rPr>
                <w:rStyle w:val="font14zd3"/>
                <w:rFonts w:ascii="宋体" w:hAnsi="宋体" w:cs="宋体" w:hint="eastAsia"/>
              </w:rPr>
              <w:t>同等责任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。入伙协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议</w:t>
            </w:r>
            <w:r>
              <w:rPr>
                <w:rStyle w:val="font14zd3"/>
                <w:rFonts w:ascii="宋体" w:hAnsi="宋体" w:cs="宋体" w:hint="eastAsia"/>
              </w:rPr>
              <w:t>另有约定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的，从其约定。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【解释－“另有约定，从其约定”】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若</w:t>
            </w:r>
            <w:r>
              <w:rPr>
                <w:rStyle w:val="font14zd3"/>
                <w:rFonts w:ascii="宋体" w:hAnsi="宋体" w:cs="宋体" w:hint="eastAsia"/>
              </w:rPr>
              <w:t>原合伙人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愿意以</w:t>
            </w:r>
            <w:r>
              <w:rPr>
                <w:rStyle w:val="font14zd3"/>
                <w:rFonts w:ascii="宋体" w:hAnsi="宋体" w:cs="宋体" w:hint="eastAsia"/>
              </w:rPr>
              <w:t>更优越的条件吸引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新合伙人入伙，或者</w:t>
            </w:r>
            <w:r>
              <w:rPr>
                <w:rStyle w:val="font14zd3"/>
                <w:rFonts w:ascii="宋体" w:hAnsi="宋体" w:cs="宋体" w:hint="eastAsia"/>
              </w:rPr>
              <w:t>新合伙人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愿意以</w:t>
            </w:r>
            <w:r>
              <w:rPr>
                <w:rStyle w:val="font14zd3"/>
                <w:rFonts w:ascii="宋体" w:hAnsi="宋体" w:cs="宋体" w:hint="eastAsia"/>
              </w:rPr>
              <w:t>较为不利的条件入伙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，也可在协议中</w:t>
            </w:r>
            <w:r>
              <w:rPr>
                <w:rStyle w:val="font14zd3"/>
                <w:rFonts w:ascii="宋体" w:hAnsi="宋体" w:cs="宋体" w:hint="eastAsia"/>
              </w:rPr>
              <w:t>另行约定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。（体现人合性）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）新合伙人对</w:t>
            </w:r>
            <w:r>
              <w:rPr>
                <w:rStyle w:val="font14zd3"/>
                <w:rFonts w:ascii="宋体" w:hAnsi="宋体" w:cs="宋体" w:hint="eastAsia"/>
              </w:rPr>
              <w:t>入伙前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合伙企业的债务承担</w:t>
            </w:r>
            <w:r>
              <w:rPr>
                <w:rStyle w:val="font14zd3"/>
                <w:rFonts w:ascii="宋体" w:hAnsi="宋体" w:cs="宋体" w:hint="eastAsia"/>
              </w:rPr>
              <w:t>无限连带责任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【注意】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即使</w:t>
            </w:r>
            <w:r>
              <w:rPr>
                <w:rStyle w:val="font14zd3"/>
                <w:rFonts w:ascii="宋体" w:hAnsi="宋体" w:cs="宋体" w:hint="eastAsia"/>
              </w:rPr>
              <w:t>入伙协议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中约定新合伙人对合伙前合伙企业债务</w:t>
            </w:r>
            <w:r>
              <w:rPr>
                <w:rStyle w:val="font14zd3"/>
                <w:rFonts w:ascii="宋体" w:hAnsi="宋体" w:cs="宋体" w:hint="eastAsia"/>
              </w:rPr>
              <w:t>不承担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责任，也</w:t>
            </w:r>
            <w:r>
              <w:rPr>
                <w:rStyle w:val="font14zd3"/>
                <w:rFonts w:ascii="宋体" w:hAnsi="宋体" w:cs="宋体" w:hint="eastAsia"/>
              </w:rPr>
              <w:t>不能对抗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合伙企业的债权人。在这种情况下，新合伙人应当向合伙企业的债权人清偿债务，但</w:t>
            </w:r>
            <w:r>
              <w:rPr>
                <w:rStyle w:val="font14zd3"/>
                <w:rFonts w:ascii="宋体" w:hAnsi="宋体" w:cs="宋体" w:hint="eastAsia"/>
              </w:rPr>
              <w:t>在清偿后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有权依据人伙协议的约定</w:t>
            </w:r>
            <w:r>
              <w:rPr>
                <w:rStyle w:val="font14zd3"/>
                <w:rFonts w:ascii="宋体" w:hAnsi="宋体" w:cs="宋体" w:hint="eastAsia"/>
              </w:rPr>
              <w:t>向其他合伙人追偿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考点：普通合伙企业的退伙【中】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退伙类型和事由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291"/>
        <w:gridCol w:w="7519"/>
      </w:tblGrid>
      <w:tr w:rsidR="00000000" w:rsidTr="00500554">
        <w:trPr>
          <w:trHeight w:val="300"/>
          <w:jc w:val="center"/>
        </w:trPr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伙类型</w:t>
            </w:r>
          </w:p>
        </w:tc>
        <w:tc>
          <w:tcPr>
            <w:tcW w:w="1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具体事由及程序规定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162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）协议退伙</w:t>
            </w:r>
          </w:p>
        </w:tc>
        <w:tc>
          <w:tcPr>
            <w:tcW w:w="1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【约定合伙期限】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合伙协议</w:t>
            </w:r>
            <w:r>
              <w:rPr>
                <w:rStyle w:val="font14zd3"/>
                <w:rFonts w:ascii="宋体" w:hAnsi="宋体" w:cs="宋体" w:hint="eastAsia"/>
              </w:rPr>
              <w:t>约定合伙期限的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，在合伙企业</w:t>
            </w:r>
            <w:r>
              <w:rPr>
                <w:rStyle w:val="font14zd3"/>
                <w:rFonts w:ascii="宋体" w:hAnsi="宋体" w:cs="宋体" w:hint="eastAsia"/>
              </w:rPr>
              <w:t>存续期间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，有下列情形之一的，合伙人可以退伙：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①合伙协议</w:t>
            </w:r>
            <w:r>
              <w:rPr>
                <w:rStyle w:val="font14zd3"/>
                <w:rFonts w:ascii="宋体" w:hAnsi="宋体" w:cs="宋体" w:hint="eastAsia"/>
              </w:rPr>
              <w:t>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的退伙事由出现；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②经</w:t>
            </w:r>
            <w:r>
              <w:rPr>
                <w:rStyle w:val="font14zd3"/>
                <w:rFonts w:ascii="宋体" w:hAnsi="宋体" w:cs="宋体" w:hint="eastAsia"/>
              </w:rPr>
              <w:t>全体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</w:t>
            </w:r>
            <w:r>
              <w:rPr>
                <w:rStyle w:val="font14zd3"/>
                <w:rFonts w:ascii="宋体" w:hAnsi="宋体" w:cs="宋体" w:hint="eastAsia"/>
              </w:rPr>
              <w:t>一致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同意；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③发生合伙人</w:t>
            </w:r>
            <w:r>
              <w:rPr>
                <w:rStyle w:val="font14zd3"/>
                <w:rFonts w:ascii="宋体" w:hAnsi="宋体" w:cs="宋体" w:hint="eastAsia"/>
              </w:rPr>
              <w:t>难以继续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参加合伙的事由；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④其他合伙人</w:t>
            </w:r>
            <w:r>
              <w:rPr>
                <w:rStyle w:val="font14zd3"/>
                <w:rFonts w:ascii="宋体" w:hAnsi="宋体" w:cs="宋体" w:hint="eastAsia"/>
              </w:rPr>
              <w:t>严重违反合伙协议约定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的义务。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【未约定合伙期限】（通知退伙）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</w:t>
            </w:r>
            <w:r>
              <w:rPr>
                <w:rStyle w:val="font14zd3"/>
                <w:rFonts w:ascii="宋体" w:hAnsi="宋体" w:cs="宋体" w:hint="eastAsia"/>
              </w:rPr>
              <w:t>未约定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合伙企业的</w:t>
            </w:r>
            <w:r>
              <w:rPr>
                <w:rStyle w:val="font14zd3"/>
                <w:rFonts w:ascii="宋体" w:hAnsi="宋体" w:cs="宋体" w:hint="eastAsia"/>
              </w:rPr>
              <w:t>经营期限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</w:t>
            </w:r>
            <w:r>
              <w:rPr>
                <w:rStyle w:val="font14zd3"/>
                <w:rFonts w:ascii="宋体" w:hAnsi="宋体" w:cs="宋体" w:hint="eastAsia"/>
              </w:rPr>
              <w:t>不给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合伙企业事务执行造成</w:t>
            </w:r>
            <w:r>
              <w:rPr>
                <w:rStyle w:val="font14zd3"/>
                <w:rFonts w:ascii="宋体" w:hAnsi="宋体" w:cs="宋体" w:hint="eastAsia"/>
              </w:rPr>
              <w:t>不利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影响；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③必须</w:t>
            </w:r>
            <w:r>
              <w:rPr>
                <w:rStyle w:val="font14zd3"/>
                <w:rFonts w:ascii="宋体" w:hAnsi="宋体" w:cs="宋体" w:hint="eastAsia"/>
              </w:rPr>
              <w:t>提前</w:t>
            </w:r>
            <w:r>
              <w:rPr>
                <w:rStyle w:val="font14zd3"/>
                <w:rFonts w:ascii="宋体" w:hAnsi="宋体" w:cs="宋体" w:hint="eastAsia"/>
              </w:rPr>
              <w:t>30</w:t>
            </w:r>
            <w:r>
              <w:rPr>
                <w:rStyle w:val="font14zd3"/>
                <w:rFonts w:ascii="宋体" w:hAnsi="宋体" w:cs="宋体" w:hint="eastAsia"/>
              </w:rPr>
              <w:t>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通知其他合伙人。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）声明退伙</w:t>
            </w:r>
          </w:p>
        </w:tc>
        <w:tc>
          <w:tcPr>
            <w:tcW w:w="1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合伙人基于自己的意愿而表示退伙。合伙人声明退伙应当</w:t>
            </w:r>
            <w:r>
              <w:rPr>
                <w:rStyle w:val="font14zd3"/>
                <w:rFonts w:ascii="宋体" w:hAnsi="宋体" w:cs="宋体" w:hint="eastAsia"/>
              </w:rPr>
              <w:t>有正当的理由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，没有正当理由的被视为违法退伙。合伙人违法退伙的，应当赔偿由此给合伙企业造成的损失。</w:t>
            </w:r>
          </w:p>
        </w:tc>
      </w:tr>
      <w:tr w:rsidR="00000000" w:rsidTr="00500554">
        <w:trPr>
          <w:trHeight w:val="313"/>
          <w:jc w:val="center"/>
        </w:trPr>
        <w:tc>
          <w:tcPr>
            <w:tcW w:w="162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）法定退伙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（当然退伙）</w:t>
            </w:r>
          </w:p>
        </w:tc>
        <w:tc>
          <w:tcPr>
            <w:tcW w:w="111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①作为合伙人的自然人</w:t>
            </w:r>
            <w:r>
              <w:rPr>
                <w:rStyle w:val="font14zd3"/>
                <w:rFonts w:ascii="宋体" w:hAnsi="宋体" w:cs="宋体" w:hint="eastAsia"/>
              </w:rPr>
              <w:t>死亡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或者被依法宣告</w:t>
            </w:r>
            <w:r>
              <w:rPr>
                <w:rStyle w:val="font14zd3"/>
                <w:rFonts w:ascii="宋体" w:hAnsi="宋体" w:cs="宋体" w:hint="eastAsia"/>
              </w:rPr>
              <w:t>死亡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；（顽）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②个人丧失</w:t>
            </w:r>
            <w:r>
              <w:rPr>
                <w:rStyle w:val="font14zd3"/>
                <w:rFonts w:ascii="宋体" w:hAnsi="宋体" w:cs="宋体" w:hint="eastAsia"/>
              </w:rPr>
              <w:t>偿债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能力；（债）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【注意】合伙人被认定为</w:t>
            </w:r>
            <w:r>
              <w:rPr>
                <w:rStyle w:val="font14zd3"/>
                <w:rFonts w:ascii="宋体" w:hAnsi="宋体" w:cs="宋体" w:hint="eastAsia"/>
              </w:rPr>
              <w:t>无、限制民事行为能力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：经其他合伙人</w:t>
            </w:r>
            <w:r>
              <w:rPr>
                <w:rStyle w:val="font14zd3"/>
                <w:rFonts w:ascii="宋体" w:hAnsi="宋体" w:cs="宋体" w:hint="eastAsia"/>
              </w:rPr>
              <w:t>一致同意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，可以依法</w:t>
            </w:r>
            <w:r>
              <w:rPr>
                <w:rStyle w:val="font14zd3"/>
                <w:rFonts w:ascii="宋体" w:hAnsi="宋体" w:cs="宋体" w:hint="eastAsia"/>
              </w:rPr>
              <w:t>转为有限合伙人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，普通合伙企业依法转为</w:t>
            </w:r>
            <w:r>
              <w:rPr>
                <w:rStyle w:val="font14zd3"/>
                <w:rFonts w:ascii="宋体" w:hAnsi="宋体" w:cs="宋体" w:hint="eastAsia"/>
              </w:rPr>
              <w:t>有限合伙企业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。其他合伙人未能一致同意的，该合伙人退伙。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③作为合伙人的法人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or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其他组织依法被</w:t>
            </w:r>
            <w:r>
              <w:rPr>
                <w:rStyle w:val="font14zd3"/>
                <w:rFonts w:ascii="宋体" w:hAnsi="宋体" w:cs="宋体" w:hint="eastAsia"/>
              </w:rPr>
              <w:t>吊销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营业执照、</w:t>
            </w:r>
            <w:r>
              <w:rPr>
                <w:rStyle w:val="font14zd3"/>
                <w:rFonts w:ascii="宋体" w:hAnsi="宋体" w:cs="宋体" w:hint="eastAsia"/>
              </w:rPr>
              <w:t>责令关闭、撤销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，或者</w:t>
            </w:r>
            <w:r>
              <w:rPr>
                <w:rStyle w:val="font14zd3"/>
                <w:rFonts w:ascii="宋体" w:hAnsi="宋体" w:cs="宋体" w:hint="eastAsia"/>
              </w:rPr>
              <w:t>被宣告破产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；（关掉）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④法律规定或者合伙协议约定合伙人必须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具有相关资</w:t>
            </w:r>
            <w:r>
              <w:rPr>
                <w:rStyle w:val="font14zd3"/>
                <w:rFonts w:ascii="宋体" w:hAnsi="宋体" w:cs="宋体" w:hint="eastAsia"/>
              </w:rPr>
              <w:t>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而</w:t>
            </w:r>
            <w:r>
              <w:rPr>
                <w:rStyle w:val="font14zd3"/>
                <w:rFonts w:ascii="宋体" w:hAnsi="宋体" w:cs="宋体" w:hint="eastAsia"/>
              </w:rPr>
              <w:t>丧失该资格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；（格格）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⑤合伙人在合伙企业中的</w:t>
            </w:r>
            <w:r>
              <w:rPr>
                <w:rStyle w:val="font14zd3"/>
                <w:rFonts w:ascii="宋体" w:hAnsi="宋体" w:cs="宋体" w:hint="eastAsia"/>
              </w:rPr>
              <w:t>全部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财产</w:t>
            </w:r>
            <w:r>
              <w:rPr>
                <w:rStyle w:val="font14zd3"/>
                <w:rFonts w:ascii="宋体" w:hAnsi="宋体" w:cs="宋体" w:hint="eastAsia"/>
              </w:rPr>
              <w:t>份额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被法院</w:t>
            </w:r>
            <w:r>
              <w:rPr>
                <w:rStyle w:val="font14zd3"/>
                <w:rFonts w:ascii="宋体" w:hAnsi="宋体" w:cs="宋体" w:hint="eastAsia"/>
              </w:rPr>
              <w:t>强制执行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。（强）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【背后原因】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人没了　钱没了　当然退伙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【黄博口诀】格格单腿　顽强关掉债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【注意】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退伙事由</w:t>
            </w:r>
            <w:r>
              <w:rPr>
                <w:rStyle w:val="font14zd3"/>
                <w:rFonts w:ascii="宋体" w:hAnsi="宋体" w:cs="宋体" w:hint="eastAsia"/>
              </w:rPr>
              <w:t>实际发生之日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为退伙生效日（“当然”的应有之意）。</w:t>
            </w:r>
          </w:p>
        </w:tc>
      </w:tr>
      <w:tr w:rsidR="00000000" w:rsidTr="00500554">
        <w:trPr>
          <w:trHeight w:val="313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500554">
        <w:trPr>
          <w:trHeight w:val="300"/>
          <w:jc w:val="center"/>
        </w:trPr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）除名退伙</w:t>
            </w:r>
          </w:p>
        </w:tc>
        <w:tc>
          <w:tcPr>
            <w:tcW w:w="1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【除名事由】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经其他合伙人</w:t>
            </w:r>
            <w:r>
              <w:rPr>
                <w:rStyle w:val="font14zd3"/>
                <w:rFonts w:ascii="宋体" w:hAnsi="宋体" w:cs="宋体" w:hint="eastAsia"/>
              </w:rPr>
              <w:t>一致同意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，可以决议将其除名：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</w:t>
            </w:r>
            <w:r>
              <w:rPr>
                <w:rStyle w:val="font14zd3"/>
                <w:rFonts w:ascii="宋体" w:hAnsi="宋体" w:cs="宋体" w:hint="eastAsia"/>
              </w:rPr>
              <w:t>未履行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出资义务；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②因</w:t>
            </w:r>
            <w:r>
              <w:rPr>
                <w:rStyle w:val="font14zd3"/>
                <w:rFonts w:ascii="宋体" w:hAnsi="宋体" w:cs="宋体" w:hint="eastAsia"/>
              </w:rPr>
              <w:t>故意或者重大过失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给合伙企业造成损失；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③执行合伙事务时有</w:t>
            </w:r>
            <w:r>
              <w:rPr>
                <w:rStyle w:val="font14zd3"/>
                <w:rFonts w:ascii="宋体" w:hAnsi="宋体" w:cs="宋体" w:hint="eastAsia"/>
              </w:rPr>
              <w:t>不正当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行为；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④发生</w:t>
            </w:r>
            <w:r>
              <w:rPr>
                <w:rStyle w:val="font14zd3"/>
                <w:rFonts w:ascii="宋体" w:hAnsi="宋体" w:cs="宋体" w:hint="eastAsia"/>
              </w:rPr>
              <w:t>合伙协议约定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的事由。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【除名程序】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①对合伙人的除名决议应当</w:t>
            </w:r>
            <w:r>
              <w:rPr>
                <w:rStyle w:val="font14zd3"/>
                <w:rFonts w:ascii="宋体" w:hAnsi="宋体" w:cs="宋体" w:hint="eastAsia"/>
              </w:rPr>
              <w:t>书面通知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被除名人。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②被除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名人</w:t>
            </w:r>
            <w:r>
              <w:rPr>
                <w:rStyle w:val="font14zd3"/>
                <w:rFonts w:ascii="宋体" w:hAnsi="宋体" w:cs="宋体" w:hint="eastAsia"/>
              </w:rPr>
              <w:t>接到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除名通知之日，</w:t>
            </w:r>
            <w:r>
              <w:rPr>
                <w:rStyle w:val="font14zd3"/>
                <w:rFonts w:ascii="宋体" w:hAnsi="宋体" w:cs="宋体" w:hint="eastAsia"/>
              </w:rPr>
              <w:t>除名生效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，被除名人退伙。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③被除名人对除名决议</w:t>
            </w:r>
            <w:r>
              <w:rPr>
                <w:rStyle w:val="font14zd3"/>
                <w:rFonts w:ascii="宋体" w:hAnsi="宋体" w:cs="宋体" w:hint="eastAsia"/>
              </w:rPr>
              <w:t>有异议的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，可以</w:t>
            </w:r>
            <w:r>
              <w:rPr>
                <w:rStyle w:val="font14zd3"/>
                <w:rFonts w:ascii="宋体" w:hAnsi="宋体" w:cs="宋体" w:hint="eastAsia"/>
              </w:rPr>
              <w:t>向法院起诉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【小结：有关各种“开除”的生效时间】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782"/>
        <w:gridCol w:w="2476"/>
        <w:gridCol w:w="4552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不同情形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生效时间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背后原因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除名退伙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接到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除名通知之日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人合性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股东失权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失权通知</w:t>
            </w:r>
            <w:r>
              <w:rPr>
                <w:rStyle w:val="font14zd3"/>
                <w:rFonts w:ascii="宋体" w:hAnsi="宋体" w:cs="宋体" w:hint="eastAsia"/>
              </w:rPr>
              <w:t>发出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之日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避免股东恶意拖延或拒收通知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无因解任董事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决议</w:t>
            </w:r>
            <w:r>
              <w:rPr>
                <w:rStyle w:val="font14zd3"/>
                <w:rFonts w:ascii="宋体" w:hAnsi="宋体" w:cs="宋体" w:hint="eastAsia"/>
              </w:rPr>
              <w:t>作出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之日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委托合同原理，双方可随时解除合同。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董事辞任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公司</w:t>
            </w:r>
            <w:r>
              <w:rPr>
                <w:rStyle w:val="font14zd3"/>
                <w:rFonts w:ascii="宋体" w:hAnsi="宋体" w:cs="宋体" w:hint="eastAsia"/>
              </w:rPr>
              <w:t>收到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辞任通知之日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符合意思表示生效的一般原则，到达主义。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退伙后财产份额的继</w:t>
      </w:r>
      <w:r>
        <w:rPr>
          <w:rFonts w:ascii="宋体" w:hAnsi="宋体" w:cs="宋体" w:hint="eastAsia"/>
          <w:color w:val="000000"/>
          <w:sz w:val="21"/>
          <w:szCs w:val="21"/>
        </w:rPr>
        <w:t>承问题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61"/>
        <w:gridCol w:w="7649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不同结果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具体条件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取得普通合伙人资格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以下条件缺一不可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①有合法继承权；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②有合伙协议的</w:t>
            </w:r>
            <w:r>
              <w:rPr>
                <w:rStyle w:val="font14zd3"/>
                <w:rFonts w:ascii="宋体" w:hAnsi="宋体" w:cs="宋体" w:hint="eastAsia"/>
              </w:rPr>
              <w:t>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或者</w:t>
            </w:r>
            <w:r>
              <w:rPr>
                <w:rStyle w:val="font14zd3"/>
                <w:rFonts w:ascii="宋体" w:hAnsi="宋体" w:cs="宋体" w:hint="eastAsia"/>
              </w:rPr>
              <w:t>全体合伙人的一致同意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③继承人愿意。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退还财产份额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有下列情形之一，合伙企业应向合伙人的继承人退还财产份额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①继承人</w:t>
            </w:r>
            <w:r>
              <w:rPr>
                <w:rStyle w:val="font14zd3"/>
                <w:rFonts w:ascii="宋体" w:hAnsi="宋体" w:cs="宋体" w:hint="eastAsia"/>
              </w:rPr>
              <w:t>不愿意成为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②法律规定或者合伙协议约定合伙人必须具</w:t>
            </w:r>
            <w:r>
              <w:rPr>
                <w:rStyle w:val="font14zd3"/>
                <w:rFonts w:ascii="宋体" w:hAnsi="宋体" w:cs="宋体" w:hint="eastAsia"/>
              </w:rPr>
              <w:t>有相关资格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，而该继承人未取得该资格；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③合伙</w:t>
            </w:r>
            <w:r>
              <w:rPr>
                <w:rStyle w:val="font14zd3"/>
                <w:rFonts w:ascii="宋体" w:hAnsi="宋体" w:cs="宋体" w:hint="eastAsia"/>
              </w:rPr>
              <w:t>协议约定不能成为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合伙人的其他情形。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【注意】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合伙人的继承人为无民事行为能力人或者限制民事行为能力人的，经</w:t>
            </w:r>
            <w:r>
              <w:rPr>
                <w:rStyle w:val="font14zd3"/>
                <w:rFonts w:ascii="宋体" w:hAnsi="宋体" w:cs="宋体" w:hint="eastAsia"/>
              </w:rPr>
              <w:t>全体合伙人一致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同意，可以依法成为有限合伙人，普通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合伙企业依法</w:t>
            </w:r>
            <w:r>
              <w:rPr>
                <w:rStyle w:val="font14zd3"/>
                <w:rFonts w:ascii="宋体" w:hAnsi="宋体" w:cs="宋体" w:hint="eastAsia"/>
              </w:rPr>
              <w:t>转为有限合伙企业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续表：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759"/>
        <w:gridCol w:w="7051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对退伙前债务的承担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退伙人对</w:t>
            </w:r>
            <w:r>
              <w:rPr>
                <w:rStyle w:val="font14zd3"/>
                <w:rFonts w:ascii="宋体" w:hAnsi="宋体" w:cs="宋体" w:hint="eastAsia"/>
              </w:rPr>
              <w:t>退伙前原因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发生的合伙企业债务，承担</w:t>
            </w:r>
            <w:r>
              <w:rPr>
                <w:rStyle w:val="font14zd3"/>
                <w:rFonts w:ascii="宋体" w:hAnsi="宋体" w:cs="宋体" w:hint="eastAsia"/>
              </w:rPr>
              <w:t>无限连带责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任。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【背后原因】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保护债权人利益，确保退伙人不因退伙逃避既有债务。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【钩子】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有限合伙人退伙后，对退伙前债务的承担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财产不足的亏损分担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合伙人退伙时，合伙</w:t>
            </w:r>
            <w:r>
              <w:rPr>
                <w:rStyle w:val="font14zd3"/>
                <w:rFonts w:ascii="宋体" w:hAnsi="宋体" w:cs="宋体" w:hint="eastAsia"/>
              </w:rPr>
              <w:t>企业财产少于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合伙企业债务的，退伙人应当依照法律规定分担亏损。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【解释－什么“法律规定”】普通合伙人需要对债务承担</w:t>
            </w:r>
            <w:r>
              <w:rPr>
                <w:rStyle w:val="font14zd3"/>
                <w:rFonts w:ascii="宋体" w:hAnsi="宋体" w:cs="宋体" w:hint="eastAsia"/>
              </w:rPr>
              <w:t>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【本节回顾】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●普通合伙企业的特征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★普通合伙企</w:t>
      </w:r>
      <w:r>
        <w:rPr>
          <w:rFonts w:ascii="宋体" w:hAnsi="宋体" w:cs="宋体" w:hint="eastAsia"/>
          <w:color w:val="000000"/>
          <w:sz w:val="21"/>
          <w:szCs w:val="21"/>
        </w:rPr>
        <w:t>业设立的条件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★普通合伙企业财产的构成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★普通合伙企业财产份额的转让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★普通合伙企业事务的执行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★普通合伙企业决议的表决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★普通合伙企业的利润分配及亏损承担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●普通合伙企业与第三人的关系（合伙企业债务、合伙人债务）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★普通合伙企业的入伙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★普通合伙企业的退伙（退伙事由、财产份额的继承）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</w:p>
    <w:p w:rsidR="00000000" w:rsidRDefault="00500554" w:rsidP="00500554">
      <w:pPr>
        <w:spacing w:line="276" w:lineRule="auto"/>
        <w:jc w:val="center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a6"/>
          <w:rFonts w:ascii="宋体" w:hAnsi="宋体" w:cs="宋体" w:hint="eastAsia"/>
          <w:color w:val="000000"/>
          <w:sz w:val="21"/>
          <w:szCs w:val="21"/>
        </w:rPr>
        <w:t>03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 xml:space="preserve">　特殊普通合伙企业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考点：特殊普通合伙企业的责任形式【中】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007"/>
        <w:gridCol w:w="7803"/>
      </w:tblGrid>
      <w:tr w:rsidR="00000000" w:rsidTr="00500554">
        <w:trPr>
          <w:trHeight w:val="300"/>
          <w:jc w:val="center"/>
        </w:trPr>
        <w:tc>
          <w:tcPr>
            <w:tcW w:w="12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责任承担（对外）</w:t>
            </w:r>
          </w:p>
        </w:tc>
        <w:tc>
          <w:tcPr>
            <w:tcW w:w="1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）故意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or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重大过失：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</w:t>
            </w:r>
            <w:r>
              <w:rPr>
                <w:rStyle w:val="font14zd3"/>
                <w:rFonts w:ascii="宋体" w:hAnsi="宋体" w:cs="宋体" w:hint="eastAsia"/>
              </w:rPr>
              <w:t>一个合伙人</w:t>
            </w:r>
            <w:r>
              <w:rPr>
                <w:rStyle w:val="font14zd3"/>
                <w:rFonts w:ascii="宋体" w:hAnsi="宋体" w:cs="宋体" w:hint="eastAsia"/>
              </w:rPr>
              <w:t>or</w:t>
            </w:r>
            <w:r>
              <w:rPr>
                <w:rStyle w:val="font14zd3"/>
                <w:rFonts w:ascii="宋体" w:hAnsi="宋体" w:cs="宋体" w:hint="eastAsia"/>
              </w:rPr>
              <w:t>数个合伙人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在执业活动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中因</w:t>
            </w:r>
            <w:r>
              <w:rPr>
                <w:rStyle w:val="font14zd3"/>
                <w:rFonts w:ascii="宋体" w:hAnsi="宋体" w:cs="宋体" w:hint="eastAsia"/>
              </w:rPr>
              <w:t>故意或者重大过失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造成合伙企业债务的，应当承担</w:t>
            </w:r>
            <w:r>
              <w:rPr>
                <w:rStyle w:val="font14zd3"/>
                <w:rFonts w:ascii="宋体" w:hAnsi="宋体" w:cs="宋体" w:hint="eastAsia"/>
              </w:rPr>
              <w:t>无限责任</w:t>
            </w:r>
            <w:r>
              <w:rPr>
                <w:rStyle w:val="font14zd3"/>
                <w:rFonts w:ascii="宋体" w:hAnsi="宋体" w:cs="宋体" w:hint="eastAsia"/>
              </w:rPr>
              <w:t>or</w:t>
            </w:r>
            <w:r>
              <w:rPr>
                <w:rStyle w:val="font14zd3"/>
                <w:rFonts w:ascii="宋体" w:hAnsi="宋体" w:cs="宋体" w:hint="eastAsia"/>
              </w:rPr>
              <w:t>无限连带责任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</w:t>
            </w:r>
            <w:r>
              <w:rPr>
                <w:rStyle w:val="font14zd3"/>
                <w:rFonts w:ascii="宋体" w:hAnsi="宋体" w:cs="宋体" w:hint="eastAsia"/>
              </w:rPr>
              <w:t>其他合伙人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以其在合伙企业中的</w:t>
            </w:r>
            <w:r>
              <w:rPr>
                <w:rStyle w:val="font14zd3"/>
                <w:rFonts w:ascii="宋体" w:hAnsi="宋体" w:cs="宋体" w:hint="eastAsia"/>
              </w:rPr>
              <w:t>财产份额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为限承担责任。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）非因故意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or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重大过失：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对合伙人在执业活动中</w:t>
            </w:r>
            <w:r>
              <w:rPr>
                <w:rStyle w:val="font14zd3"/>
                <w:rFonts w:ascii="宋体" w:hAnsi="宋体" w:cs="宋体" w:hint="eastAsia"/>
              </w:rPr>
              <w:t>非因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故意或者重大过失造成的合伙企业债务以及合伙企业的其他债务，</w:t>
            </w:r>
            <w:r>
              <w:rPr>
                <w:rStyle w:val="font14zd3"/>
                <w:rFonts w:ascii="宋体" w:hAnsi="宋体" w:cs="宋体" w:hint="eastAsia"/>
              </w:rPr>
              <w:t>全体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合伙人承担</w:t>
            </w:r>
            <w:r>
              <w:rPr>
                <w:rStyle w:val="font14zd3"/>
                <w:rFonts w:ascii="宋体" w:hAnsi="宋体" w:cs="宋体" w:hint="eastAsia"/>
              </w:rPr>
              <w:t>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1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责任追偿（内部）</w:t>
            </w:r>
          </w:p>
        </w:tc>
        <w:tc>
          <w:tcPr>
            <w:tcW w:w="11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合伙人执业活动中因</w:t>
            </w:r>
            <w:r>
              <w:rPr>
                <w:rStyle w:val="font14zd3"/>
                <w:rFonts w:ascii="宋体" w:hAnsi="宋体" w:cs="宋体" w:hint="eastAsia"/>
              </w:rPr>
              <w:t>故意或者重大过失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造成的合伙企业债务，以合伙</w:t>
            </w:r>
            <w:r>
              <w:rPr>
                <w:rStyle w:val="font14zd3"/>
                <w:rFonts w:ascii="宋体" w:hAnsi="宋体" w:cs="宋体" w:hint="eastAsia"/>
              </w:rPr>
              <w:t>企业财产对外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承担责任后，</w:t>
            </w:r>
            <w:r>
              <w:rPr>
                <w:rStyle w:val="font14zd3"/>
                <w:rFonts w:ascii="宋体" w:hAnsi="宋体" w:cs="宋体" w:hint="eastAsia"/>
              </w:rPr>
              <w:t>该合伙人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应当按照</w:t>
            </w:r>
            <w:r>
              <w:rPr>
                <w:rStyle w:val="font14zd3"/>
                <w:rFonts w:ascii="宋体" w:hAnsi="宋体" w:cs="宋体" w:hint="eastAsia"/>
              </w:rPr>
              <w:t>合伙协议的约定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，对</w:t>
            </w:r>
            <w:r>
              <w:rPr>
                <w:rStyle w:val="font14zd3"/>
                <w:rFonts w:ascii="宋体" w:hAnsi="宋体" w:cs="宋体" w:hint="eastAsia"/>
              </w:rPr>
              <w:t>给合伙企业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造成的损失承担</w:t>
            </w:r>
            <w:r>
              <w:rPr>
                <w:rStyle w:val="font14zd3"/>
                <w:rFonts w:ascii="宋体" w:hAnsi="宋体" w:cs="宋体" w:hint="eastAsia"/>
              </w:rPr>
              <w:t>赔偿责任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【注意－执业风险基金】</w:t>
      </w:r>
      <w:r>
        <w:rPr>
          <w:rFonts w:ascii="宋体" w:hAnsi="宋体" w:cs="宋体" w:hint="eastAsia"/>
          <w:color w:val="000000"/>
          <w:sz w:val="21"/>
          <w:szCs w:val="21"/>
        </w:rPr>
        <w:t>特殊的普通合伙</w:t>
      </w:r>
      <w:r>
        <w:rPr>
          <w:rStyle w:val="font14zd2"/>
          <w:rFonts w:ascii="宋体" w:hAnsi="宋体" w:cs="宋体" w:hint="eastAsia"/>
        </w:rPr>
        <w:t>企业</w:t>
      </w:r>
      <w:r>
        <w:rPr>
          <w:rFonts w:ascii="宋体" w:hAnsi="宋体" w:cs="宋体" w:hint="eastAsia"/>
          <w:color w:val="000000"/>
          <w:sz w:val="21"/>
          <w:szCs w:val="21"/>
        </w:rPr>
        <w:t>应</w:t>
      </w:r>
      <w:r>
        <w:rPr>
          <w:rFonts w:ascii="宋体" w:hAnsi="宋体" w:cs="宋体" w:hint="eastAsia"/>
          <w:color w:val="000000"/>
          <w:sz w:val="21"/>
          <w:szCs w:val="21"/>
        </w:rPr>
        <w:t>当建立执业风险基金、办理职业保险。执业风险基金用于</w:t>
      </w:r>
      <w:r>
        <w:rPr>
          <w:rStyle w:val="font14zd2"/>
          <w:rFonts w:ascii="宋体" w:hAnsi="宋体" w:cs="宋体" w:hint="eastAsia"/>
        </w:rPr>
        <w:t>偿付合伙人</w:t>
      </w:r>
      <w:r>
        <w:rPr>
          <w:rFonts w:ascii="宋体" w:hAnsi="宋体" w:cs="宋体" w:hint="eastAsia"/>
          <w:color w:val="000000"/>
          <w:sz w:val="21"/>
          <w:szCs w:val="21"/>
        </w:rPr>
        <w:t>执业活动造成的债务。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Style w:val="barfont1"/>
          <w:rFonts w:cs="宋体" w:hint="default"/>
        </w:rPr>
        <w:t>第</w:t>
      </w:r>
      <w:r>
        <w:rPr>
          <w:rStyle w:val="barfont1"/>
          <w:rFonts w:cs="宋体" w:hint="default"/>
        </w:rPr>
        <w:t>04</w:t>
      </w:r>
      <w:r>
        <w:rPr>
          <w:rStyle w:val="barfont1"/>
          <w:rFonts w:cs="宋体" w:hint="default"/>
        </w:rPr>
        <w:t>讲</w:t>
      </w:r>
      <w:r>
        <w:rPr>
          <w:rStyle w:val="barfont1"/>
          <w:rFonts w:cs="宋体" w:hint="default"/>
        </w:rPr>
        <w:t xml:space="preserve"> </w:t>
      </w:r>
      <w:r>
        <w:rPr>
          <w:rStyle w:val="barfont1"/>
          <w:rFonts w:cs="宋体" w:hint="default"/>
        </w:rPr>
        <w:t>有限合伙企业</w:t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</w:p>
    <w:p w:rsidR="00000000" w:rsidRDefault="00500554" w:rsidP="00500554">
      <w:pPr>
        <w:spacing w:line="276" w:lineRule="auto"/>
        <w:jc w:val="center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a6"/>
          <w:rFonts w:ascii="宋体" w:hAnsi="宋体" w:cs="宋体" w:hint="eastAsia"/>
          <w:color w:val="000000"/>
          <w:sz w:val="21"/>
          <w:szCs w:val="21"/>
        </w:rPr>
        <w:t>04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 xml:space="preserve">　有限合伙企业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【前情提要】</w:t>
      </w:r>
      <w:r>
        <w:rPr>
          <w:rFonts w:ascii="宋体" w:hAnsi="宋体" w:cs="宋体" w:hint="eastAsia"/>
          <w:color w:val="000000"/>
          <w:sz w:val="21"/>
          <w:szCs w:val="21"/>
        </w:rPr>
        <w:t>有限合伙企业的特征、有限合伙企业的设立、有限合伙企业事务的执行、有限合伙企业的入伙与退伙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考点：有限合伙企业的概念和特征【中】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94"/>
        <w:gridCol w:w="3387"/>
        <w:gridCol w:w="4529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特征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具体特征内容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黄博点睛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两类人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有限合伙人与普通合伙人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共同存在于一个合伙企业中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①有限合伙企业中</w:t>
            </w:r>
            <w:r>
              <w:rPr>
                <w:rStyle w:val="font14zd3"/>
                <w:rFonts w:ascii="宋体" w:hAnsi="宋体" w:cs="宋体" w:hint="eastAsia"/>
              </w:rPr>
              <w:t>至少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应有</w:t>
            </w:r>
            <w:r>
              <w:rPr>
                <w:rStyle w:val="font14zd3"/>
                <w:rFonts w:ascii="宋体" w:hAnsi="宋体" w:cs="宋体" w:hint="eastAsia"/>
              </w:rPr>
              <w:t>1</w:t>
            </w:r>
            <w:r>
              <w:rPr>
                <w:rStyle w:val="font14zd3"/>
                <w:rFonts w:ascii="宋体" w:hAnsi="宋体" w:cs="宋体" w:hint="eastAsia"/>
              </w:rPr>
              <w:t>名普通合伙人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②有限合伙企业合伙人一共人数：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人≤合伙人≤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人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两类责任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一个合伙企业中同时存在承担</w:t>
            </w:r>
            <w:r>
              <w:rPr>
                <w:rStyle w:val="font14zd3"/>
                <w:rFonts w:ascii="宋体" w:hAnsi="宋体" w:cs="宋体" w:hint="eastAsia"/>
              </w:rPr>
              <w:t>有限责任和无限责任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的合伙人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①有限合伙人以其</w:t>
            </w:r>
            <w:r>
              <w:rPr>
                <w:rStyle w:val="font14zd3"/>
                <w:rFonts w:ascii="宋体" w:hAnsi="宋体" w:cs="宋体" w:hint="eastAsia"/>
              </w:rPr>
              <w:t>认缴出资额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为限承担责任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②有限合伙企业名称中应当</w:t>
            </w:r>
            <w:r>
              <w:rPr>
                <w:rStyle w:val="font14zd3"/>
                <w:rFonts w:ascii="宋体" w:hAnsi="宋体" w:cs="宋体" w:hint="eastAsia"/>
              </w:rPr>
              <w:t>标明“有限合伙”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字样。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【背后原因】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外观主义，让交易相对方高效清楚知道责任的承担形式。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事务执行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有限合伙人不参与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合伙事务的处理，</w:t>
            </w:r>
            <w:r>
              <w:rPr>
                <w:rStyle w:val="font14zd3"/>
                <w:rFonts w:ascii="宋体" w:hAnsi="宋体" w:cs="宋体" w:hint="eastAsia"/>
              </w:rPr>
              <w:t>不得对外代表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有限合伙。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①普通合伙人</w:t>
            </w:r>
            <w:r>
              <w:rPr>
                <w:rStyle w:val="font14zd3"/>
                <w:rFonts w:ascii="宋体" w:hAnsi="宋体" w:cs="宋体" w:hint="eastAsia"/>
              </w:rPr>
              <w:t>负责经营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管理和</w:t>
            </w:r>
            <w:r>
              <w:rPr>
                <w:rStyle w:val="font14zd3"/>
                <w:rFonts w:ascii="宋体" w:hAnsi="宋体" w:cs="宋体" w:hint="eastAsia"/>
              </w:rPr>
              <w:t>对外代表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（谁执行谁代表）</w:t>
            </w:r>
            <w:r>
              <w:rPr>
                <w:rStyle w:val="font14zd3"/>
                <w:rFonts w:ascii="宋体" w:hAnsi="宋体" w:cs="宋体" w:hint="eastAsia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②有限合伙人</w:t>
            </w:r>
            <w:r>
              <w:rPr>
                <w:rStyle w:val="font14zd3"/>
                <w:rFonts w:ascii="宋体" w:hAnsi="宋体" w:cs="宋体" w:hint="eastAsia"/>
              </w:rPr>
              <w:t>“只出钱，不出力”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（资合性）。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法律地位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有限合伙企业属于</w:t>
            </w:r>
            <w:r>
              <w:rPr>
                <w:rStyle w:val="font14zd3"/>
                <w:rFonts w:ascii="宋体" w:hAnsi="宋体" w:cs="宋体" w:hint="eastAsia"/>
              </w:rPr>
              <w:t>非法人组织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企业</w:t>
            </w:r>
            <w:r>
              <w:rPr>
                <w:rStyle w:val="font14zd3"/>
                <w:rFonts w:ascii="宋体" w:hAnsi="宋体" w:cs="宋体" w:hint="eastAsia"/>
              </w:rPr>
              <w:t>不具备法人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资格，其债务</w:t>
            </w:r>
            <w:r>
              <w:rPr>
                <w:rStyle w:val="font14zd3"/>
                <w:rFonts w:ascii="宋体" w:hAnsi="宋体" w:cs="宋体" w:hint="eastAsia"/>
              </w:rPr>
              <w:t>最终由合伙人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承担。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考点：有限合伙人的出资方式【中】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02"/>
        <w:gridCol w:w="7708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1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出资形式</w:t>
            </w:r>
          </w:p>
        </w:tc>
        <w:tc>
          <w:tcPr>
            <w:tcW w:w="1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有限合伙人可以用货币、实物、知识产权、土地使用权或者其他财产权利作价出资。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【黄博点睛】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与公司的出资形式一样：可作价＋可转让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禁止劳务出资</w:t>
            </w:r>
          </w:p>
        </w:tc>
        <w:tc>
          <w:tcPr>
            <w:tcW w:w="1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</w:t>
            </w:r>
            <w:r>
              <w:rPr>
                <w:rStyle w:val="font14zd3"/>
                <w:rFonts w:ascii="宋体" w:hAnsi="宋体" w:cs="宋体" w:hint="eastAsia"/>
              </w:rPr>
              <w:t>不得以劳务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出资。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【背后原因】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</w:t>
            </w:r>
            <w:r>
              <w:rPr>
                <w:rStyle w:val="font14zd3"/>
                <w:rFonts w:ascii="宋体" w:hAnsi="宋体" w:cs="宋体" w:hint="eastAsia"/>
              </w:rPr>
              <w:t>不参与日常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经营管理活动。（“只出钱、不出力”）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认缴出资</w:t>
            </w:r>
          </w:p>
        </w:tc>
        <w:tc>
          <w:tcPr>
            <w:tcW w:w="1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有限合伙人应当按照合伙</w:t>
            </w:r>
            <w:r>
              <w:rPr>
                <w:rStyle w:val="font14zd3"/>
                <w:rFonts w:ascii="宋体" w:hAnsi="宋体" w:cs="宋体" w:hint="eastAsia"/>
              </w:rPr>
              <w:t>协议的约定按期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足额缴纳出资；未按期足额缴纳的，应当承担</w:t>
            </w:r>
            <w:r>
              <w:rPr>
                <w:rStyle w:val="font14zd3"/>
                <w:rFonts w:ascii="宋体" w:hAnsi="宋体" w:cs="宋体" w:hint="eastAsia"/>
              </w:rPr>
              <w:t>补缴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义务，并对其他合伙人承担</w:t>
            </w:r>
            <w:r>
              <w:rPr>
                <w:rStyle w:val="font14zd3"/>
                <w:rFonts w:ascii="宋体" w:hAnsi="宋体" w:cs="宋体" w:hint="eastAsia"/>
              </w:rPr>
              <w:t>违约责任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。（补缴＋违约）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登记要求</w:t>
            </w:r>
          </w:p>
        </w:tc>
        <w:tc>
          <w:tcPr>
            <w:tcW w:w="1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有限合伙企业登记事项中应当载明有限合伙人的</w:t>
            </w:r>
            <w:r>
              <w:rPr>
                <w:rStyle w:val="font14zd3"/>
                <w:rFonts w:ascii="宋体" w:hAnsi="宋体" w:cs="宋体" w:hint="eastAsia"/>
              </w:rPr>
              <w:t>姓名或者名称及认缴的出资数额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考点：有限合伙企业事务执行【强】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80"/>
        <w:gridCol w:w="7630"/>
      </w:tblGrid>
      <w:tr w:rsidR="00000000" w:rsidTr="00500554">
        <w:trPr>
          <w:trHeight w:val="300"/>
          <w:jc w:val="center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1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事务执行人</w:t>
            </w:r>
          </w:p>
        </w:tc>
        <w:tc>
          <w:tcPr>
            <w:tcW w:w="1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普通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16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禁止有限合伙人执行合伙事务</w:t>
            </w:r>
          </w:p>
        </w:tc>
        <w:tc>
          <w:tcPr>
            <w:tcW w:w="1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有限合伙人的下列行为，</w:t>
            </w:r>
            <w:r>
              <w:rPr>
                <w:rStyle w:val="font14zd3"/>
                <w:rFonts w:ascii="宋体" w:hAnsi="宋体" w:cs="宋体" w:hint="eastAsia"/>
              </w:rPr>
              <w:t>不视为执行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合伙事务（安全港）：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）参与决定普通合伙人</w:t>
            </w:r>
            <w:r>
              <w:rPr>
                <w:rStyle w:val="font14zd3"/>
                <w:rFonts w:ascii="宋体" w:hAnsi="宋体" w:cs="宋体" w:hint="eastAsia"/>
              </w:rPr>
              <w:t>入伙、退伙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）对企业的</w:t>
            </w:r>
            <w:r>
              <w:rPr>
                <w:rStyle w:val="font14zd3"/>
                <w:rFonts w:ascii="宋体" w:hAnsi="宋体" w:cs="宋体" w:hint="eastAsia"/>
              </w:rPr>
              <w:t>经营管理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提出</w:t>
            </w:r>
            <w:r>
              <w:rPr>
                <w:rStyle w:val="font14zd3"/>
                <w:rFonts w:ascii="宋体" w:hAnsi="宋体" w:cs="宋体" w:hint="eastAsia"/>
              </w:rPr>
              <w:t>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议；（见）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）参与选择承办有限合伙企业</w:t>
            </w:r>
            <w:r>
              <w:rPr>
                <w:rStyle w:val="font14zd3"/>
                <w:rFonts w:ascii="宋体" w:hAnsi="宋体" w:cs="宋体" w:hint="eastAsia"/>
              </w:rPr>
              <w:t>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计业务的</w:t>
            </w:r>
            <w:r>
              <w:rPr>
                <w:rStyle w:val="font14zd3"/>
                <w:rFonts w:ascii="宋体" w:hAnsi="宋体" w:cs="宋体" w:hint="eastAsia"/>
              </w:rPr>
              <w:t>会计师事务所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；（婶）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）获取经</w:t>
            </w:r>
            <w:r>
              <w:rPr>
                <w:rStyle w:val="font14zd3"/>
                <w:rFonts w:ascii="宋体" w:hAnsi="宋体" w:cs="宋体" w:hint="eastAsia"/>
              </w:rPr>
              <w:t>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计的有限合伙企业</w:t>
            </w:r>
            <w:r>
              <w:rPr>
                <w:rStyle w:val="font14zd3"/>
                <w:rFonts w:ascii="宋体" w:hAnsi="宋体" w:cs="宋体" w:hint="eastAsia"/>
              </w:rPr>
              <w:t>财务会计报告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；（婶）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）对涉及自身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利益的情况，查</w:t>
            </w:r>
            <w:r>
              <w:rPr>
                <w:rStyle w:val="font14zd3"/>
                <w:rFonts w:ascii="宋体" w:hAnsi="宋体" w:cs="宋体" w:hint="eastAsia"/>
              </w:rPr>
              <w:t>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有限合伙企业财务会计账簿等</w:t>
            </w:r>
            <w:r>
              <w:rPr>
                <w:rStyle w:val="font14zd3"/>
                <w:rFonts w:ascii="宋体" w:hAnsi="宋体" w:cs="宋体" w:hint="eastAsia"/>
              </w:rPr>
              <w:t>财务资料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；（月）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【对比】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普通合伙人查账、股东知情权（查阅会计账簿）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）在</w:t>
            </w:r>
            <w:r>
              <w:rPr>
                <w:rStyle w:val="font14zd3"/>
                <w:rFonts w:ascii="宋体" w:hAnsi="宋体" w:cs="宋体" w:hint="eastAsia"/>
              </w:rPr>
              <w:t>有限合伙企业中的利益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（自己利益）受到侵害时，向有责任的合伙人主张权利或者提起</w:t>
            </w:r>
            <w:r>
              <w:rPr>
                <w:rStyle w:val="font14zd3"/>
                <w:rFonts w:ascii="宋体" w:hAnsi="宋体" w:cs="宋体" w:hint="eastAsia"/>
              </w:rPr>
              <w:t>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讼；（叔）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执行事务合伙人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怠于行使权利时，</w:t>
            </w:r>
            <w:r>
              <w:rPr>
                <w:rStyle w:val="font14zd3"/>
                <w:rFonts w:ascii="宋体" w:hAnsi="宋体" w:cs="宋体" w:hint="eastAsia"/>
              </w:rPr>
              <w:t>督促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其行使权利或者为了</w:t>
            </w:r>
            <w:r>
              <w:rPr>
                <w:rStyle w:val="font14zd3"/>
                <w:rFonts w:ascii="宋体" w:hAnsi="宋体" w:cs="宋体" w:hint="eastAsia"/>
              </w:rPr>
              <w:t>本企业的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利益</w:t>
            </w:r>
            <w:r>
              <w:rPr>
                <w:rStyle w:val="font14zd3"/>
                <w:rFonts w:ascii="宋体" w:hAnsi="宋体" w:cs="宋体" w:hint="eastAsia"/>
              </w:rPr>
              <w:t>以自己的名义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提起</w:t>
            </w:r>
            <w:r>
              <w:rPr>
                <w:rStyle w:val="font14zd3"/>
                <w:rFonts w:ascii="宋体" w:hAnsi="宋体" w:cs="宋体" w:hint="eastAsia"/>
              </w:rPr>
              <w:t>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讼（原理类似公司法的股东代表诉讼）；（叔）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【黄博点睛】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不要看到诉讼，就认为有限合伙人可以提起，要具体分析。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）依法为</w:t>
            </w:r>
            <w:r>
              <w:rPr>
                <w:rStyle w:val="font14zd3"/>
                <w:rFonts w:ascii="宋体" w:hAnsi="宋体" w:cs="宋体" w:hint="eastAsia"/>
              </w:rPr>
              <w:t>本企业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提供</w:t>
            </w:r>
            <w:r>
              <w:rPr>
                <w:rStyle w:val="font14zd3"/>
                <w:rFonts w:ascii="宋体" w:hAnsi="宋体" w:cs="宋体" w:hint="eastAsia"/>
              </w:rPr>
              <w:t>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保。（单）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【黄博口诀】婶婶单月见叔叔——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（时间）</w:t>
            </w:r>
            <w:r>
              <w:rPr>
                <w:rStyle w:val="font14zd3"/>
                <w:rFonts w:ascii="宋体" w:hAnsi="宋体" w:cs="宋体" w:hint="eastAsia"/>
              </w:rPr>
              <w:t>有限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啊</w:t>
            </w:r>
            <w:r>
              <w:rPr>
                <w:rStyle w:val="font14zd3"/>
                <w:rFonts w:ascii="宋体" w:hAnsi="宋体" w:cs="宋体" w:hint="eastAsia"/>
              </w:rPr>
              <w:t>＋入伙退伙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：有限合伙企业的利润分配【强】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【不同甘但共苦】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有限合伙企业</w:t>
      </w:r>
      <w:r>
        <w:rPr>
          <w:rStyle w:val="font14zd2"/>
          <w:rFonts w:ascii="宋体" w:hAnsi="宋体" w:cs="宋体" w:hint="eastAsia"/>
        </w:rPr>
        <w:t>不得</w:t>
      </w:r>
      <w:r>
        <w:rPr>
          <w:rFonts w:ascii="宋体" w:hAnsi="宋体" w:cs="宋体" w:hint="eastAsia"/>
          <w:color w:val="000000"/>
          <w:sz w:val="21"/>
          <w:szCs w:val="21"/>
        </w:rPr>
        <w:t>将</w:t>
      </w:r>
      <w:r>
        <w:rPr>
          <w:rStyle w:val="font14zd2"/>
          <w:rFonts w:ascii="宋体" w:hAnsi="宋体" w:cs="宋体" w:hint="eastAsia"/>
        </w:rPr>
        <w:t>全部利润</w:t>
      </w:r>
      <w:r>
        <w:rPr>
          <w:rFonts w:ascii="宋体" w:hAnsi="宋体" w:cs="宋体" w:hint="eastAsia"/>
          <w:color w:val="000000"/>
          <w:sz w:val="21"/>
          <w:szCs w:val="21"/>
        </w:rPr>
        <w:t>分配给</w:t>
      </w:r>
      <w:r>
        <w:rPr>
          <w:rStyle w:val="font14zd2"/>
          <w:rFonts w:ascii="宋体" w:hAnsi="宋体" w:cs="宋体" w:hint="eastAsia"/>
        </w:rPr>
        <w:t>部分</w:t>
      </w:r>
      <w:r>
        <w:rPr>
          <w:rFonts w:ascii="宋体" w:hAnsi="宋体" w:cs="宋体" w:hint="eastAsia"/>
          <w:color w:val="000000"/>
          <w:sz w:val="21"/>
          <w:szCs w:val="21"/>
        </w:rPr>
        <w:t>合伙人；但是，合伙协议</w:t>
      </w:r>
      <w:r>
        <w:rPr>
          <w:rStyle w:val="font14zd2"/>
          <w:rFonts w:ascii="宋体" w:hAnsi="宋体" w:cs="宋体" w:hint="eastAsia"/>
        </w:rPr>
        <w:t>另有约定</w:t>
      </w:r>
      <w:r>
        <w:rPr>
          <w:rFonts w:ascii="宋体" w:hAnsi="宋体" w:cs="宋体" w:hint="eastAsia"/>
          <w:color w:val="000000"/>
          <w:sz w:val="21"/>
          <w:szCs w:val="21"/>
        </w:rPr>
        <w:t>的除外。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【对比】</w:t>
      </w:r>
      <w:r>
        <w:rPr>
          <w:rFonts w:ascii="宋体" w:hAnsi="宋体" w:cs="宋体" w:hint="eastAsia"/>
          <w:color w:val="000000"/>
          <w:sz w:val="21"/>
          <w:szCs w:val="21"/>
        </w:rPr>
        <w:t>普通合伙企业：同甘共苦。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考点：有限合伙人的“三大相对自由”【强】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937"/>
        <w:gridCol w:w="6873"/>
      </w:tblGrid>
      <w:tr w:rsidR="00000000" w:rsidTr="00500554">
        <w:trPr>
          <w:cantSplit/>
          <w:trHeight w:val="270"/>
          <w:tblHeader/>
          <w:jc w:val="center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“三大相对自由”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500554">
        <w:trPr>
          <w:cantSplit/>
          <w:trHeight w:val="630"/>
          <w:jc w:val="center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竞业相对自由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</w:t>
            </w:r>
            <w:r>
              <w:rPr>
                <w:rStyle w:val="font14zd3"/>
                <w:rFonts w:ascii="宋体" w:hAnsi="宋体" w:cs="宋体" w:hint="eastAsia"/>
              </w:rPr>
              <w:t>可以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经营</w:t>
            </w:r>
            <w:r>
              <w:rPr>
                <w:rStyle w:val="font14zd3"/>
                <w:rFonts w:ascii="宋体" w:hAnsi="宋体" w:cs="宋体" w:hint="eastAsia"/>
              </w:rPr>
              <w:t>与本企业相竞争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业务，但</w:t>
            </w:r>
            <w:r>
              <w:rPr>
                <w:rStyle w:val="font14zd3"/>
                <w:rFonts w:ascii="宋体" w:hAnsi="宋体" w:cs="宋体" w:hint="eastAsia"/>
              </w:rPr>
              <w:t>约定除外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【对比】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普通合伙人：竞业的绝对禁止</w:t>
            </w:r>
          </w:p>
        </w:tc>
      </w:tr>
      <w:tr w:rsidR="00000000" w:rsidTr="00500554">
        <w:trPr>
          <w:cantSplit/>
          <w:trHeight w:val="630"/>
          <w:jc w:val="center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自我交易相对自由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</w:t>
            </w:r>
            <w:r>
              <w:rPr>
                <w:rStyle w:val="font14zd3"/>
                <w:rFonts w:ascii="宋体" w:hAnsi="宋体" w:cs="宋体" w:hint="eastAsia"/>
              </w:rPr>
              <w:t>可以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同</w:t>
            </w:r>
            <w:r>
              <w:rPr>
                <w:rStyle w:val="font14zd3"/>
                <w:rFonts w:ascii="宋体" w:hAnsi="宋体" w:cs="宋体" w:hint="eastAsia"/>
              </w:rPr>
              <w:t>本企业进行交易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，但</w:t>
            </w:r>
            <w:r>
              <w:rPr>
                <w:rStyle w:val="font14zd3"/>
                <w:rFonts w:ascii="宋体" w:hAnsi="宋体" w:cs="宋体" w:hint="eastAsia"/>
              </w:rPr>
              <w:t>约定除外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【对比】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普通合伙人：自我交易的相对禁止</w:t>
            </w:r>
          </w:p>
        </w:tc>
      </w:tr>
      <w:tr w:rsidR="00000000" w:rsidTr="00500554">
        <w:trPr>
          <w:cantSplit/>
          <w:trHeight w:val="630"/>
          <w:jc w:val="center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出质相对自由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</w:t>
            </w:r>
            <w:r>
              <w:rPr>
                <w:rStyle w:val="font14zd3"/>
                <w:rFonts w:ascii="宋体" w:hAnsi="宋体" w:cs="宋体" w:hint="eastAsia"/>
              </w:rPr>
              <w:t>可以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将其在有限合伙企业中的</w:t>
            </w:r>
            <w:r>
              <w:rPr>
                <w:rStyle w:val="font14zd3"/>
                <w:rFonts w:ascii="宋体" w:hAnsi="宋体" w:cs="宋体" w:hint="eastAsia"/>
              </w:rPr>
              <w:t>财产份额出质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，但</w:t>
            </w:r>
            <w:r>
              <w:rPr>
                <w:rStyle w:val="font14zd3"/>
                <w:rFonts w:ascii="宋体" w:hAnsi="宋体" w:cs="宋体" w:hint="eastAsia"/>
              </w:rPr>
              <w:t>另有约定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的除外。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【对比】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普通合伙人对外出质：经全体一致同意。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【背后原因】</w:t>
      </w:r>
      <w:r>
        <w:rPr>
          <w:rFonts w:ascii="宋体" w:hAnsi="宋体" w:cs="宋体" w:hint="eastAsia"/>
          <w:color w:val="000000"/>
          <w:sz w:val="21"/>
          <w:szCs w:val="21"/>
        </w:rPr>
        <w:t>有限合伙人不参与实际经营，不存在事务执行上的利益冲突，所以上述事项原则上都是允许的。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考点：有限合伙人对其份额的转让【中】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有限合伙人按合伙协议的</w:t>
      </w:r>
      <w:r>
        <w:rPr>
          <w:rStyle w:val="font14zd2"/>
          <w:rFonts w:ascii="宋体" w:hAnsi="宋体" w:cs="宋体" w:hint="eastAsia"/>
        </w:rPr>
        <w:t>约定</w:t>
      </w:r>
      <w:r>
        <w:rPr>
          <w:rFonts w:ascii="宋体" w:hAnsi="宋体" w:cs="宋体" w:hint="eastAsia"/>
          <w:color w:val="000000"/>
          <w:sz w:val="21"/>
          <w:szCs w:val="21"/>
        </w:rPr>
        <w:t>向合伙人以外的人转让其份额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有限合伙人应当</w:t>
      </w:r>
      <w:r>
        <w:rPr>
          <w:rStyle w:val="font14zd2"/>
          <w:rFonts w:ascii="宋体" w:hAnsi="宋体" w:cs="宋体" w:hint="eastAsia"/>
        </w:rPr>
        <w:t>提前</w:t>
      </w:r>
      <w:r>
        <w:rPr>
          <w:rStyle w:val="font14zd2"/>
          <w:rFonts w:ascii="宋体" w:hAnsi="宋体" w:cs="宋体" w:hint="eastAsia"/>
        </w:rPr>
        <w:t>30</w:t>
      </w:r>
      <w:r>
        <w:rPr>
          <w:rStyle w:val="font14zd2"/>
          <w:rFonts w:ascii="宋体" w:hAnsi="宋体" w:cs="宋体" w:hint="eastAsia"/>
        </w:rPr>
        <w:t>日通知其他合伙人</w:t>
      </w:r>
      <w:r>
        <w:rPr>
          <w:rFonts w:ascii="宋体" w:hAnsi="宋体" w:cs="宋体" w:hint="eastAsia"/>
          <w:color w:val="000000"/>
          <w:sz w:val="21"/>
          <w:szCs w:val="21"/>
        </w:rPr>
        <w:t>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【对比】</w:t>
      </w:r>
      <w:r>
        <w:rPr>
          <w:rFonts w:ascii="宋体" w:hAnsi="宋体" w:cs="宋体" w:hint="eastAsia"/>
          <w:color w:val="000000"/>
          <w:sz w:val="21"/>
          <w:szCs w:val="21"/>
        </w:rPr>
        <w:t>普通合伙人财产份额的对外转让：约定优先→经全体</w:t>
      </w:r>
      <w:r>
        <w:rPr>
          <w:rStyle w:val="font14zd2"/>
          <w:rFonts w:ascii="宋体" w:hAnsi="宋体" w:cs="宋体" w:hint="eastAsia"/>
        </w:rPr>
        <w:t>一致同意</w:t>
      </w:r>
      <w:r>
        <w:rPr>
          <w:rFonts w:ascii="宋体" w:hAnsi="宋体" w:cs="宋体" w:hint="eastAsia"/>
          <w:color w:val="000000"/>
          <w:sz w:val="21"/>
          <w:szCs w:val="21"/>
        </w:rPr>
        <w:t>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考点：有限合伙人债务清偿【中】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979"/>
        <w:gridCol w:w="6831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9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有限合伙人个人债务清偿</w:t>
            </w:r>
          </w:p>
        </w:tc>
        <w:tc>
          <w:tcPr>
            <w:tcW w:w="9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</w:t>
            </w:r>
            <w:r>
              <w:rPr>
                <w:rStyle w:val="font14zd3"/>
                <w:rFonts w:ascii="宋体" w:hAnsi="宋体" w:cs="宋体" w:hint="eastAsia"/>
              </w:rPr>
              <w:t>自有财产不足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清偿其</w:t>
            </w:r>
            <w:r>
              <w:rPr>
                <w:rStyle w:val="font14zd3"/>
                <w:rFonts w:ascii="宋体" w:hAnsi="宋体" w:cs="宋体" w:hint="eastAsia"/>
              </w:rPr>
              <w:t>与合伙企业无关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的债务的：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该合伙人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可以以其</w:t>
            </w:r>
            <w:r>
              <w:rPr>
                <w:rStyle w:val="font14zd3"/>
                <w:rFonts w:ascii="宋体" w:hAnsi="宋体" w:cs="宋体" w:hint="eastAsia"/>
              </w:rPr>
              <w:t>从有限合伙企业中分取的收益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用于清偿；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债权人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也可以依法</w:t>
            </w:r>
            <w:r>
              <w:rPr>
                <w:rStyle w:val="font14zd3"/>
                <w:rFonts w:ascii="宋体" w:hAnsi="宋体" w:cs="宋体" w:hint="eastAsia"/>
              </w:rPr>
              <w:t>请求法院强制执行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该合伙人在有限合伙企业中的财产份额用于清偿。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【对比】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普通合伙企业与第三人的关系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法院强制执行程序</w:t>
            </w:r>
          </w:p>
        </w:tc>
        <w:tc>
          <w:tcPr>
            <w:tcW w:w="9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法院强制执行有限合伙人的财产份额时，应当</w:t>
            </w:r>
            <w:r>
              <w:rPr>
                <w:rStyle w:val="font14zd3"/>
                <w:rFonts w:ascii="宋体" w:hAnsi="宋体" w:cs="宋体" w:hint="eastAsia"/>
              </w:rPr>
              <w:t>通知全体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合伙人。在</w:t>
            </w:r>
            <w:r>
              <w:rPr>
                <w:rStyle w:val="font14zd3"/>
                <w:rFonts w:ascii="宋体" w:hAnsi="宋体" w:cs="宋体" w:hint="eastAsia"/>
              </w:rPr>
              <w:t>同等条件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下，其他合伙人有</w:t>
            </w:r>
            <w:r>
              <w:rPr>
                <w:rStyle w:val="font14zd3"/>
                <w:rFonts w:ascii="宋体" w:hAnsi="宋体" w:cs="宋体" w:hint="eastAsia"/>
              </w:rPr>
              <w:t>优先购买权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企业结构变化规则</w:t>
            </w:r>
          </w:p>
        </w:tc>
        <w:tc>
          <w:tcPr>
            <w:tcW w:w="9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）有限合伙企业</w:t>
            </w:r>
            <w:r>
              <w:rPr>
                <w:rStyle w:val="font14zd3"/>
                <w:rFonts w:ascii="宋体" w:hAnsi="宋体" w:cs="宋体" w:hint="eastAsia"/>
              </w:rPr>
              <w:t>仅剩有限合伙人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的，应当</w:t>
            </w:r>
            <w:r>
              <w:rPr>
                <w:rStyle w:val="font14zd3"/>
                <w:rFonts w:ascii="宋体" w:hAnsi="宋体" w:cs="宋体" w:hint="eastAsia"/>
              </w:rPr>
              <w:t>解散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）有限合伙企业</w:t>
            </w:r>
            <w:r>
              <w:rPr>
                <w:rStyle w:val="font14zd3"/>
                <w:rFonts w:ascii="宋体" w:hAnsi="宋体" w:cs="宋体" w:hint="eastAsia"/>
              </w:rPr>
              <w:t>仅剩普通合伙人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</w:t>
            </w:r>
            <w:r>
              <w:rPr>
                <w:rStyle w:val="font14zd3"/>
                <w:rFonts w:ascii="宋体" w:hAnsi="宋体" w:cs="宋体" w:hint="eastAsia"/>
              </w:rPr>
              <w:t>转为普通合伙企业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有限合伙人的表见行为</w:t>
            </w:r>
          </w:p>
        </w:tc>
        <w:tc>
          <w:tcPr>
            <w:tcW w:w="9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第三人</w:t>
            </w:r>
            <w:r>
              <w:rPr>
                <w:rStyle w:val="font14zd3"/>
                <w:rFonts w:ascii="宋体" w:hAnsi="宋体" w:cs="宋体" w:hint="eastAsia"/>
              </w:rPr>
              <w:t>有理由相信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</w:t>
            </w:r>
            <w:r>
              <w:rPr>
                <w:rStyle w:val="font14zd3"/>
                <w:rFonts w:ascii="宋体" w:hAnsi="宋体" w:cs="宋体" w:hint="eastAsia"/>
              </w:rPr>
              <w:t>为普通合伙人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并与其交易的，该有限合伙人对该笔交易承担</w:t>
            </w:r>
            <w:r>
              <w:rPr>
                <w:rStyle w:val="font14zd3"/>
                <w:rFonts w:ascii="宋体" w:hAnsi="宋体" w:cs="宋体" w:hint="eastAsia"/>
              </w:rPr>
              <w:t>与普通合伙人同样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的责任。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【背后原因】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保护信赖利益，这是一个表见行为。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越权交易</w:t>
            </w:r>
          </w:p>
        </w:tc>
        <w:tc>
          <w:tcPr>
            <w:tcW w:w="9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</w:t>
            </w:r>
            <w:r>
              <w:rPr>
                <w:rStyle w:val="font14zd3"/>
                <w:rFonts w:ascii="宋体" w:hAnsi="宋体" w:cs="宋体" w:hint="eastAsia"/>
              </w:rPr>
              <w:t>未经授权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以有限合伙</w:t>
            </w:r>
            <w:r>
              <w:rPr>
                <w:rStyle w:val="font14zd3"/>
                <w:rFonts w:ascii="宋体" w:hAnsi="宋体" w:cs="宋体" w:hint="eastAsia"/>
              </w:rPr>
              <w:t>企业名义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与他人进行交易，给有限合伙企业或者其他合伙人造成损失的，该有限合伙人应当承担</w:t>
            </w:r>
            <w:r>
              <w:rPr>
                <w:rStyle w:val="font14zd3"/>
                <w:rFonts w:ascii="宋体" w:hAnsi="宋体" w:cs="宋体" w:hint="eastAsia"/>
              </w:rPr>
              <w:t>赔偿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考点：有限合伙企业的入伙与退伙【中】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36"/>
        <w:gridCol w:w="8174"/>
      </w:tblGrid>
      <w:tr w:rsidR="00000000" w:rsidTr="0050055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入伙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新入伙的有限合伙人对</w:t>
            </w:r>
            <w:r>
              <w:rPr>
                <w:rStyle w:val="font14zd3"/>
                <w:rFonts w:ascii="宋体" w:hAnsi="宋体" w:cs="宋体" w:hint="eastAsia"/>
              </w:rPr>
              <w:t>入伙前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有限合伙企业的债务，以其</w:t>
            </w:r>
            <w:r>
              <w:rPr>
                <w:rStyle w:val="font14zd3"/>
                <w:rFonts w:ascii="宋体" w:hAnsi="宋体" w:cs="宋体" w:hint="eastAsia"/>
              </w:rPr>
              <w:t>认缴的出资额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为限承担责任。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【对比】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普通合伙企业中新入伙的合伙人：对</w:t>
            </w:r>
            <w:r>
              <w:rPr>
                <w:rStyle w:val="font14zd3"/>
                <w:rFonts w:ascii="宋体" w:hAnsi="宋体" w:cs="宋体" w:hint="eastAsia"/>
              </w:rPr>
              <w:t>入伙前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合伙企业的债务</w:t>
            </w:r>
            <w:r>
              <w:rPr>
                <w:rStyle w:val="font14zd3"/>
                <w:rFonts w:ascii="宋体" w:hAnsi="宋体" w:cs="宋体" w:hint="eastAsia"/>
              </w:rPr>
              <w:t>承担连带责任。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（背后原因：外观主义）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退伙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）当然退伙：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①作为合伙人的自然人</w:t>
            </w:r>
            <w:r>
              <w:rPr>
                <w:rStyle w:val="font14zd3"/>
                <w:rFonts w:ascii="宋体" w:hAnsi="宋体" w:cs="宋体" w:hint="eastAsia"/>
              </w:rPr>
              <w:t>死亡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或者被依法</w:t>
            </w:r>
            <w:r>
              <w:rPr>
                <w:rStyle w:val="font14zd3"/>
                <w:rFonts w:ascii="宋体" w:hAnsi="宋体" w:cs="宋体" w:hint="eastAsia"/>
              </w:rPr>
              <w:t>宣告死亡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；（顽）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②作为合伙人的法人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or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其他组织依法被</w:t>
            </w:r>
            <w:r>
              <w:rPr>
                <w:rStyle w:val="font14zd3"/>
                <w:rFonts w:ascii="宋体" w:hAnsi="宋体" w:cs="宋体" w:hint="eastAsia"/>
              </w:rPr>
              <w:t>吊销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营业执照、责令</w:t>
            </w:r>
            <w:r>
              <w:rPr>
                <w:rStyle w:val="font14zd3"/>
                <w:rFonts w:ascii="宋体" w:hAnsi="宋体" w:cs="宋体" w:hint="eastAsia"/>
              </w:rPr>
              <w:t>关闭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、</w:t>
            </w:r>
            <w:r>
              <w:rPr>
                <w:rStyle w:val="font14zd3"/>
                <w:rFonts w:ascii="宋体" w:hAnsi="宋体" w:cs="宋体" w:hint="eastAsia"/>
              </w:rPr>
              <w:t>撤销，或者被宣告破产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；（关掉）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③法律规定或者合伙协议约定合伙人必须具有</w:t>
            </w:r>
            <w:r>
              <w:rPr>
                <w:rStyle w:val="font14zd3"/>
                <w:rFonts w:ascii="宋体" w:hAnsi="宋体" w:cs="宋体" w:hint="eastAsia"/>
              </w:rPr>
              <w:t>相关资格而丧失该资格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；（格格）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④合伙人在合伙企业中</w:t>
            </w:r>
            <w:r>
              <w:rPr>
                <w:rStyle w:val="font14zd3"/>
                <w:rFonts w:ascii="宋体" w:hAnsi="宋体" w:cs="宋体" w:hint="eastAsia"/>
              </w:rPr>
              <w:t>全部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财产份额被法院</w:t>
            </w:r>
            <w:r>
              <w:rPr>
                <w:rStyle w:val="font14zd3"/>
                <w:rFonts w:ascii="宋体" w:hAnsi="宋体" w:cs="宋体" w:hint="eastAsia"/>
              </w:rPr>
              <w:t>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制执行。（强）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【理解型口诀】“人”死了　钱死了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当然退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【黄博口诀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】</w:t>
            </w:r>
            <w:r>
              <w:rPr>
                <w:rStyle w:val="font14zd3"/>
                <w:rFonts w:ascii="宋体" w:hAnsi="宋体" w:cs="宋体" w:hint="eastAsia"/>
              </w:rPr>
              <w:t>格格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单腿　</w:t>
            </w:r>
            <w:r>
              <w:rPr>
                <w:rStyle w:val="font14zd3"/>
                <w:rFonts w:ascii="宋体" w:hAnsi="宋体" w:cs="宋体" w:hint="eastAsia"/>
              </w:rPr>
              <w:t>顽强关掉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【对比】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普通合伙人当然退伙的事由多一个：个人</w:t>
            </w:r>
            <w:r>
              <w:rPr>
                <w:rStyle w:val="font14zd3"/>
                <w:rFonts w:ascii="宋体" w:hAnsi="宋体" w:cs="宋体" w:hint="eastAsia"/>
              </w:rPr>
              <w:t>丧失偿债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能力。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）有限合伙人</w:t>
            </w:r>
            <w:r>
              <w:rPr>
                <w:rStyle w:val="font14zd3"/>
                <w:rFonts w:ascii="宋体" w:hAnsi="宋体" w:cs="宋体" w:hint="eastAsia"/>
              </w:rPr>
              <w:t>丧失民事行为能力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，其他合伙人</w:t>
            </w:r>
            <w:r>
              <w:rPr>
                <w:rStyle w:val="font14zd3"/>
                <w:rFonts w:ascii="宋体" w:hAnsi="宋体" w:cs="宋体" w:hint="eastAsia"/>
              </w:rPr>
              <w:t>不得因此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要求其</w:t>
            </w:r>
            <w:r>
              <w:rPr>
                <w:rStyle w:val="font14zd3"/>
                <w:rFonts w:ascii="宋体" w:hAnsi="宋体" w:cs="宋体" w:hint="eastAsia"/>
              </w:rPr>
              <w:t>退伙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【背后原因】因有限合伙人不参与经营，故不会影响经营稳定且承担的有限责任。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）有限合伙人的继承人</w:t>
            </w:r>
            <w:r>
              <w:rPr>
                <w:rStyle w:val="font14zd3"/>
                <w:rFonts w:ascii="宋体" w:hAnsi="宋体" w:cs="宋体" w:hint="eastAsia"/>
              </w:rPr>
              <w:t>有权依法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取得相应资格。</w:t>
            </w:r>
          </w:p>
        </w:tc>
      </w:tr>
      <w:tr w:rsidR="00000000" w:rsidTr="00500554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）退伙后的责任承担：对基于其</w:t>
            </w:r>
            <w:r>
              <w:rPr>
                <w:rStyle w:val="font14zd3"/>
                <w:rFonts w:ascii="宋体" w:hAnsi="宋体" w:cs="宋体" w:hint="eastAsia"/>
              </w:rPr>
              <w:t>退伙前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</w:t>
            </w:r>
            <w:r>
              <w:rPr>
                <w:rStyle w:val="font14zd3"/>
                <w:rFonts w:ascii="宋体" w:hAnsi="宋体" w:cs="宋体" w:hint="eastAsia"/>
              </w:rPr>
              <w:t>原因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发生的有限合伙企业债务，以其</w:t>
            </w:r>
            <w:r>
              <w:rPr>
                <w:rStyle w:val="font14zd3"/>
                <w:rFonts w:ascii="宋体" w:hAnsi="宋体" w:cs="宋体" w:hint="eastAsia"/>
              </w:rPr>
              <w:t>退伙时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从有限合伙企业中</w:t>
            </w:r>
            <w:r>
              <w:rPr>
                <w:rStyle w:val="font14zd3"/>
                <w:rFonts w:ascii="宋体" w:hAnsi="宋体" w:cs="宋体" w:hint="eastAsia"/>
              </w:rPr>
              <w:t>取回的财产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承担责任。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【对比】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普通合伙人对基于其</w:t>
            </w:r>
            <w:r>
              <w:rPr>
                <w:rStyle w:val="font14zd3"/>
                <w:rFonts w:ascii="宋体" w:hAnsi="宋体" w:cs="宋体" w:hint="eastAsia"/>
              </w:rPr>
              <w:t>退伙前的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原因发生的合伙企业债务，承担</w:t>
            </w:r>
            <w:r>
              <w:rPr>
                <w:rStyle w:val="font14zd3"/>
                <w:rFonts w:ascii="宋体" w:hAnsi="宋体" w:cs="宋体" w:hint="eastAsia"/>
              </w:rPr>
              <w:t>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【小结】</w:t>
      </w:r>
      <w:r>
        <w:rPr>
          <w:rFonts w:ascii="宋体" w:hAnsi="宋体" w:cs="宋体" w:hint="eastAsia"/>
          <w:color w:val="000000"/>
          <w:sz w:val="21"/>
          <w:szCs w:val="21"/>
        </w:rPr>
        <w:t>两类合伙企业</w:t>
      </w:r>
      <w:r>
        <w:rPr>
          <w:rFonts w:ascii="宋体" w:hAnsi="宋体" w:cs="宋体" w:hint="eastAsia"/>
          <w:color w:val="000000"/>
          <w:sz w:val="21"/>
          <w:szCs w:val="21"/>
        </w:rPr>
        <w:t>对入伙前、退伙后的债务承担规则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38"/>
        <w:gridCol w:w="3088"/>
        <w:gridCol w:w="4784"/>
      </w:tblGrid>
      <w:tr w:rsidR="00000000" w:rsidTr="00500554">
        <w:trPr>
          <w:cantSplit/>
          <w:trHeight w:val="270"/>
          <w:tblHeader/>
          <w:jc w:val="center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不同对象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对入伙前的债务处理规则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退伙后的债务处理规则</w:t>
            </w:r>
          </w:p>
        </w:tc>
      </w:tr>
      <w:tr w:rsidR="00000000" w:rsidTr="00500554">
        <w:trPr>
          <w:cantSplit/>
          <w:trHeight w:val="315"/>
          <w:jc w:val="center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普通合伙人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对基于其</w:t>
            </w:r>
            <w:r>
              <w:rPr>
                <w:rStyle w:val="font14zd3"/>
                <w:rFonts w:ascii="宋体" w:hAnsi="宋体" w:cs="宋体" w:hint="eastAsia"/>
              </w:rPr>
              <w:t>退伙前的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原因发生的合伙企业债务，承担</w:t>
            </w:r>
            <w:r>
              <w:rPr>
                <w:rStyle w:val="font14zd3"/>
                <w:rFonts w:ascii="宋体" w:hAnsi="宋体" w:cs="宋体" w:hint="eastAsia"/>
              </w:rPr>
              <w:t>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</w:t>
            </w:r>
          </w:p>
        </w:tc>
      </w:tr>
      <w:tr w:rsidR="00000000" w:rsidTr="00500554">
        <w:trPr>
          <w:cantSplit/>
          <w:trHeight w:val="630"/>
          <w:jc w:val="center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有限合伙人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以其</w:t>
            </w:r>
            <w:r>
              <w:rPr>
                <w:rStyle w:val="font14zd3"/>
                <w:rFonts w:ascii="宋体" w:hAnsi="宋体" w:cs="宋体" w:hint="eastAsia"/>
              </w:rPr>
              <w:t>认缴的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出资额为限承担责任。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对基于其</w:t>
            </w:r>
            <w:r>
              <w:rPr>
                <w:rStyle w:val="font14zd3"/>
                <w:rFonts w:ascii="宋体" w:hAnsi="宋体" w:cs="宋体" w:hint="eastAsia"/>
              </w:rPr>
              <w:t>退伙前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的原因发生的有限合伙企业债务，以其</w:t>
            </w:r>
            <w:r>
              <w:rPr>
                <w:rStyle w:val="font14zd3"/>
                <w:rFonts w:ascii="宋体" w:hAnsi="宋体" w:cs="宋体" w:hint="eastAsia"/>
              </w:rPr>
              <w:t>退伙时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从有限合伙企业中</w:t>
            </w:r>
            <w:r>
              <w:rPr>
                <w:rStyle w:val="font14zd3"/>
                <w:rFonts w:ascii="宋体" w:hAnsi="宋体" w:cs="宋体" w:hint="eastAsia"/>
              </w:rPr>
              <w:t>取回的财产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承担责任。</w:t>
            </w:r>
          </w:p>
        </w:tc>
      </w:tr>
      <w:tr w:rsidR="00000000" w:rsidTr="00500554">
        <w:trPr>
          <w:cantSplit/>
          <w:trHeight w:val="540"/>
          <w:jc w:val="center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背后原因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外观主义：你是什么身份就对入伙前的债务承担什么责任，因为债权人又不知道谁新、谁旧。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防止逃避责任，所以只要“原因”发生在退伙前的债务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都要对此承担责任。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考点：合伙人性质转变的特殊规定【中】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程序：有约定</w:t>
      </w:r>
      <w:r>
        <w:rPr>
          <w:rStyle w:val="font14zd2"/>
          <w:rFonts w:ascii="宋体" w:hAnsi="宋体" w:cs="宋体" w:hint="eastAsia"/>
        </w:rPr>
        <w:t>依约定</w:t>
      </w:r>
      <w:r>
        <w:rPr>
          <w:rFonts w:ascii="宋体" w:hAnsi="宋体" w:cs="宋体" w:hint="eastAsia"/>
          <w:color w:val="000000"/>
          <w:sz w:val="21"/>
          <w:szCs w:val="21"/>
        </w:rPr>
        <w:t>→经</w:t>
      </w:r>
      <w:r>
        <w:rPr>
          <w:rStyle w:val="font14zd2"/>
          <w:rFonts w:ascii="宋体" w:hAnsi="宋体" w:cs="宋体" w:hint="eastAsia"/>
        </w:rPr>
        <w:t>全体</w:t>
      </w:r>
      <w:r>
        <w:rPr>
          <w:rFonts w:ascii="宋体" w:hAnsi="宋体" w:cs="宋体" w:hint="eastAsia"/>
          <w:color w:val="000000"/>
          <w:sz w:val="21"/>
          <w:szCs w:val="21"/>
        </w:rPr>
        <w:t>合伙人</w:t>
      </w:r>
      <w:r>
        <w:rPr>
          <w:rStyle w:val="font14zd2"/>
          <w:rFonts w:ascii="宋体" w:hAnsi="宋体" w:cs="宋体" w:hint="eastAsia"/>
        </w:rPr>
        <w:t>一致同意</w:t>
      </w:r>
      <w:r>
        <w:rPr>
          <w:rFonts w:ascii="宋体" w:hAnsi="宋体" w:cs="宋体" w:hint="eastAsia"/>
          <w:color w:val="000000"/>
          <w:sz w:val="21"/>
          <w:szCs w:val="21"/>
        </w:rPr>
        <w:t>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责任：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1</w:t>
      </w:r>
      <w:r>
        <w:rPr>
          <w:rFonts w:ascii="宋体" w:hAnsi="宋体" w:cs="宋体" w:hint="eastAsia"/>
          <w:color w:val="000000"/>
          <w:sz w:val="21"/>
          <w:szCs w:val="21"/>
        </w:rPr>
        <w:t>）有限合伙人→普通合伙人的：对其作为</w:t>
      </w:r>
      <w:r>
        <w:rPr>
          <w:rStyle w:val="font14zd2"/>
          <w:rFonts w:ascii="宋体" w:hAnsi="宋体" w:cs="宋体" w:hint="eastAsia"/>
        </w:rPr>
        <w:t>有限合伙人期间</w:t>
      </w:r>
      <w:r>
        <w:rPr>
          <w:rFonts w:ascii="宋体" w:hAnsi="宋体" w:cs="宋体" w:hint="eastAsia"/>
          <w:color w:val="000000"/>
          <w:sz w:val="21"/>
          <w:szCs w:val="21"/>
        </w:rPr>
        <w:t>有限合伙企业发生的债务承担</w:t>
      </w:r>
      <w:r>
        <w:rPr>
          <w:rStyle w:val="font14zd2"/>
          <w:rFonts w:ascii="宋体" w:hAnsi="宋体" w:cs="宋体" w:hint="eastAsia"/>
        </w:rPr>
        <w:t>无限连带</w:t>
      </w:r>
      <w:r>
        <w:rPr>
          <w:rFonts w:ascii="宋体" w:hAnsi="宋体" w:cs="宋体" w:hint="eastAsia"/>
          <w:color w:val="000000"/>
          <w:sz w:val="21"/>
          <w:szCs w:val="21"/>
        </w:rPr>
        <w:t>责任。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2</w:t>
      </w:r>
      <w:r>
        <w:rPr>
          <w:rFonts w:ascii="宋体" w:hAnsi="宋体" w:cs="宋体" w:hint="eastAsia"/>
          <w:color w:val="000000"/>
          <w:sz w:val="21"/>
          <w:szCs w:val="21"/>
        </w:rPr>
        <w:t>）普通合伙人→有限合伙人的：对其作为</w:t>
      </w:r>
      <w:r>
        <w:rPr>
          <w:rStyle w:val="font14zd2"/>
          <w:rFonts w:ascii="宋体" w:hAnsi="宋体" w:cs="宋体" w:hint="eastAsia"/>
        </w:rPr>
        <w:t>普通合伙人期间</w:t>
      </w:r>
      <w:r>
        <w:rPr>
          <w:rFonts w:ascii="宋体" w:hAnsi="宋体" w:cs="宋体" w:hint="eastAsia"/>
          <w:color w:val="000000"/>
          <w:sz w:val="21"/>
          <w:szCs w:val="21"/>
        </w:rPr>
        <w:t>合伙企业发生的债务承担</w:t>
      </w:r>
      <w:r>
        <w:rPr>
          <w:rStyle w:val="font14zd2"/>
          <w:rFonts w:ascii="宋体" w:hAnsi="宋体" w:cs="宋体" w:hint="eastAsia"/>
        </w:rPr>
        <w:t>无限连带</w:t>
      </w:r>
      <w:r>
        <w:rPr>
          <w:rFonts w:ascii="宋体" w:hAnsi="宋体" w:cs="宋体" w:hint="eastAsia"/>
          <w:color w:val="000000"/>
          <w:sz w:val="21"/>
          <w:szCs w:val="21"/>
        </w:rPr>
        <w:t>责任。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【黄博口诀】无限连带念旧；转变后更新</w:t>
      </w:r>
      <w:r>
        <w:rPr>
          <w:rFonts w:ascii="宋体" w:hAnsi="宋体" w:cs="宋体" w:hint="eastAsia"/>
          <w:color w:val="000000"/>
          <w:sz w:val="21"/>
          <w:szCs w:val="21"/>
        </w:rPr>
        <w:t>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【牛刀小试</w:t>
      </w:r>
      <w:r>
        <w:rPr>
          <w:rStyle w:val="fontkaiti1"/>
          <w:rFonts w:cs="宋体" w:hint="default"/>
          <w:color w:val="000000"/>
        </w:rPr>
        <w:t>-</w:t>
      </w:r>
      <w:r>
        <w:rPr>
          <w:rStyle w:val="fontkaiti1"/>
          <w:rFonts w:cs="宋体" w:hint="default"/>
          <w:color w:val="000000"/>
        </w:rPr>
        <w:t>单】甲、乙、丙、丁成立一有限合伙企业，其中甲、乙为普通合伙人，丙、丁为有限合伙人。</w:t>
      </w:r>
      <w:r>
        <w:rPr>
          <w:rStyle w:val="fontkaiti1"/>
          <w:rFonts w:cs="宋体" w:hint="default"/>
          <w:color w:val="000000"/>
        </w:rPr>
        <w:t>1</w:t>
      </w:r>
      <w:r>
        <w:rPr>
          <w:rStyle w:val="fontkaiti1"/>
          <w:rFonts w:cs="宋体" w:hint="default"/>
          <w:color w:val="000000"/>
        </w:rPr>
        <w:t>年后甲转为有限合伙人，丙转为</w:t>
      </w:r>
      <w:r>
        <w:rPr>
          <w:rStyle w:val="fontkaiti1"/>
          <w:rFonts w:cs="宋体" w:hint="default"/>
          <w:color w:val="000000"/>
        </w:rPr>
        <w:t>普通合伙人。此前，合伙企业欠银行</w:t>
      </w:r>
      <w:r>
        <w:rPr>
          <w:rStyle w:val="fontkaiti1"/>
          <w:rFonts w:cs="宋体" w:hint="default"/>
          <w:color w:val="000000"/>
        </w:rPr>
        <w:t>50</w:t>
      </w:r>
      <w:r>
        <w:rPr>
          <w:rStyle w:val="fontkaiti1"/>
          <w:rFonts w:cs="宋体" w:hint="default"/>
          <w:color w:val="000000"/>
        </w:rPr>
        <w:t>万元，该债务直至合伙企业被宣告破产仍未偿还。下列有关该</w:t>
      </w:r>
      <w:r>
        <w:rPr>
          <w:rStyle w:val="fontkaiti1"/>
          <w:rFonts w:cs="宋体" w:hint="default"/>
          <w:color w:val="000000"/>
        </w:rPr>
        <w:t>50</w:t>
      </w:r>
      <w:r>
        <w:rPr>
          <w:rStyle w:val="fontkaiti1"/>
          <w:rFonts w:cs="宋体" w:hint="default"/>
          <w:color w:val="000000"/>
        </w:rPr>
        <w:t>万元债务清偿责任的表述中，符合合伙企业法律制度规定的是（　）。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A.</w:t>
      </w:r>
      <w:r>
        <w:rPr>
          <w:rStyle w:val="fontkaiti1"/>
          <w:rFonts w:cs="宋体" w:hint="default"/>
          <w:color w:val="000000"/>
        </w:rPr>
        <w:t>甲、乙承担无限连带责任，丙、丁以其出资额为限承担责任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B.</w:t>
      </w:r>
      <w:r>
        <w:rPr>
          <w:rStyle w:val="fontkaiti1"/>
          <w:rFonts w:cs="宋体" w:hint="default"/>
          <w:color w:val="000000"/>
        </w:rPr>
        <w:t>乙、丙承担无限连带责任，甲、丁以其出资额为限承担责任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C.</w:t>
      </w:r>
      <w:r>
        <w:rPr>
          <w:rStyle w:val="fontkaiti1"/>
          <w:rFonts w:cs="宋体" w:hint="default"/>
          <w:color w:val="000000"/>
        </w:rPr>
        <w:t>甲、乙、丙承担无限连带责任，丁以其出资额为限承担责任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D.</w:t>
      </w:r>
      <w:r>
        <w:rPr>
          <w:rStyle w:val="fontkaiti1"/>
          <w:rFonts w:cs="宋体" w:hint="default"/>
          <w:color w:val="000000"/>
        </w:rPr>
        <w:t>乙承担无限连带责任，甲、丙、丁以其出资额为限承担责任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fontkaiti1"/>
          <w:rFonts w:cs="宋体" w:hint="default"/>
          <w:color w:val="000000"/>
        </w:rPr>
        <w:t xml:space="preserve">　　『正确答案』</w:t>
      </w:r>
      <w:r>
        <w:rPr>
          <w:rStyle w:val="fontkaiti1"/>
          <w:rFonts w:cs="宋体" w:hint="default"/>
          <w:color w:val="000000"/>
        </w:rPr>
        <w:t>C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【一选项】首先要判断</w:t>
      </w:r>
      <w:r>
        <w:rPr>
          <w:rStyle w:val="fontkaiti1"/>
          <w:rFonts w:cs="宋体" w:hint="default"/>
          <w:color w:val="000000"/>
        </w:rPr>
        <w:t>“</w:t>
      </w:r>
      <w:r>
        <w:rPr>
          <w:rStyle w:val="fontkaiti1"/>
          <w:rFonts w:cs="宋体" w:hint="default"/>
          <w:color w:val="000000"/>
        </w:rPr>
        <w:t>该</w:t>
      </w:r>
      <w:r>
        <w:rPr>
          <w:rStyle w:val="fontkaiti1"/>
          <w:rFonts w:cs="宋体" w:hint="default"/>
          <w:color w:val="000000"/>
        </w:rPr>
        <w:t>50</w:t>
      </w:r>
      <w:r>
        <w:rPr>
          <w:rStyle w:val="fontkaiti1"/>
          <w:rFonts w:cs="宋体" w:hint="default"/>
          <w:color w:val="000000"/>
        </w:rPr>
        <w:t>万元债务</w:t>
      </w:r>
      <w:r>
        <w:rPr>
          <w:rStyle w:val="fontkaiti1"/>
          <w:rFonts w:cs="宋体" w:hint="default"/>
          <w:color w:val="000000"/>
        </w:rPr>
        <w:t>”</w:t>
      </w:r>
      <w:r>
        <w:rPr>
          <w:rStyle w:val="fontkaiti1"/>
          <w:rFonts w:cs="宋体" w:hint="default"/>
          <w:color w:val="000000"/>
        </w:rPr>
        <w:t>发生的时间。这是在甲、丙转化身份</w:t>
      </w:r>
      <w:r>
        <w:rPr>
          <w:rStyle w:val="fontkaiti1"/>
          <w:rFonts w:cs="宋体" w:hint="default"/>
          <w:color w:val="000000"/>
        </w:rPr>
        <w:t>之前发生的，所以无论甲丙之前身份为何，对此都承担无限连带责任，依据这一点就排除了选项</w:t>
      </w:r>
      <w:r>
        <w:rPr>
          <w:rStyle w:val="fontkaiti1"/>
          <w:rFonts w:cs="宋体" w:hint="default"/>
          <w:color w:val="000000"/>
        </w:rPr>
        <w:t>A</w:t>
      </w:r>
      <w:r>
        <w:rPr>
          <w:rStyle w:val="fontkaiti1"/>
          <w:rFonts w:cs="宋体" w:hint="default"/>
          <w:color w:val="000000"/>
        </w:rPr>
        <w:t>、</w:t>
      </w:r>
      <w:r>
        <w:rPr>
          <w:rStyle w:val="fontkaiti1"/>
          <w:rFonts w:cs="宋体" w:hint="default"/>
          <w:color w:val="000000"/>
        </w:rPr>
        <w:t>B</w:t>
      </w:r>
      <w:r>
        <w:rPr>
          <w:rStyle w:val="fontkaiti1"/>
          <w:rFonts w:cs="宋体" w:hint="default"/>
          <w:color w:val="000000"/>
        </w:rPr>
        <w:t>、</w:t>
      </w:r>
      <w:r>
        <w:rPr>
          <w:rStyle w:val="fontkaiti1"/>
          <w:rFonts w:cs="宋体" w:hint="default"/>
          <w:color w:val="000000"/>
        </w:rPr>
        <w:t>D</w:t>
      </w:r>
      <w:r>
        <w:rPr>
          <w:rStyle w:val="fontkaiti1"/>
          <w:rFonts w:cs="宋体" w:hint="default"/>
          <w:color w:val="000000"/>
        </w:rPr>
        <w:t>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【本节回顾】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★有限合伙企业的概念和特征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★有限合伙人的出资方式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★有限合伙人事务的执行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★有限合伙人的“三大相对自由”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★有限合伙人对其份额的转让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★有限合伙人债务清偿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★有限合伙企业的入伙与退伙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★合伙人性质转变的特殊规定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500554" w:rsidP="00500554">
      <w:pPr>
        <w:spacing w:after="240"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Style w:val="barfont1"/>
          <w:rFonts w:cs="宋体" w:hint="default"/>
        </w:rPr>
        <w:t>第</w:t>
      </w:r>
      <w:r>
        <w:rPr>
          <w:rStyle w:val="barfont1"/>
          <w:rFonts w:cs="宋体" w:hint="default"/>
        </w:rPr>
        <w:t>05</w:t>
      </w:r>
      <w:r>
        <w:rPr>
          <w:rStyle w:val="barfont1"/>
          <w:rFonts w:cs="宋体" w:hint="default"/>
        </w:rPr>
        <w:t>讲</w:t>
      </w:r>
      <w:r>
        <w:rPr>
          <w:rStyle w:val="barfont1"/>
          <w:rFonts w:cs="宋体" w:hint="default"/>
        </w:rPr>
        <w:t xml:space="preserve"> </w:t>
      </w:r>
      <w:r>
        <w:rPr>
          <w:rStyle w:val="barfont1"/>
          <w:rFonts w:cs="宋体" w:hint="default"/>
        </w:rPr>
        <w:t>合伙企业的解散和清算</w:t>
      </w:r>
    </w:p>
    <w:p w:rsidR="00000000" w:rsidRDefault="00500554" w:rsidP="00500554">
      <w:pPr>
        <w:spacing w:line="276" w:lineRule="auto"/>
        <w:jc w:val="center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a6"/>
          <w:rFonts w:ascii="宋体" w:hAnsi="宋体" w:cs="宋体" w:hint="eastAsia"/>
          <w:color w:val="000000"/>
          <w:sz w:val="21"/>
          <w:szCs w:val="21"/>
        </w:rPr>
        <w:t>05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 xml:space="preserve">　合伙企业的解散和清算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【前情提要】</w:t>
      </w:r>
      <w:r>
        <w:rPr>
          <w:rFonts w:ascii="宋体" w:hAnsi="宋体" w:cs="宋体" w:hint="eastAsia"/>
          <w:color w:val="000000"/>
          <w:sz w:val="21"/>
          <w:szCs w:val="21"/>
        </w:rPr>
        <w:t>合伙企业的解散、清算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考点：合伙企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业的解散【中】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合伙期限</w:t>
      </w:r>
      <w:r>
        <w:rPr>
          <w:rStyle w:val="font14zd2"/>
          <w:rFonts w:ascii="宋体" w:hAnsi="宋体" w:cs="宋体" w:hint="eastAsia"/>
        </w:rPr>
        <w:t>届满</w:t>
      </w:r>
      <w:r>
        <w:rPr>
          <w:rFonts w:ascii="宋体" w:hAnsi="宋体" w:cs="宋体" w:hint="eastAsia"/>
          <w:color w:val="000000"/>
          <w:sz w:val="21"/>
          <w:szCs w:val="21"/>
        </w:rPr>
        <w:t>，合伙人</w:t>
      </w:r>
      <w:r>
        <w:rPr>
          <w:rStyle w:val="font14zd2"/>
          <w:rFonts w:ascii="宋体" w:hAnsi="宋体" w:cs="宋体" w:hint="eastAsia"/>
        </w:rPr>
        <w:t>决定不再经营；</w:t>
      </w:r>
      <w:r>
        <w:rPr>
          <w:rFonts w:ascii="宋体" w:hAnsi="宋体" w:cs="宋体" w:hint="eastAsia"/>
          <w:color w:val="000000"/>
          <w:sz w:val="21"/>
          <w:szCs w:val="21"/>
        </w:rPr>
        <w:t>（满）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合伙协议</w:t>
      </w:r>
      <w:r>
        <w:rPr>
          <w:rStyle w:val="font14zd2"/>
          <w:rFonts w:ascii="宋体" w:hAnsi="宋体" w:cs="宋体" w:hint="eastAsia"/>
        </w:rPr>
        <w:t>约定的解散事由</w:t>
      </w:r>
      <w:r>
        <w:rPr>
          <w:rFonts w:ascii="宋体" w:hAnsi="宋体" w:cs="宋体" w:hint="eastAsia"/>
          <w:color w:val="000000"/>
          <w:sz w:val="21"/>
          <w:szCs w:val="21"/>
        </w:rPr>
        <w:t>出现；（游）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3.</w:t>
      </w:r>
      <w:r>
        <w:rPr>
          <w:rFonts w:ascii="宋体" w:hAnsi="宋体" w:cs="宋体" w:hint="eastAsia"/>
          <w:color w:val="000000"/>
          <w:sz w:val="21"/>
          <w:szCs w:val="21"/>
        </w:rPr>
        <w:t>全体合伙人</w:t>
      </w:r>
      <w:r>
        <w:rPr>
          <w:rStyle w:val="font14zd2"/>
          <w:rFonts w:ascii="宋体" w:hAnsi="宋体" w:cs="宋体" w:hint="eastAsia"/>
        </w:rPr>
        <w:t>决定解散</w:t>
      </w:r>
      <w:r>
        <w:rPr>
          <w:rFonts w:ascii="宋体" w:hAnsi="宋体" w:cs="宋体" w:hint="eastAsia"/>
          <w:color w:val="000000"/>
          <w:sz w:val="21"/>
          <w:szCs w:val="21"/>
        </w:rPr>
        <w:t>；（决定）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4.</w:t>
      </w:r>
      <w:r>
        <w:rPr>
          <w:rFonts w:ascii="宋体" w:hAnsi="宋体" w:cs="宋体" w:hint="eastAsia"/>
          <w:color w:val="000000"/>
          <w:sz w:val="21"/>
          <w:szCs w:val="21"/>
        </w:rPr>
        <w:t>合伙人已不具备法定</w:t>
      </w:r>
      <w:r>
        <w:rPr>
          <w:rStyle w:val="font14zd2"/>
          <w:rFonts w:ascii="宋体" w:hAnsi="宋体" w:cs="宋体" w:hint="eastAsia"/>
        </w:rPr>
        <w:t>人数满</w:t>
      </w:r>
      <w:r>
        <w:rPr>
          <w:rStyle w:val="font14zd2"/>
          <w:rFonts w:ascii="宋体" w:hAnsi="宋体" w:cs="宋体" w:hint="eastAsia"/>
        </w:rPr>
        <w:t>30</w:t>
      </w:r>
      <w:r>
        <w:rPr>
          <w:rStyle w:val="font14zd2"/>
          <w:rFonts w:ascii="宋体" w:hAnsi="宋体" w:cs="宋体" w:hint="eastAsia"/>
        </w:rPr>
        <w:t>天</w:t>
      </w:r>
      <w:r>
        <w:rPr>
          <w:rFonts w:ascii="宋体" w:hAnsi="宋体" w:cs="宋体" w:hint="eastAsia"/>
          <w:color w:val="000000"/>
          <w:sz w:val="21"/>
          <w:szCs w:val="21"/>
        </w:rPr>
        <w:t>；（</w:t>
      </w:r>
      <w:r>
        <w:rPr>
          <w:rFonts w:ascii="宋体" w:hAnsi="宋体" w:cs="宋体" w:hint="eastAsia"/>
          <w:color w:val="000000"/>
          <w:sz w:val="21"/>
          <w:szCs w:val="21"/>
        </w:rPr>
        <w:t>30</w:t>
      </w:r>
      <w:r>
        <w:rPr>
          <w:rFonts w:ascii="宋体" w:hAnsi="宋体" w:cs="宋体" w:hint="eastAsia"/>
          <w:color w:val="000000"/>
          <w:sz w:val="21"/>
          <w:szCs w:val="21"/>
        </w:rPr>
        <w:t>天）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5.</w:t>
      </w:r>
      <w:r>
        <w:rPr>
          <w:rFonts w:ascii="宋体" w:hAnsi="宋体" w:cs="宋体" w:hint="eastAsia"/>
          <w:color w:val="000000"/>
          <w:sz w:val="21"/>
          <w:szCs w:val="21"/>
        </w:rPr>
        <w:t>合伙协议约定的</w:t>
      </w:r>
      <w:r>
        <w:rPr>
          <w:rStyle w:val="font14zd2"/>
          <w:rFonts w:ascii="宋体" w:hAnsi="宋体" w:cs="宋体" w:hint="eastAsia"/>
        </w:rPr>
        <w:t>合伙目的</w:t>
      </w:r>
      <w:r>
        <w:rPr>
          <w:rFonts w:ascii="宋体" w:hAnsi="宋体" w:cs="宋体" w:hint="eastAsia"/>
          <w:color w:val="000000"/>
          <w:sz w:val="21"/>
          <w:szCs w:val="21"/>
        </w:rPr>
        <w:t>已经实现或者无法实现；（目的）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6.</w:t>
      </w:r>
      <w:r>
        <w:rPr>
          <w:rFonts w:ascii="宋体" w:hAnsi="宋体" w:cs="宋体" w:hint="eastAsia"/>
          <w:color w:val="000000"/>
          <w:sz w:val="21"/>
          <w:szCs w:val="21"/>
        </w:rPr>
        <w:t>依法被</w:t>
      </w:r>
      <w:r>
        <w:rPr>
          <w:rStyle w:val="font14zd2"/>
          <w:rFonts w:ascii="宋体" w:hAnsi="宋体" w:cs="宋体" w:hint="eastAsia"/>
        </w:rPr>
        <w:t>吊销</w:t>
      </w:r>
      <w:r>
        <w:rPr>
          <w:rFonts w:ascii="宋体" w:hAnsi="宋体" w:cs="宋体" w:hint="eastAsia"/>
          <w:color w:val="000000"/>
          <w:sz w:val="21"/>
          <w:szCs w:val="21"/>
        </w:rPr>
        <w:t>营业</w:t>
      </w:r>
      <w:r>
        <w:rPr>
          <w:rStyle w:val="font14zd2"/>
          <w:rFonts w:ascii="宋体" w:hAnsi="宋体" w:cs="宋体" w:hint="eastAsia"/>
        </w:rPr>
        <w:t>执照</w:t>
      </w:r>
      <w:r>
        <w:rPr>
          <w:rFonts w:ascii="宋体" w:hAnsi="宋体" w:cs="宋体" w:hint="eastAsia"/>
          <w:color w:val="000000"/>
          <w:sz w:val="21"/>
          <w:szCs w:val="21"/>
        </w:rPr>
        <w:t>、责令</w:t>
      </w:r>
      <w:r>
        <w:rPr>
          <w:rStyle w:val="font14zd2"/>
          <w:rFonts w:ascii="宋体" w:hAnsi="宋体" w:cs="宋体" w:hint="eastAsia"/>
        </w:rPr>
        <w:t>关闭或者被撤销</w:t>
      </w:r>
      <w:r>
        <w:rPr>
          <w:rFonts w:ascii="宋体" w:hAnsi="宋体" w:cs="宋体" w:hint="eastAsia"/>
          <w:color w:val="000000"/>
          <w:sz w:val="21"/>
          <w:szCs w:val="21"/>
        </w:rPr>
        <w:t>。（关掉执照）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7.</w:t>
      </w:r>
      <w:r>
        <w:rPr>
          <w:rFonts w:ascii="宋体" w:hAnsi="宋体" w:cs="宋体" w:hint="eastAsia"/>
          <w:color w:val="000000"/>
          <w:sz w:val="21"/>
          <w:szCs w:val="21"/>
        </w:rPr>
        <w:t>法律、行政法规规定的其他原因。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【黄博口诀】</w:t>
      </w:r>
      <w:r>
        <w:rPr>
          <w:rFonts w:ascii="宋体" w:hAnsi="宋体" w:cs="宋体" w:hint="eastAsia"/>
          <w:color w:val="000000"/>
          <w:sz w:val="21"/>
          <w:szCs w:val="21"/>
        </w:rPr>
        <w:t>“和尚”游满</w:t>
      </w:r>
      <w:r>
        <w:rPr>
          <w:rFonts w:ascii="宋体" w:hAnsi="宋体" w:cs="宋体" w:hint="eastAsia"/>
          <w:color w:val="000000"/>
          <w:sz w:val="21"/>
          <w:szCs w:val="21"/>
        </w:rPr>
        <w:t>30</w:t>
      </w:r>
      <w:r>
        <w:rPr>
          <w:rFonts w:ascii="宋体" w:hAnsi="宋体" w:cs="宋体" w:hint="eastAsia"/>
          <w:color w:val="000000"/>
          <w:sz w:val="21"/>
          <w:szCs w:val="21"/>
        </w:rPr>
        <w:t>天目的（是）决定关掉执照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【对比】</w:t>
      </w:r>
      <w:r>
        <w:rPr>
          <w:rFonts w:ascii="宋体" w:hAnsi="宋体" w:cs="宋体" w:hint="eastAsia"/>
          <w:color w:val="000000"/>
          <w:sz w:val="21"/>
          <w:szCs w:val="21"/>
        </w:rPr>
        <w:t>公司解散的原因：等死、想死、被搞死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考点：合伙企业的清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算【中】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84"/>
        <w:gridCol w:w="7626"/>
      </w:tblGrid>
      <w:tr w:rsidR="00000000" w:rsidTr="00500554">
        <w:trPr>
          <w:cantSplit/>
          <w:trHeight w:val="300"/>
          <w:tblHeader/>
          <w:jc w:val="center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1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确定清算人或清算组</w:t>
            </w:r>
          </w:p>
        </w:tc>
        <w:tc>
          <w:tcPr>
            <w:tcW w:w="1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）清算人由</w:t>
            </w:r>
            <w:r>
              <w:rPr>
                <w:rStyle w:val="font14zd3"/>
                <w:rFonts w:ascii="宋体" w:hAnsi="宋体" w:cs="宋体" w:hint="eastAsia"/>
              </w:rPr>
              <w:t>全体合伙人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担任；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）经</w:t>
            </w:r>
            <w:r>
              <w:rPr>
                <w:rStyle w:val="font14zd3"/>
                <w:rFonts w:ascii="宋体" w:hAnsi="宋体" w:cs="宋体" w:hint="eastAsia"/>
              </w:rPr>
              <w:t>全体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合伙人</w:t>
            </w:r>
            <w:r>
              <w:rPr>
                <w:rStyle w:val="font14zd3"/>
                <w:rFonts w:ascii="宋体" w:hAnsi="宋体" w:cs="宋体" w:hint="eastAsia"/>
              </w:rPr>
              <w:t>过半数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同意，可以自合伙企业解散事由出现后</w:t>
            </w:r>
            <w:r>
              <w:rPr>
                <w:rStyle w:val="font14zd3"/>
                <w:rFonts w:ascii="宋体" w:hAnsi="宋体" w:cs="宋体" w:hint="eastAsia"/>
              </w:rPr>
              <w:t>15</w:t>
            </w:r>
            <w:r>
              <w:rPr>
                <w:rStyle w:val="font14zd3"/>
                <w:rFonts w:ascii="宋体" w:hAnsi="宋体" w:cs="宋体" w:hint="eastAsia"/>
              </w:rPr>
              <w:t>日内指定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一个或者数个合伙人，或者</w:t>
            </w:r>
            <w:r>
              <w:rPr>
                <w:rStyle w:val="font14zd3"/>
                <w:rFonts w:ascii="宋体" w:hAnsi="宋体" w:cs="宋体" w:hint="eastAsia"/>
              </w:rPr>
              <w:t>委托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第三人担任清算人；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）自合伙企业</w:t>
            </w:r>
            <w:r>
              <w:rPr>
                <w:rStyle w:val="font14zd3"/>
                <w:rFonts w:ascii="宋体" w:hAnsi="宋体" w:cs="宋体" w:hint="eastAsia"/>
              </w:rPr>
              <w:t>解散事由出现之日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起</w:t>
            </w:r>
            <w:r>
              <w:rPr>
                <w:rStyle w:val="font14zd3"/>
                <w:rFonts w:ascii="宋体" w:hAnsi="宋体" w:cs="宋体" w:hint="eastAsia"/>
              </w:rPr>
              <w:t>15</w:t>
            </w:r>
            <w:r>
              <w:rPr>
                <w:rStyle w:val="font14zd3"/>
                <w:rFonts w:ascii="宋体" w:hAnsi="宋体" w:cs="宋体" w:hint="eastAsia"/>
              </w:rPr>
              <w:t>日内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未确定清算人的，合伙人或者其他利害关系人可以</w:t>
            </w:r>
            <w:r>
              <w:rPr>
                <w:rStyle w:val="font14zd3"/>
                <w:rFonts w:ascii="宋体" w:hAnsi="宋体" w:cs="宋体" w:hint="eastAsia"/>
              </w:rPr>
              <w:t>申请法院指定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清算人。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清算人职责</w:t>
            </w:r>
          </w:p>
        </w:tc>
        <w:tc>
          <w:tcPr>
            <w:tcW w:w="1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）清理合伙企业财产，分别编制资产负债表和财产清单；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）处理与清算有关的合伙企业未了结事务；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）清缴所欠税款；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）清理债权、债务；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处理合伙企业清偿债务后的剩余财产；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）代表合伙企业参加诉讼或者仲裁活动。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【联想】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公司法清算组职权：（和敌人作个了结清算）</w:t>
            </w:r>
            <w:r>
              <w:rPr>
                <w:rStyle w:val="font14zd3"/>
                <w:rFonts w:ascii="宋体" w:hAnsi="宋体" w:cs="宋体" w:hint="eastAsia"/>
              </w:rPr>
              <w:t>胜券在握虽输也值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（剩权债握税诉也制）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通知和公告债权人</w:t>
            </w:r>
          </w:p>
        </w:tc>
        <w:tc>
          <w:tcPr>
            <w:tcW w:w="1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）清算人自被确定之日起</w:t>
            </w:r>
            <w:r>
              <w:rPr>
                <w:rStyle w:val="font14zd3"/>
                <w:rFonts w:ascii="宋体" w:hAnsi="宋体" w:cs="宋体" w:hint="eastAsia"/>
              </w:rPr>
              <w:t>10</w:t>
            </w:r>
            <w:r>
              <w:rPr>
                <w:rStyle w:val="font14zd3"/>
                <w:rFonts w:ascii="宋体" w:hAnsi="宋体" w:cs="宋体" w:hint="eastAsia"/>
              </w:rPr>
              <w:t>日内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将合伙企业解散事项通知债权人，并于</w:t>
            </w:r>
            <w:r>
              <w:rPr>
                <w:rStyle w:val="font14zd3"/>
                <w:rFonts w:ascii="宋体" w:hAnsi="宋体" w:cs="宋体" w:hint="eastAsia"/>
              </w:rPr>
              <w:t>60</w:t>
            </w:r>
            <w:r>
              <w:rPr>
                <w:rStyle w:val="font14zd3"/>
                <w:rFonts w:ascii="宋体" w:hAnsi="宋体" w:cs="宋体" w:hint="eastAsia"/>
              </w:rPr>
              <w:t>日内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在报纸上公告。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）债权人应当自接到通知书之日起</w:t>
            </w:r>
            <w:r>
              <w:rPr>
                <w:rStyle w:val="font14zd3"/>
                <w:rFonts w:ascii="宋体" w:hAnsi="宋体" w:cs="宋体" w:hint="eastAsia"/>
              </w:rPr>
              <w:t>30</w:t>
            </w:r>
            <w:r>
              <w:rPr>
                <w:rStyle w:val="font14zd3"/>
                <w:rFonts w:ascii="宋体" w:hAnsi="宋体" w:cs="宋体" w:hint="eastAsia"/>
              </w:rPr>
              <w:t>日内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，未接到通知书的自公告之日起</w:t>
            </w:r>
            <w:r>
              <w:rPr>
                <w:rStyle w:val="font14zd3"/>
                <w:rFonts w:ascii="宋体" w:hAnsi="宋体" w:cs="宋体" w:hint="eastAsia"/>
              </w:rPr>
              <w:t>45</w:t>
            </w:r>
            <w:r>
              <w:rPr>
                <w:rStyle w:val="font14zd3"/>
                <w:rFonts w:ascii="宋体" w:hAnsi="宋体" w:cs="宋体" w:hint="eastAsia"/>
              </w:rPr>
              <w:t>日内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，向清算人申报债权。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【注意】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清算期间，合伙企业</w:t>
            </w:r>
            <w:r>
              <w:rPr>
                <w:rStyle w:val="font14zd3"/>
                <w:rFonts w:ascii="宋体" w:hAnsi="宋体" w:cs="宋体" w:hint="eastAsia"/>
              </w:rPr>
              <w:t>存续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，但</w:t>
            </w:r>
            <w:r>
              <w:rPr>
                <w:rStyle w:val="font14zd3"/>
                <w:rFonts w:ascii="宋体" w:hAnsi="宋体" w:cs="宋体" w:hint="eastAsia"/>
              </w:rPr>
              <w:t>不得开展与清算无关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的经营活动。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【对比】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与公司清算程序中的债权申报时间相同。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财产清偿顺序</w:t>
            </w:r>
          </w:p>
        </w:tc>
        <w:tc>
          <w:tcPr>
            <w:tcW w:w="1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清算费用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→合伙企业职工工资、社会保险费用和法定补偿金→缴纳所欠税款→清偿债务→分配财产。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注销登记</w:t>
            </w:r>
          </w:p>
        </w:tc>
        <w:tc>
          <w:tcPr>
            <w:tcW w:w="1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）清算结束，清算人应当编制清算报告，经</w:t>
            </w:r>
            <w:r>
              <w:rPr>
                <w:rStyle w:val="font14zd3"/>
                <w:rFonts w:ascii="宋体" w:hAnsi="宋体" w:cs="宋体" w:hint="eastAsia"/>
              </w:rPr>
              <w:t>全体合伙人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签名、盖章后，在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日内向企业登记机关报送清算报告，申请办理合伙企业注销登记。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注销后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</w:t>
            </w:r>
            <w:r>
              <w:rPr>
                <w:rStyle w:val="font14zd3"/>
                <w:rFonts w:ascii="宋体" w:hAnsi="宋体" w:cs="宋体" w:hint="eastAsia"/>
              </w:rPr>
              <w:t>原普通合伙人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对合伙企业存续期间的债务</w:t>
            </w:r>
            <w:r>
              <w:rPr>
                <w:rStyle w:val="font14zd3"/>
                <w:rFonts w:ascii="宋体" w:hAnsi="宋体" w:cs="宋体" w:hint="eastAsia"/>
              </w:rPr>
              <w:t>仍应承担无限连带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</w:t>
            </w:r>
          </w:p>
        </w:tc>
      </w:tr>
      <w:tr w:rsidR="00000000" w:rsidTr="00500554">
        <w:trPr>
          <w:cantSplit/>
          <w:trHeight w:val="300"/>
          <w:jc w:val="center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合伙企业不能清偿到期债务的处理</w:t>
            </w:r>
          </w:p>
        </w:tc>
        <w:tc>
          <w:tcPr>
            <w:tcW w:w="1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500554" w:rsidP="0050055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债权人：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）可以依法</w:t>
            </w:r>
            <w:r>
              <w:rPr>
                <w:rStyle w:val="font14zd3"/>
                <w:rFonts w:ascii="宋体" w:hAnsi="宋体" w:cs="宋体" w:hint="eastAsia"/>
              </w:rPr>
              <w:t>向法院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提出</w:t>
            </w:r>
            <w:r>
              <w:rPr>
                <w:rStyle w:val="font14zd3"/>
                <w:rFonts w:ascii="宋体" w:hAnsi="宋体" w:cs="宋体" w:hint="eastAsia"/>
              </w:rPr>
              <w:t>破产清算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申请；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）也可以要求</w:t>
            </w:r>
            <w:r>
              <w:rPr>
                <w:rStyle w:val="font14zd3"/>
                <w:rFonts w:ascii="宋体" w:hAnsi="宋体" w:cs="宋体" w:hint="eastAsia"/>
              </w:rPr>
              <w:t>普通合伙人清偿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【注意】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合伙企业依法</w:t>
            </w:r>
            <w:r>
              <w:rPr>
                <w:rStyle w:val="font14zd3"/>
                <w:rFonts w:ascii="宋体" w:hAnsi="宋体" w:cs="宋体" w:hint="eastAsia"/>
              </w:rPr>
              <w:t>被宣告破产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的，普通合伙人对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合伙企业债务</w:t>
            </w:r>
            <w:r>
              <w:rPr>
                <w:rStyle w:val="font14zd3"/>
                <w:rFonts w:ascii="宋体" w:hAnsi="宋体" w:cs="宋体" w:hint="eastAsia"/>
              </w:rPr>
              <w:t>仍应承担无限连带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责任。</w:t>
            </w:r>
          </w:p>
        </w:tc>
      </w:tr>
    </w:tbl>
    <w:p w:rsidR="00000000" w:rsidRDefault="00500554" w:rsidP="00500554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sectPr w:rsidR="00000000">
      <w:headerReference w:type="default" r:id="rId7"/>
      <w:footerReference w:type="default" r:id="rId8"/>
      <w:pgSz w:w="11907" w:h="16840"/>
      <w:pgMar w:top="1304" w:right="1134" w:bottom="1304" w:left="1134" w:header="425" w:footer="709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000" w:rsidRDefault="00500554">
      <w:pPr>
        <w:rPr>
          <w:color w:val="000000"/>
        </w:rPr>
      </w:pPr>
      <w:r>
        <w:rPr>
          <w:color w:val="000000"/>
        </w:rPr>
        <w:separator/>
      </w:r>
    </w:p>
  </w:endnote>
  <w:endnote w:type="continuationSeparator" w:id="1">
    <w:p w:rsidR="00000000" w:rsidRDefault="00500554">
      <w:pPr>
        <w:rPr>
          <w:color w:val="000000"/>
        </w:rPr>
      </w:pPr>
      <w:r>
        <w:rPr>
          <w:color w:val="000000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500554">
    <w:pPr>
      <w:pStyle w:val="aa"/>
      <w:rPr>
        <w:rFonts w:ascii="Arial Unicode MS" w:hAnsi="Arial Unicode MS" w:cs="Arial Unicode MS"/>
        <w:b/>
        <w:bCs/>
        <w:color w:val="000000"/>
        <w:sz w:val="24"/>
      </w:rPr>
    </w:pPr>
    <w:r>
      <w:rPr>
        <w:rFonts w:ascii="Arial Unicode MS" w:hAnsi="Arial Unicode MS" w:cs="Arial Unicode MS"/>
        <w:b/>
        <w:noProof/>
        <w:color w:val="000000"/>
        <w:sz w:val="24"/>
      </w:rPr>
      <w:drawing>
        <wp:inline distT="0" distB="0" distL="0" distR="0">
          <wp:extent cx="1790700" cy="161925"/>
          <wp:effectExtent l="19050" t="0" r="0" b="0"/>
          <wp:docPr id="2" name="图片 2" descr="chinaacc_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chinaacc_foot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61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　　　　　</w:t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                                                                 </w:t>
    </w:r>
    <w:r>
      <w:rPr>
        <w:rFonts w:ascii="Arial Unicode MS" w:hAnsi="Arial Unicode MS" w:cs="Arial Unicode MS" w:hint="eastAsia"/>
        <w:color w:val="000000"/>
      </w:rPr>
      <w:t>第</w:t>
    </w:r>
    <w:r>
      <w:rPr>
        <w:rStyle w:val="af5"/>
        <w:color w:val="000000"/>
      </w:rPr>
      <w:fldChar w:fldCharType="begin"/>
    </w:r>
    <w:r>
      <w:rPr>
        <w:rStyle w:val="af5"/>
        <w:color w:val="000000"/>
      </w:rPr>
      <w:instrText xml:space="preserve"> PAGE </w:instrText>
    </w:r>
    <w:r>
      <w:rPr>
        <w:rStyle w:val="af5"/>
        <w:color w:val="000000"/>
      </w:rPr>
      <w:fldChar w:fldCharType="separate"/>
    </w:r>
    <w:r>
      <w:rPr>
        <w:rStyle w:val="af5"/>
        <w:noProof/>
        <w:color w:val="000000"/>
      </w:rPr>
      <w:t>1</w:t>
    </w:r>
    <w:r>
      <w:rPr>
        <w:rStyle w:val="af5"/>
        <w:color w:val="000000"/>
      </w:rPr>
      <w:fldChar w:fldCharType="end"/>
    </w:r>
    <w:r>
      <w:rPr>
        <w:rStyle w:val="af5"/>
        <w:rFonts w:hint="eastAsia"/>
        <w:color w:val="000000"/>
      </w:rPr>
      <w:t>页</w:t>
    </w:r>
  </w:p>
  <w:p>
    <w:pPr>
      <w:jc w:val="center"/>
    </w:pPr>
    <w:r>
      <w:rPr>
        <w:sz w:val="2"/>
        <w:color w:val="FFFFFF"/>
        <w:strike w:val="on"/>
      </w:rPr>
      <w:t>#DownID#:71544552 #Time#:1781154032053#Type#:file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000" w:rsidRDefault="00500554">
      <w:pPr>
        <w:rPr>
          <w:color w:val="000000"/>
        </w:rPr>
      </w:pPr>
      <w:r>
        <w:rPr>
          <w:color w:val="000000"/>
        </w:rPr>
        <w:separator/>
      </w:r>
    </w:p>
  </w:footnote>
  <w:footnote w:type="continuationSeparator" w:id="1">
    <w:p w:rsidR="00000000" w:rsidRDefault="00500554">
      <w:pPr>
        <w:rPr>
          <w:color w:val="000000"/>
        </w:rPr>
      </w:pPr>
      <w:r>
        <w:rPr>
          <w:color w:val="000000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500554" w:rsidP="00500554">
    <w:pPr>
      <w:pStyle w:val="a9"/>
      <w:tabs>
        <w:tab w:val="clear" w:pos="4153"/>
        <w:tab w:val="clear" w:pos="8306"/>
        <w:tab w:val="center" w:pos="4819"/>
        <w:tab w:val="right" w:pos="9639"/>
      </w:tabs>
      <w:spacing w:beforeLines="100"/>
      <w:jc w:val="both"/>
      <w:rPr>
        <w:color w:val="000000"/>
      </w:rPr>
    </w:pPr>
    <w:r>
      <w:rPr>
        <w:rFonts w:ascii="楷体" w:eastAsia="楷体" w:hAnsi="楷体" w:hint="eastAsia"/>
        <w:b/>
        <w:bCs/>
        <w:color w:val="000000"/>
        <w:sz w:val="21"/>
        <w:szCs w:val="21"/>
      </w:rPr>
      <w:t>税务师《涉税服务相关法律》　　　　　　　　　　　第二编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 xml:space="preserve"> 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>民商法律制度——第十二章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 xml:space="preserve"> 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>合伙企业法</w:t>
    </w:r>
    <w:r>
      <w:rPr>
        <w:color w:val="000000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characterSpacingControl w:val="compressPunctuation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00554"/>
    <w:rsid w:val="005005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Body Text" w:uiPriority="99"/>
    <w:lsdException w:name="Message Header" w:uiPriority="99"/>
    <w:lsdException w:name="Subtitle" w:qFormat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Plain Text" w:uiPriority="99"/>
    <w:lsdException w:name="Normal (Web)" w:uiPriority="99"/>
    <w:lsdException w:name="annotation subject" w:uiPriority="99"/>
    <w:lsdException w:name="Balloon Text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widowControl w:val="0"/>
      <w:spacing w:before="340" w:after="330" w:line="576" w:lineRule="auto"/>
      <w:jc w:val="both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rFonts w:ascii="宋体" w:hAnsi="宋体" w:cs="宋体"/>
      <w:b/>
      <w:bCs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</w:rPr>
  </w:style>
  <w:style w:type="paragraph" w:styleId="4">
    <w:name w:val="heading 4"/>
    <w:basedOn w:val="a"/>
    <w:link w:val="4Char"/>
    <w:uiPriority w:val="9"/>
    <w:qFormat/>
    <w:pPr>
      <w:spacing w:before="100" w:beforeAutospacing="1" w:after="100" w:afterAutospacing="1"/>
      <w:outlineLvl w:val="3"/>
    </w:pPr>
    <w:rPr>
      <w:rFonts w:ascii="宋体" w:hAnsi="宋体" w:cs="宋体"/>
      <w:b/>
      <w:bCs/>
    </w:rPr>
  </w:style>
  <w:style w:type="paragraph" w:styleId="5">
    <w:name w:val="heading 5"/>
    <w:basedOn w:val="a"/>
    <w:link w:val="5Char"/>
    <w:uiPriority w:val="9"/>
    <w:qFormat/>
    <w:pPr>
      <w:spacing w:before="100" w:beforeAutospacing="1" w:after="100" w:afterAutospacing="1"/>
      <w:outlineLvl w:val="4"/>
    </w:pPr>
    <w:rPr>
      <w:rFonts w:ascii="宋体" w:hAnsi="宋体" w:cs="宋体"/>
      <w:b/>
      <w:bCs/>
    </w:rPr>
  </w:style>
  <w:style w:type="paragraph" w:styleId="6">
    <w:name w:val="heading 6"/>
    <w:basedOn w:val="a"/>
    <w:link w:val="6Char"/>
    <w:uiPriority w:val="9"/>
    <w:qFormat/>
    <w:pPr>
      <w:spacing w:before="100" w:beforeAutospacing="1" w:after="100" w:afterAutospacing="1"/>
      <w:outlineLvl w:val="5"/>
    </w:pPr>
    <w:rPr>
      <w:rFonts w:ascii="宋体" w:hAnsi="宋体" w:cs="宋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styleId="a4">
    <w:name w:val="FollowedHyperlink"/>
    <w:basedOn w:val="a0"/>
    <w:uiPriority w:val="99"/>
    <w:rPr>
      <w:color w:val="800080" w:themeColor="followedHyperlink"/>
      <w:u w:val="single"/>
    </w:rPr>
  </w:style>
  <w:style w:type="paragraph" w:styleId="HTML">
    <w:name w:val="HTML Address"/>
    <w:basedOn w:val="a"/>
    <w:link w:val="HTMLChar"/>
    <w:rPr>
      <w:rFonts w:ascii="宋体" w:hAnsi="宋体" w:cs="宋体"/>
    </w:rPr>
  </w:style>
  <w:style w:type="character" w:customStyle="1" w:styleId="HTMLChar">
    <w:name w:val="HTML 地址 Char"/>
    <w:basedOn w:val="a0"/>
    <w:link w:val="HTML"/>
    <w:locked/>
    <w:rPr>
      <w:i/>
      <w:iCs/>
      <w:sz w:val="24"/>
      <w:szCs w:val="24"/>
    </w:rPr>
  </w:style>
  <w:style w:type="character" w:styleId="HTML0">
    <w:name w:val="HTML Cite"/>
    <w:basedOn w:val="a0"/>
    <w:rPr>
      <w:b w:val="0"/>
      <w:bCs w:val="0"/>
      <w:i w:val="0"/>
      <w:iCs w:val="0"/>
    </w:rPr>
  </w:style>
  <w:style w:type="character" w:styleId="HTML1">
    <w:name w:val="HTML Code"/>
    <w:basedOn w:val="a0"/>
    <w:rPr>
      <w:rFonts w:ascii="宋体" w:eastAsia="宋体" w:hAnsi="宋体" w:cs="宋体" w:hint="eastAsia"/>
      <w:b w:val="0"/>
      <w:bCs w:val="0"/>
      <w:i w:val="0"/>
      <w:iCs w:val="0"/>
      <w:sz w:val="24"/>
      <w:szCs w:val="24"/>
    </w:rPr>
  </w:style>
  <w:style w:type="character" w:styleId="HTML2">
    <w:name w:val="HTML Definition"/>
    <w:basedOn w:val="a0"/>
    <w:rPr>
      <w:b w:val="0"/>
      <w:bCs w:val="0"/>
      <w:i w:val="0"/>
      <w:iCs w:val="0"/>
    </w:rPr>
  </w:style>
  <w:style w:type="character" w:styleId="a5">
    <w:name w:val="Emphasis"/>
    <w:basedOn w:val="a0"/>
    <w:uiPriority w:val="20"/>
    <w:qFormat/>
    <w:rPr>
      <w:b w:val="0"/>
      <w:bCs w:val="0"/>
      <w:i w:val="0"/>
      <w:iCs w:val="0"/>
    </w:rPr>
  </w:style>
  <w:style w:type="character" w:customStyle="1" w:styleId="1Char">
    <w:name w:val="标题 1 Char"/>
    <w:basedOn w:val="a0"/>
    <w:link w:val="1"/>
    <w:uiPriority w:val="9"/>
    <w:locked/>
    <w:rPr>
      <w:rFonts w:ascii="宋体" w:eastAsia="宋体" w:hAnsi="宋体" w:hint="eastAsia"/>
      <w:b/>
      <w:bCs/>
      <w:kern w:val="44"/>
      <w:sz w:val="44"/>
      <w:szCs w:val="44"/>
      <w:lang w:val="en-US" w:eastAsia="zh-CN" w:bidi="ar-SA"/>
    </w:rPr>
  </w:style>
  <w:style w:type="character" w:customStyle="1" w:styleId="2Char">
    <w:name w:val="标题 2 Char"/>
    <w:basedOn w:val="a0"/>
    <w:link w:val="2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3Char">
    <w:name w:val="标题 3 Char"/>
    <w:basedOn w:val="a0"/>
    <w:link w:val="3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4Char">
    <w:name w:val="标题 4 Char"/>
    <w:basedOn w:val="a0"/>
    <w:link w:val="4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5Char">
    <w:name w:val="标题 5 Char"/>
    <w:basedOn w:val="a0"/>
    <w:link w:val="5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6Char">
    <w:name w:val="标题 6 Char"/>
    <w:basedOn w:val="a0"/>
    <w:link w:val="6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paragraph" w:styleId="HTML3">
    <w:name w:val="HTML Preformatted"/>
    <w:basedOn w:val="a"/>
    <w:link w:val="HTMLChar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</w:rPr>
  </w:style>
  <w:style w:type="character" w:customStyle="1" w:styleId="HTMLChar0">
    <w:name w:val="HTML 预设格式 Char"/>
    <w:basedOn w:val="a0"/>
    <w:link w:val="HTML3"/>
    <w:locked/>
    <w:rPr>
      <w:rFonts w:ascii="Courier New" w:hAnsi="Courier New" w:cs="Courier New" w:hint="default"/>
    </w:rPr>
  </w:style>
  <w:style w:type="character" w:styleId="a6">
    <w:name w:val="Strong"/>
    <w:basedOn w:val="a0"/>
    <w:qFormat/>
    <w:rPr>
      <w:b/>
      <w:bCs/>
    </w:rPr>
  </w:style>
  <w:style w:type="character" w:styleId="HTML4">
    <w:name w:val="HTML Variable"/>
    <w:basedOn w:val="a0"/>
    <w:rPr>
      <w:b w:val="0"/>
      <w:bCs w:val="0"/>
      <w:i w:val="0"/>
      <w:iCs w:val="0"/>
    </w:rPr>
  </w:style>
  <w:style w:type="paragraph" w:styleId="a7">
    <w:name w:val="Normal (Web)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styleId="10">
    <w:name w:val="toc 1"/>
    <w:basedOn w:val="a"/>
    <w:next w:val="a"/>
    <w:autoRedefine/>
    <w:uiPriority w:val="99"/>
    <w:semiHidden/>
    <w:rPr>
      <w:b/>
    </w:rPr>
  </w:style>
  <w:style w:type="paragraph" w:styleId="a8">
    <w:name w:val="annotation text"/>
    <w:basedOn w:val="a"/>
    <w:link w:val="Char"/>
    <w:uiPriority w:val="99"/>
    <w:semiHidden/>
    <w:pPr>
      <w:widowControl w:val="0"/>
    </w:pPr>
    <w:rPr>
      <w:kern w:val="2"/>
      <w:sz w:val="21"/>
    </w:rPr>
  </w:style>
  <w:style w:type="character" w:customStyle="1" w:styleId="Char">
    <w:name w:val="批注文字 Char"/>
    <w:basedOn w:val="a0"/>
    <w:link w:val="a8"/>
    <w:uiPriority w:val="99"/>
    <w:locked/>
    <w:rPr>
      <w:sz w:val="24"/>
      <w:szCs w:val="24"/>
    </w:rPr>
  </w:style>
  <w:style w:type="paragraph" w:styleId="a9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9"/>
    <w:uiPriority w:val="99"/>
    <w:locked/>
    <w:rPr>
      <w:sz w:val="18"/>
      <w:szCs w:val="18"/>
    </w:rPr>
  </w:style>
  <w:style w:type="paragraph" w:styleId="aa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spacing w:before="100" w:beforeAutospacing="1"/>
      <w:ind w:right="567"/>
      <w:jc w:val="right"/>
    </w:pPr>
    <w:rPr>
      <w:sz w:val="18"/>
      <w:szCs w:val="18"/>
    </w:rPr>
  </w:style>
  <w:style w:type="character" w:customStyle="1" w:styleId="Char1">
    <w:name w:val="页脚 Char"/>
    <w:basedOn w:val="a0"/>
    <w:link w:val="aa"/>
    <w:uiPriority w:val="99"/>
    <w:locked/>
    <w:rPr>
      <w:sz w:val="18"/>
      <w:szCs w:val="18"/>
    </w:rPr>
  </w:style>
  <w:style w:type="paragraph" w:styleId="ab">
    <w:name w:val="Body Text"/>
    <w:basedOn w:val="a"/>
    <w:link w:val="Char2"/>
    <w:uiPriority w:val="99"/>
    <w:pPr>
      <w:widowControl w:val="0"/>
      <w:jc w:val="both"/>
    </w:pPr>
    <w:rPr>
      <w:kern w:val="2"/>
      <w:sz w:val="18"/>
    </w:rPr>
  </w:style>
  <w:style w:type="character" w:customStyle="1" w:styleId="Char2">
    <w:name w:val="正文文本 Char"/>
    <w:basedOn w:val="a0"/>
    <w:link w:val="ab"/>
    <w:uiPriority w:val="99"/>
    <w:locked/>
    <w:rPr>
      <w:sz w:val="24"/>
      <w:szCs w:val="24"/>
    </w:rPr>
  </w:style>
  <w:style w:type="paragraph" w:styleId="ac">
    <w:name w:val="Message Header"/>
    <w:basedOn w:val="a"/>
    <w:link w:val="Char3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character" w:customStyle="1" w:styleId="Char3">
    <w:name w:val="信息标题 Char"/>
    <w:basedOn w:val="a0"/>
    <w:link w:val="ac"/>
    <w:uiPriority w:val="99"/>
    <w:locked/>
    <w:rPr>
      <w:rFonts w:asciiTheme="majorHAnsi" w:eastAsiaTheme="majorEastAsia" w:hAnsiTheme="majorHAnsi" w:cstheme="majorBidi" w:hint="default"/>
      <w:sz w:val="24"/>
      <w:szCs w:val="24"/>
      <w:shd w:val="pct20" w:color="auto" w:fill="auto"/>
    </w:rPr>
  </w:style>
  <w:style w:type="character" w:customStyle="1" w:styleId="Char4">
    <w:name w:val="纯文本 Char"/>
    <w:aliases w:val="Char Char,普通文字 Char Char Char1,Ch= ar Char Char Char Char Char1,Char Char Char Char Char1,Char Char Char Char2,普通٘= 7字 Char Char1"/>
    <w:basedOn w:val="a0"/>
    <w:link w:val="ad"/>
    <w:locked/>
    <w:rPr>
      <w:rFonts w:ascii="宋体" w:eastAsia="宋体" w:hAnsi="Courier New" w:cs="Courier New" w:hint="eastAsia"/>
      <w:sz w:val="21"/>
      <w:szCs w:val="21"/>
    </w:rPr>
  </w:style>
  <w:style w:type="paragraph" w:styleId="ad">
    <w:name w:val="Plain Text"/>
    <w:aliases w:val="Char,普通文字 Char Char,Ch= ar Char Char Char Char,Char Char Char Char,Char Char Char,普通٘= 7字 Char"/>
    <w:basedOn w:val="a"/>
    <w:link w:val="Char4"/>
    <w:uiPriority w:val="99"/>
    <w:pPr>
      <w:widowControl w:val="0"/>
      <w:jc w:val="both"/>
    </w:pPr>
    <w:rPr>
      <w:rFonts w:ascii="宋体" w:hAnsi="Courier New"/>
      <w:kern w:val="2"/>
      <w:sz w:val="21"/>
      <w:szCs w:val="21"/>
    </w:rPr>
  </w:style>
  <w:style w:type="character" w:customStyle="1" w:styleId="Char10">
    <w:name w:val="纯文本 Char1"/>
    <w:aliases w:val="Char Char1,普通文字 Char Char Char,Ch= ar Char Char Char Char Char,Char Char Char Char Char,Char Char Char Char1,普通٘= 7字 Char Char"/>
    <w:basedOn w:val="a0"/>
    <w:link w:val="ad"/>
    <w:uiPriority w:val="99"/>
    <w:locked/>
    <w:rPr>
      <w:rFonts w:ascii="宋体" w:eastAsia="宋体" w:hAnsi="Courier New" w:cs="Courier New" w:hint="eastAsia"/>
      <w:sz w:val="21"/>
      <w:szCs w:val="21"/>
    </w:rPr>
  </w:style>
  <w:style w:type="paragraph" w:styleId="ae">
    <w:name w:val="annotation subject"/>
    <w:basedOn w:val="a8"/>
    <w:next w:val="a8"/>
    <w:link w:val="Char5"/>
    <w:uiPriority w:val="99"/>
    <w:semiHidden/>
    <w:pPr>
      <w:widowControl/>
    </w:pPr>
    <w:rPr>
      <w:b/>
      <w:bCs/>
      <w:kern w:val="0"/>
      <w:sz w:val="24"/>
    </w:rPr>
  </w:style>
  <w:style w:type="character" w:customStyle="1" w:styleId="Char5">
    <w:name w:val="批注主题 Char"/>
    <w:basedOn w:val="Char"/>
    <w:link w:val="ae"/>
    <w:uiPriority w:val="99"/>
    <w:locked/>
    <w:rPr>
      <w:b/>
      <w:bCs/>
    </w:rPr>
  </w:style>
  <w:style w:type="paragraph" w:styleId="af">
    <w:name w:val="Balloon Text"/>
    <w:basedOn w:val="a"/>
    <w:link w:val="Char6"/>
    <w:uiPriority w:val="99"/>
    <w:semiHidden/>
    <w:rPr>
      <w:sz w:val="18"/>
      <w:szCs w:val="18"/>
    </w:rPr>
  </w:style>
  <w:style w:type="character" w:customStyle="1" w:styleId="Char6">
    <w:name w:val="批注框文本 Char"/>
    <w:basedOn w:val="a0"/>
    <w:link w:val="af"/>
    <w:uiPriority w:val="99"/>
    <w:locked/>
    <w:rPr>
      <w:sz w:val="18"/>
      <w:szCs w:val="18"/>
    </w:rPr>
  </w:style>
  <w:style w:type="paragraph" w:customStyle="1" w:styleId="100">
    <w:name w:val="样式10"/>
    <w:basedOn w:val="ac"/>
    <w:next w:val="a"/>
    <w:autoRedefine/>
    <w:uiPriority w:val="99"/>
    <w:pPr>
      <w:jc w:val="center"/>
    </w:pPr>
    <w:rPr>
      <w:bCs/>
      <w:kern w:val="44"/>
      <w:sz w:val="28"/>
    </w:rPr>
  </w:style>
  <w:style w:type="paragraph" w:customStyle="1" w:styleId="af0">
    <w:name w:val="表头"/>
    <w:basedOn w:val="a"/>
    <w:autoRedefine/>
    <w:uiPriority w:val="99"/>
    <w:pPr>
      <w:widowControl w:val="0"/>
      <w:spacing w:beforeLines="50" w:line="0" w:lineRule="atLeast"/>
      <w:jc w:val="both"/>
    </w:pPr>
    <w:rPr>
      <w:rFonts w:ascii="宋体" w:hAnsi="宋体"/>
      <w:kern w:val="2"/>
      <w:sz w:val="18"/>
    </w:rPr>
  </w:style>
  <w:style w:type="paragraph" w:customStyle="1" w:styleId="af1">
    <w:name w:val="简单回函地址"/>
    <w:basedOn w:val="a"/>
    <w:uiPriority w:val="99"/>
    <w:pPr>
      <w:widowControl w:val="0"/>
      <w:jc w:val="both"/>
    </w:pPr>
    <w:rPr>
      <w:kern w:val="2"/>
      <w:sz w:val="21"/>
    </w:rPr>
  </w:style>
  <w:style w:type="paragraph" w:customStyle="1" w:styleId="af2">
    <w:name w:val="图表"/>
    <w:basedOn w:val="a"/>
    <w:autoRedefine/>
    <w:uiPriority w:val="99"/>
    <w:pPr>
      <w:widowControl w:val="0"/>
      <w:spacing w:beforeLines="50"/>
      <w:jc w:val="both"/>
    </w:pPr>
    <w:rPr>
      <w:rFonts w:ascii="宋体" w:hAnsi="宋体"/>
      <w:sz w:val="21"/>
      <w:szCs w:val="21"/>
    </w:rPr>
  </w:style>
  <w:style w:type="paragraph" w:customStyle="1" w:styleId="font14zd">
    <w:name w:val="font14zd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  <w:b/>
      <w:bCs/>
      <w:color w:val="B30101"/>
      <w:u w:val="single"/>
    </w:rPr>
  </w:style>
  <w:style w:type="paragraph" w:customStyle="1" w:styleId="font14jqkt">
    <w:name w:val="font14jqk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7F7F7F"/>
      <w:sz w:val="21"/>
      <w:szCs w:val="21"/>
    </w:rPr>
  </w:style>
  <w:style w:type="paragraph" w:customStyle="1" w:styleId="open3">
    <w:name w:val="open3"/>
    <w:basedOn w:val="a"/>
    <w:uiPriority w:val="99"/>
    <w:pPr>
      <w:pBdr>
        <w:bottom w:val="single" w:sz="6" w:space="5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downloadbiaoge1">
    <w:name w:val="downloadbiaoge1"/>
    <w:basedOn w:val="a"/>
    <w:uiPriority w:val="99"/>
    <w:pPr>
      <w:pBdr>
        <w:left w:val="single" w:sz="6" w:space="0" w:color="F9C76F"/>
      </w:pBdr>
      <w:shd w:val="clear" w:color="auto" w:fill="FFFFFF"/>
    </w:pPr>
    <w:rPr>
      <w:rFonts w:ascii="宋体" w:hAnsi="宋体" w:cs="宋体"/>
    </w:rPr>
  </w:style>
  <w:style w:type="paragraph" w:customStyle="1" w:styleId="close2">
    <w:name w:val="close2"/>
    <w:basedOn w:val="a"/>
    <w:uiPriority w:val="99"/>
    <w:pPr>
      <w:pBdr>
        <w:bottom w:val="single" w:sz="6" w:space="0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open2">
    <w:name w:val="open2"/>
    <w:basedOn w:val="a"/>
    <w:uiPriority w:val="99"/>
    <w:pPr>
      <w:pBdr>
        <w:bottom w:val="single" w:sz="6" w:space="6" w:color="F9C76F"/>
      </w:pBdr>
      <w:shd w:val="clear" w:color="auto" w:fill="FFFBEC"/>
      <w:spacing w:before="100" w:beforeAutospacing="1" w:after="100" w:afterAutospacing="1"/>
    </w:pPr>
    <w:rPr>
      <w:rFonts w:ascii="宋体" w:hAnsi="宋体" w:cs="宋体"/>
    </w:rPr>
  </w:style>
  <w:style w:type="paragraph" w:customStyle="1" w:styleId="open1">
    <w:name w:val="open1"/>
    <w:basedOn w:val="a"/>
    <w:uiPriority w:val="99"/>
    <w:pPr>
      <w:pBdr>
        <w:bottom w:val="single" w:sz="6" w:space="6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biaoge1">
    <w:name w:val="biaoge1"/>
    <w:basedOn w:val="a"/>
    <w:uiPriority w:val="99"/>
    <w:pPr>
      <w:pBdr>
        <w:top w:val="single" w:sz="6" w:space="0" w:color="F9C76F"/>
        <w:left w:val="single" w:sz="6" w:space="0" w:color="F9C76F"/>
      </w:pBdr>
    </w:pPr>
    <w:rPr>
      <w:rFonts w:ascii="宋体" w:hAnsi="宋体" w:cs="宋体"/>
    </w:rPr>
  </w:style>
  <w:style w:type="paragraph" w:customStyle="1" w:styleId="xl1">
    <w:name w:val="xl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layout">
    <w:name w:val="layout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an">
    <w:name w:val="an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container">
    <w:name w:val="course_container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font1417">
    <w:name w:val="font1417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font1415">
    <w:name w:val="font1415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double">
    <w:name w:val="double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itle">
    <w:name w:val="title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">
    <w:name w:val="course_tab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yask">
    <w:name w:val="myask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">
    <w:name w:val="tip"/>
    <w:basedOn w:val="a"/>
    <w:uiPriority w:val="99"/>
    <w:rPr>
      <w:rFonts w:ascii="宋体" w:hAnsi="宋体" w:cs="宋体"/>
    </w:rPr>
  </w:style>
  <w:style w:type="paragraph" w:customStyle="1" w:styleId="tabwrap">
    <w:name w:val="tabwrap"/>
    <w:basedOn w:val="a"/>
    <w:uiPriority w:val="99"/>
    <w:rPr>
      <w:rFonts w:ascii="宋体" w:hAnsi="宋体" w:cs="宋体"/>
      <w:vanish/>
    </w:rPr>
  </w:style>
  <w:style w:type="paragraph" w:customStyle="1" w:styleId="tabshow">
    <w:name w:val="tabshow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emodiv">
    <w:name w:val="memodiv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">
    <w:name w:val="curlecture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">
    <w:name w:val="tit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con">
    <w:name w:val="con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">
    <w:name w:val="tip_null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1">
    <w:name w:val="t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">
    <w:name w:val="t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ore">
    <w:name w:val="more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">
    <w:name w:val="prin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">
    <w:name w:val="i1"/>
    <w:basedOn w:val="a"/>
    <w:uiPriority w:val="99"/>
    <w:pPr>
      <w:ind w:right="150"/>
      <w:textAlignment w:val="center"/>
    </w:pPr>
    <w:rPr>
      <w:rFonts w:ascii="宋体" w:hAnsi="宋体" w:cs="宋体"/>
    </w:rPr>
  </w:style>
  <w:style w:type="paragraph" w:customStyle="1" w:styleId="fontsize">
    <w:name w:val="fontsize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answer">
    <w:name w:val="answer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">
    <w:name w:val="handoutlist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cur">
    <w:name w:val="cur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layout1">
    <w:name w:val="layout1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title1">
    <w:name w:val="title1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1">
    <w:name w:val="course_tab1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myask1">
    <w:name w:val="myask1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1">
    <w:name w:val="tip1"/>
    <w:basedOn w:val="a"/>
    <w:uiPriority w:val="99"/>
    <w:rPr>
      <w:rFonts w:ascii="宋体" w:hAnsi="宋体" w:cs="宋体"/>
    </w:rPr>
  </w:style>
  <w:style w:type="paragraph" w:customStyle="1" w:styleId="tabwrap1">
    <w:name w:val="tabwrap1"/>
    <w:basedOn w:val="a"/>
    <w:uiPriority w:val="99"/>
    <w:rPr>
      <w:rFonts w:ascii="宋体" w:hAnsi="宋体" w:cs="宋体"/>
      <w:vanish/>
    </w:rPr>
  </w:style>
  <w:style w:type="paragraph" w:customStyle="1" w:styleId="tabshow1">
    <w:name w:val="tabshow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1">
    <w:name w:val="tip_null1"/>
    <w:basedOn w:val="a"/>
    <w:uiPriority w:val="99"/>
    <w:rPr>
      <w:rFonts w:ascii="宋体" w:hAnsi="宋体" w:cs="宋体"/>
    </w:rPr>
  </w:style>
  <w:style w:type="paragraph" w:customStyle="1" w:styleId="tipnull2">
    <w:name w:val="tip_null2"/>
    <w:basedOn w:val="a"/>
    <w:uiPriority w:val="99"/>
    <w:rPr>
      <w:rFonts w:ascii="宋体" w:hAnsi="宋体" w:cs="宋体"/>
    </w:rPr>
  </w:style>
  <w:style w:type="paragraph" w:customStyle="1" w:styleId="memodiv1">
    <w:name w:val="memodiv1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1">
    <w:name w:val="curlecture1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1">
    <w:name w:val="tit1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t11">
    <w:name w:val="t1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2">
    <w:name w:val="t2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1">
    <w:name w:val="con1"/>
    <w:basedOn w:val="a"/>
    <w:uiPriority w:val="99"/>
    <w:pPr>
      <w:pBdr>
        <w:top w:val="single" w:sz="2" w:space="0" w:color="BFDDF4"/>
        <w:left w:val="single" w:sz="6" w:space="0" w:color="BFDDF4"/>
        <w:bottom w:val="single" w:sz="2" w:space="0" w:color="BFDDF4"/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more1">
    <w:name w:val="more1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1">
    <w:name w:val="print1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1">
    <w:name w:val="i11"/>
    <w:basedOn w:val="a"/>
    <w:uiPriority w:val="99"/>
    <w:pPr>
      <w:ind w:right="150"/>
    </w:pPr>
    <w:rPr>
      <w:rFonts w:ascii="宋体" w:hAnsi="宋体" w:cs="宋体"/>
    </w:rPr>
  </w:style>
  <w:style w:type="paragraph" w:customStyle="1" w:styleId="tit2">
    <w:name w:val="tit2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fontsize1">
    <w:name w:val="fontsize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ur1">
    <w:name w:val="cur1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answer1">
    <w:name w:val="answer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2">
    <w:name w:val="con2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1">
    <w:name w:val="handoutlist1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fontkaiti">
    <w:name w:val="fontkaiti"/>
    <w:basedOn w:val="a"/>
    <w:uiPriority w:val="99"/>
    <w:pPr>
      <w:spacing w:before="100" w:beforeAutospacing="1" w:after="100" w:afterAutospacing="1"/>
    </w:pPr>
    <w:rPr>
      <w:rFonts w:ascii="楷体" w:eastAsia="楷体" w:hAnsi="楷体" w:cs="宋体"/>
      <w:sz w:val="23"/>
      <w:szCs w:val="23"/>
    </w:rPr>
  </w:style>
  <w:style w:type="paragraph" w:customStyle="1" w:styleId="tabth">
    <w:name w:val="tabth"/>
    <w:basedOn w:val="a"/>
    <w:uiPriority w:val="99"/>
    <w:pPr>
      <w:shd w:val="clear" w:color="auto" w:fill="D7D7D7"/>
      <w:spacing w:before="100" w:beforeAutospacing="1" w:after="100" w:afterAutospacing="1"/>
    </w:pPr>
    <w:rPr>
      <w:rFonts w:ascii="宋体" w:hAnsi="宋体" w:cs="宋体"/>
    </w:rPr>
  </w:style>
  <w:style w:type="paragraph" w:customStyle="1" w:styleId="barfont">
    <w:name w:val="barfont"/>
    <w:basedOn w:val="a"/>
    <w:uiPriority w:val="99"/>
    <w:pPr>
      <w:spacing w:before="300" w:after="300"/>
    </w:pPr>
    <w:rPr>
      <w:rFonts w:ascii="楷体" w:eastAsia="楷体" w:hAnsi="楷体" w:cs="宋体"/>
      <w:b/>
      <w:bCs/>
      <w:color w:val="00AAB2"/>
      <w:sz w:val="23"/>
      <w:szCs w:val="23"/>
    </w:rPr>
  </w:style>
  <w:style w:type="paragraph" w:customStyle="1" w:styleId="tablea">
    <w:name w:val="tablea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character" w:styleId="af3">
    <w:name w:val="annotation reference"/>
    <w:basedOn w:val="a0"/>
    <w:semiHidden/>
    <w:rPr>
      <w:sz w:val="21"/>
      <w:szCs w:val="21"/>
    </w:rPr>
  </w:style>
  <w:style w:type="character" w:customStyle="1" w:styleId="font14line-height">
    <w:name w:val="font14 line-height"/>
    <w:basedOn w:val="a0"/>
  </w:style>
  <w:style w:type="character" w:customStyle="1" w:styleId="f121">
    <w:name w:val="f121"/>
    <w:basedOn w:val="a0"/>
    <w:rPr>
      <w:sz w:val="15"/>
      <w:szCs w:val="15"/>
    </w:rPr>
  </w:style>
  <w:style w:type="character" w:customStyle="1" w:styleId="style1">
    <w:name w:val="style1"/>
    <w:basedOn w:val="a0"/>
  </w:style>
  <w:style w:type="character" w:customStyle="1" w:styleId="double1">
    <w:name w:val="double1"/>
    <w:basedOn w:val="a0"/>
  </w:style>
  <w:style w:type="character" w:customStyle="1" w:styleId="font141">
    <w:name w:val="font141"/>
    <w:basedOn w:val="a0"/>
    <w:rPr>
      <w:strike w:val="0"/>
      <w:dstrike w:val="0"/>
      <w:color w:val="000200"/>
      <w:sz w:val="21"/>
      <w:szCs w:val="21"/>
      <w:u w:val="none"/>
      <w:effect w:val="none"/>
    </w:rPr>
  </w:style>
  <w:style w:type="character" w:customStyle="1" w:styleId="font14151">
    <w:name w:val="font14151"/>
    <w:basedOn w:val="a0"/>
    <w:rPr>
      <w:strike w:val="0"/>
      <w:dstrike w:val="0"/>
      <w:color w:val="230D00"/>
      <w:u w:val="none"/>
      <w:effect w:val="none"/>
    </w:rPr>
  </w:style>
  <w:style w:type="character" w:customStyle="1" w:styleId="font14zd1">
    <w:name w:val="font14zd1"/>
    <w:basedOn w:val="a0"/>
    <w:rPr>
      <w:b/>
      <w:bCs/>
      <w:color w:val="B30101"/>
    </w:rPr>
  </w:style>
  <w:style w:type="character" w:customStyle="1" w:styleId="t21">
    <w:name w:val="t21"/>
    <w:basedOn w:val="a0"/>
  </w:style>
  <w:style w:type="character" w:customStyle="1" w:styleId="font14">
    <w:name w:val="font14"/>
    <w:basedOn w:val="a0"/>
  </w:style>
  <w:style w:type="character" w:customStyle="1" w:styleId="font14zd2">
    <w:name w:val="font14zd2"/>
    <w:basedOn w:val="a0"/>
    <w:rPr>
      <w:b/>
      <w:bCs/>
      <w:color w:val="A50021"/>
      <w:sz w:val="21"/>
      <w:szCs w:val="21"/>
      <w:u w:val="double"/>
    </w:rPr>
  </w:style>
  <w:style w:type="table" w:styleId="af4">
    <w:name w:val="Table Grid"/>
    <w:basedOn w:val="a1"/>
    <w:rPr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ursetab2">
    <w:name w:val="course_tab2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tipnull3">
    <w:name w:val="tip_null3"/>
    <w:basedOn w:val="a"/>
    <w:uiPriority w:val="99"/>
    <w:rPr>
      <w:rFonts w:ascii="宋体" w:hAnsi="宋体" w:cs="宋体"/>
    </w:rPr>
  </w:style>
  <w:style w:type="paragraph" w:customStyle="1" w:styleId="tipnull4">
    <w:name w:val="tip_null4"/>
    <w:basedOn w:val="a"/>
    <w:uiPriority w:val="99"/>
    <w:rPr>
      <w:rFonts w:ascii="宋体" w:hAnsi="宋体" w:cs="宋体"/>
    </w:rPr>
  </w:style>
  <w:style w:type="character" w:customStyle="1" w:styleId="font14zd3">
    <w:name w:val="font14zd3"/>
    <w:basedOn w:val="a0"/>
    <w:rPr>
      <w:b/>
      <w:bCs/>
      <w:color w:val="A50021"/>
      <w:sz w:val="21"/>
      <w:szCs w:val="21"/>
      <w:u w:val="double"/>
    </w:rPr>
  </w:style>
  <w:style w:type="paragraph" w:customStyle="1" w:styleId="tablea1">
    <w:name w:val="tablea1"/>
    <w:basedOn w:val="a"/>
    <w:uiPriority w:val="99"/>
    <w:pPr>
      <w:pBdr>
        <w:bottom w:val="single" w:sz="6" w:space="8" w:color="BFDDF4"/>
      </w:pBdr>
      <w:spacing w:before="100" w:beforeAutospacing="1" w:after="100" w:afterAutospacing="1"/>
    </w:pPr>
    <w:rPr>
      <w:rFonts w:ascii="宋体" w:hAnsi="宋体" w:cs="宋体"/>
    </w:rPr>
  </w:style>
  <w:style w:type="character" w:customStyle="1" w:styleId="barfont1">
    <w:name w:val="barfont1"/>
    <w:basedOn w:val="a0"/>
    <w:rPr>
      <w:rFonts w:ascii="楷体" w:eastAsia="楷体" w:hAnsi="楷体" w:hint="eastAsia"/>
      <w:b/>
      <w:bCs/>
      <w:color w:val="00AAB2"/>
      <w:sz w:val="23"/>
      <w:szCs w:val="23"/>
    </w:rPr>
  </w:style>
  <w:style w:type="character" w:customStyle="1" w:styleId="spancdelblanksign">
    <w:name w:val="span_cdel_blank_sign"/>
    <w:basedOn w:val="a0"/>
  </w:style>
  <w:style w:type="character" w:customStyle="1" w:styleId="fontkaiti1">
    <w:name w:val="fontkaiti1"/>
    <w:basedOn w:val="a0"/>
    <w:rPr>
      <w:rFonts w:ascii="楷体" w:eastAsia="楷体" w:hAnsi="楷体" w:hint="eastAsia"/>
      <w:sz w:val="23"/>
      <w:szCs w:val="23"/>
    </w:rPr>
  </w:style>
  <w:style w:type="character" w:styleId="af5">
    <w:name w:val="page number"/>
    <w:basedOn w:val="a0"/>
    <w:uiPriority w:val="99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media/image1.png" Type="http://schemas.openxmlformats.org/officeDocument/2006/relationships/image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_rels/foot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2051</Words>
  <Characters>11695</Characters>
  <Application>Microsoft Office Word</Application>
  <DocSecurity>4</DocSecurity>
  <Lines>97</Lines>
  <Paragraphs>27</Paragraphs>
  <ScaleCrop>false</ScaleCrop>
  <Company/>
  <LinksUpToDate>false</LinksUpToDate>
  <CharactersWithSpaces>13719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2026-06-02T07:44:00Z</dcterms:created>
  <dc:creator>CDEL</dc:creator>
  <cp:lastModifiedBy>Windows 用户</cp:lastModifiedBy>
  <dcterms:modified xsi:type="dcterms:W3CDTF">2026-06-02T07:44:00Z</dcterms:modified>
  <cp:revision>2</cp:revision>
</cp:coreProperties>
</file>