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B1290" w:rsidP="007B1290">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第一编</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行政法律制度——第五章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行政复议法律制度</w:t>
      </w:r>
    </w:p>
    <w:p w:rsidR="00000000" w:rsidRDefault="007B1290" w:rsidP="007B1290">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行政复议法基础</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7B1290" w:rsidP="007B129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考情简介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考查题型：客观题、综合分析题（小问形式）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历年分值：</w:t>
      </w:r>
      <w:r>
        <w:rPr>
          <w:rStyle w:val="font14zd2"/>
          <w:rFonts w:ascii="宋体" w:hAnsi="宋体" w:cs="宋体" w:hint="eastAsia"/>
        </w:rPr>
        <w:t>近四年稳定在</w:t>
      </w:r>
      <w:r>
        <w:rPr>
          <w:rStyle w:val="font14zd2"/>
          <w:rFonts w:ascii="宋体" w:hAnsi="宋体" w:cs="宋体" w:hint="eastAsia"/>
        </w:rPr>
        <w:t>3</w:t>
      </w:r>
      <w:r>
        <w:rPr>
          <w:rStyle w:val="font14zd2"/>
          <w:rFonts w:ascii="宋体" w:hAnsi="宋体" w:cs="宋体" w:hint="eastAsia"/>
        </w:rPr>
        <w:t>－</w:t>
      </w:r>
      <w:r>
        <w:rPr>
          <w:rStyle w:val="font14zd2"/>
          <w:rFonts w:ascii="宋体" w:hAnsi="宋体" w:cs="宋体" w:hint="eastAsia"/>
        </w:rPr>
        <w:t>3.5</w:t>
      </w:r>
      <w:r>
        <w:rPr>
          <w:rStyle w:val="font14zd2"/>
          <w:rFonts w:ascii="宋体" w:hAnsi="宋体" w:cs="宋体" w:hint="eastAsia"/>
        </w:rPr>
        <w:t>分</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修法，</w:t>
      </w:r>
      <w:r>
        <w:rPr>
          <w:rFonts w:ascii="宋体" w:hAnsi="宋体" w:cs="宋体" w:hint="eastAsia"/>
          <w:color w:val="000000"/>
          <w:sz w:val="21"/>
          <w:szCs w:val="21"/>
        </w:rPr>
        <w:t>24</w:t>
      </w:r>
      <w:r>
        <w:rPr>
          <w:rFonts w:ascii="宋体" w:hAnsi="宋体" w:cs="宋体" w:hint="eastAsia"/>
          <w:color w:val="000000"/>
          <w:sz w:val="21"/>
          <w:szCs w:val="21"/>
        </w:rPr>
        <w:t>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内容架构：本章共六节</w:t>
      </w:r>
      <w:r>
        <w:rPr>
          <w:rFonts w:ascii="宋体" w:hAnsi="宋体" w:cs="宋体" w:hint="eastAsia"/>
          <w:color w:val="000000"/>
          <w:sz w:val="21"/>
          <w:szCs w:val="21"/>
        </w:rPr>
        <w:t xml:space="preserve"> </w:t>
      </w:r>
    </w:p>
    <w:p w:rsidR="00000000" w:rsidRDefault="007B1290" w:rsidP="007B129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第一节　行政复议法基础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　行政复议范围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第三节　行政复议参加人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第四节　行政复议机关及行政复议管辖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第五节　行政复议程序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第六节　税务行政复议</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7B1290" w:rsidP="007B1290">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行政复议法基础</w:t>
      </w:r>
      <w:r>
        <w:rPr>
          <w:rFonts w:ascii="宋体" w:hAnsi="宋体" w:cs="宋体" w:hint="eastAsia"/>
          <w:color w:val="000000"/>
          <w:sz w:val="21"/>
          <w:szCs w:val="21"/>
        </w:rPr>
        <w:t xml:space="preserve"> </w:t>
      </w:r>
    </w:p>
    <w:p w:rsidR="00000000" w:rsidRDefault="007B1290" w:rsidP="007B1290">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概念特征、基本原则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w:t>
      </w:r>
      <w:r>
        <w:rPr>
          <w:rStyle w:val="a6"/>
          <w:rFonts w:ascii="宋体" w:hAnsi="宋体" w:cs="宋体" w:hint="eastAsia"/>
          <w:color w:val="000000"/>
          <w:sz w:val="21"/>
          <w:szCs w:val="21"/>
        </w:rPr>
        <w:t>的概念和特征【弱】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公民、法人或者其他组织认为行政主体的行政行为侵害其合法权益，依法</w:t>
      </w:r>
      <w:r>
        <w:rPr>
          <w:rStyle w:val="font14zd2"/>
          <w:rFonts w:ascii="宋体" w:hAnsi="宋体" w:cs="宋体" w:hint="eastAsia"/>
        </w:rPr>
        <w:t>向行政复议机关</w:t>
      </w:r>
      <w:r>
        <w:rPr>
          <w:rFonts w:ascii="宋体" w:hAnsi="宋体" w:cs="宋体" w:hint="eastAsia"/>
          <w:color w:val="000000"/>
          <w:sz w:val="21"/>
          <w:szCs w:val="21"/>
        </w:rPr>
        <w:t>提出复查该行政行为的申请，行政复议机关依照法定程序对该行政行为是否</w:t>
      </w:r>
      <w:r>
        <w:rPr>
          <w:rStyle w:val="font14zd2"/>
          <w:rFonts w:ascii="宋体" w:hAnsi="宋体" w:cs="宋体" w:hint="eastAsia"/>
        </w:rPr>
        <w:t>合法、适当</w:t>
      </w:r>
      <w:r>
        <w:rPr>
          <w:rFonts w:ascii="宋体" w:hAnsi="宋体" w:cs="宋体" w:hint="eastAsia"/>
          <w:color w:val="000000"/>
          <w:sz w:val="21"/>
          <w:szCs w:val="21"/>
        </w:rPr>
        <w:t>进行审查并作出行政复议决定的活动。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）以当事人提出复议</w:t>
      </w:r>
      <w:r>
        <w:rPr>
          <w:rStyle w:val="font14zd2"/>
          <w:rFonts w:ascii="宋体" w:hAnsi="宋体" w:cs="宋体" w:hint="eastAsia"/>
        </w:rPr>
        <w:t>申请</w:t>
      </w:r>
      <w:r>
        <w:rPr>
          <w:rFonts w:ascii="宋体" w:hAnsi="宋体" w:cs="宋体" w:hint="eastAsia"/>
          <w:color w:val="000000"/>
          <w:sz w:val="21"/>
          <w:szCs w:val="21"/>
        </w:rPr>
        <w:t>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）行政复议权只能由</w:t>
      </w:r>
      <w:r>
        <w:rPr>
          <w:rStyle w:val="font14zd2"/>
          <w:rFonts w:ascii="宋体" w:hAnsi="宋体" w:cs="宋体" w:hint="eastAsia"/>
        </w:rPr>
        <w:t>法定行政机关</w:t>
      </w:r>
      <w:r>
        <w:rPr>
          <w:rFonts w:ascii="宋体" w:hAnsi="宋体" w:cs="宋体" w:hint="eastAsia"/>
          <w:color w:val="000000"/>
          <w:sz w:val="21"/>
          <w:szCs w:val="21"/>
        </w:rPr>
        <w:t>行使（准司法程序）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）审查对象是</w:t>
      </w:r>
      <w:r>
        <w:rPr>
          <w:rStyle w:val="font14zd2"/>
          <w:rFonts w:ascii="宋体" w:hAnsi="宋体" w:cs="宋体" w:hint="eastAsia"/>
        </w:rPr>
        <w:t>行政主体（行政机关＋经法律、法规、规章授权的组织）</w:t>
      </w:r>
      <w:r>
        <w:rPr>
          <w:rFonts w:ascii="宋体" w:hAnsi="宋体" w:cs="宋体" w:hint="eastAsia"/>
          <w:color w:val="000000"/>
          <w:sz w:val="21"/>
          <w:szCs w:val="21"/>
        </w:rPr>
        <w:t>作出的</w:t>
      </w:r>
      <w:r>
        <w:rPr>
          <w:rStyle w:val="font14zd2"/>
          <w:rFonts w:ascii="宋体" w:hAnsi="宋体" w:cs="宋体" w:hint="eastAsia"/>
        </w:rPr>
        <w:t>行政行为</w:t>
      </w:r>
      <w:r>
        <w:rPr>
          <w:rFonts w:ascii="宋体" w:hAnsi="宋体" w:cs="宋体" w:hint="eastAsia"/>
          <w:color w:val="000000"/>
          <w:sz w:val="21"/>
          <w:szCs w:val="21"/>
        </w:rPr>
        <w:t>（不限于具体行政行为），复议机关同时可以</w:t>
      </w:r>
      <w:r>
        <w:rPr>
          <w:rStyle w:val="font14zd2"/>
          <w:rFonts w:ascii="宋体" w:hAnsi="宋体" w:cs="宋体" w:hint="eastAsia"/>
        </w:rPr>
        <w:t>一并审查</w:t>
      </w:r>
      <w:r>
        <w:rPr>
          <w:rFonts w:ascii="宋体" w:hAnsi="宋体" w:cs="宋体" w:hint="eastAsia"/>
          <w:color w:val="000000"/>
          <w:sz w:val="21"/>
          <w:szCs w:val="21"/>
        </w:rPr>
        <w:t>部分规范性文件。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w:t>
      </w:r>
      <w:r>
        <w:rPr>
          <w:rStyle w:val="font14zd2"/>
          <w:rFonts w:ascii="宋体" w:hAnsi="宋体" w:cs="宋体" w:hint="eastAsia"/>
        </w:rPr>
        <w:t>提问】</w:t>
      </w:r>
      <w:r>
        <w:rPr>
          <w:rFonts w:ascii="宋体" w:hAnsi="宋体" w:cs="宋体" w:hint="eastAsia"/>
          <w:color w:val="000000"/>
          <w:sz w:val="21"/>
          <w:szCs w:val="21"/>
        </w:rPr>
        <w:t>为什么行政复议不是司法行为？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行政复议是以</w:t>
      </w:r>
      <w:r>
        <w:rPr>
          <w:rStyle w:val="font14zd2"/>
          <w:rFonts w:ascii="宋体" w:hAnsi="宋体" w:cs="宋体" w:hint="eastAsia"/>
        </w:rPr>
        <w:t>行政复议机关</w:t>
      </w:r>
      <w:r>
        <w:rPr>
          <w:rFonts w:ascii="宋体" w:hAnsi="宋体" w:cs="宋体" w:hint="eastAsia"/>
          <w:color w:val="000000"/>
          <w:sz w:val="21"/>
          <w:szCs w:val="21"/>
        </w:rPr>
        <w:t>，而非以法院作为居中审理者，且设置的目的之一就是为了分流司法系统的办案压力，现已成为解决行政争议的主渠道。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考点：行政复议的基本原则【弱】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（一）合法原则（略）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（二）公正原则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行政复议机关应当从</w:t>
      </w:r>
      <w:r>
        <w:rPr>
          <w:rStyle w:val="font14zd2"/>
          <w:rFonts w:ascii="宋体" w:hAnsi="宋体" w:cs="宋体" w:hint="eastAsia"/>
        </w:rPr>
        <w:t>合法性和适当性</w:t>
      </w:r>
      <w:r>
        <w:rPr>
          <w:rFonts w:ascii="宋体" w:hAnsi="宋体" w:cs="宋体" w:hint="eastAsia"/>
          <w:color w:val="000000"/>
          <w:sz w:val="21"/>
          <w:szCs w:val="21"/>
        </w:rPr>
        <w:t>两方面审查，对违法的行政行为应当予以</w:t>
      </w:r>
      <w:r>
        <w:rPr>
          <w:rStyle w:val="font14zd2"/>
          <w:rFonts w:ascii="宋体" w:hAnsi="宋体" w:cs="宋体" w:hint="eastAsia"/>
        </w:rPr>
        <w:t>撤销</w:t>
      </w:r>
      <w:r>
        <w:rPr>
          <w:rFonts w:ascii="宋体" w:hAnsi="宋体" w:cs="宋体" w:hint="eastAsia"/>
          <w:color w:val="000000"/>
          <w:sz w:val="21"/>
          <w:szCs w:val="21"/>
        </w:rPr>
        <w:t>或</w:t>
      </w:r>
      <w:r>
        <w:rPr>
          <w:rStyle w:val="font14zd2"/>
          <w:rFonts w:ascii="宋体" w:hAnsi="宋体" w:cs="宋体" w:hint="eastAsia"/>
        </w:rPr>
        <w:t>确认违法</w:t>
      </w:r>
      <w:r>
        <w:rPr>
          <w:rFonts w:ascii="宋体" w:hAnsi="宋体" w:cs="宋体" w:hint="eastAsia"/>
          <w:color w:val="000000"/>
          <w:sz w:val="21"/>
          <w:szCs w:val="21"/>
        </w:rPr>
        <w:t>；对</w:t>
      </w:r>
      <w:r>
        <w:rPr>
          <w:rStyle w:val="font14zd2"/>
          <w:rFonts w:ascii="宋体" w:hAnsi="宋体" w:cs="宋体" w:hint="eastAsia"/>
        </w:rPr>
        <w:t>明显不当</w:t>
      </w:r>
      <w:r>
        <w:rPr>
          <w:rFonts w:ascii="宋体" w:hAnsi="宋体" w:cs="宋体" w:hint="eastAsia"/>
          <w:color w:val="000000"/>
          <w:sz w:val="21"/>
          <w:szCs w:val="21"/>
        </w:rPr>
        <w:t>的行政行为依法予以</w:t>
      </w:r>
      <w:r>
        <w:rPr>
          <w:rStyle w:val="font14zd2"/>
          <w:rFonts w:ascii="宋体" w:hAnsi="宋体" w:cs="宋体" w:hint="eastAsia"/>
        </w:rPr>
        <w:t>变更</w:t>
      </w:r>
      <w:r>
        <w:rPr>
          <w:rFonts w:ascii="宋体" w:hAnsi="宋体" w:cs="宋体" w:hint="eastAsia"/>
          <w:color w:val="000000"/>
          <w:sz w:val="21"/>
          <w:szCs w:val="21"/>
        </w:rPr>
        <w:t>。</w:t>
      </w:r>
      <w:r>
        <w:rPr>
          <w:rStyle w:val="font14zd2"/>
          <w:rFonts w:ascii="宋体" w:hAnsi="宋体" w:cs="宋体" w:hint="eastAsia"/>
        </w:rPr>
        <w:t>必要时</w:t>
      </w:r>
      <w:r>
        <w:rPr>
          <w:rFonts w:ascii="宋体" w:hAnsi="宋体" w:cs="宋体" w:hint="eastAsia"/>
          <w:color w:val="000000"/>
          <w:sz w:val="21"/>
          <w:szCs w:val="21"/>
        </w:rPr>
        <w:t>，对于撤销的情形还可以责令被申请人</w:t>
      </w:r>
      <w:r>
        <w:rPr>
          <w:rStyle w:val="font14zd2"/>
          <w:rFonts w:ascii="宋体" w:hAnsi="宋体" w:cs="宋体" w:hint="eastAsia"/>
        </w:rPr>
        <w:t>重新作出</w:t>
      </w:r>
      <w:r>
        <w:rPr>
          <w:rFonts w:ascii="宋体" w:hAnsi="宋体" w:cs="宋体" w:hint="eastAsia"/>
          <w:color w:val="000000"/>
          <w:sz w:val="21"/>
          <w:szCs w:val="21"/>
        </w:rPr>
        <w:t>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行政复议机关应当查明</w:t>
      </w:r>
      <w:r>
        <w:rPr>
          <w:rStyle w:val="font14zd2"/>
          <w:rFonts w:ascii="宋体" w:hAnsi="宋体" w:cs="宋体" w:hint="eastAsia"/>
        </w:rPr>
        <w:t>所有</w:t>
      </w:r>
      <w:r>
        <w:rPr>
          <w:rFonts w:ascii="宋体" w:hAnsi="宋体" w:cs="宋体" w:hint="eastAsia"/>
          <w:color w:val="000000"/>
          <w:sz w:val="21"/>
          <w:szCs w:val="21"/>
        </w:rPr>
        <w:t>与案件有关的事实，对适用的</w:t>
      </w:r>
      <w:r>
        <w:rPr>
          <w:rStyle w:val="font14zd2"/>
          <w:rFonts w:ascii="宋体" w:hAnsi="宋体" w:cs="宋体" w:hint="eastAsia"/>
        </w:rPr>
        <w:t>法律依据</w:t>
      </w:r>
      <w:r>
        <w:rPr>
          <w:rFonts w:ascii="宋体" w:hAnsi="宋体" w:cs="宋体" w:hint="eastAsia"/>
          <w:color w:val="000000"/>
          <w:sz w:val="21"/>
          <w:szCs w:val="21"/>
        </w:rPr>
        <w:t>作出准确判断，对不确定的法律概念根据立法目的和立法指导思想作出</w:t>
      </w:r>
      <w:r>
        <w:rPr>
          <w:rStyle w:val="font14zd2"/>
          <w:rFonts w:ascii="宋体" w:hAnsi="宋体" w:cs="宋体" w:hint="eastAsia"/>
        </w:rPr>
        <w:t>公正解释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行政复议机关应正当、合理地行使</w:t>
      </w:r>
      <w:r>
        <w:rPr>
          <w:rStyle w:val="font14zd2"/>
          <w:rFonts w:ascii="宋体" w:hAnsi="宋体" w:cs="宋体" w:hint="eastAsia"/>
        </w:rPr>
        <w:t>复议裁量权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（三）公开原则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过程公开。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行政复议机关尽可能</w:t>
      </w:r>
      <w:r>
        <w:rPr>
          <w:rStyle w:val="font14zd2"/>
          <w:rFonts w:ascii="宋体" w:hAnsi="宋体" w:cs="宋体" w:hint="eastAsia"/>
        </w:rPr>
        <w:t>听取申请人、被申请人和第三人的意见</w:t>
      </w:r>
      <w:r>
        <w:rPr>
          <w:rFonts w:ascii="宋体" w:hAnsi="宋体" w:cs="宋体" w:hint="eastAsia"/>
          <w:color w:val="000000"/>
          <w:sz w:val="21"/>
          <w:szCs w:val="21"/>
        </w:rPr>
        <w:t>，让其更多地参与行政复议程序。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听取意见、书面审理以及组织听证等。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依据公开。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）在申请人、第三人的请求下，公开与行政复议案件有关的</w:t>
      </w:r>
      <w:r>
        <w:rPr>
          <w:rStyle w:val="font14zd2"/>
          <w:rFonts w:ascii="宋体" w:hAnsi="宋体" w:cs="宋体" w:hint="eastAsia"/>
        </w:rPr>
        <w:t>依据性材料</w:t>
      </w:r>
      <w:r>
        <w:rPr>
          <w:rFonts w:ascii="宋体" w:hAnsi="宋体" w:cs="宋体" w:hint="eastAsia"/>
          <w:color w:val="000000"/>
          <w:sz w:val="21"/>
          <w:szCs w:val="21"/>
        </w:rPr>
        <w:t>，确保申请人、第三人有效地参与行政复议程序。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）《行政复议法》规定，申请人、第三人</w:t>
      </w:r>
      <w:r>
        <w:rPr>
          <w:rFonts w:ascii="宋体" w:hAnsi="宋体" w:cs="宋体" w:hint="eastAsia"/>
          <w:color w:val="000000"/>
          <w:sz w:val="21"/>
          <w:szCs w:val="21"/>
        </w:rPr>
        <w:t>可以依照规定查阅被申请人提出的书面答复，作出行政行为的证据、依据和其他有关材料，</w:t>
      </w:r>
      <w:r>
        <w:rPr>
          <w:rStyle w:val="font14zd2"/>
          <w:rFonts w:ascii="宋体" w:hAnsi="宋体" w:cs="宋体" w:hint="eastAsia"/>
        </w:rPr>
        <w:t>除涉及国家秘密、商业秘密、个人隐私或者可能危及国家安全、公共安全、社会稳定的情形外</w:t>
      </w:r>
      <w:r>
        <w:rPr>
          <w:rFonts w:ascii="宋体" w:hAnsi="宋体" w:cs="宋体" w:hint="eastAsia"/>
          <w:color w:val="000000"/>
          <w:sz w:val="21"/>
          <w:szCs w:val="21"/>
        </w:rPr>
        <w:t>，行政复议机构应当同意。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结果和理由公开。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（四）高效原则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及时受理，不得无故拖延或逾期不做答复。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严格遵守普通程序和简易程序的审理期限。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及时作出行政复议决定。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对申请人、被申请人、第三人不履行复议决定书、调解书的情况，复议机关应当及时处理。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（五）便民、为民原则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对行政相对</w:t>
      </w:r>
      <w:r>
        <w:rPr>
          <w:rFonts w:ascii="宋体" w:hAnsi="宋体" w:cs="宋体" w:hint="eastAsia"/>
          <w:color w:val="000000"/>
          <w:sz w:val="21"/>
          <w:szCs w:val="21"/>
        </w:rPr>
        <w:t>人不能提出书面申请的，允许其以</w:t>
      </w:r>
      <w:r>
        <w:rPr>
          <w:rStyle w:val="font14zd2"/>
          <w:rFonts w:ascii="宋体" w:hAnsi="宋体" w:cs="宋体" w:hint="eastAsia"/>
        </w:rPr>
        <w:t>口头方式</w:t>
      </w:r>
      <w:r>
        <w:rPr>
          <w:rFonts w:ascii="宋体" w:hAnsi="宋体" w:cs="宋体" w:hint="eastAsia"/>
          <w:color w:val="000000"/>
          <w:sz w:val="21"/>
          <w:szCs w:val="21"/>
        </w:rPr>
        <w:t>提出。受理口头申请时，行政复议机关工作人员应当记录，并由申请人签名或盖章。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有条件的行政复议机构可以接受以</w:t>
      </w:r>
      <w:r>
        <w:rPr>
          <w:rStyle w:val="font14zd2"/>
          <w:rFonts w:ascii="宋体" w:hAnsi="宋体" w:cs="宋体" w:hint="eastAsia"/>
        </w:rPr>
        <w:t>电子邮件</w:t>
      </w:r>
      <w:r>
        <w:rPr>
          <w:rFonts w:ascii="宋体" w:hAnsi="宋体" w:cs="宋体" w:hint="eastAsia"/>
          <w:color w:val="000000"/>
          <w:sz w:val="21"/>
          <w:szCs w:val="21"/>
        </w:rPr>
        <w:t>形式提出的行政复议申请。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便民原则：一级复议终局、申请期限越长越好、审理期限越短越好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（六）调解原则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调解原则贯穿行政复议</w:t>
      </w:r>
      <w:r>
        <w:rPr>
          <w:rStyle w:val="font14zd2"/>
          <w:rFonts w:ascii="宋体" w:hAnsi="宋体" w:cs="宋体" w:hint="eastAsia"/>
        </w:rPr>
        <w:t>受理、审理到作出决定前</w:t>
      </w:r>
      <w:r>
        <w:rPr>
          <w:rFonts w:ascii="宋体" w:hAnsi="宋体" w:cs="宋体" w:hint="eastAsia"/>
          <w:color w:val="000000"/>
          <w:sz w:val="21"/>
          <w:szCs w:val="21"/>
        </w:rPr>
        <w:t>的全过程。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）时间要素：发生在行政复议办理的全过程中。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）主体要素：行政复议机关和行政复议双方当事人。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）对象要素：被申请复议</w:t>
      </w:r>
      <w:r>
        <w:rPr>
          <w:rFonts w:ascii="宋体" w:hAnsi="宋体" w:cs="宋体" w:hint="eastAsia"/>
          <w:color w:val="000000"/>
          <w:sz w:val="21"/>
          <w:szCs w:val="21"/>
        </w:rPr>
        <w:t>的行政行为。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）目的要素：使双方达成某种合意（真实、自愿）。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（七）禁止不利变更原则（复议不加重）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行政复议机关在作出变更决定时，不得作出对申请人</w:t>
      </w:r>
      <w:r>
        <w:rPr>
          <w:rStyle w:val="font14zd2"/>
          <w:rFonts w:ascii="宋体" w:hAnsi="宋体" w:cs="宋体" w:hint="eastAsia"/>
        </w:rPr>
        <w:t>更为不利</w:t>
      </w:r>
      <w:r>
        <w:rPr>
          <w:rFonts w:ascii="宋体" w:hAnsi="宋体" w:cs="宋体" w:hint="eastAsia"/>
          <w:color w:val="000000"/>
          <w:sz w:val="21"/>
          <w:szCs w:val="21"/>
        </w:rPr>
        <w:t>的行政复议变更决定，第三人提出相反请求的除外。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毕竟被申请人和复议机关都是同一系统的，以此防止复议机关报复申请人，保护申请人的救济权利。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22</w:t>
      </w:r>
      <w:r>
        <w:rPr>
          <w:rStyle w:val="fontkaiti1"/>
          <w:rFonts w:ascii="黑体" w:eastAsia="黑体" w:hAnsi="黑体" w:cs="宋体" w:hint="default"/>
          <w:color w:val="000000"/>
        </w:rPr>
        <w:t>例题－多选】</w:t>
      </w:r>
      <w:r>
        <w:rPr>
          <w:rStyle w:val="fontkaiti1"/>
          <w:rFonts w:cs="宋体" w:hint="default"/>
          <w:color w:val="000000"/>
        </w:rPr>
        <w:t>行政复议的基本原则包括（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便民、为民原则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允许不利变更原则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合法原则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高效原则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公开原则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w:t>
      </w:r>
      <w:r>
        <w:rPr>
          <w:rStyle w:val="fontkaiti1"/>
          <w:rFonts w:cs="宋体" w:hint="default"/>
          <w:color w:val="000000"/>
        </w:rPr>
        <w:t>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【一选项】</w:t>
      </w:r>
      <w:r>
        <w:rPr>
          <w:rStyle w:val="fontkaiti1"/>
          <w:rFonts w:cs="宋体" w:hint="default"/>
          <w:color w:val="000000"/>
        </w:rPr>
        <w:t>本题考核行政复议的基本原则。为了防止复议机关报复申请人，所以不允许不利变更，这就是</w:t>
      </w:r>
      <w:r>
        <w:rPr>
          <w:rStyle w:val="fontkaiti1"/>
          <w:rFonts w:cs="宋体" w:hint="default"/>
          <w:color w:val="000000"/>
        </w:rPr>
        <w:t>“</w:t>
      </w:r>
      <w:r>
        <w:rPr>
          <w:rStyle w:val="fontkaiti1"/>
          <w:rFonts w:cs="宋体" w:hint="default"/>
          <w:color w:val="000000"/>
        </w:rPr>
        <w:t>拿着法理去判断对还是错</w:t>
      </w:r>
      <w:r>
        <w:rPr>
          <w:rStyle w:val="fontkaiti1"/>
          <w:rFonts w:cs="宋体" w:hint="default"/>
          <w:color w:val="000000"/>
        </w:rPr>
        <w:t>”</w:t>
      </w:r>
      <w:r>
        <w:rPr>
          <w:rStyle w:val="fontkaiti1"/>
          <w:rFonts w:cs="宋体" w:hint="default"/>
          <w:color w:val="000000"/>
        </w:rPr>
        <w:t>。所有选择题本质上都是判断题，知道背后法理、消化法理是我们学习的第一要务。其他行政复议的基本原则包括：合法原则；公正原则；公开原则；高效原则；便民、为民原则；调解原则。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【黄博口诀】</w:t>
      </w:r>
      <w:r>
        <w:rPr>
          <w:rStyle w:val="fontkaiti1"/>
          <w:rFonts w:cs="宋体" w:hint="default"/>
          <w:color w:val="000000"/>
        </w:rPr>
        <w:t>富姨、禁姐开法（拉利），正笑着抿着</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行政复议范围、行政复议参加人</w:t>
      </w:r>
      <w:r>
        <w:rPr>
          <w:rStyle w:val="barfont1"/>
          <w:rFonts w:cs="宋体" w:hint="default"/>
        </w:rPr>
        <w:t>?</w:t>
      </w:r>
    </w:p>
    <w:p w:rsidR="00000000" w:rsidRDefault="007B1290" w:rsidP="007B1290">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行政复议范围</w:t>
      </w:r>
      <w:r>
        <w:rPr>
          <w:rFonts w:ascii="宋体" w:hAnsi="宋体" w:cs="宋体" w:hint="eastAsia"/>
          <w:color w:val="000000"/>
          <w:sz w:val="21"/>
          <w:szCs w:val="21"/>
        </w:rPr>
        <w:t xml:space="preserve"> </w:t>
      </w:r>
    </w:p>
    <w:p w:rsidR="00000000" w:rsidRDefault="007B1290" w:rsidP="007B129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行政复议范围、附带审查的范围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w:t>
      </w:r>
      <w:r>
        <w:rPr>
          <w:rStyle w:val="a6"/>
          <w:rFonts w:ascii="宋体" w:hAnsi="宋体" w:cs="宋体" w:hint="eastAsia"/>
          <w:color w:val="000000"/>
          <w:sz w:val="21"/>
          <w:szCs w:val="21"/>
        </w:rPr>
        <w:t>范围（受案、受理范围）【弱】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对行政机关作出的</w:t>
      </w:r>
      <w:r>
        <w:rPr>
          <w:rStyle w:val="font14zd2"/>
          <w:rFonts w:ascii="宋体" w:hAnsi="宋体" w:cs="宋体" w:hint="eastAsia"/>
        </w:rPr>
        <w:t>行政处罚</w:t>
      </w:r>
      <w:r>
        <w:rPr>
          <w:rFonts w:ascii="宋体" w:hAnsi="宋体" w:cs="宋体" w:hint="eastAsia"/>
          <w:color w:val="000000"/>
          <w:sz w:val="21"/>
          <w:szCs w:val="21"/>
        </w:rPr>
        <w:t>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对行政机关作出的</w:t>
      </w:r>
      <w:r>
        <w:rPr>
          <w:rStyle w:val="font14zd2"/>
          <w:rFonts w:ascii="宋体" w:hAnsi="宋体" w:cs="宋体" w:hint="eastAsia"/>
        </w:rPr>
        <w:t>行政强制措施、行政强制执行</w:t>
      </w:r>
      <w:r>
        <w:rPr>
          <w:rFonts w:ascii="宋体" w:hAnsi="宋体" w:cs="宋体" w:hint="eastAsia"/>
          <w:color w:val="000000"/>
          <w:sz w:val="21"/>
          <w:szCs w:val="21"/>
        </w:rPr>
        <w:t>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申请</w:t>
      </w:r>
      <w:r>
        <w:rPr>
          <w:rStyle w:val="font14zd2"/>
          <w:rFonts w:ascii="宋体" w:hAnsi="宋体" w:cs="宋体" w:hint="eastAsia"/>
        </w:rPr>
        <w:t>行政许可</w:t>
      </w:r>
      <w:r>
        <w:rPr>
          <w:rFonts w:ascii="宋体" w:hAnsi="宋体" w:cs="宋体" w:hint="eastAsia"/>
          <w:color w:val="000000"/>
          <w:sz w:val="21"/>
          <w:szCs w:val="21"/>
        </w:rPr>
        <w:t>，行政机关拒绝或者在法定期限内不予答复，或者对行政机关作出的有关行政许可的其他决定不服；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对行政机关作出的确认</w:t>
      </w:r>
      <w:r>
        <w:rPr>
          <w:rStyle w:val="font14zd2"/>
          <w:rFonts w:ascii="宋体" w:hAnsi="宋体" w:cs="宋体" w:hint="eastAsia"/>
        </w:rPr>
        <w:t>自然资源的所有权或使用权</w:t>
      </w:r>
      <w:r>
        <w:rPr>
          <w:rFonts w:ascii="宋体" w:hAnsi="宋体" w:cs="宋体" w:hint="eastAsia"/>
          <w:color w:val="000000"/>
          <w:sz w:val="21"/>
          <w:szCs w:val="21"/>
        </w:rPr>
        <w:t>的决定不服；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对行政机关作出的</w:t>
      </w:r>
      <w:r>
        <w:rPr>
          <w:rStyle w:val="font14zd2"/>
          <w:rFonts w:ascii="宋体" w:hAnsi="宋体" w:cs="宋体" w:hint="eastAsia"/>
        </w:rPr>
        <w:t>征收征用</w:t>
      </w:r>
      <w:r>
        <w:rPr>
          <w:rFonts w:ascii="宋体" w:hAnsi="宋体" w:cs="宋体" w:hint="eastAsia"/>
          <w:color w:val="000000"/>
          <w:sz w:val="21"/>
          <w:szCs w:val="21"/>
        </w:rPr>
        <w:t>决定及其补偿决定不服；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对行政机关作出的</w:t>
      </w:r>
      <w:r>
        <w:rPr>
          <w:rStyle w:val="font14zd2"/>
          <w:rFonts w:ascii="宋体" w:hAnsi="宋体" w:cs="宋体" w:hint="eastAsia"/>
        </w:rPr>
        <w:t>赔偿</w:t>
      </w:r>
      <w:r>
        <w:rPr>
          <w:rFonts w:ascii="宋体" w:hAnsi="宋体" w:cs="宋体" w:hint="eastAsia"/>
          <w:color w:val="000000"/>
          <w:sz w:val="21"/>
          <w:szCs w:val="21"/>
        </w:rPr>
        <w:t>决定或不予赔偿决定不服；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对行政机关作出的不予受理</w:t>
      </w:r>
      <w:r>
        <w:rPr>
          <w:rStyle w:val="font14zd2"/>
          <w:rFonts w:ascii="宋体" w:hAnsi="宋体" w:cs="宋体" w:hint="eastAsia"/>
        </w:rPr>
        <w:t>工伤认定</w:t>
      </w:r>
      <w:r>
        <w:rPr>
          <w:rFonts w:ascii="宋体" w:hAnsi="宋体" w:cs="宋体" w:hint="eastAsia"/>
          <w:color w:val="000000"/>
          <w:sz w:val="21"/>
          <w:szCs w:val="21"/>
        </w:rPr>
        <w:t>申请的决定或工伤认定结论不服；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认为行政机关侵犯其</w:t>
      </w:r>
      <w:r>
        <w:rPr>
          <w:rStyle w:val="font14zd2"/>
          <w:rFonts w:ascii="宋体" w:hAnsi="宋体" w:cs="宋体" w:hint="eastAsia"/>
        </w:rPr>
        <w:t>经营自主权</w:t>
      </w:r>
      <w:r>
        <w:rPr>
          <w:rFonts w:ascii="宋体" w:hAnsi="宋体" w:cs="宋体" w:hint="eastAsia"/>
          <w:color w:val="000000"/>
          <w:sz w:val="21"/>
          <w:szCs w:val="21"/>
        </w:rPr>
        <w:t>或者</w:t>
      </w:r>
      <w:r>
        <w:rPr>
          <w:rStyle w:val="font14zd2"/>
          <w:rFonts w:ascii="宋体" w:hAnsi="宋体" w:cs="宋体" w:hint="eastAsia"/>
        </w:rPr>
        <w:t>农村土地承包经营权、农村土地经营权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认为行政机关滥用行政权力排除或限制</w:t>
      </w:r>
      <w:r>
        <w:rPr>
          <w:rStyle w:val="font14zd2"/>
          <w:rFonts w:ascii="宋体" w:hAnsi="宋体" w:cs="宋体" w:hint="eastAsia"/>
        </w:rPr>
        <w:t>竞争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认为行政机关违法</w:t>
      </w:r>
      <w:r>
        <w:rPr>
          <w:rStyle w:val="font14zd2"/>
          <w:rFonts w:ascii="宋体" w:hAnsi="宋体" w:cs="宋体" w:hint="eastAsia"/>
        </w:rPr>
        <w:t>集资、摊派</w:t>
      </w:r>
      <w:r>
        <w:rPr>
          <w:rFonts w:ascii="宋体" w:hAnsi="宋体" w:cs="宋体" w:hint="eastAsia"/>
          <w:color w:val="000000"/>
          <w:sz w:val="21"/>
          <w:szCs w:val="21"/>
        </w:rPr>
        <w:t>费用或者违法要求履行其他义务；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Style w:val="font14zd2"/>
          <w:rFonts w:ascii="宋体" w:hAnsi="宋体" w:cs="宋体" w:hint="eastAsia"/>
        </w:rPr>
        <w:t>申请行政机关履行</w:t>
      </w:r>
      <w:r>
        <w:rPr>
          <w:rFonts w:ascii="宋体" w:hAnsi="宋体" w:cs="宋体" w:hint="eastAsia"/>
          <w:color w:val="000000"/>
          <w:sz w:val="21"/>
          <w:szCs w:val="21"/>
        </w:rPr>
        <w:t>保护人身权利、财产权利、受教育权利等合法权益的法定职责，行政机关拒绝履行、未依法履行或者不予答复；（不作为）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申请行政机关依法给予给付抚恤金、社会保险待遇或最低生活保障等</w:t>
      </w:r>
      <w:r>
        <w:rPr>
          <w:rStyle w:val="font14zd2"/>
          <w:rFonts w:ascii="宋体" w:hAnsi="宋体" w:cs="宋体" w:hint="eastAsia"/>
        </w:rPr>
        <w:t>社会保障</w:t>
      </w:r>
      <w:r>
        <w:rPr>
          <w:rFonts w:ascii="宋体" w:hAnsi="宋体" w:cs="宋体" w:hint="eastAsia"/>
          <w:color w:val="000000"/>
          <w:sz w:val="21"/>
          <w:szCs w:val="21"/>
        </w:rPr>
        <w:t>，行政机关没有依法</w:t>
      </w:r>
      <w:r>
        <w:rPr>
          <w:rStyle w:val="font14zd2"/>
          <w:rFonts w:ascii="宋体" w:hAnsi="宋体" w:cs="宋体" w:hint="eastAsia"/>
        </w:rPr>
        <w:t>给付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13.</w:t>
      </w:r>
      <w:r>
        <w:rPr>
          <w:rFonts w:ascii="宋体" w:hAnsi="宋体" w:cs="宋体" w:hint="eastAsia"/>
          <w:color w:val="000000"/>
          <w:sz w:val="21"/>
          <w:szCs w:val="21"/>
        </w:rPr>
        <w:t>认为行政机关不依法订立、不依法履行、未按照约定履行或者违法</w:t>
      </w:r>
      <w:r>
        <w:rPr>
          <w:rFonts w:ascii="宋体" w:hAnsi="宋体" w:cs="宋体" w:hint="eastAsia"/>
          <w:color w:val="000000"/>
          <w:sz w:val="21"/>
          <w:szCs w:val="21"/>
        </w:rPr>
        <w:t>变更、解除政府特许经营权协议、土地房屋征收补偿协议等</w:t>
      </w:r>
      <w:r>
        <w:rPr>
          <w:rStyle w:val="font14zd2"/>
          <w:rFonts w:ascii="宋体" w:hAnsi="宋体" w:cs="宋体" w:hint="eastAsia"/>
        </w:rPr>
        <w:t>行政协议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14.</w:t>
      </w:r>
      <w:r>
        <w:rPr>
          <w:rFonts w:ascii="宋体" w:hAnsi="宋体" w:cs="宋体" w:hint="eastAsia"/>
          <w:color w:val="000000"/>
          <w:sz w:val="21"/>
          <w:szCs w:val="21"/>
        </w:rPr>
        <w:t>认为行政机关在</w:t>
      </w:r>
      <w:r>
        <w:rPr>
          <w:rStyle w:val="font14zd2"/>
          <w:rFonts w:ascii="宋体" w:hAnsi="宋体" w:cs="宋体" w:hint="eastAsia"/>
        </w:rPr>
        <w:t>政府信息公开</w:t>
      </w:r>
      <w:r>
        <w:rPr>
          <w:rFonts w:ascii="宋体" w:hAnsi="宋体" w:cs="宋体" w:hint="eastAsia"/>
          <w:color w:val="000000"/>
          <w:sz w:val="21"/>
          <w:szCs w:val="21"/>
        </w:rPr>
        <w:t>工作中侵犯其合法权益；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15.</w:t>
      </w:r>
      <w:r>
        <w:rPr>
          <w:rFonts w:ascii="宋体" w:hAnsi="宋体" w:cs="宋体" w:hint="eastAsia"/>
          <w:color w:val="000000"/>
          <w:sz w:val="21"/>
          <w:szCs w:val="21"/>
        </w:rPr>
        <w:t>认为行政机关的其他行政行为侵犯其合法权益。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发哥强拆老许的水源，征地不赔，老许工伤；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然后竞选营长，派去履职，给付协议信息不公开。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8"/>
        <w:gridCol w:w="4929"/>
        <w:gridCol w:w="2633"/>
      </w:tblGrid>
      <w:tr w:rsidR="00000000" w:rsidTr="007B129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序号</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黄博口诀</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行政处罚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发</w:t>
            </w:r>
            <w:r>
              <w:rPr>
                <w:rFonts w:ascii="宋体" w:hAnsi="宋体" w:cs="宋体" w:hint="eastAsia"/>
                <w:color w:val="000000"/>
                <w:sz w:val="21"/>
                <w:szCs w:val="21"/>
              </w:rPr>
              <w:t>哥</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行政强制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强</w:t>
            </w:r>
            <w:r>
              <w:rPr>
                <w:rFonts w:ascii="宋体" w:hAnsi="宋体" w:cs="宋体" w:hint="eastAsia"/>
                <w:color w:val="000000"/>
                <w:sz w:val="21"/>
                <w:szCs w:val="21"/>
              </w:rPr>
              <w:t>拆</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行政许可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老</w:t>
            </w:r>
            <w:r>
              <w:rPr>
                <w:rStyle w:val="font14zd3"/>
                <w:rFonts w:ascii="宋体" w:hAnsi="宋体" w:cs="宋体" w:hint="eastAsia"/>
              </w:rPr>
              <w:t>许</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自然资源决定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w:t>
            </w:r>
            <w:r>
              <w:rPr>
                <w:rStyle w:val="font14zd3"/>
                <w:rFonts w:ascii="宋体" w:hAnsi="宋体" w:cs="宋体" w:hint="eastAsia"/>
              </w:rPr>
              <w:t>源</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征收征用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征</w:t>
            </w:r>
            <w:r>
              <w:rPr>
                <w:rFonts w:ascii="宋体" w:hAnsi="宋体" w:cs="宋体" w:hint="eastAsia"/>
                <w:color w:val="000000"/>
                <w:sz w:val="21"/>
                <w:szCs w:val="21"/>
              </w:rPr>
              <w:t>地</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赔偿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w:t>
            </w:r>
            <w:r>
              <w:rPr>
                <w:rStyle w:val="font14zd3"/>
                <w:rFonts w:ascii="宋体" w:hAnsi="宋体" w:cs="宋体" w:hint="eastAsia"/>
              </w:rPr>
              <w:t>赔</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还</w:t>
            </w:r>
            <w:r>
              <w:rPr>
                <w:rStyle w:val="font14zd3"/>
                <w:rFonts w:ascii="宋体" w:hAnsi="宋体" w:cs="宋体" w:hint="eastAsia"/>
              </w:rPr>
              <w:t>工伤</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经营权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营</w:t>
            </w:r>
            <w:r>
              <w:rPr>
                <w:rFonts w:ascii="宋体" w:hAnsi="宋体" w:cs="宋体" w:hint="eastAsia"/>
                <w:color w:val="000000"/>
                <w:sz w:val="21"/>
                <w:szCs w:val="21"/>
              </w:rPr>
              <w:t>长</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竞争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竞</w:t>
            </w:r>
            <w:r>
              <w:rPr>
                <w:rFonts w:ascii="宋体" w:hAnsi="宋体" w:cs="宋体" w:hint="eastAsia"/>
                <w:color w:val="000000"/>
                <w:sz w:val="21"/>
                <w:szCs w:val="21"/>
              </w:rPr>
              <w:t>选</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集资摊派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派</w:t>
            </w:r>
            <w:r>
              <w:rPr>
                <w:rFonts w:ascii="宋体" w:hAnsi="宋体" w:cs="宋体" w:hint="eastAsia"/>
                <w:color w:val="000000"/>
                <w:sz w:val="21"/>
                <w:szCs w:val="21"/>
              </w:rPr>
              <w:t>去</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Cambria Math" w:hAnsi="Cambria Math" w:cs="Cambria Math"/>
                <w:color w:val="000000"/>
                <w:sz w:val="21"/>
                <w:szCs w:val="21"/>
              </w:rPr>
              <w:t>⑪</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履职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履</w:t>
            </w:r>
            <w:r>
              <w:rPr>
                <w:rFonts w:ascii="宋体" w:hAnsi="宋体" w:cs="宋体" w:hint="eastAsia"/>
                <w:color w:val="000000"/>
                <w:sz w:val="21"/>
                <w:szCs w:val="21"/>
              </w:rPr>
              <w:t>职</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Cambria Math" w:hAnsi="Cambria Math" w:cs="Cambria Math"/>
                <w:color w:val="000000"/>
                <w:sz w:val="21"/>
                <w:szCs w:val="21"/>
              </w:rPr>
              <w:t>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行政给付（社会保障）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给付</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Cambria Math" w:hAnsi="Cambria Math" w:cs="Cambria Math"/>
                <w:color w:val="000000"/>
                <w:sz w:val="21"/>
                <w:szCs w:val="21"/>
              </w:rPr>
              <w:t>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行政协议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协议</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Cambria Math" w:hAnsi="Cambria Math" w:cs="Cambria Math"/>
                <w:color w:val="000000"/>
                <w:sz w:val="21"/>
                <w:szCs w:val="21"/>
              </w:rPr>
              <w:t>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信息公开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信息</w:t>
            </w:r>
            <w:r>
              <w:rPr>
                <w:rFonts w:ascii="宋体" w:hAnsi="宋体" w:cs="宋体" w:hint="eastAsia"/>
                <w:color w:val="000000"/>
                <w:sz w:val="21"/>
                <w:szCs w:val="21"/>
              </w:rPr>
              <w:t>不公开</w:t>
            </w:r>
          </w:p>
        </w:tc>
      </w:tr>
    </w:tbl>
    <w:p w:rsidR="00000000" w:rsidRDefault="007B1290" w:rsidP="007B129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考点：行政复议附带审查范围【弱】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审查范围：规范性文件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国务院有关部门</w:t>
      </w:r>
      <w:r>
        <w:rPr>
          <w:rFonts w:ascii="宋体" w:hAnsi="宋体" w:cs="宋体" w:hint="eastAsia"/>
          <w:color w:val="000000"/>
          <w:sz w:val="21"/>
          <w:szCs w:val="21"/>
        </w:rPr>
        <w:t>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县级以上</w:t>
      </w:r>
      <w:r>
        <w:rPr>
          <w:rFonts w:ascii="宋体" w:hAnsi="宋体" w:cs="宋体" w:hint="eastAsia"/>
          <w:color w:val="000000"/>
          <w:sz w:val="21"/>
          <w:szCs w:val="21"/>
        </w:rPr>
        <w:t>地方</w:t>
      </w:r>
      <w:r>
        <w:rPr>
          <w:rStyle w:val="font14zd2"/>
          <w:rFonts w:ascii="宋体" w:hAnsi="宋体" w:cs="宋体" w:hint="eastAsia"/>
        </w:rPr>
        <w:t>各级人民政府及其工作部门</w:t>
      </w:r>
      <w:r>
        <w:rPr>
          <w:rFonts w:ascii="宋体" w:hAnsi="宋体" w:cs="宋体" w:hint="eastAsia"/>
          <w:color w:val="000000"/>
          <w:sz w:val="21"/>
          <w:szCs w:val="21"/>
        </w:rPr>
        <w:t>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乡、镇</w:t>
      </w:r>
      <w:r>
        <w:rPr>
          <w:rFonts w:ascii="宋体" w:hAnsi="宋体" w:cs="宋体" w:hint="eastAsia"/>
          <w:color w:val="000000"/>
          <w:sz w:val="21"/>
          <w:szCs w:val="21"/>
        </w:rPr>
        <w:t>人民</w:t>
      </w:r>
      <w:r>
        <w:rPr>
          <w:rStyle w:val="font14zd2"/>
          <w:rFonts w:ascii="宋体" w:hAnsi="宋体" w:cs="宋体" w:hint="eastAsia"/>
        </w:rPr>
        <w:t>政府</w:t>
      </w:r>
      <w:r>
        <w:rPr>
          <w:rFonts w:ascii="宋体" w:hAnsi="宋体" w:cs="宋体" w:hint="eastAsia"/>
          <w:color w:val="000000"/>
          <w:sz w:val="21"/>
          <w:szCs w:val="21"/>
        </w:rPr>
        <w:t>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）法律、法规、规章授权的组织的规范性文件。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行政法规、规章（部门规章、地方规章）</w:t>
      </w:r>
      <w:r>
        <w:rPr>
          <w:rStyle w:val="font14zd2"/>
          <w:rFonts w:ascii="宋体" w:hAnsi="宋体" w:cs="宋体" w:hint="eastAsia"/>
        </w:rPr>
        <w:t>不能</w:t>
      </w:r>
      <w:r>
        <w:rPr>
          <w:rFonts w:ascii="宋体" w:hAnsi="宋体" w:cs="宋体" w:hint="eastAsia"/>
          <w:color w:val="000000"/>
          <w:sz w:val="21"/>
          <w:szCs w:val="21"/>
        </w:rPr>
        <w:t>被附带审查。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提起的时间和方式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）在申请行政复议时，</w:t>
      </w:r>
      <w:r>
        <w:rPr>
          <w:rStyle w:val="font14zd2"/>
          <w:rFonts w:ascii="宋体" w:hAnsi="宋体" w:cs="宋体" w:hint="eastAsia"/>
        </w:rPr>
        <w:t>一并</w:t>
      </w:r>
      <w:r>
        <w:rPr>
          <w:rFonts w:ascii="宋体" w:hAnsi="宋体" w:cs="宋体" w:hint="eastAsia"/>
          <w:color w:val="000000"/>
          <w:sz w:val="21"/>
          <w:szCs w:val="21"/>
        </w:rPr>
        <w:t>提出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规范性文件属于抽象行政行为，不能单独提出复议。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）申请行政复议时，不知道该行政行为所依据的规范性文件的，可以在复议机关作出行政复议决定前，向行政复议机关提出对该规范性文件的审查申请。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处理方式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）有权处理的：应当在</w:t>
      </w:r>
      <w:r>
        <w:rPr>
          <w:rFonts w:ascii="宋体" w:hAnsi="宋体" w:cs="宋体" w:hint="eastAsia"/>
          <w:color w:val="000000"/>
          <w:sz w:val="21"/>
          <w:szCs w:val="21"/>
        </w:rPr>
        <w:t>30</w:t>
      </w:r>
      <w:r>
        <w:rPr>
          <w:rFonts w:ascii="宋体" w:hAnsi="宋体" w:cs="宋体" w:hint="eastAsia"/>
          <w:color w:val="000000"/>
          <w:sz w:val="21"/>
          <w:szCs w:val="21"/>
        </w:rPr>
        <w:t>日内依法处理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）无权处理</w:t>
      </w:r>
      <w:r>
        <w:rPr>
          <w:rFonts w:ascii="宋体" w:hAnsi="宋体" w:cs="宋体" w:hint="eastAsia"/>
          <w:color w:val="000000"/>
          <w:sz w:val="21"/>
          <w:szCs w:val="21"/>
        </w:rPr>
        <w:t>的：应当在</w:t>
      </w:r>
      <w:r>
        <w:rPr>
          <w:rFonts w:ascii="宋体" w:hAnsi="宋体" w:cs="宋体" w:hint="eastAsia"/>
          <w:color w:val="000000"/>
          <w:sz w:val="21"/>
          <w:szCs w:val="21"/>
        </w:rPr>
        <w:t>7</w:t>
      </w:r>
      <w:r>
        <w:rPr>
          <w:rFonts w:ascii="宋体" w:hAnsi="宋体" w:cs="宋体" w:hint="eastAsia"/>
          <w:color w:val="000000"/>
          <w:sz w:val="21"/>
          <w:szCs w:val="21"/>
        </w:rPr>
        <w:t>日内，转送有权处理的行政机关依法处理，有权处理的行政机关应当自收到转送之日起</w:t>
      </w:r>
      <w:r>
        <w:rPr>
          <w:rFonts w:ascii="宋体" w:hAnsi="宋体" w:cs="宋体" w:hint="eastAsia"/>
          <w:color w:val="000000"/>
          <w:sz w:val="21"/>
          <w:szCs w:val="21"/>
        </w:rPr>
        <w:t>60</w:t>
      </w:r>
      <w:r>
        <w:rPr>
          <w:rFonts w:ascii="宋体" w:hAnsi="宋体" w:cs="宋体" w:hint="eastAsia"/>
          <w:color w:val="000000"/>
          <w:sz w:val="21"/>
          <w:szCs w:val="21"/>
        </w:rPr>
        <w:t>日内，将处理意见回复转送的行政复议机关。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处理期间，</w:t>
      </w:r>
      <w:r>
        <w:rPr>
          <w:rStyle w:val="font14zd2"/>
          <w:rFonts w:ascii="宋体" w:hAnsi="宋体" w:cs="宋体" w:hint="eastAsia"/>
        </w:rPr>
        <w:t>中止</w:t>
      </w:r>
      <w:r>
        <w:rPr>
          <w:rFonts w:ascii="宋体" w:hAnsi="宋体" w:cs="宋体" w:hint="eastAsia"/>
          <w:color w:val="000000"/>
          <w:sz w:val="21"/>
          <w:szCs w:val="21"/>
        </w:rPr>
        <w:t>对被申请复议的</w:t>
      </w:r>
      <w:r>
        <w:rPr>
          <w:rStyle w:val="font14zd2"/>
          <w:rFonts w:ascii="宋体" w:hAnsi="宋体" w:cs="宋体" w:hint="eastAsia"/>
        </w:rPr>
        <w:t>行政行为的审查</w:t>
      </w:r>
      <w:r>
        <w:rPr>
          <w:rFonts w:ascii="宋体" w:hAnsi="宋体" w:cs="宋体" w:hint="eastAsia"/>
          <w:color w:val="000000"/>
          <w:sz w:val="21"/>
          <w:szCs w:val="21"/>
        </w:rPr>
        <w:t>。</w:t>
      </w:r>
      <w:r>
        <w:rPr>
          <w:rFonts w:ascii="宋体" w:hAnsi="宋体" w:cs="宋体" w:hint="eastAsia"/>
          <w:color w:val="000000"/>
          <w:sz w:val="21"/>
          <w:szCs w:val="21"/>
        </w:rPr>
        <w:t xml:space="preserve"> </w:t>
      </w:r>
    </w:p>
    <w:p w:rsidR="00000000" w:rsidRDefault="007B1290" w:rsidP="007B1290">
      <w:pPr>
        <w:spacing w:after="240"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行政复议参加人</w:t>
      </w:r>
      <w:r>
        <w:rPr>
          <w:rFonts w:ascii="宋体" w:hAnsi="宋体" w:cs="宋体" w:hint="eastAsia"/>
          <w:color w:val="000000"/>
          <w:sz w:val="21"/>
          <w:szCs w:val="21"/>
        </w:rPr>
        <w:t xml:space="preserve"> </w:t>
      </w:r>
    </w:p>
    <w:p w:rsidR="00000000" w:rsidRDefault="007B1290" w:rsidP="007B129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行政复议申请人、行政复议代表人、行政复议被申请人、行政复议第三人（</w:t>
      </w:r>
      <w:r>
        <w:rPr>
          <w:rStyle w:val="font14zd2"/>
          <w:rFonts w:ascii="宋体" w:hAnsi="宋体" w:cs="宋体" w:hint="eastAsia"/>
        </w:rPr>
        <w:t>行政复议机关不是</w:t>
      </w:r>
      <w:r>
        <w:rPr>
          <w:rFonts w:ascii="宋体" w:hAnsi="宋体" w:cs="宋体" w:hint="eastAsia"/>
          <w:color w:val="000000"/>
          <w:sz w:val="21"/>
          <w:szCs w:val="21"/>
        </w:rPr>
        <w:t>行政复议参加人）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考点：行政复议申请人【中】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条件（范围）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【直接影响】</w:t>
      </w:r>
      <w:r>
        <w:rPr>
          <w:rFonts w:ascii="宋体" w:hAnsi="宋体" w:cs="宋体" w:hint="eastAsia"/>
          <w:color w:val="000000"/>
          <w:sz w:val="21"/>
          <w:szCs w:val="21"/>
        </w:rPr>
        <w:t>申请人必须是行政主体对其作出行政行为的</w:t>
      </w:r>
      <w:r>
        <w:rPr>
          <w:rStyle w:val="font14zd2"/>
          <w:rFonts w:ascii="宋体" w:hAnsi="宋体" w:cs="宋体" w:hint="eastAsia"/>
        </w:rPr>
        <w:t>行政相对人</w:t>
      </w:r>
      <w:r>
        <w:rPr>
          <w:rFonts w:ascii="宋体" w:hAnsi="宋体" w:cs="宋体" w:hint="eastAsia"/>
          <w:color w:val="000000"/>
          <w:sz w:val="21"/>
          <w:szCs w:val="21"/>
        </w:rPr>
        <w:t>或在行政程序中</w:t>
      </w:r>
      <w:r>
        <w:rPr>
          <w:rStyle w:val="font14zd2"/>
          <w:rFonts w:ascii="宋体" w:hAnsi="宋体" w:cs="宋体" w:hint="eastAsia"/>
        </w:rPr>
        <w:t>特定第三人</w:t>
      </w:r>
      <w:r>
        <w:rPr>
          <w:rFonts w:ascii="宋体" w:hAnsi="宋体" w:cs="宋体" w:hint="eastAsia"/>
          <w:color w:val="000000"/>
          <w:sz w:val="21"/>
          <w:szCs w:val="21"/>
        </w:rPr>
        <w:t>等</w:t>
      </w:r>
      <w:r>
        <w:rPr>
          <w:rStyle w:val="font14zd2"/>
          <w:rFonts w:ascii="宋体" w:hAnsi="宋体" w:cs="宋体" w:hint="eastAsia"/>
        </w:rPr>
        <w:t>直接</w:t>
      </w:r>
      <w:r>
        <w:rPr>
          <w:rFonts w:ascii="宋体" w:hAnsi="宋体" w:cs="宋体" w:hint="eastAsia"/>
          <w:color w:val="000000"/>
          <w:sz w:val="21"/>
          <w:szCs w:val="21"/>
        </w:rPr>
        <w:t>作用对象</w:t>
      </w:r>
      <w:r>
        <w:rPr>
          <w:rFonts w:ascii="宋体" w:hAnsi="宋体" w:cs="宋体" w:hint="eastAsia"/>
          <w:color w:val="000000"/>
          <w:sz w:val="21"/>
          <w:szCs w:val="21"/>
        </w:rPr>
        <w:t>，也可以是</w:t>
      </w:r>
      <w:r>
        <w:rPr>
          <w:rStyle w:val="font14zd2"/>
          <w:rFonts w:ascii="宋体" w:hAnsi="宋体" w:cs="宋体" w:hint="eastAsia"/>
        </w:rPr>
        <w:t>行政机关所裁决的民事纠纷的某方当事人</w:t>
      </w:r>
      <w:r>
        <w:rPr>
          <w:rFonts w:ascii="宋体" w:hAnsi="宋体" w:cs="宋体" w:hint="eastAsia"/>
          <w:color w:val="000000"/>
          <w:sz w:val="21"/>
          <w:szCs w:val="21"/>
        </w:rPr>
        <w:t>，申请人包括公民、法人或其他组织，也包括外国人、无国籍人。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【躺枪带伤（相关人）】</w:t>
      </w:r>
      <w:r>
        <w:rPr>
          <w:rFonts w:ascii="宋体" w:hAnsi="宋体" w:cs="宋体" w:hint="eastAsia"/>
          <w:color w:val="000000"/>
          <w:sz w:val="21"/>
          <w:szCs w:val="21"/>
        </w:rPr>
        <w:t>申请人必须是认为行政行为</w:t>
      </w:r>
      <w:r>
        <w:rPr>
          <w:rStyle w:val="font14zd2"/>
          <w:rFonts w:ascii="宋体" w:hAnsi="宋体" w:cs="宋体" w:hint="eastAsia"/>
        </w:rPr>
        <w:t>侵害其合法权益</w:t>
      </w:r>
      <w:r>
        <w:rPr>
          <w:rFonts w:ascii="宋体" w:hAnsi="宋体" w:cs="宋体" w:hint="eastAsia"/>
          <w:color w:val="000000"/>
          <w:sz w:val="21"/>
          <w:szCs w:val="21"/>
        </w:rPr>
        <w:t>的公民、法人或者其他组织，即申请人与被申请复议的行政行为有法律上的利害关系。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A</w:t>
      </w:r>
      <w:r>
        <w:rPr>
          <w:rFonts w:ascii="宋体" w:hAnsi="宋体" w:cs="宋体" w:hint="eastAsia"/>
          <w:color w:val="000000"/>
          <w:sz w:val="21"/>
          <w:szCs w:val="21"/>
        </w:rPr>
        <w:t>公司向生态环境局申请排污许可，获批后附近居民</w:t>
      </w:r>
      <w:r>
        <w:rPr>
          <w:rFonts w:ascii="宋体" w:hAnsi="宋体" w:cs="宋体" w:hint="eastAsia"/>
          <w:color w:val="000000"/>
          <w:sz w:val="21"/>
          <w:szCs w:val="21"/>
        </w:rPr>
        <w:t>B</w:t>
      </w:r>
      <w:r>
        <w:rPr>
          <w:rFonts w:ascii="宋体" w:hAnsi="宋体" w:cs="宋体" w:hint="eastAsia"/>
          <w:color w:val="000000"/>
          <w:sz w:val="21"/>
          <w:szCs w:val="21"/>
        </w:rPr>
        <w:t>因担心污染影响健康。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相对人和相关人的区别在于：是否受到该行政行为的</w:t>
      </w:r>
      <w:r>
        <w:rPr>
          <w:rStyle w:val="font14zd2"/>
          <w:rFonts w:ascii="宋体" w:hAnsi="宋体" w:cs="宋体" w:hint="eastAsia"/>
        </w:rPr>
        <w:t>直接</w:t>
      </w:r>
      <w:r>
        <w:rPr>
          <w:rFonts w:ascii="宋体" w:hAnsi="宋体" w:cs="宋体" w:hint="eastAsia"/>
          <w:color w:val="000000"/>
          <w:sz w:val="21"/>
          <w:szCs w:val="21"/>
        </w:rPr>
        <w:t>作用。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申请人资格转移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）有权申请行政复议的</w:t>
      </w:r>
      <w:r>
        <w:rPr>
          <w:rStyle w:val="font14zd2"/>
          <w:rFonts w:ascii="宋体" w:hAnsi="宋体" w:cs="宋体" w:hint="eastAsia"/>
        </w:rPr>
        <w:t>公民死亡</w:t>
      </w:r>
      <w:r>
        <w:rPr>
          <w:rFonts w:ascii="宋体" w:hAnsi="宋体" w:cs="宋体" w:hint="eastAsia"/>
          <w:color w:val="000000"/>
          <w:sz w:val="21"/>
          <w:szCs w:val="21"/>
        </w:rPr>
        <w:t>，其近亲属可以申请；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）有权申请行政复议的公民为</w:t>
      </w:r>
      <w:r>
        <w:rPr>
          <w:rStyle w:val="font14zd2"/>
          <w:rFonts w:ascii="宋体" w:hAnsi="宋体" w:cs="宋体" w:hint="eastAsia"/>
        </w:rPr>
        <w:t>无民事行为能力或者限制民事行为能力人</w:t>
      </w:r>
      <w:r>
        <w:rPr>
          <w:rFonts w:ascii="宋体" w:hAnsi="宋体" w:cs="宋体" w:hint="eastAsia"/>
          <w:color w:val="000000"/>
          <w:sz w:val="21"/>
          <w:szCs w:val="21"/>
        </w:rPr>
        <w:t>的，其法定代理人可以代为申请；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）有权申请行政复议的</w:t>
      </w:r>
      <w:r>
        <w:rPr>
          <w:rStyle w:val="font14zd2"/>
          <w:rFonts w:ascii="宋体" w:hAnsi="宋体" w:cs="宋体" w:hint="eastAsia"/>
        </w:rPr>
        <w:t>法人或其他组织终止的</w:t>
      </w:r>
      <w:r>
        <w:rPr>
          <w:rFonts w:ascii="宋体" w:hAnsi="宋体" w:cs="宋体" w:hint="eastAsia"/>
          <w:color w:val="000000"/>
          <w:sz w:val="21"/>
          <w:szCs w:val="21"/>
        </w:rPr>
        <w:t>，其权利义务承受人可以申请。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权利救济不是一种身份专属行为，权利未主张完毕，可以依法转移。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特殊情况下的复议申请人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）合伙企业申请行政复议的，应当以</w:t>
      </w:r>
      <w:r>
        <w:rPr>
          <w:rStyle w:val="font14zd2"/>
          <w:rFonts w:ascii="宋体" w:hAnsi="宋体" w:cs="宋体" w:hint="eastAsia"/>
        </w:rPr>
        <w:t>核准登记的企业</w:t>
      </w:r>
      <w:r>
        <w:rPr>
          <w:rFonts w:ascii="宋体" w:hAnsi="宋体" w:cs="宋体" w:hint="eastAsia"/>
          <w:color w:val="000000"/>
          <w:sz w:val="21"/>
          <w:szCs w:val="21"/>
        </w:rPr>
        <w:t>为申请人，由</w:t>
      </w:r>
      <w:r>
        <w:rPr>
          <w:rStyle w:val="font14zd2"/>
          <w:rFonts w:ascii="宋体" w:hAnsi="宋体" w:cs="宋体" w:hint="eastAsia"/>
        </w:rPr>
        <w:t>执行合伙事务的合伙人</w:t>
      </w:r>
      <w:r>
        <w:rPr>
          <w:rFonts w:ascii="宋体" w:hAnsi="宋体" w:cs="宋体" w:hint="eastAsia"/>
          <w:color w:val="000000"/>
          <w:sz w:val="21"/>
          <w:szCs w:val="21"/>
        </w:rPr>
        <w:t>代表该企业参加行政复议；其他合伙组织申请行政复议的，由</w:t>
      </w:r>
      <w:r>
        <w:rPr>
          <w:rStyle w:val="font14zd2"/>
          <w:rFonts w:ascii="宋体" w:hAnsi="宋体" w:cs="宋体" w:hint="eastAsia"/>
        </w:rPr>
        <w:t>合伙人共同</w:t>
      </w:r>
      <w:r>
        <w:rPr>
          <w:rFonts w:ascii="宋体" w:hAnsi="宋体" w:cs="宋体" w:hint="eastAsia"/>
          <w:color w:val="000000"/>
          <w:sz w:val="21"/>
          <w:szCs w:val="21"/>
        </w:rPr>
        <w:t>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）股份制企业的股东会、董事会认为行政机关作</w:t>
      </w:r>
      <w:r>
        <w:rPr>
          <w:rFonts w:ascii="宋体" w:hAnsi="宋体" w:cs="宋体" w:hint="eastAsia"/>
          <w:color w:val="000000"/>
          <w:sz w:val="21"/>
          <w:szCs w:val="21"/>
        </w:rPr>
        <w:t>出的行政行为侵犯企业合法权益的，可以以</w:t>
      </w:r>
      <w:r>
        <w:rPr>
          <w:rStyle w:val="font14zd2"/>
          <w:rFonts w:ascii="宋体" w:hAnsi="宋体" w:cs="宋体" w:hint="eastAsia"/>
        </w:rPr>
        <w:t>企业名义</w:t>
      </w:r>
      <w:r>
        <w:rPr>
          <w:rFonts w:ascii="宋体" w:hAnsi="宋体" w:cs="宋体" w:hint="eastAsia"/>
          <w:color w:val="000000"/>
          <w:sz w:val="21"/>
          <w:szCs w:val="21"/>
        </w:rPr>
        <w:t>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申请人的权利（</w:t>
      </w:r>
      <w:r>
        <w:rPr>
          <w:rFonts w:ascii="宋体" w:hAnsi="宋体" w:cs="宋体" w:hint="eastAsia"/>
          <w:color w:val="000000"/>
          <w:sz w:val="21"/>
          <w:szCs w:val="21"/>
        </w:rPr>
        <w:t>25</w:t>
      </w:r>
      <w:r>
        <w:rPr>
          <w:rFonts w:ascii="宋体" w:hAnsi="宋体" w:cs="宋体" w:hint="eastAsia"/>
          <w:color w:val="000000"/>
          <w:sz w:val="21"/>
          <w:szCs w:val="21"/>
        </w:rPr>
        <w:t>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行政复议申请人有权</w:t>
      </w:r>
      <w:r>
        <w:rPr>
          <w:rStyle w:val="font14zd2"/>
          <w:rFonts w:ascii="宋体" w:hAnsi="宋体" w:cs="宋体" w:hint="eastAsia"/>
        </w:rPr>
        <w:t>委托代理人</w:t>
      </w:r>
      <w:r>
        <w:rPr>
          <w:rFonts w:ascii="宋体" w:hAnsi="宋体" w:cs="宋体" w:hint="eastAsia"/>
          <w:color w:val="000000"/>
          <w:sz w:val="21"/>
          <w:szCs w:val="21"/>
        </w:rPr>
        <w:t>参加行政复议，有权获得法律援助，有权请求听证，有权申请停止执行被申请复议的行政行为，有权撤回行政复议申请，有权查阅、复制被申请人提出的书面答复、作出行政行为的证据、依据和其他有关材料，有权依法提起诉讼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考点：行政复议代表人【弱】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产生原因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同一行政复议案件申请人</w:t>
      </w:r>
      <w:r>
        <w:rPr>
          <w:rStyle w:val="font14zd2"/>
          <w:rFonts w:ascii="宋体" w:hAnsi="宋体" w:cs="宋体" w:hint="eastAsia"/>
        </w:rPr>
        <w:t>人数众多</w:t>
      </w:r>
      <w:r>
        <w:rPr>
          <w:rFonts w:ascii="宋体" w:hAnsi="宋体" w:cs="宋体" w:hint="eastAsia"/>
          <w:color w:val="000000"/>
          <w:sz w:val="21"/>
          <w:szCs w:val="21"/>
        </w:rPr>
        <w:t>的，可以由申请人推选代表人参加行政复议。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限制条件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）推选的代表</w:t>
      </w:r>
      <w:r>
        <w:rPr>
          <w:rFonts w:ascii="宋体" w:hAnsi="宋体" w:cs="宋体" w:hint="eastAsia"/>
          <w:color w:val="000000"/>
          <w:sz w:val="21"/>
          <w:szCs w:val="21"/>
        </w:rPr>
        <w:t>人必须是</w:t>
      </w:r>
      <w:r>
        <w:rPr>
          <w:rStyle w:val="font14zd2"/>
          <w:rFonts w:ascii="宋体" w:hAnsi="宋体" w:cs="宋体" w:hint="eastAsia"/>
        </w:rPr>
        <w:t>当事人之一</w:t>
      </w:r>
      <w:r>
        <w:rPr>
          <w:rFonts w:ascii="宋体" w:hAnsi="宋体" w:cs="宋体" w:hint="eastAsia"/>
          <w:color w:val="000000"/>
          <w:sz w:val="21"/>
          <w:szCs w:val="21"/>
        </w:rPr>
        <w:t>，不能推选当事人之外的人。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）行政复议代表人的行为对其代表的当事人发生效力。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）以下行为应当</w:t>
      </w:r>
      <w:r>
        <w:rPr>
          <w:rStyle w:val="font14zd2"/>
          <w:rFonts w:ascii="宋体" w:hAnsi="宋体" w:cs="宋体" w:hint="eastAsia"/>
        </w:rPr>
        <w:t>经被代表的申请人同意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变更</w:t>
      </w:r>
      <w:r>
        <w:rPr>
          <w:rFonts w:ascii="宋体" w:hAnsi="宋体" w:cs="宋体" w:hint="eastAsia"/>
          <w:color w:val="000000"/>
          <w:sz w:val="21"/>
          <w:szCs w:val="21"/>
        </w:rPr>
        <w:t>行政复议请求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撤回</w:t>
      </w:r>
      <w:r>
        <w:rPr>
          <w:rFonts w:ascii="宋体" w:hAnsi="宋体" w:cs="宋体" w:hint="eastAsia"/>
          <w:color w:val="000000"/>
          <w:sz w:val="21"/>
          <w:szCs w:val="21"/>
        </w:rPr>
        <w:t>行政复议申请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承认第三人</w:t>
      </w:r>
      <w:r>
        <w:rPr>
          <w:rFonts w:ascii="宋体" w:hAnsi="宋体" w:cs="宋体" w:hint="eastAsia"/>
          <w:color w:val="000000"/>
          <w:sz w:val="21"/>
          <w:szCs w:val="21"/>
        </w:rPr>
        <w:t>请求的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换手、缩手、拱手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民事诉讼代表人诉讼中，以下必须经被代表的当事人同意：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代表人变更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放弃</w:t>
      </w:r>
      <w:r>
        <w:rPr>
          <w:rFonts w:ascii="宋体" w:hAnsi="宋体" w:cs="宋体" w:hint="eastAsia"/>
          <w:color w:val="000000"/>
          <w:sz w:val="21"/>
          <w:szCs w:val="21"/>
        </w:rPr>
        <w:t>诉讼请求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承认</w:t>
      </w:r>
      <w:r>
        <w:rPr>
          <w:rFonts w:ascii="宋体" w:hAnsi="宋体" w:cs="宋体" w:hint="eastAsia"/>
          <w:color w:val="000000"/>
          <w:sz w:val="21"/>
          <w:szCs w:val="21"/>
        </w:rPr>
        <w:t>对方诉讼请求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）进行</w:t>
      </w:r>
      <w:r>
        <w:rPr>
          <w:rStyle w:val="font14zd2"/>
          <w:rFonts w:ascii="宋体" w:hAnsi="宋体" w:cs="宋体" w:hint="eastAsia"/>
        </w:rPr>
        <w:t>和解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【黄博口诀】四手联弹：</w:t>
      </w:r>
      <w:r>
        <w:rPr>
          <w:rStyle w:val="font14zd2"/>
          <w:rFonts w:ascii="宋体" w:hAnsi="宋体" w:cs="宋体" w:hint="eastAsia"/>
        </w:rPr>
        <w:t>换手</w:t>
      </w:r>
      <w:r>
        <w:rPr>
          <w:rFonts w:ascii="宋体" w:hAnsi="宋体" w:cs="宋体" w:hint="eastAsia"/>
          <w:color w:val="000000"/>
          <w:sz w:val="21"/>
          <w:szCs w:val="21"/>
        </w:rPr>
        <w:t xml:space="preserve">　</w:t>
      </w:r>
      <w:r>
        <w:rPr>
          <w:rStyle w:val="font14zd2"/>
          <w:rFonts w:ascii="宋体" w:hAnsi="宋体" w:cs="宋体" w:hint="eastAsia"/>
        </w:rPr>
        <w:t>放手</w:t>
      </w:r>
      <w:r>
        <w:rPr>
          <w:rFonts w:ascii="宋体" w:hAnsi="宋体" w:cs="宋体" w:hint="eastAsia"/>
          <w:color w:val="000000"/>
          <w:sz w:val="21"/>
          <w:szCs w:val="21"/>
        </w:rPr>
        <w:t xml:space="preserve">　</w:t>
      </w:r>
      <w:r>
        <w:rPr>
          <w:rStyle w:val="font14zd2"/>
          <w:rFonts w:ascii="宋体" w:hAnsi="宋体" w:cs="宋体" w:hint="eastAsia"/>
        </w:rPr>
        <w:t>拱手</w:t>
      </w:r>
      <w:r>
        <w:rPr>
          <w:rFonts w:ascii="宋体" w:hAnsi="宋体" w:cs="宋体" w:hint="eastAsia"/>
          <w:color w:val="000000"/>
          <w:sz w:val="21"/>
          <w:szCs w:val="21"/>
        </w:rPr>
        <w:t xml:space="preserve">　</w:t>
      </w:r>
      <w:r>
        <w:rPr>
          <w:rStyle w:val="font14zd2"/>
          <w:rFonts w:ascii="宋体" w:hAnsi="宋体" w:cs="宋体" w:hint="eastAsia"/>
        </w:rPr>
        <w:t>握手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考点：行政复议被</w:t>
      </w:r>
      <w:r>
        <w:rPr>
          <w:rStyle w:val="a6"/>
          <w:rFonts w:ascii="宋体" w:hAnsi="宋体" w:cs="宋体" w:hint="eastAsia"/>
          <w:color w:val="000000"/>
          <w:sz w:val="21"/>
          <w:szCs w:val="21"/>
        </w:rPr>
        <w:t>申请人（行政主体的确定）【中】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13"/>
        <w:gridCol w:w="3697"/>
      </w:tblGrid>
      <w:tr w:rsidR="00000000" w:rsidTr="007B129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相关具体情形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被申请人的确定</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对行政机关的行政行为不服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作出</w:t>
            </w:r>
            <w:r>
              <w:rPr>
                <w:rFonts w:ascii="宋体" w:hAnsi="宋体" w:cs="宋体" w:hint="eastAsia"/>
                <w:color w:val="000000"/>
                <w:sz w:val="21"/>
                <w:szCs w:val="21"/>
              </w:rPr>
              <w:t>该行政行为的行政机关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两个或两个以上的行政机关以共同的名义作出行政行为的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共同作出</w:t>
            </w:r>
            <w:r>
              <w:rPr>
                <w:rFonts w:ascii="宋体" w:hAnsi="宋体" w:cs="宋体" w:hint="eastAsia"/>
                <w:color w:val="000000"/>
                <w:sz w:val="21"/>
                <w:szCs w:val="21"/>
              </w:rPr>
              <w:t>行政行为的行政机关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对法律、法规、规章授权的组织做出的行政行为不服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该组织</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行政机关与上述组织以共同名义作出行政行为的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行政机关和该组织</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行政机关与其他组织以共同名义作出行政行为的，行政机关为被申请人</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行政机关委托的组织作出行政行为的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委托的</w:t>
            </w:r>
            <w:r>
              <w:rPr>
                <w:rFonts w:ascii="宋体" w:hAnsi="宋体" w:cs="宋体" w:hint="eastAsia"/>
                <w:color w:val="000000"/>
                <w:sz w:val="21"/>
                <w:szCs w:val="21"/>
              </w:rPr>
              <w:t>行政</w:t>
            </w:r>
            <w:r>
              <w:rPr>
                <w:rFonts w:ascii="宋体" w:hAnsi="宋体" w:cs="宋体" w:hint="eastAsia"/>
                <w:color w:val="000000"/>
                <w:sz w:val="21"/>
                <w:szCs w:val="21"/>
              </w:rPr>
              <w:t>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作出行政行为的行政机关被撤销或职权变更的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继续行使</w:t>
            </w:r>
            <w:r>
              <w:rPr>
                <w:rFonts w:ascii="宋体" w:hAnsi="宋体" w:cs="宋体" w:hint="eastAsia"/>
                <w:color w:val="000000"/>
                <w:sz w:val="21"/>
                <w:szCs w:val="21"/>
              </w:rPr>
              <w:t>其职权的行政机关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下级行政机关依法律、法规、规章规定，经上级行政机关批准作出行政行为的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批准机关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对县以上地方人民政府依法设立的派出机关的行政行为不服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该派出机关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对县以上人民政府工作部门依法设立的派出机构依法律、法规、规章规定，以派出机构名义作出的行政行为不服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该派出机构</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派出所、交警大队</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行政机关设立的派出机构、内设机构或其他组织，未经法律、法规、规章授权，对外以自己</w:t>
            </w:r>
            <w:r>
              <w:rPr>
                <w:rFonts w:ascii="宋体" w:hAnsi="宋体" w:cs="宋体" w:hint="eastAsia"/>
                <w:color w:val="000000"/>
                <w:sz w:val="21"/>
                <w:szCs w:val="21"/>
              </w:rPr>
              <w:t>名义作出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该行政机关</w:t>
            </w:r>
          </w:p>
        </w:tc>
      </w:tr>
    </w:tbl>
    <w:p w:rsidR="00000000" w:rsidRDefault="007B1290" w:rsidP="007B129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考点：行政复议第三人【弱】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因与被申请行政复议的行政行为或者行政复议案件处理结果有利害关系，通过</w:t>
      </w:r>
      <w:r>
        <w:rPr>
          <w:rStyle w:val="font14zd2"/>
          <w:rFonts w:ascii="宋体" w:hAnsi="宋体" w:cs="宋体" w:hint="eastAsia"/>
        </w:rPr>
        <w:t>申请</w:t>
      </w:r>
      <w:r>
        <w:rPr>
          <w:rFonts w:ascii="宋体" w:hAnsi="宋体" w:cs="宋体" w:hint="eastAsia"/>
          <w:color w:val="000000"/>
          <w:sz w:val="21"/>
          <w:szCs w:val="21"/>
        </w:rPr>
        <w:t>或者复议机构</w:t>
      </w:r>
      <w:r>
        <w:rPr>
          <w:rStyle w:val="font14zd2"/>
          <w:rFonts w:ascii="宋体" w:hAnsi="宋体" w:cs="宋体" w:hint="eastAsia"/>
        </w:rPr>
        <w:t>通知</w:t>
      </w:r>
      <w:r>
        <w:rPr>
          <w:rFonts w:ascii="宋体" w:hAnsi="宋体" w:cs="宋体" w:hint="eastAsia"/>
          <w:color w:val="000000"/>
          <w:sz w:val="21"/>
          <w:szCs w:val="21"/>
        </w:rPr>
        <w:t>，参加到复议中的除申请人以外的公民、法人或其他组织。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）享有与申请人基本相同的复议权利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）行政复议期间，行政复议机构认为</w:t>
      </w:r>
      <w:r>
        <w:rPr>
          <w:rStyle w:val="font14zd2"/>
          <w:rFonts w:ascii="宋体" w:hAnsi="宋体" w:cs="宋体" w:hint="eastAsia"/>
        </w:rPr>
        <w:t>申请人以外的</w:t>
      </w:r>
      <w:r>
        <w:rPr>
          <w:rFonts w:ascii="宋体" w:hAnsi="宋体" w:cs="宋体" w:hint="eastAsia"/>
          <w:color w:val="000000"/>
          <w:sz w:val="21"/>
          <w:szCs w:val="21"/>
        </w:rPr>
        <w:t>公民、法人或者其他组织与被审查的行政行为有利害关系的，可以</w:t>
      </w:r>
      <w:r>
        <w:rPr>
          <w:rStyle w:val="font14zd2"/>
          <w:rFonts w:ascii="宋体" w:hAnsi="宋体" w:cs="宋体" w:hint="eastAsia"/>
        </w:rPr>
        <w:t>通知</w:t>
      </w:r>
      <w:r>
        <w:rPr>
          <w:rFonts w:ascii="宋体" w:hAnsi="宋体" w:cs="宋体" w:hint="eastAsia"/>
          <w:color w:val="000000"/>
          <w:sz w:val="21"/>
          <w:szCs w:val="21"/>
        </w:rPr>
        <w:t>其作为第三人参加复议。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）第三人不参加行政复议的，</w:t>
      </w:r>
      <w:r>
        <w:rPr>
          <w:rStyle w:val="font14zd2"/>
          <w:rFonts w:ascii="宋体" w:hAnsi="宋体" w:cs="宋体" w:hint="eastAsia"/>
        </w:rPr>
        <w:t>不影响</w:t>
      </w:r>
      <w:r>
        <w:rPr>
          <w:rFonts w:ascii="宋体" w:hAnsi="宋体" w:cs="宋体" w:hint="eastAsia"/>
          <w:color w:val="000000"/>
          <w:sz w:val="21"/>
          <w:szCs w:val="21"/>
        </w:rPr>
        <w:t>行政复议案件的审理。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行政</w:t>
      </w:r>
      <w:r>
        <w:rPr>
          <w:rStyle w:val="barfont1"/>
          <w:rFonts w:cs="宋体" w:hint="default"/>
        </w:rPr>
        <w:t>复议机关及行政复议管辖</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B1290" w:rsidP="007B1290">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行政复议机关及行政复议管辖</w:t>
      </w:r>
      <w:r>
        <w:rPr>
          <w:rFonts w:ascii="宋体" w:hAnsi="宋体" w:cs="宋体" w:hint="eastAsia"/>
          <w:color w:val="000000"/>
          <w:sz w:val="21"/>
          <w:szCs w:val="21"/>
        </w:rPr>
        <w:t xml:space="preserve"> </w:t>
      </w:r>
    </w:p>
    <w:p w:rsidR="00000000" w:rsidRDefault="007B1290" w:rsidP="007B129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行政复议机关的范围（行政复议管辖）、行政复议机关和行政复议机构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（一）行政复议机关的范围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（与行政复议管辖内容重合，合并学习）【强】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（二）行政复议机关和行政复议机构的关系【中】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）行政复议机关：县以上各级政府及其他</w:t>
      </w:r>
      <w:r>
        <w:rPr>
          <w:rStyle w:val="font14zd2"/>
          <w:rFonts w:ascii="宋体" w:hAnsi="宋体" w:cs="宋体" w:hint="eastAsia"/>
        </w:rPr>
        <w:t>履行行政复议职责</w:t>
      </w:r>
      <w:r>
        <w:rPr>
          <w:rFonts w:ascii="宋体" w:hAnsi="宋体" w:cs="宋体" w:hint="eastAsia"/>
          <w:color w:val="000000"/>
          <w:sz w:val="21"/>
          <w:szCs w:val="21"/>
        </w:rPr>
        <w:t>的行政机关。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新《行政复议法》最大亮点就在于将原来分散的行政复议机关，调整的更加集中统一。之前一般政</w:t>
      </w:r>
      <w:r>
        <w:rPr>
          <w:rFonts w:ascii="宋体" w:hAnsi="宋体" w:cs="宋体" w:hint="eastAsia"/>
          <w:color w:val="000000"/>
          <w:sz w:val="21"/>
          <w:szCs w:val="21"/>
        </w:rPr>
        <w:t>府工作部门的上一级主管部门可以作为复议机关，现在已经取消了；对于以政府工作部门作为被申请人的情况，都是以</w:t>
      </w:r>
      <w:r>
        <w:rPr>
          <w:rStyle w:val="font14zd2"/>
          <w:rFonts w:ascii="宋体" w:hAnsi="宋体" w:cs="宋体" w:hint="eastAsia"/>
        </w:rPr>
        <w:t>本级政府</w:t>
      </w:r>
      <w:r>
        <w:rPr>
          <w:rFonts w:ascii="宋体" w:hAnsi="宋体" w:cs="宋体" w:hint="eastAsia"/>
          <w:color w:val="000000"/>
          <w:sz w:val="21"/>
          <w:szCs w:val="21"/>
        </w:rPr>
        <w:t>作为行政复议机关。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）行政复议机构：</w:t>
      </w:r>
      <w:r>
        <w:rPr>
          <w:rStyle w:val="font14zd2"/>
          <w:rFonts w:ascii="宋体" w:hAnsi="宋体" w:cs="宋体" w:hint="eastAsia"/>
        </w:rPr>
        <w:t>办理行政复议事项</w:t>
      </w:r>
      <w:r>
        <w:rPr>
          <w:rFonts w:ascii="宋体" w:hAnsi="宋体" w:cs="宋体" w:hint="eastAsia"/>
          <w:color w:val="000000"/>
          <w:sz w:val="21"/>
          <w:szCs w:val="21"/>
        </w:rPr>
        <w:t>的机构。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省政府、市政府是复议机关，但是省政府司法厅、市政府司法局是复议机构。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行政复议机关</w:t>
      </w:r>
      <w:r>
        <w:rPr>
          <w:rFonts w:ascii="宋体" w:hAnsi="宋体" w:cs="宋体" w:hint="eastAsia"/>
          <w:color w:val="000000"/>
          <w:sz w:val="21"/>
          <w:szCs w:val="21"/>
        </w:rPr>
        <w:t>vs</w:t>
      </w:r>
      <w:r>
        <w:rPr>
          <w:rFonts w:ascii="宋体" w:hAnsi="宋体" w:cs="宋体" w:hint="eastAsia"/>
          <w:color w:val="000000"/>
          <w:sz w:val="21"/>
          <w:szCs w:val="21"/>
        </w:rPr>
        <w:t>行政复议机构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8"/>
        <w:gridCol w:w="1655"/>
        <w:gridCol w:w="6367"/>
      </w:tblGrid>
      <w:tr w:rsidR="00000000" w:rsidTr="007B1290">
        <w:trPr>
          <w:cantSplit/>
          <w:trHeight w:val="300"/>
          <w:tblHeader/>
          <w:jc w:val="center"/>
        </w:trPr>
        <w:tc>
          <w:tcPr>
            <w:tcW w:w="99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对比项目</w:t>
            </w:r>
          </w:p>
        </w:tc>
        <w:tc>
          <w:tcPr>
            <w:tcW w:w="22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行政复议机关</w:t>
            </w:r>
          </w:p>
        </w:tc>
        <w:tc>
          <w:tcPr>
            <w:tcW w:w="91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行政复议机构</w:t>
            </w:r>
          </w:p>
        </w:tc>
      </w:tr>
      <w:tr w:rsidR="00000000" w:rsidTr="007B1290">
        <w:trPr>
          <w:cantSplit/>
          <w:trHeight w:val="300"/>
          <w:jc w:val="center"/>
        </w:trPr>
        <w:tc>
          <w:tcPr>
            <w:tcW w:w="9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权责</w:t>
            </w:r>
          </w:p>
        </w:tc>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有权以</w:t>
            </w:r>
            <w:r>
              <w:rPr>
                <w:rStyle w:val="font14zd3"/>
                <w:rFonts w:ascii="宋体" w:hAnsi="宋体" w:cs="宋体" w:hint="eastAsia"/>
              </w:rPr>
              <w:t>自己名义</w:t>
            </w:r>
            <w:r>
              <w:rPr>
                <w:rFonts w:ascii="宋体" w:hAnsi="宋体" w:cs="宋体" w:hint="eastAsia"/>
                <w:color w:val="000000"/>
                <w:sz w:val="21"/>
                <w:szCs w:val="21"/>
              </w:rPr>
              <w:t>作出</w:t>
            </w:r>
            <w:r>
              <w:rPr>
                <w:rStyle w:val="font14zd3"/>
                <w:rFonts w:ascii="宋体" w:hAnsi="宋体" w:cs="宋体" w:hint="eastAsia"/>
              </w:rPr>
              <w:t>复议决定</w:t>
            </w:r>
          </w:p>
        </w:tc>
        <w:tc>
          <w:tcPr>
            <w:tcW w:w="9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负责办理行政复议案件，具有事务性、</w:t>
            </w:r>
            <w:r>
              <w:rPr>
                <w:rStyle w:val="font14zd3"/>
                <w:rFonts w:ascii="宋体" w:hAnsi="宋体" w:cs="宋体" w:hint="eastAsia"/>
              </w:rPr>
              <w:t>具体操作性</w:t>
            </w:r>
            <w:r>
              <w:rPr>
                <w:rFonts w:ascii="宋体" w:hAnsi="宋体" w:cs="宋体" w:hint="eastAsia"/>
                <w:color w:val="000000"/>
                <w:sz w:val="21"/>
                <w:szCs w:val="21"/>
              </w:rPr>
              <w:t>：受理权、调查取证权、审查行政行为权力、行政复议决定</w:t>
            </w:r>
            <w:r>
              <w:rPr>
                <w:rFonts w:ascii="宋体" w:hAnsi="宋体" w:cs="宋体" w:hint="eastAsia"/>
                <w:color w:val="000000"/>
                <w:sz w:val="21"/>
                <w:szCs w:val="21"/>
              </w:rPr>
              <w:t>拟订权以及处理或转送对抽象行政行为的审查申请等权力。</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不能以自己名义作出复议决定</w:t>
            </w:r>
          </w:p>
        </w:tc>
      </w:tr>
      <w:tr w:rsidR="00000000" w:rsidTr="007B1290">
        <w:trPr>
          <w:cantSplit/>
          <w:trHeight w:val="300"/>
          <w:jc w:val="center"/>
        </w:trPr>
        <w:tc>
          <w:tcPr>
            <w:tcW w:w="9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地位</w:t>
            </w:r>
          </w:p>
        </w:tc>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行使行政复议权的</w:t>
            </w:r>
            <w:r>
              <w:rPr>
                <w:rStyle w:val="font14zd3"/>
                <w:rFonts w:ascii="宋体" w:hAnsi="宋体" w:cs="宋体" w:hint="eastAsia"/>
              </w:rPr>
              <w:t>行政主体</w:t>
            </w:r>
          </w:p>
        </w:tc>
        <w:tc>
          <w:tcPr>
            <w:tcW w:w="9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）作为办理复议案件的</w:t>
            </w:r>
            <w:r>
              <w:rPr>
                <w:rStyle w:val="font14zd3"/>
                <w:rFonts w:ascii="宋体" w:hAnsi="宋体" w:cs="宋体" w:hint="eastAsia"/>
              </w:rPr>
              <w:t>工作机构</w:t>
            </w:r>
            <w:r>
              <w:rPr>
                <w:rFonts w:ascii="宋体" w:hAnsi="宋体" w:cs="宋体" w:hint="eastAsia"/>
                <w:color w:val="000000"/>
                <w:sz w:val="21"/>
                <w:szCs w:val="21"/>
              </w:rPr>
              <w:t>，同时组织办理行政复议机关的</w:t>
            </w:r>
            <w:r>
              <w:rPr>
                <w:rStyle w:val="font14zd3"/>
                <w:rFonts w:ascii="宋体" w:hAnsi="宋体" w:cs="宋体" w:hint="eastAsia"/>
              </w:rPr>
              <w:t>行政应诉</w:t>
            </w:r>
            <w:r>
              <w:rPr>
                <w:rFonts w:ascii="宋体" w:hAnsi="宋体" w:cs="宋体" w:hint="eastAsia"/>
                <w:color w:val="000000"/>
                <w:sz w:val="21"/>
                <w:szCs w:val="21"/>
              </w:rPr>
              <w:t>事项（针对复议机关成为被告的情形）</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）国务院行政复议机构（司法部）可以</w:t>
            </w:r>
            <w:r>
              <w:rPr>
                <w:rStyle w:val="font14zd3"/>
                <w:rFonts w:ascii="宋体" w:hAnsi="宋体" w:cs="宋体" w:hint="eastAsia"/>
              </w:rPr>
              <w:t>发布行政复议指导性案例</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）上级行政复议机构对下级行政复议机构的行政复议工作进行指导、监督。</w:t>
            </w:r>
          </w:p>
        </w:tc>
      </w:tr>
      <w:tr w:rsidR="00000000" w:rsidTr="007B1290">
        <w:trPr>
          <w:cantSplit/>
          <w:trHeight w:val="300"/>
          <w:jc w:val="center"/>
        </w:trPr>
        <w:tc>
          <w:tcPr>
            <w:tcW w:w="9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支持和保障</w:t>
            </w:r>
            <w:r>
              <w:rPr>
                <w:rFonts w:ascii="宋体" w:hAnsi="宋体" w:cs="宋体" w:hint="eastAsia"/>
                <w:color w:val="000000"/>
                <w:sz w:val="21"/>
                <w:szCs w:val="21"/>
              </w:rPr>
              <w:t>行政复议机构依法履行行政复议职责</w:t>
            </w:r>
          </w:p>
        </w:tc>
        <w:tc>
          <w:tcPr>
            <w:tcW w:w="9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接受</w:t>
            </w:r>
            <w:r>
              <w:rPr>
                <w:rFonts w:ascii="宋体" w:hAnsi="宋体" w:cs="宋体" w:hint="eastAsia"/>
                <w:color w:val="000000"/>
                <w:sz w:val="21"/>
                <w:szCs w:val="21"/>
              </w:rPr>
              <w:t>行政复议机关的</w:t>
            </w:r>
            <w:r>
              <w:rPr>
                <w:rStyle w:val="font14zd3"/>
                <w:rFonts w:ascii="宋体" w:hAnsi="宋体" w:cs="宋体" w:hint="eastAsia"/>
              </w:rPr>
              <w:t>监督</w:t>
            </w:r>
          </w:p>
        </w:tc>
      </w:tr>
    </w:tbl>
    <w:p w:rsidR="00000000" w:rsidRDefault="007B1290" w:rsidP="007B129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（三）行政复议人员【弱】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【个人需</w:t>
      </w:r>
      <w:r>
        <w:rPr>
          <w:rFonts w:ascii="宋体" w:hAnsi="宋体" w:cs="宋体" w:hint="eastAsia"/>
          <w:color w:val="000000"/>
          <w:sz w:val="21"/>
          <w:szCs w:val="21"/>
        </w:rPr>
        <w:t>资格】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行政复议机构中</w:t>
      </w:r>
      <w:r>
        <w:rPr>
          <w:rStyle w:val="font14zd2"/>
          <w:rFonts w:ascii="宋体" w:hAnsi="宋体" w:cs="宋体" w:hint="eastAsia"/>
        </w:rPr>
        <w:t>初次</w:t>
      </w:r>
      <w:r>
        <w:rPr>
          <w:rFonts w:ascii="宋体" w:hAnsi="宋体" w:cs="宋体" w:hint="eastAsia"/>
          <w:color w:val="000000"/>
          <w:sz w:val="21"/>
          <w:szCs w:val="21"/>
        </w:rPr>
        <w:t>从事行政复议工作的人员，要通过国家统一法律职业资格考试，并参加统一职前培训。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【组织有创新】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）县级以上各级政府应当建立</w:t>
      </w:r>
      <w:r>
        <w:rPr>
          <w:rStyle w:val="font14zd2"/>
          <w:rFonts w:ascii="宋体" w:hAnsi="宋体" w:cs="宋体" w:hint="eastAsia"/>
        </w:rPr>
        <w:t>行政复议委员会</w:t>
      </w:r>
      <w:r>
        <w:rPr>
          <w:rFonts w:ascii="宋体" w:hAnsi="宋体" w:cs="宋体" w:hint="eastAsia"/>
          <w:color w:val="000000"/>
          <w:sz w:val="21"/>
          <w:szCs w:val="21"/>
        </w:rPr>
        <w:t>，研究重大、疑难案件，提出处理建议。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）行政复议委员会可以邀请</w:t>
      </w:r>
      <w:r>
        <w:rPr>
          <w:rStyle w:val="font14zd2"/>
          <w:rFonts w:ascii="宋体" w:hAnsi="宋体" w:cs="宋体" w:hint="eastAsia"/>
        </w:rPr>
        <w:t>本机关以外</w:t>
      </w:r>
      <w:r>
        <w:rPr>
          <w:rFonts w:ascii="宋体" w:hAnsi="宋体" w:cs="宋体" w:hint="eastAsia"/>
          <w:color w:val="000000"/>
          <w:sz w:val="21"/>
          <w:szCs w:val="21"/>
        </w:rPr>
        <w:t>的具有相关专业知识人员参加。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【教材案例】</w:t>
      </w:r>
      <w:r>
        <w:rPr>
          <w:rFonts w:ascii="宋体" w:hAnsi="宋体" w:cs="宋体" w:hint="eastAsia"/>
          <w:color w:val="000000"/>
          <w:sz w:val="21"/>
          <w:szCs w:val="21"/>
        </w:rPr>
        <w:t>税务机关可以考虑将人大代表、政协委员、基层组织代表、律师、税务师、注册会计师以及专家、学者等吸引进来。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考点：行政复议管辖（复议机关的确定）【强】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做题思路：要确定复议机关是谁</w:t>
      </w:r>
      <w:r>
        <w:rPr>
          <w:rFonts w:ascii="宋体" w:hAnsi="宋体" w:cs="宋体" w:hint="eastAsia"/>
          <w:color w:val="000000"/>
          <w:sz w:val="21"/>
          <w:szCs w:val="21"/>
        </w:rPr>
        <w:t>，先确定</w:t>
      </w:r>
      <w:r>
        <w:rPr>
          <w:rStyle w:val="font14zd2"/>
          <w:rFonts w:ascii="宋体" w:hAnsi="宋体" w:cs="宋体" w:hint="eastAsia"/>
        </w:rPr>
        <w:t>被申请人</w:t>
      </w:r>
      <w:r>
        <w:rPr>
          <w:rFonts w:ascii="宋体" w:hAnsi="宋体" w:cs="宋体" w:hint="eastAsia"/>
          <w:color w:val="000000"/>
          <w:sz w:val="21"/>
          <w:szCs w:val="21"/>
        </w:rPr>
        <w:t>是谁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【黄博口诀】</w:t>
      </w:r>
      <w:r>
        <w:rPr>
          <w:rFonts w:ascii="宋体" w:hAnsi="宋体" w:cs="宋体" w:hint="eastAsia"/>
          <w:color w:val="000000"/>
          <w:sz w:val="21"/>
          <w:szCs w:val="21"/>
        </w:rPr>
        <w:t>条块找块，条条找条</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7"/>
        <w:gridCol w:w="7583"/>
      </w:tblGrid>
      <w:tr w:rsidR="00000000" w:rsidTr="007B1290">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复议机关</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被申请人</w:t>
            </w:r>
          </w:p>
        </w:tc>
      </w:tr>
      <w:tr w:rsidR="00000000" w:rsidTr="007B1290">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县级以上</w:t>
            </w:r>
            <w:r>
              <w:rPr>
                <w:rStyle w:val="font14zd3"/>
                <w:rFonts w:ascii="宋体" w:hAnsi="宋体" w:cs="宋体" w:hint="eastAsia"/>
              </w:rPr>
              <w:t>地方各级政府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）本级政府</w:t>
            </w:r>
            <w:r>
              <w:rPr>
                <w:rStyle w:val="font14zd3"/>
                <w:rFonts w:ascii="宋体" w:hAnsi="宋体" w:cs="宋体" w:hint="eastAsia"/>
              </w:rPr>
              <w:t>工作部门。（条块找块，找本级政府）</w:t>
            </w:r>
            <w:r>
              <w:rPr>
                <w:rFonts w:ascii="宋体" w:hAnsi="宋体" w:cs="宋体" w:hint="eastAsia"/>
                <w:color w:val="000000"/>
                <w:sz w:val="21"/>
                <w:szCs w:val="21"/>
              </w:rPr>
              <w:br/>
            </w:r>
            <w:r>
              <w:rPr>
                <w:rStyle w:val="font14zd3"/>
                <w:rFonts w:ascii="宋体" w:hAnsi="宋体" w:cs="宋体" w:hint="eastAsia"/>
              </w:rPr>
              <w:t>【干扰项】</w:t>
            </w:r>
            <w:r>
              <w:rPr>
                <w:rFonts w:ascii="宋体" w:hAnsi="宋体" w:cs="宋体" w:hint="eastAsia"/>
                <w:color w:val="000000"/>
                <w:sz w:val="21"/>
                <w:szCs w:val="21"/>
              </w:rPr>
              <w:t>上一级主管部门（以前可以，现在不行）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下一级政府</w:t>
            </w:r>
            <w:r>
              <w:rPr>
                <w:rFonts w:ascii="宋体" w:hAnsi="宋体" w:cs="宋体" w:hint="eastAsia"/>
                <w:color w:val="000000"/>
                <w:sz w:val="21"/>
                <w:szCs w:val="21"/>
              </w:rPr>
              <w:t>。</w:t>
            </w:r>
            <w:r>
              <w:rPr>
                <w:rStyle w:val="font14zd3"/>
                <w:rFonts w:ascii="宋体" w:hAnsi="宋体" w:cs="宋体" w:hint="eastAsia"/>
              </w:rPr>
              <w:t>（条条找条，找上一级政府）</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br/>
            </w:r>
            <w:r>
              <w:rPr>
                <w:rFonts w:ascii="宋体" w:hAnsi="宋体" w:cs="宋体" w:hint="eastAsia"/>
                <w:color w:val="000000"/>
                <w:sz w:val="21"/>
                <w:szCs w:val="21"/>
              </w:rPr>
              <w:t>①省级政府</w:t>
            </w:r>
            <w:r>
              <w:rPr>
                <w:rStyle w:val="font14zd3"/>
                <w:rFonts w:ascii="宋体" w:hAnsi="宋体" w:cs="宋体" w:hint="eastAsia"/>
              </w:rPr>
              <w:t>自律</w:t>
            </w:r>
            <w:r>
              <w:rPr>
                <w:rFonts w:ascii="宋体" w:hAnsi="宋体" w:cs="宋体" w:hint="eastAsia"/>
                <w:color w:val="000000"/>
                <w:sz w:val="21"/>
                <w:szCs w:val="21"/>
              </w:rPr>
              <w:t>（因为国务院不做初次复议机关）</w:t>
            </w:r>
            <w:r>
              <w:rPr>
                <w:rFonts w:ascii="宋体" w:hAnsi="宋体" w:cs="宋体" w:hint="eastAsia"/>
                <w:color w:val="000000"/>
                <w:sz w:val="21"/>
                <w:szCs w:val="21"/>
              </w:rPr>
              <w:br/>
            </w:r>
            <w:r>
              <w:rPr>
                <w:rFonts w:ascii="宋体" w:hAnsi="宋体" w:cs="宋体" w:hint="eastAsia"/>
                <w:color w:val="000000"/>
                <w:sz w:val="21"/>
                <w:szCs w:val="21"/>
              </w:rPr>
              <w:t>②对省级政府的行政复议决定不服的，可以向法院提起</w:t>
            </w:r>
            <w:r>
              <w:rPr>
                <w:rStyle w:val="font14zd3"/>
                <w:rFonts w:ascii="宋体" w:hAnsi="宋体" w:cs="宋体" w:hint="eastAsia"/>
              </w:rPr>
              <w:t>行政诉讼</w:t>
            </w:r>
            <w:r>
              <w:rPr>
                <w:rFonts w:ascii="宋体" w:hAnsi="宋体" w:cs="宋体" w:hint="eastAsia"/>
                <w:color w:val="000000"/>
                <w:sz w:val="21"/>
                <w:szCs w:val="21"/>
              </w:rPr>
              <w:t>；也可以向</w:t>
            </w:r>
            <w:r>
              <w:rPr>
                <w:rStyle w:val="font14zd3"/>
                <w:rFonts w:ascii="宋体" w:hAnsi="宋体" w:cs="宋体" w:hint="eastAsia"/>
              </w:rPr>
              <w:t>国务院</w:t>
            </w:r>
            <w:r>
              <w:rPr>
                <w:rFonts w:ascii="宋体" w:hAnsi="宋体" w:cs="宋体" w:hint="eastAsia"/>
                <w:color w:val="000000"/>
                <w:sz w:val="21"/>
                <w:szCs w:val="21"/>
              </w:rPr>
              <w:t>申请裁决，国务院依照行政复议法的规定作出</w:t>
            </w:r>
            <w:r>
              <w:rPr>
                <w:rStyle w:val="font14zd3"/>
                <w:rFonts w:ascii="宋体" w:hAnsi="宋体" w:cs="宋体" w:hint="eastAsia"/>
              </w:rPr>
              <w:t>最终</w:t>
            </w:r>
            <w:r>
              <w:rPr>
                <w:rFonts w:ascii="宋体" w:hAnsi="宋体" w:cs="宋体" w:hint="eastAsia"/>
                <w:color w:val="000000"/>
                <w:sz w:val="21"/>
                <w:szCs w:val="21"/>
              </w:rPr>
              <w:t>裁决（国务院行政复议机构是司法部）。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）本级</w:t>
            </w:r>
            <w:r>
              <w:rPr>
                <w:rStyle w:val="font14zd3"/>
                <w:rFonts w:ascii="宋体" w:hAnsi="宋体" w:cs="宋体" w:hint="eastAsia"/>
              </w:rPr>
              <w:t>地方政府</w:t>
            </w:r>
            <w:r>
              <w:rPr>
                <w:rFonts w:ascii="宋体" w:hAnsi="宋体" w:cs="宋体" w:hint="eastAsia"/>
                <w:color w:val="000000"/>
                <w:sz w:val="21"/>
                <w:szCs w:val="21"/>
              </w:rPr>
              <w:t>依法设立</w:t>
            </w:r>
            <w:r>
              <w:rPr>
                <w:rFonts w:ascii="宋体" w:hAnsi="宋体" w:cs="宋体" w:hint="eastAsia"/>
                <w:color w:val="000000"/>
                <w:sz w:val="21"/>
                <w:szCs w:val="21"/>
              </w:rPr>
              <w:t>的</w:t>
            </w:r>
            <w:r>
              <w:rPr>
                <w:rStyle w:val="font14zd3"/>
                <w:rFonts w:ascii="宋体" w:hAnsi="宋体" w:cs="宋体" w:hint="eastAsia"/>
              </w:rPr>
              <w:t>派出机关</w:t>
            </w:r>
            <w:r>
              <w:rPr>
                <w:rFonts w:ascii="宋体" w:hAnsi="宋体" w:cs="宋体" w:hint="eastAsia"/>
                <w:color w:val="000000"/>
                <w:sz w:val="21"/>
                <w:szCs w:val="21"/>
              </w:rPr>
              <w:t>。（例如行政公署、街道办事处）</w:t>
            </w:r>
            <w:r>
              <w:rPr>
                <w:rStyle w:val="font14zd3"/>
                <w:rFonts w:ascii="宋体" w:hAnsi="宋体" w:cs="宋体" w:hint="eastAsia"/>
              </w:rPr>
              <w:t>（条块找块，找设立的本级政府）</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被申请人是甲区街道办事处，复议机关是区政府。</w:t>
            </w:r>
          </w:p>
        </w:tc>
      </w:tr>
      <w:tr w:rsidR="00000000" w:rsidTr="007B129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1290" w:rsidP="007B1290">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【注意：派出机构的复议机关】</w:t>
            </w:r>
            <w:r>
              <w:rPr>
                <w:rFonts w:ascii="宋体" w:hAnsi="宋体" w:cs="宋体" w:hint="eastAsia"/>
                <w:color w:val="000000"/>
                <w:sz w:val="21"/>
                <w:szCs w:val="21"/>
              </w:rPr>
              <w:br/>
            </w:r>
            <w:r>
              <w:rPr>
                <w:rFonts w:ascii="宋体" w:hAnsi="宋体" w:cs="宋体" w:hint="eastAsia"/>
                <w:color w:val="000000"/>
                <w:sz w:val="21"/>
                <w:szCs w:val="21"/>
              </w:rPr>
              <w:t>①对县级以上地方各级政府（“小市”）</w:t>
            </w:r>
            <w:r>
              <w:rPr>
                <w:rStyle w:val="font14zd3"/>
                <w:rFonts w:ascii="宋体" w:hAnsi="宋体" w:cs="宋体" w:hint="eastAsia"/>
              </w:rPr>
              <w:t>工作部门</w:t>
            </w:r>
            <w:r>
              <w:rPr>
                <w:rFonts w:ascii="宋体" w:hAnsi="宋体" w:cs="宋体" w:hint="eastAsia"/>
                <w:color w:val="000000"/>
                <w:sz w:val="21"/>
                <w:szCs w:val="21"/>
              </w:rPr>
              <w:t>依法设立的</w:t>
            </w:r>
            <w:r>
              <w:rPr>
                <w:rStyle w:val="font14zd3"/>
                <w:rFonts w:ascii="宋体" w:hAnsi="宋体" w:cs="宋体" w:hint="eastAsia"/>
              </w:rPr>
              <w:t>派出机构</w:t>
            </w:r>
            <w:r>
              <w:rPr>
                <w:rFonts w:ascii="宋体" w:hAnsi="宋体" w:cs="宋体" w:hint="eastAsia"/>
                <w:color w:val="000000"/>
                <w:sz w:val="21"/>
                <w:szCs w:val="21"/>
              </w:rPr>
              <w:t>依照法律、法规、规章规定，以</w:t>
            </w:r>
            <w:r>
              <w:rPr>
                <w:rStyle w:val="font14zd3"/>
                <w:rFonts w:ascii="宋体" w:hAnsi="宋体" w:cs="宋体" w:hint="eastAsia"/>
              </w:rPr>
              <w:t>派出机构的名义</w:t>
            </w:r>
            <w:r>
              <w:rPr>
                <w:rFonts w:ascii="宋体" w:hAnsi="宋体" w:cs="宋体" w:hint="eastAsia"/>
                <w:color w:val="000000"/>
                <w:sz w:val="21"/>
                <w:szCs w:val="21"/>
              </w:rPr>
              <w:t>作出的行政行为不服的行政复议案件（例公安派出所、税务所、市场监督所），由设立该派出机构的</w:t>
            </w:r>
            <w:r>
              <w:rPr>
                <w:rStyle w:val="font14zd3"/>
                <w:rFonts w:ascii="宋体" w:hAnsi="宋体" w:cs="宋体" w:hint="eastAsia"/>
              </w:rPr>
              <w:t>部门所属</w:t>
            </w:r>
            <w:r>
              <w:rPr>
                <w:rFonts w:ascii="宋体" w:hAnsi="宋体" w:cs="宋体" w:hint="eastAsia"/>
                <w:color w:val="000000"/>
                <w:sz w:val="21"/>
                <w:szCs w:val="21"/>
              </w:rPr>
              <w:t>的</w:t>
            </w:r>
            <w:r>
              <w:rPr>
                <w:rStyle w:val="font14zd3"/>
                <w:rFonts w:ascii="宋体" w:hAnsi="宋体" w:cs="宋体" w:hint="eastAsia"/>
              </w:rPr>
              <w:t>本级地方政府</w:t>
            </w:r>
            <w:r>
              <w:rPr>
                <w:rFonts w:ascii="宋体" w:hAnsi="宋体" w:cs="宋体" w:hint="eastAsia"/>
                <w:color w:val="000000"/>
                <w:sz w:val="21"/>
                <w:szCs w:val="21"/>
              </w:rPr>
              <w:t>管辖</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②其中</w:t>
            </w:r>
            <w:r>
              <w:rPr>
                <w:rStyle w:val="font14zd3"/>
                <w:rFonts w:ascii="宋体" w:hAnsi="宋体" w:cs="宋体" w:hint="eastAsia"/>
              </w:rPr>
              <w:t>直辖市、设区的市</w:t>
            </w:r>
            <w:r>
              <w:rPr>
                <w:rFonts w:ascii="宋体" w:hAnsi="宋体" w:cs="宋体" w:hint="eastAsia"/>
                <w:color w:val="000000"/>
                <w:sz w:val="21"/>
                <w:szCs w:val="21"/>
              </w:rPr>
              <w:t>政府（“大市”）</w:t>
            </w:r>
            <w:r>
              <w:rPr>
                <w:rStyle w:val="font14zd3"/>
                <w:rFonts w:ascii="宋体" w:hAnsi="宋体" w:cs="宋体" w:hint="eastAsia"/>
              </w:rPr>
              <w:t>工作部门</w:t>
            </w:r>
            <w:r>
              <w:rPr>
                <w:rFonts w:ascii="宋体" w:hAnsi="宋体" w:cs="宋体" w:hint="eastAsia"/>
                <w:color w:val="000000"/>
                <w:sz w:val="21"/>
                <w:szCs w:val="21"/>
              </w:rPr>
              <w:t>按照行政区划设立的派出机构作出的行政行为不服的，也可以由</w:t>
            </w:r>
            <w:r>
              <w:rPr>
                <w:rStyle w:val="font14zd3"/>
                <w:rFonts w:ascii="宋体" w:hAnsi="宋体" w:cs="宋体" w:hint="eastAsia"/>
              </w:rPr>
              <w:t>其所在地的</w:t>
            </w:r>
            <w:r>
              <w:rPr>
                <w:rFonts w:ascii="宋体" w:hAnsi="宋体" w:cs="宋体" w:hint="eastAsia"/>
                <w:color w:val="000000"/>
                <w:sz w:val="21"/>
                <w:szCs w:val="21"/>
              </w:rPr>
              <w:t>政府管辖。</w:t>
            </w:r>
            <w:r>
              <w:rPr>
                <w:rStyle w:val="font14zd3"/>
                <w:rFonts w:ascii="宋体" w:hAnsi="宋体" w:cs="宋体" w:hint="eastAsia"/>
              </w:rPr>
              <w:t>（特殊条块找块，可找两块）</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“也可以”说明“小市”（不设区的市政府）就是本级政府管辖，因为其不存在下面还有区政府。</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）对县级以上</w:t>
            </w:r>
            <w:r>
              <w:rPr>
                <w:rStyle w:val="font14zd3"/>
                <w:rFonts w:ascii="宋体" w:hAnsi="宋体" w:cs="宋体" w:hint="eastAsia"/>
              </w:rPr>
              <w:t>政府或其工作部门</w:t>
            </w:r>
            <w:r>
              <w:rPr>
                <w:rFonts w:ascii="宋体" w:hAnsi="宋体" w:cs="宋体" w:hint="eastAsia"/>
                <w:color w:val="000000"/>
                <w:sz w:val="21"/>
                <w:szCs w:val="21"/>
              </w:rPr>
              <w:t>管理的法律、法规、规章</w:t>
            </w:r>
            <w:r>
              <w:rPr>
                <w:rStyle w:val="font14zd3"/>
                <w:rFonts w:ascii="宋体" w:hAnsi="宋体" w:cs="宋体" w:hint="eastAsia"/>
              </w:rPr>
              <w:t>授权的组织</w:t>
            </w:r>
            <w:r>
              <w:rPr>
                <w:rFonts w:ascii="宋体" w:hAnsi="宋体" w:cs="宋体" w:hint="eastAsia"/>
                <w:color w:val="000000"/>
                <w:sz w:val="21"/>
                <w:szCs w:val="21"/>
              </w:rPr>
              <w:t>。</w:t>
            </w:r>
            <w:r>
              <w:rPr>
                <w:rStyle w:val="font14zd3"/>
                <w:rFonts w:ascii="宋体" w:hAnsi="宋体" w:cs="宋体" w:hint="eastAsia"/>
              </w:rPr>
              <w:t>（条块找块，找本级政府）</w:t>
            </w:r>
          </w:p>
        </w:tc>
      </w:tr>
      <w:tr w:rsidR="00000000" w:rsidTr="007B129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国务院部门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w:t>
            </w:r>
            <w:r>
              <w:rPr>
                <w:rStyle w:val="font14zd3"/>
                <w:rFonts w:ascii="宋体" w:hAnsi="宋体" w:cs="宋体" w:hint="eastAsia"/>
              </w:rPr>
              <w:t>本部门</w:t>
            </w:r>
            <w:r>
              <w:rPr>
                <w:rFonts w:ascii="宋体" w:hAnsi="宋体" w:cs="宋体" w:hint="eastAsia"/>
                <w:color w:val="000000"/>
                <w:sz w:val="21"/>
                <w:szCs w:val="21"/>
              </w:rPr>
              <w:t>作出的行政行为不服的（国务院部门自律）</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教育部作出《不予承认某留学生学历》的决定，学生不服→向教育部申请行政复议</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对该行政复议决定不服的，可以向法院提起</w:t>
            </w:r>
            <w:r>
              <w:rPr>
                <w:rStyle w:val="font14zd3"/>
                <w:rFonts w:ascii="宋体" w:hAnsi="宋体" w:cs="宋体" w:hint="eastAsia"/>
              </w:rPr>
              <w:t>行政诉讼</w:t>
            </w:r>
            <w:r>
              <w:rPr>
                <w:rFonts w:ascii="宋体" w:hAnsi="宋体" w:cs="宋体" w:hint="eastAsia"/>
                <w:color w:val="000000"/>
                <w:sz w:val="21"/>
                <w:szCs w:val="21"/>
              </w:rPr>
              <w:t>；也可以向</w:t>
            </w:r>
            <w:r>
              <w:rPr>
                <w:rStyle w:val="font14zd3"/>
                <w:rFonts w:ascii="宋体" w:hAnsi="宋体" w:cs="宋体" w:hint="eastAsia"/>
              </w:rPr>
              <w:t>国务院</w:t>
            </w:r>
            <w:r>
              <w:rPr>
                <w:rFonts w:ascii="宋体" w:hAnsi="宋体" w:cs="宋体" w:hint="eastAsia"/>
                <w:color w:val="000000"/>
                <w:sz w:val="21"/>
                <w:szCs w:val="21"/>
              </w:rPr>
              <w:t>申请裁决，国务院依照行政复议法的规定作出</w:t>
            </w:r>
            <w:r>
              <w:rPr>
                <w:rStyle w:val="font14zd3"/>
                <w:rFonts w:ascii="宋体" w:hAnsi="宋体" w:cs="宋体" w:hint="eastAsia"/>
              </w:rPr>
              <w:t>最终</w:t>
            </w:r>
            <w:r>
              <w:rPr>
                <w:rFonts w:ascii="宋体" w:hAnsi="宋体" w:cs="宋体" w:hint="eastAsia"/>
                <w:color w:val="000000"/>
                <w:sz w:val="21"/>
                <w:szCs w:val="21"/>
              </w:rPr>
              <w:t>裁决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w:t>
            </w:r>
            <w:r>
              <w:rPr>
                <w:rStyle w:val="font14zd3"/>
                <w:rFonts w:ascii="宋体" w:hAnsi="宋体" w:cs="宋体" w:hint="eastAsia"/>
              </w:rPr>
              <w:t>本部门</w:t>
            </w:r>
            <w:r>
              <w:rPr>
                <w:rFonts w:ascii="宋体" w:hAnsi="宋体" w:cs="宋体" w:hint="eastAsia"/>
                <w:color w:val="000000"/>
                <w:sz w:val="21"/>
                <w:szCs w:val="21"/>
              </w:rPr>
              <w:t>依法设立的</w:t>
            </w:r>
            <w:r>
              <w:rPr>
                <w:rStyle w:val="font14zd3"/>
                <w:rFonts w:ascii="宋体" w:hAnsi="宋体" w:cs="宋体" w:hint="eastAsia"/>
              </w:rPr>
              <w:t>派出机构</w:t>
            </w:r>
            <w:r>
              <w:rPr>
                <w:rFonts w:ascii="宋体" w:hAnsi="宋体" w:cs="宋体" w:hint="eastAsia"/>
                <w:color w:val="000000"/>
                <w:sz w:val="21"/>
                <w:szCs w:val="21"/>
              </w:rPr>
              <w:t>依照法律、行政法规、部门规章规定，以</w:t>
            </w:r>
            <w:r>
              <w:rPr>
                <w:rStyle w:val="font14zd3"/>
                <w:rFonts w:ascii="宋体" w:hAnsi="宋体" w:cs="宋体" w:hint="eastAsia"/>
              </w:rPr>
              <w:t>派出机构的名义</w:t>
            </w:r>
            <w:r>
              <w:rPr>
                <w:rFonts w:ascii="宋体" w:hAnsi="宋体" w:cs="宋体" w:hint="eastAsia"/>
                <w:color w:val="000000"/>
                <w:sz w:val="21"/>
                <w:szCs w:val="21"/>
              </w:rPr>
              <w:t>作出的行政行为不服的；</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中国证监会的地方监管局（派出机构）对某证券公司作出罚款决定，证券公司不服的，应向中国证监会（国务院直属事业单位）申请行政复议。</w:t>
            </w:r>
          </w:p>
        </w:tc>
      </w:tr>
      <w:tr w:rsidR="00000000" w:rsidTr="007B129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国务院部门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w:t>
            </w:r>
            <w:r>
              <w:rPr>
                <w:rStyle w:val="font14zd3"/>
                <w:rFonts w:ascii="宋体" w:hAnsi="宋体" w:cs="宋体" w:hint="eastAsia"/>
              </w:rPr>
              <w:t>本部门</w:t>
            </w:r>
            <w:r>
              <w:rPr>
                <w:rFonts w:ascii="宋体" w:hAnsi="宋体" w:cs="宋体" w:hint="eastAsia"/>
                <w:color w:val="000000"/>
                <w:sz w:val="21"/>
                <w:szCs w:val="21"/>
              </w:rPr>
              <w:t>管理的法律、行政法规、部门规章</w:t>
            </w:r>
            <w:r>
              <w:rPr>
                <w:rStyle w:val="font14zd3"/>
                <w:rFonts w:ascii="宋体" w:hAnsi="宋体" w:cs="宋体" w:hint="eastAsia"/>
              </w:rPr>
              <w:t>授权的组织</w:t>
            </w:r>
            <w:r>
              <w:rPr>
                <w:rFonts w:ascii="宋体" w:hAnsi="宋体" w:cs="宋体" w:hint="eastAsia"/>
                <w:color w:val="000000"/>
                <w:sz w:val="21"/>
                <w:szCs w:val="21"/>
              </w:rPr>
              <w:t>作出的行政行为不服的。</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国家药品监督管理局管理的药品审评中心（事业单位，依《药品管理法》授权审批新药）作出不予批准某新药的决定，企业不服的，应向国家药监局申请行政复议。</w:t>
            </w:r>
          </w:p>
        </w:tc>
      </w:tr>
      <w:tr w:rsidR="00000000" w:rsidTr="007B129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垂直领导</w:t>
            </w:r>
            <w:r>
              <w:rPr>
                <w:rFonts w:ascii="宋体" w:hAnsi="宋体" w:cs="宋体" w:hint="eastAsia"/>
                <w:color w:val="000000"/>
                <w:sz w:val="21"/>
                <w:szCs w:val="21"/>
              </w:rPr>
              <w:t>的</w:t>
            </w:r>
            <w:r>
              <w:rPr>
                <w:rStyle w:val="font14zd3"/>
                <w:rFonts w:ascii="宋体" w:hAnsi="宋体" w:cs="宋体" w:hint="eastAsia"/>
              </w:rPr>
              <w:t>上一级</w:t>
            </w:r>
            <w:r>
              <w:rPr>
                <w:rFonts w:ascii="宋体" w:hAnsi="宋体" w:cs="宋体" w:hint="eastAsia"/>
                <w:color w:val="000000"/>
                <w:sz w:val="21"/>
                <w:szCs w:val="21"/>
              </w:rPr>
              <w:t>主管部门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海关、金融、外汇</w:t>
            </w:r>
            <w:r>
              <w:rPr>
                <w:rFonts w:ascii="宋体" w:hAnsi="宋体" w:cs="宋体" w:hint="eastAsia"/>
                <w:color w:val="000000"/>
                <w:sz w:val="21"/>
                <w:szCs w:val="21"/>
              </w:rPr>
              <w:t>管理等实行垂直领导的行政机关、</w:t>
            </w:r>
            <w:r>
              <w:rPr>
                <w:rStyle w:val="font14zd3"/>
                <w:rFonts w:ascii="宋体" w:hAnsi="宋体" w:cs="宋体" w:hint="eastAsia"/>
              </w:rPr>
              <w:t>税务和国家安全机关</w:t>
            </w:r>
            <w:r>
              <w:rPr>
                <w:rFonts w:ascii="宋体" w:hAnsi="宋体" w:cs="宋体" w:hint="eastAsia"/>
                <w:color w:val="000000"/>
                <w:sz w:val="21"/>
                <w:szCs w:val="21"/>
              </w:rPr>
              <w:t>的行政行为不服的。</w:t>
            </w:r>
            <w:r>
              <w:rPr>
                <w:rStyle w:val="font14zd3"/>
                <w:rFonts w:ascii="宋体" w:hAnsi="宋体" w:cs="宋体" w:hint="eastAsia"/>
              </w:rPr>
              <w:t>（条条找条）</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海外金税安（天下）</w:t>
            </w:r>
          </w:p>
        </w:tc>
      </w:tr>
      <w:tr w:rsidR="00000000" w:rsidTr="007B129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Style w:val="font14zd3"/>
                <w:rFonts w:ascii="宋体" w:hAnsi="宋体" w:cs="宋体" w:hint="eastAsia"/>
              </w:rPr>
              <w:t>本级政府</w:t>
            </w:r>
            <w:r>
              <w:rPr>
                <w:rStyle w:val="font14zd3"/>
                <w:rFonts w:ascii="宋体" w:hAnsi="宋体" w:cs="宋体" w:hint="eastAsia"/>
              </w:rPr>
              <w:t>or</w:t>
            </w:r>
            <w:r>
              <w:rPr>
                <w:rStyle w:val="font14zd3"/>
                <w:rFonts w:ascii="宋体" w:hAnsi="宋体" w:cs="宋体" w:hint="eastAsia"/>
              </w:rPr>
              <w:t>上一级司法行政部门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对履行</w:t>
            </w:r>
            <w:r>
              <w:rPr>
                <w:rStyle w:val="font14zd3"/>
                <w:rFonts w:ascii="宋体" w:hAnsi="宋体" w:cs="宋体" w:hint="eastAsia"/>
              </w:rPr>
              <w:t>行政复议机构</w:t>
            </w:r>
            <w:r>
              <w:rPr>
                <w:rFonts w:ascii="宋体" w:hAnsi="宋体" w:cs="宋体" w:hint="eastAsia"/>
                <w:color w:val="000000"/>
                <w:sz w:val="21"/>
                <w:szCs w:val="21"/>
              </w:rPr>
              <w:t>（不是行政复议机关）职责的地方政府</w:t>
            </w:r>
            <w:r>
              <w:rPr>
                <w:rStyle w:val="font14zd3"/>
                <w:rFonts w:ascii="宋体" w:hAnsi="宋体" w:cs="宋体" w:hint="eastAsia"/>
              </w:rPr>
              <w:t>司法行政部门</w:t>
            </w:r>
            <w:r>
              <w:rPr>
                <w:rFonts w:ascii="宋体" w:hAnsi="宋体" w:cs="宋体" w:hint="eastAsia"/>
                <w:color w:val="000000"/>
                <w:sz w:val="21"/>
                <w:szCs w:val="21"/>
              </w:rPr>
              <w:t>的行政行为不服的。</w:t>
            </w:r>
            <w:r>
              <w:rPr>
                <w:rStyle w:val="font14zd3"/>
                <w:rFonts w:ascii="宋体" w:hAnsi="宋体" w:cs="宋体" w:hint="eastAsia"/>
              </w:rPr>
              <w:t>（司法特殊，可条、可块）</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避免自己做自己的“法官”</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告某市司法局，复议机关可以是省司法厅、市政府。</w:t>
            </w:r>
          </w:p>
        </w:tc>
      </w:tr>
    </w:tbl>
    <w:p w:rsidR="00000000" w:rsidRDefault="007B1290" w:rsidP="007B1290">
      <w:pPr>
        <w:spacing w:after="240"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存在两个复议机关的就两种情况：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“大市”的派出机构</w:t>
      </w:r>
      <w:r>
        <w:rPr>
          <w:rFonts w:ascii="宋体" w:hAnsi="宋体" w:cs="宋体" w:hint="eastAsia"/>
          <w:color w:val="000000"/>
          <w:sz w:val="21"/>
          <w:szCs w:val="21"/>
        </w:rPr>
        <w:t>（找两块）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司法机构</w:t>
      </w:r>
      <w:r>
        <w:rPr>
          <w:rFonts w:ascii="宋体" w:hAnsi="宋体" w:cs="宋体" w:hint="eastAsia"/>
          <w:color w:val="000000"/>
          <w:sz w:val="21"/>
          <w:szCs w:val="21"/>
        </w:rPr>
        <w:t>（可条、</w:t>
      </w:r>
      <w:r>
        <w:rPr>
          <w:rFonts w:ascii="宋体" w:hAnsi="宋体" w:cs="宋体" w:hint="eastAsia"/>
          <w:color w:val="000000"/>
          <w:sz w:val="21"/>
          <w:szCs w:val="21"/>
        </w:rPr>
        <w:t>可块）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例题－单选】</w:t>
      </w:r>
      <w:r>
        <w:rPr>
          <w:rStyle w:val="fontkaiti1"/>
          <w:rFonts w:cs="宋体" w:hint="default"/>
          <w:color w:val="000000"/>
        </w:rPr>
        <w:t>下列关于行政复议案件管辖的说法中，正确的是（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对丁市戊县司法局作出的行政行为不服申请行政复议的案件，只能由戊县人民政府管辖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对丙省政府作出的行政行为不服申请行政复议的案件，由国务院管辖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对己市税务局稽查局作出的行政行为不服申请行政复议的案件，一般情况下由己市税务局管辖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对甲市乙区公安局作出的行政行为不服申请行政复议的案件，由甲市公安局管辖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『一选项』本题考查行政复议管辖。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）对履行行政复议机构</w:t>
      </w:r>
      <w:r>
        <w:rPr>
          <w:rStyle w:val="fontkaiti1"/>
          <w:rFonts w:cs="宋体" w:hint="default"/>
          <w:color w:val="000000"/>
        </w:rPr>
        <w:t>职责的地方政府司法行政部门的行政行为不服的，可以向本级政府或上一级司法行政部门申请行政复议。所以选项</w:t>
      </w:r>
      <w:r>
        <w:rPr>
          <w:rStyle w:val="fontkaiti1"/>
          <w:rFonts w:cs="宋体" w:hint="default"/>
          <w:color w:val="000000"/>
        </w:rPr>
        <w:t>A</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）省、自治区、直辖市政府管辖对本机关作出的行政行为不服的行政复议案件。所以选项</w:t>
      </w:r>
      <w:r>
        <w:rPr>
          <w:rStyle w:val="fontkaiti1"/>
          <w:rFonts w:cs="宋体" w:hint="default"/>
          <w:color w:val="000000"/>
        </w:rPr>
        <w:t>B</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）对税务机关的行政行为不服的，向上一级主管部门申请行政复议。根据《税务行政复议规则》，对税务所（分局）、各级税务局的稽查局的行政行为不服的，向其所属税务局申请行政复议。所以选项</w:t>
      </w:r>
      <w:r>
        <w:rPr>
          <w:rStyle w:val="fontkaiti1"/>
          <w:rFonts w:cs="宋体" w:hint="default"/>
          <w:color w:val="000000"/>
        </w:rPr>
        <w:t>C</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）对县级以上地方各级政府的工作部门作出的行政行为不服的，由本级人民政府管辖。因此，对甲市乙区公安局</w:t>
      </w:r>
      <w:r>
        <w:rPr>
          <w:rStyle w:val="fontkaiti1"/>
          <w:rFonts w:cs="宋体" w:hint="default"/>
          <w:color w:val="000000"/>
        </w:rPr>
        <w:t>作出的行政行为不服申请行政复议的案件，由乙区政府管辖。所以选项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考点：与行政复议管辖相关的其他规定【中】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【先自律后他律】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w:t>
      </w:r>
      <w:r>
        <w:rPr>
          <w:rStyle w:val="font14zd2"/>
          <w:rFonts w:ascii="宋体" w:hAnsi="宋体" w:cs="宋体" w:hint="eastAsia"/>
        </w:rPr>
        <w:t>省级政府</w:t>
      </w:r>
      <w:r>
        <w:rPr>
          <w:rFonts w:ascii="宋体" w:hAnsi="宋体" w:cs="宋体" w:hint="eastAsia"/>
          <w:color w:val="000000"/>
          <w:sz w:val="21"/>
          <w:szCs w:val="21"/>
        </w:rPr>
        <w:t>或者</w:t>
      </w:r>
      <w:r>
        <w:rPr>
          <w:rStyle w:val="font14zd2"/>
          <w:rFonts w:ascii="宋体" w:hAnsi="宋体" w:cs="宋体" w:hint="eastAsia"/>
        </w:rPr>
        <w:t>国务院部门</w:t>
      </w:r>
      <w:r>
        <w:rPr>
          <w:rFonts w:ascii="宋体" w:hAnsi="宋体" w:cs="宋体" w:hint="eastAsia"/>
          <w:color w:val="000000"/>
          <w:sz w:val="21"/>
          <w:szCs w:val="21"/>
        </w:rPr>
        <w:t>作出的行政行为不服，分别由其</w:t>
      </w:r>
      <w:r>
        <w:rPr>
          <w:rStyle w:val="font14zd2"/>
          <w:rFonts w:ascii="宋体" w:hAnsi="宋体" w:cs="宋体" w:hint="eastAsia"/>
        </w:rPr>
        <w:t>自己</w:t>
      </w:r>
      <w:r>
        <w:rPr>
          <w:rFonts w:ascii="宋体" w:hAnsi="宋体" w:cs="宋体" w:hint="eastAsia"/>
          <w:color w:val="000000"/>
          <w:sz w:val="21"/>
          <w:szCs w:val="21"/>
        </w:rPr>
        <w:t>作为复议机关。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）对这两类行政复议决定不服的，可以向</w:t>
      </w:r>
      <w:r>
        <w:rPr>
          <w:rStyle w:val="font14zd2"/>
          <w:rFonts w:ascii="宋体" w:hAnsi="宋体" w:cs="宋体" w:hint="eastAsia"/>
        </w:rPr>
        <w:t>法院提起诉讼</w:t>
      </w:r>
      <w:r>
        <w:rPr>
          <w:rFonts w:ascii="宋体" w:hAnsi="宋体" w:cs="宋体" w:hint="eastAsia"/>
          <w:color w:val="000000"/>
          <w:sz w:val="21"/>
          <w:szCs w:val="21"/>
        </w:rPr>
        <w:t>，也可以</w:t>
      </w:r>
      <w:r>
        <w:rPr>
          <w:rStyle w:val="font14zd2"/>
          <w:rFonts w:ascii="宋体" w:hAnsi="宋体" w:cs="宋体" w:hint="eastAsia"/>
        </w:rPr>
        <w:t>向国务院申请裁决</w:t>
      </w:r>
      <w:r>
        <w:rPr>
          <w:rFonts w:ascii="宋体" w:hAnsi="宋体" w:cs="宋体" w:hint="eastAsia"/>
          <w:color w:val="000000"/>
          <w:sz w:val="21"/>
          <w:szCs w:val="21"/>
        </w:rPr>
        <w:t>，国务院依照《行政复议法》的规定作出最终裁决。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【复议与诉讼二选一】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）公民、法人或者其他组织申请行政复议，行政复议机关已经依法受理的，在</w:t>
      </w:r>
      <w:r>
        <w:rPr>
          <w:rStyle w:val="font14zd2"/>
          <w:rFonts w:ascii="宋体" w:hAnsi="宋体" w:cs="宋体" w:hint="eastAsia"/>
        </w:rPr>
        <w:t>行政复议期间不得向法院</w:t>
      </w:r>
      <w:r>
        <w:rPr>
          <w:rFonts w:ascii="宋体" w:hAnsi="宋体" w:cs="宋体" w:hint="eastAsia"/>
          <w:color w:val="000000"/>
          <w:sz w:val="21"/>
          <w:szCs w:val="21"/>
        </w:rPr>
        <w:t>提起诉讼。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）公民，法人或者其他组织向法院提起行政诉讼的，</w:t>
      </w:r>
      <w:r>
        <w:rPr>
          <w:rStyle w:val="font14zd2"/>
          <w:rFonts w:ascii="宋体" w:hAnsi="宋体" w:cs="宋体" w:hint="eastAsia"/>
        </w:rPr>
        <w:t>法院已经受理了，不得申请行政复议。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防止行政与司法机关重叠管辖，浪费解决纠纷的资源，避免同一案件出现不同结果。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【协商管辖和指定管辖】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申请人就同一事项向两个或者两个以上</w:t>
      </w:r>
      <w:r>
        <w:rPr>
          <w:rStyle w:val="font14zd2"/>
          <w:rFonts w:ascii="宋体" w:hAnsi="宋体" w:cs="宋体" w:hint="eastAsia"/>
        </w:rPr>
        <w:t>有权受理</w:t>
      </w:r>
      <w:r>
        <w:rPr>
          <w:rFonts w:ascii="宋体" w:hAnsi="宋体" w:cs="宋体" w:hint="eastAsia"/>
          <w:color w:val="000000"/>
          <w:sz w:val="21"/>
          <w:szCs w:val="21"/>
        </w:rPr>
        <w:t>的行政机关申请复议的，由</w:t>
      </w:r>
      <w:r>
        <w:rPr>
          <w:rStyle w:val="font14zd2"/>
          <w:rFonts w:ascii="宋体" w:hAnsi="宋体" w:cs="宋体" w:hint="eastAsia"/>
        </w:rPr>
        <w:t>最先收到</w:t>
      </w:r>
      <w:r>
        <w:rPr>
          <w:rFonts w:ascii="宋体" w:hAnsi="宋体" w:cs="宋体" w:hint="eastAsia"/>
          <w:color w:val="000000"/>
          <w:sz w:val="21"/>
          <w:szCs w:val="21"/>
        </w:rPr>
        <w:t>行政复议申请的行政机关受理；同时收到行政复议申请的，由收到行政复议申请的行政机关在</w:t>
      </w:r>
      <w:r>
        <w:rPr>
          <w:rFonts w:ascii="宋体" w:hAnsi="宋体" w:cs="宋体" w:hint="eastAsia"/>
          <w:color w:val="000000"/>
          <w:sz w:val="21"/>
          <w:szCs w:val="21"/>
        </w:rPr>
        <w:t>10</w:t>
      </w:r>
      <w:r>
        <w:rPr>
          <w:rFonts w:ascii="宋体" w:hAnsi="宋体" w:cs="宋体" w:hint="eastAsia"/>
          <w:color w:val="000000"/>
          <w:sz w:val="21"/>
          <w:szCs w:val="21"/>
        </w:rPr>
        <w:t>日内协商确定；协商不成的由其</w:t>
      </w:r>
      <w:r>
        <w:rPr>
          <w:rStyle w:val="font14zd2"/>
          <w:rFonts w:ascii="宋体" w:hAnsi="宋体" w:cs="宋体" w:hint="eastAsia"/>
        </w:rPr>
        <w:t>共同上一级</w:t>
      </w:r>
      <w:r>
        <w:rPr>
          <w:rFonts w:ascii="宋体" w:hAnsi="宋体" w:cs="宋体" w:hint="eastAsia"/>
          <w:color w:val="000000"/>
          <w:sz w:val="21"/>
          <w:szCs w:val="21"/>
        </w:rPr>
        <w:t>行政机关在</w:t>
      </w:r>
      <w:r>
        <w:rPr>
          <w:rFonts w:ascii="宋体" w:hAnsi="宋体" w:cs="宋体" w:hint="eastAsia"/>
          <w:color w:val="000000"/>
          <w:sz w:val="21"/>
          <w:szCs w:val="21"/>
        </w:rPr>
        <w:t>10</w:t>
      </w:r>
      <w:r>
        <w:rPr>
          <w:rFonts w:ascii="宋体" w:hAnsi="宋体" w:cs="宋体" w:hint="eastAsia"/>
          <w:color w:val="000000"/>
          <w:sz w:val="21"/>
          <w:szCs w:val="21"/>
        </w:rPr>
        <w:t>日内指定受理机关。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如果起诉人向</w:t>
      </w:r>
      <w:r>
        <w:rPr>
          <w:rStyle w:val="font14zd2"/>
          <w:rFonts w:ascii="宋体" w:hAnsi="宋体" w:cs="宋体" w:hint="eastAsia"/>
        </w:rPr>
        <w:t>两个以上有管辖权的法院</w:t>
      </w:r>
      <w:r>
        <w:rPr>
          <w:rFonts w:ascii="宋体" w:hAnsi="宋体" w:cs="宋体" w:hint="eastAsia"/>
          <w:color w:val="000000"/>
          <w:sz w:val="21"/>
          <w:szCs w:val="21"/>
        </w:rPr>
        <w:t>都提起诉</w:t>
      </w:r>
      <w:r>
        <w:rPr>
          <w:rFonts w:ascii="宋体" w:hAnsi="宋体" w:cs="宋体" w:hint="eastAsia"/>
          <w:color w:val="000000"/>
          <w:sz w:val="21"/>
          <w:szCs w:val="21"/>
        </w:rPr>
        <w:t>讼，则由</w:t>
      </w:r>
      <w:r>
        <w:rPr>
          <w:rStyle w:val="font14zd2"/>
          <w:rFonts w:ascii="宋体" w:hAnsi="宋体" w:cs="宋体" w:hint="eastAsia"/>
        </w:rPr>
        <w:t>最初立案</w:t>
      </w:r>
      <w:r>
        <w:rPr>
          <w:rFonts w:ascii="宋体" w:hAnsi="宋体" w:cs="宋体" w:hint="eastAsia"/>
          <w:color w:val="000000"/>
          <w:sz w:val="21"/>
          <w:szCs w:val="21"/>
        </w:rPr>
        <w:t>的法院管辖。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复议机关例题</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【课前练习－不定项】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甲市乙区公安分局所辖派出所以李某制造噪声干扰他人正常生活为由，处以</w:t>
      </w:r>
      <w:r>
        <w:rPr>
          <w:rStyle w:val="fontkaiti1"/>
          <w:rFonts w:cs="宋体" w:hint="default"/>
          <w:color w:val="000000"/>
        </w:rPr>
        <w:t>500</w:t>
      </w:r>
      <w:r>
        <w:rPr>
          <w:rStyle w:val="fontkaiti1"/>
          <w:rFonts w:cs="宋体" w:hint="default"/>
          <w:color w:val="000000"/>
        </w:rPr>
        <w:t>元罚款。李某不服申请行政复议。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下列哪些机关可以成为本案的复议机关？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乙区公安分局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乙区政府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甲市公安局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甲市政府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（更改题目：将</w:t>
      </w:r>
      <w:r>
        <w:rPr>
          <w:rStyle w:val="fontkaiti1"/>
          <w:rFonts w:ascii="黑体" w:eastAsia="黑体" w:hAnsi="黑体" w:cs="宋体" w:hint="default"/>
          <w:color w:val="000000"/>
        </w:rPr>
        <w:t>“</w:t>
      </w:r>
      <w:r>
        <w:rPr>
          <w:rStyle w:val="fontkaiti1"/>
          <w:rFonts w:ascii="黑体" w:eastAsia="黑体" w:hAnsi="黑体" w:cs="宋体" w:hint="default"/>
          <w:color w:val="000000"/>
        </w:rPr>
        <w:t>处以</w:t>
      </w:r>
      <w:r>
        <w:rPr>
          <w:rStyle w:val="fontkaiti1"/>
          <w:rFonts w:ascii="黑体" w:eastAsia="黑体" w:hAnsi="黑体" w:cs="宋体" w:hint="default"/>
          <w:color w:val="000000"/>
        </w:rPr>
        <w:t>500</w:t>
      </w:r>
      <w:r>
        <w:rPr>
          <w:rStyle w:val="fontkaiti1"/>
          <w:rFonts w:ascii="黑体" w:eastAsia="黑体" w:hAnsi="黑体" w:cs="宋体" w:hint="default"/>
          <w:color w:val="000000"/>
        </w:rPr>
        <w:t>元罚款</w:t>
      </w:r>
      <w:r>
        <w:rPr>
          <w:rStyle w:val="fontkaiti1"/>
          <w:rFonts w:ascii="黑体" w:eastAsia="黑体" w:hAnsi="黑体" w:cs="宋体" w:hint="default"/>
          <w:color w:val="000000"/>
        </w:rPr>
        <w:t>”</w:t>
      </w:r>
      <w:r>
        <w:rPr>
          <w:rStyle w:val="fontkaiti1"/>
          <w:rFonts w:ascii="黑体" w:eastAsia="黑体" w:hAnsi="黑体" w:cs="宋体" w:hint="default"/>
          <w:color w:val="000000"/>
        </w:rPr>
        <w:t>改成</w:t>
      </w:r>
      <w:r>
        <w:rPr>
          <w:rStyle w:val="fontkaiti1"/>
          <w:rFonts w:ascii="黑体" w:eastAsia="黑体" w:hAnsi="黑体" w:cs="宋体" w:hint="default"/>
          <w:color w:val="000000"/>
        </w:rPr>
        <w:t>“</w:t>
      </w:r>
      <w:r>
        <w:rPr>
          <w:rStyle w:val="fontkaiti1"/>
          <w:rFonts w:ascii="黑体" w:eastAsia="黑体" w:hAnsi="黑体" w:cs="宋体" w:hint="default"/>
          <w:color w:val="000000"/>
        </w:rPr>
        <w:t>行政拘留</w:t>
      </w:r>
      <w:r>
        <w:rPr>
          <w:rStyle w:val="fontkaiti1"/>
          <w:rFonts w:ascii="黑体" w:eastAsia="黑体" w:hAnsi="黑体" w:cs="宋体" w:hint="default"/>
          <w:color w:val="000000"/>
        </w:rPr>
        <w:t>5</w:t>
      </w:r>
      <w:r>
        <w:rPr>
          <w:rStyle w:val="fontkaiti1"/>
          <w:rFonts w:ascii="黑体" w:eastAsia="黑体" w:hAnsi="黑体" w:cs="宋体" w:hint="default"/>
          <w:color w:val="000000"/>
        </w:rPr>
        <w:t>日</w:t>
      </w:r>
      <w:r>
        <w:rPr>
          <w:rStyle w:val="fontkaiti1"/>
          <w:rFonts w:ascii="黑体" w:eastAsia="黑体" w:hAnsi="黑体" w:cs="宋体" w:hint="default"/>
          <w:color w:val="000000"/>
        </w:rPr>
        <w:t>”</w:t>
      </w:r>
      <w:r>
        <w:rPr>
          <w:rStyle w:val="fontkaiti1"/>
          <w:rFonts w:ascii="黑体" w:eastAsia="黑体" w:hAnsi="黑体"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【一选项】本题考查派出机构的复议机关。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解题思路：最重要的是先确定告的是谁，然后有这个</w:t>
      </w:r>
      <w:r>
        <w:rPr>
          <w:rStyle w:val="fontkaiti1"/>
          <w:rFonts w:cs="宋体" w:hint="default"/>
          <w:color w:val="000000"/>
        </w:rPr>
        <w:t>“</w:t>
      </w:r>
      <w:r>
        <w:rPr>
          <w:rStyle w:val="fontkaiti1"/>
          <w:rFonts w:cs="宋体" w:hint="default"/>
          <w:color w:val="000000"/>
        </w:rPr>
        <w:t>告的对象</w:t>
      </w:r>
      <w:r>
        <w:rPr>
          <w:rStyle w:val="fontkaiti1"/>
          <w:rFonts w:cs="宋体" w:hint="default"/>
          <w:color w:val="000000"/>
        </w:rPr>
        <w:t>”</w:t>
      </w:r>
      <w:r>
        <w:rPr>
          <w:rStyle w:val="fontkaiti1"/>
          <w:rFonts w:cs="宋体" w:hint="default"/>
          <w:color w:val="000000"/>
        </w:rPr>
        <w:t>决定向谁告。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（一）抓动词抓身份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、抓身份：</w:t>
      </w:r>
      <w:r>
        <w:rPr>
          <w:rStyle w:val="fontkaiti1"/>
          <w:rFonts w:cs="宋体" w:hint="default"/>
          <w:b/>
          <w:bCs/>
          <w:color w:val="A50021"/>
          <w:u w:val="double"/>
        </w:rPr>
        <w:t>甲市乙区公安分局所辖派出所</w:t>
      </w:r>
      <w:r>
        <w:rPr>
          <w:rStyle w:val="fontkaiti1"/>
          <w:rFonts w:cs="宋体" w:hint="default"/>
          <w:color w:val="000000"/>
        </w:rPr>
        <w:t>——</w:t>
      </w:r>
      <w:r>
        <w:rPr>
          <w:rStyle w:val="fontkaiti1"/>
          <w:rFonts w:cs="宋体" w:hint="default"/>
          <w:color w:val="000000"/>
        </w:rPr>
        <w:t>属于县级工作部门设立的派出机构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、抓动词：</w:t>
      </w:r>
      <w:r>
        <w:rPr>
          <w:rStyle w:val="fontkaiti1"/>
          <w:rFonts w:cs="宋体" w:hint="default"/>
          <w:b/>
          <w:bCs/>
          <w:color w:val="A50021"/>
          <w:u w:val="double"/>
        </w:rPr>
        <w:t>处以</w:t>
      </w:r>
      <w:r>
        <w:rPr>
          <w:rStyle w:val="fontkaiti1"/>
          <w:rFonts w:cs="宋体" w:hint="default"/>
          <w:b/>
          <w:bCs/>
          <w:color w:val="A50021"/>
          <w:u w:val="double"/>
        </w:rPr>
        <w:t>…</w:t>
      </w:r>
      <w:r>
        <w:rPr>
          <w:rStyle w:val="fontkaiti1"/>
          <w:rFonts w:cs="宋体" w:hint="default"/>
          <w:b/>
          <w:bCs/>
          <w:color w:val="A50021"/>
          <w:u w:val="double"/>
        </w:rPr>
        <w:t>罚款</w:t>
      </w:r>
      <w:r>
        <w:rPr>
          <w:rStyle w:val="fontkaiti1"/>
          <w:rFonts w:cs="宋体" w:hint="default"/>
          <w:color w:val="000000"/>
        </w:rPr>
        <w:t>——</w:t>
      </w:r>
      <w:r>
        <w:rPr>
          <w:rStyle w:val="fontkaiti1"/>
          <w:rFonts w:cs="宋体" w:hint="default"/>
          <w:color w:val="000000"/>
        </w:rPr>
        <w:t>定性行政处罚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（二）调取知识点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、对</w:t>
      </w:r>
      <w:r>
        <w:rPr>
          <w:rStyle w:val="fontkaiti1"/>
          <w:rFonts w:cs="宋体" w:hint="default"/>
          <w:b/>
          <w:bCs/>
          <w:color w:val="A50021"/>
          <w:u w:val="double"/>
        </w:rPr>
        <w:t>县级以上地方各级人民政府工作部门依法设立</w:t>
      </w:r>
      <w:r>
        <w:rPr>
          <w:rStyle w:val="fontkaiti1"/>
          <w:rFonts w:cs="宋体" w:hint="default"/>
          <w:color w:val="000000"/>
        </w:rPr>
        <w:t>的派出机构依照法律、法规、规章规定，以派出机构的名义作出的行政行为不服的行政复议案件，由</w:t>
      </w:r>
      <w:r>
        <w:rPr>
          <w:rStyle w:val="fontkaiti1"/>
          <w:rFonts w:cs="宋体" w:hint="default"/>
          <w:b/>
          <w:bCs/>
          <w:color w:val="A50021"/>
          <w:u w:val="double"/>
        </w:rPr>
        <w:t>本级人民政府管辖</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本案中，</w:t>
      </w:r>
      <w:r>
        <w:rPr>
          <w:rStyle w:val="fontkaiti1"/>
          <w:rFonts w:cs="宋体" w:hint="default"/>
          <w:b/>
          <w:bCs/>
          <w:color w:val="A50021"/>
          <w:u w:val="double"/>
        </w:rPr>
        <w:t>派出所是区公安分局的派出机构，区公安分局相当于是县级政府的工作部门</w:t>
      </w:r>
      <w:r>
        <w:rPr>
          <w:rStyle w:val="fontkaiti1"/>
          <w:rFonts w:cs="宋体" w:hint="default"/>
          <w:color w:val="000000"/>
        </w:rPr>
        <w:t>，所以</w:t>
      </w:r>
      <w:r>
        <w:rPr>
          <w:rStyle w:val="fontkaiti1"/>
          <w:rFonts w:cs="宋体" w:hint="default"/>
          <w:b/>
          <w:bCs/>
          <w:color w:val="A50021"/>
          <w:u w:val="double"/>
        </w:rPr>
        <w:t>只有一个复议机关</w:t>
      </w:r>
      <w:r>
        <w:rPr>
          <w:rStyle w:val="fontkaiti1"/>
          <w:rFonts w:cs="宋体" w:hint="default"/>
          <w:color w:val="000000"/>
        </w:rPr>
        <w:t>，就是</w:t>
      </w:r>
      <w:r>
        <w:rPr>
          <w:rStyle w:val="fontkaiti1"/>
          <w:rFonts w:cs="宋体" w:hint="default"/>
          <w:b/>
          <w:bCs/>
          <w:color w:val="A50021"/>
          <w:u w:val="double"/>
        </w:rPr>
        <w:t>该部门所属的本级政府</w:t>
      </w:r>
      <w:r>
        <w:rPr>
          <w:rStyle w:val="fontkaiti1"/>
          <w:rFonts w:cs="宋体" w:hint="default"/>
          <w:color w:val="000000"/>
        </w:rPr>
        <w:t>，所以是区政府。只有</w:t>
      </w:r>
      <w:r>
        <w:rPr>
          <w:rStyle w:val="fontkaiti1"/>
          <w:rFonts w:cs="宋体" w:hint="default"/>
          <w:color w:val="000000"/>
        </w:rPr>
        <w:t>B</w:t>
      </w:r>
      <w:r>
        <w:rPr>
          <w:rStyle w:val="fontkaiti1"/>
          <w:rFonts w:cs="宋体" w:hint="default"/>
          <w:color w:val="000000"/>
        </w:rPr>
        <w:t>选项正确。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、其中，对直辖市、设区的市人民政府工作</w:t>
      </w:r>
      <w:r>
        <w:rPr>
          <w:rStyle w:val="fontkaiti1"/>
          <w:rFonts w:cs="宋体" w:hint="default"/>
          <w:b/>
          <w:bCs/>
          <w:color w:val="A50021"/>
          <w:u w:val="double"/>
        </w:rPr>
        <w:t>部门按照行政区划设立的派出机构</w:t>
      </w:r>
      <w:r>
        <w:rPr>
          <w:rStyle w:val="fontkaiti1"/>
          <w:rFonts w:cs="宋体" w:hint="default"/>
          <w:color w:val="000000"/>
        </w:rPr>
        <w:t>（例如公安分局）作出的行政行为不服的，</w:t>
      </w:r>
      <w:r>
        <w:rPr>
          <w:rStyle w:val="fontkaiti1"/>
          <w:rFonts w:cs="宋体" w:hint="default"/>
          <w:b/>
          <w:bCs/>
          <w:color w:val="A50021"/>
          <w:u w:val="double"/>
        </w:rPr>
        <w:t>也可以</w:t>
      </w:r>
      <w:r>
        <w:rPr>
          <w:rStyle w:val="fontkaiti1"/>
          <w:rFonts w:cs="宋体" w:hint="default"/>
          <w:color w:val="000000"/>
        </w:rPr>
        <w:t>由</w:t>
      </w:r>
      <w:r>
        <w:rPr>
          <w:rStyle w:val="fontkaiti1"/>
          <w:rFonts w:cs="宋体" w:hint="default"/>
          <w:b/>
          <w:bCs/>
          <w:color w:val="A50021"/>
          <w:u w:val="double"/>
        </w:rPr>
        <w:t>其所在地的人民政府</w:t>
      </w:r>
      <w:r>
        <w:rPr>
          <w:rStyle w:val="fontkaiti1"/>
          <w:rFonts w:cs="宋体" w:hint="default"/>
          <w:color w:val="000000"/>
        </w:rPr>
        <w:t>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【一世界】「派出机构复议机关的确定」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【小市找县级政府：</w:t>
      </w:r>
      <w:r>
        <w:rPr>
          <w:rStyle w:val="fontkaiti1"/>
          <w:rFonts w:cs="宋体" w:hint="default"/>
          <w:b/>
          <w:bCs/>
          <w:color w:val="A50021"/>
          <w:u w:val="double"/>
        </w:rPr>
        <w:t>告派出所找县级政府</w:t>
      </w:r>
      <w:r>
        <w:rPr>
          <w:rStyle w:val="fontkaiti1"/>
          <w:rFonts w:cs="宋体" w:hint="default"/>
          <w:color w:val="000000"/>
        </w:rPr>
        <w:t>】对县级以上地方各级政府</w:t>
      </w:r>
      <w:r>
        <w:rPr>
          <w:rStyle w:val="fontkaiti1"/>
          <w:rFonts w:cs="宋体" w:hint="default"/>
          <w:b/>
          <w:bCs/>
          <w:color w:val="A50021"/>
          <w:u w:val="double"/>
        </w:rPr>
        <w:t>（</w:t>
      </w:r>
      <w:r>
        <w:rPr>
          <w:rStyle w:val="fontkaiti1"/>
          <w:rFonts w:cs="宋体" w:hint="default"/>
          <w:b/>
          <w:bCs/>
          <w:color w:val="A50021"/>
          <w:u w:val="double"/>
        </w:rPr>
        <w:t>“</w:t>
      </w:r>
      <w:r>
        <w:rPr>
          <w:rStyle w:val="fontkaiti1"/>
          <w:rFonts w:cs="宋体" w:hint="default"/>
          <w:b/>
          <w:bCs/>
          <w:color w:val="A50021"/>
          <w:u w:val="double"/>
        </w:rPr>
        <w:t>小市</w:t>
      </w:r>
      <w:r>
        <w:rPr>
          <w:rStyle w:val="fontkaiti1"/>
          <w:rFonts w:cs="宋体" w:hint="default"/>
          <w:b/>
          <w:bCs/>
          <w:color w:val="A50021"/>
          <w:u w:val="double"/>
        </w:rPr>
        <w:t>”</w:t>
      </w:r>
      <w:r>
        <w:rPr>
          <w:rStyle w:val="fontkaiti1"/>
          <w:rFonts w:cs="宋体" w:hint="default"/>
          <w:b/>
          <w:bCs/>
          <w:color w:val="A50021"/>
          <w:u w:val="double"/>
        </w:rPr>
        <w:t>）工作部门依法设立的</w:t>
      </w:r>
      <w:r>
        <w:rPr>
          <w:rStyle w:val="fontkaiti1"/>
          <w:rFonts w:cs="宋体" w:hint="default"/>
          <w:color w:val="000000"/>
        </w:rPr>
        <w:t>派出机构依照法律、法规、规章规定，以派出机构的名义作出的行政行为不服的行政复议案件（例公安派出所），由设立该派出机构的部门所属的本级地方政府管辖</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【大市找两块：</w:t>
      </w:r>
      <w:r>
        <w:rPr>
          <w:rStyle w:val="fontkaiti1"/>
          <w:rFonts w:cs="宋体" w:hint="default"/>
          <w:b/>
          <w:bCs/>
          <w:color w:val="A50021"/>
          <w:u w:val="double"/>
        </w:rPr>
        <w:t>告公安分局找区政府或市政府</w:t>
      </w:r>
      <w:r>
        <w:rPr>
          <w:rStyle w:val="fontkaiti1"/>
          <w:rFonts w:cs="宋体" w:hint="default"/>
          <w:color w:val="000000"/>
        </w:rPr>
        <w:t>】其中直辖市、</w:t>
      </w:r>
      <w:r>
        <w:rPr>
          <w:rStyle w:val="fontkaiti1"/>
          <w:rFonts w:cs="宋体" w:hint="default"/>
          <w:color w:val="000000"/>
        </w:rPr>
        <w:t>设区的市政府（</w:t>
      </w:r>
      <w:r>
        <w:rPr>
          <w:rStyle w:val="fontkaiti1"/>
          <w:rFonts w:cs="宋体" w:hint="default"/>
          <w:color w:val="000000"/>
        </w:rPr>
        <w:t>“</w:t>
      </w:r>
      <w:r>
        <w:rPr>
          <w:rStyle w:val="fontkaiti1"/>
          <w:rFonts w:cs="宋体" w:hint="default"/>
          <w:color w:val="000000"/>
        </w:rPr>
        <w:t>大市</w:t>
      </w:r>
      <w:r>
        <w:rPr>
          <w:rStyle w:val="fontkaiti1"/>
          <w:rFonts w:cs="宋体" w:hint="default"/>
          <w:color w:val="000000"/>
        </w:rPr>
        <w:t>”</w:t>
      </w:r>
      <w:r>
        <w:rPr>
          <w:rStyle w:val="fontkaiti1"/>
          <w:rFonts w:cs="宋体" w:hint="default"/>
          <w:color w:val="000000"/>
        </w:rPr>
        <w:t>）工作部门</w:t>
      </w:r>
      <w:r>
        <w:rPr>
          <w:rStyle w:val="fontkaiti1"/>
          <w:rFonts w:cs="宋体" w:hint="default"/>
          <w:b/>
          <w:bCs/>
          <w:color w:val="A50021"/>
          <w:u w:val="double"/>
        </w:rPr>
        <w:t>按照行政区划设立</w:t>
      </w:r>
      <w:r>
        <w:rPr>
          <w:rStyle w:val="fontkaiti1"/>
          <w:rFonts w:cs="宋体" w:hint="default"/>
          <w:color w:val="000000"/>
        </w:rPr>
        <w:t>的派出机构（例公安分局）作出的行政行为不服的，也可以由其所在地的政府管辖。（特殊条块找块，可找两块）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行政复议申请的提出</w:t>
      </w:r>
    </w:p>
    <w:p w:rsidR="00000000" w:rsidRDefault="007B1290" w:rsidP="007B1290">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05</w:t>
      </w:r>
      <w:r>
        <w:rPr>
          <w:rStyle w:val="a6"/>
          <w:rFonts w:ascii="宋体" w:hAnsi="宋体" w:cs="宋体" w:hint="eastAsia"/>
          <w:color w:val="000000"/>
          <w:sz w:val="21"/>
          <w:szCs w:val="21"/>
        </w:rPr>
        <w:t xml:space="preserve">　行政复议程序</w:t>
      </w:r>
      <w:r>
        <w:rPr>
          <w:rFonts w:ascii="宋体" w:hAnsi="宋体" w:cs="宋体" w:hint="eastAsia"/>
          <w:color w:val="000000"/>
          <w:sz w:val="21"/>
          <w:szCs w:val="21"/>
        </w:rPr>
        <w:t xml:space="preserve"> </w:t>
      </w:r>
    </w:p>
    <w:p w:rsidR="00000000" w:rsidRDefault="007B1290" w:rsidP="007B129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行政复议申请的提出与受理、审理、中止和终止、调解和解、决定及其执行、行政复议意见书制度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考点：行政复议申请人的条件【弱】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申请人合格的标准：申请人明确且与行政行为</w:t>
      </w:r>
      <w:r>
        <w:rPr>
          <w:rStyle w:val="font14zd2"/>
          <w:rFonts w:ascii="宋体" w:hAnsi="宋体" w:cs="宋体" w:hint="eastAsia"/>
        </w:rPr>
        <w:t>有利害关系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申请人包括行政相对人和相关人，所以并</w:t>
      </w:r>
      <w:r>
        <w:rPr>
          <w:rStyle w:val="font14zd2"/>
          <w:rFonts w:ascii="宋体" w:hAnsi="宋体" w:cs="宋体" w:hint="eastAsia"/>
        </w:rPr>
        <w:t>不仅仅局限于行政相对人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申请人资格的转移（前文已述）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考点：提出复议申请的期限【中】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一般复议期限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【金</w:t>
      </w:r>
      <w:r>
        <w:rPr>
          <w:rStyle w:val="font14zd2"/>
          <w:rFonts w:ascii="宋体" w:hAnsi="宋体" w:cs="宋体" w:hint="eastAsia"/>
        </w:rPr>
        <w:t>6</w:t>
      </w:r>
      <w:r>
        <w:rPr>
          <w:rStyle w:val="font14zd2"/>
          <w:rFonts w:ascii="宋体" w:hAnsi="宋体" w:cs="宋体" w:hint="eastAsia"/>
        </w:rPr>
        <w:t>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公民、法人或其他组织认为行政行为</w:t>
      </w:r>
      <w:r>
        <w:rPr>
          <w:rStyle w:val="font14zd2"/>
          <w:rFonts w:ascii="宋体" w:hAnsi="宋体" w:cs="宋体" w:hint="eastAsia"/>
        </w:rPr>
        <w:t>侵犯其合法权益</w:t>
      </w:r>
      <w:r>
        <w:rPr>
          <w:rFonts w:ascii="宋体" w:hAnsi="宋体" w:cs="宋体" w:hint="eastAsia"/>
          <w:color w:val="000000"/>
          <w:sz w:val="21"/>
          <w:szCs w:val="21"/>
        </w:rPr>
        <w:t>的，可以</w:t>
      </w:r>
      <w:r>
        <w:rPr>
          <w:rStyle w:val="font14zd2"/>
          <w:rFonts w:ascii="宋体" w:hAnsi="宋体" w:cs="宋体" w:hint="eastAsia"/>
        </w:rPr>
        <w:t>自知道或应当知道</w:t>
      </w:r>
      <w:r>
        <w:rPr>
          <w:rFonts w:ascii="宋体" w:hAnsi="宋体" w:cs="宋体" w:hint="eastAsia"/>
          <w:color w:val="000000"/>
          <w:sz w:val="21"/>
          <w:szCs w:val="21"/>
        </w:rPr>
        <w:t>该行政行为之日起</w:t>
      </w:r>
      <w:r>
        <w:rPr>
          <w:rStyle w:val="font14zd2"/>
          <w:rFonts w:ascii="宋体" w:hAnsi="宋体" w:cs="宋体" w:hint="eastAsia"/>
        </w:rPr>
        <w:t>60</w:t>
      </w:r>
      <w:r>
        <w:rPr>
          <w:rStyle w:val="font14zd2"/>
          <w:rFonts w:ascii="宋体" w:hAnsi="宋体" w:cs="宋体" w:hint="eastAsia"/>
        </w:rPr>
        <w:t>日内</w:t>
      </w:r>
      <w:r>
        <w:rPr>
          <w:rFonts w:ascii="宋体" w:hAnsi="宋体" w:cs="宋体" w:hint="eastAsia"/>
          <w:color w:val="000000"/>
          <w:sz w:val="21"/>
          <w:szCs w:val="21"/>
        </w:rPr>
        <w:t>提出行政复议申请；但是</w:t>
      </w:r>
      <w:r>
        <w:rPr>
          <w:rStyle w:val="font14zd2"/>
          <w:rFonts w:ascii="宋体" w:hAnsi="宋体" w:cs="宋体" w:hint="eastAsia"/>
        </w:rPr>
        <w:t>法律</w:t>
      </w:r>
      <w:r>
        <w:rPr>
          <w:rFonts w:ascii="宋体" w:hAnsi="宋体" w:cs="宋体" w:hint="eastAsia"/>
          <w:color w:val="000000"/>
          <w:sz w:val="21"/>
          <w:szCs w:val="21"/>
        </w:rPr>
        <w:t>规定的申请期限</w:t>
      </w:r>
      <w:r>
        <w:rPr>
          <w:rStyle w:val="font14zd2"/>
          <w:rFonts w:ascii="宋体" w:hAnsi="宋体" w:cs="宋体" w:hint="eastAsia"/>
        </w:rPr>
        <w:t>超过</w:t>
      </w:r>
      <w:r>
        <w:rPr>
          <w:rStyle w:val="font14zd2"/>
          <w:rFonts w:ascii="宋体" w:hAnsi="宋体" w:cs="宋体" w:hint="eastAsia"/>
        </w:rPr>
        <w:t>60</w:t>
      </w:r>
      <w:r>
        <w:rPr>
          <w:rStyle w:val="font14zd2"/>
          <w:rFonts w:ascii="宋体" w:hAnsi="宋体" w:cs="宋体" w:hint="eastAsia"/>
        </w:rPr>
        <w:t>日的除外</w:t>
      </w:r>
      <w:r>
        <w:rPr>
          <w:rFonts w:ascii="宋体" w:hAnsi="宋体" w:cs="宋体" w:hint="eastAsia"/>
          <w:color w:val="000000"/>
          <w:sz w:val="21"/>
          <w:szCs w:val="21"/>
        </w:rPr>
        <w:t>。（申请期限越长越好，体现便民原则）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【钩子：审理期限】</w:t>
      </w:r>
      <w:r>
        <w:rPr>
          <w:rFonts w:ascii="宋体" w:hAnsi="宋体" w:cs="宋体" w:hint="eastAsia"/>
          <w:color w:val="000000"/>
          <w:sz w:val="21"/>
          <w:szCs w:val="21"/>
        </w:rPr>
        <w:t>行政复议机关受理行政复议申请的，应当从</w:t>
      </w:r>
      <w:r>
        <w:rPr>
          <w:rStyle w:val="font14zd2"/>
          <w:rFonts w:ascii="宋体" w:hAnsi="宋体" w:cs="宋体" w:hint="eastAsia"/>
        </w:rPr>
        <w:t>受理</w:t>
      </w:r>
      <w:r>
        <w:rPr>
          <w:rFonts w:ascii="宋体" w:hAnsi="宋体" w:cs="宋体" w:hint="eastAsia"/>
          <w:color w:val="000000"/>
          <w:sz w:val="21"/>
          <w:szCs w:val="21"/>
        </w:rPr>
        <w:t>申请之日起</w:t>
      </w:r>
      <w:r>
        <w:rPr>
          <w:rStyle w:val="font14zd2"/>
          <w:rFonts w:ascii="宋体" w:hAnsi="宋体" w:cs="宋体" w:hint="eastAsia"/>
        </w:rPr>
        <w:t>60</w:t>
      </w:r>
      <w:r>
        <w:rPr>
          <w:rStyle w:val="font14zd2"/>
          <w:rFonts w:ascii="宋体" w:hAnsi="宋体" w:cs="宋体" w:hint="eastAsia"/>
        </w:rPr>
        <w:t>日内</w:t>
      </w:r>
      <w:r>
        <w:rPr>
          <w:rFonts w:ascii="宋体" w:hAnsi="宋体" w:cs="宋体" w:hint="eastAsia"/>
          <w:color w:val="000000"/>
          <w:sz w:val="21"/>
          <w:szCs w:val="21"/>
        </w:rPr>
        <w:t>作出行政复议决定；但是</w:t>
      </w:r>
      <w:r>
        <w:rPr>
          <w:rStyle w:val="font14zd2"/>
          <w:rFonts w:ascii="宋体" w:hAnsi="宋体" w:cs="宋体" w:hint="eastAsia"/>
        </w:rPr>
        <w:t>法律</w:t>
      </w:r>
      <w:r>
        <w:rPr>
          <w:rFonts w:ascii="宋体" w:hAnsi="宋体" w:cs="宋体" w:hint="eastAsia"/>
          <w:color w:val="000000"/>
          <w:sz w:val="21"/>
          <w:szCs w:val="21"/>
        </w:rPr>
        <w:t>规定的行政复议期限</w:t>
      </w:r>
      <w:r>
        <w:rPr>
          <w:rStyle w:val="font14zd2"/>
          <w:rFonts w:ascii="宋体" w:hAnsi="宋体" w:cs="宋体" w:hint="eastAsia"/>
        </w:rPr>
        <w:t>少于</w:t>
      </w:r>
      <w:r>
        <w:rPr>
          <w:rStyle w:val="font14zd2"/>
          <w:rFonts w:ascii="宋体" w:hAnsi="宋体" w:cs="宋体" w:hint="eastAsia"/>
        </w:rPr>
        <w:t>60</w:t>
      </w:r>
      <w:r>
        <w:rPr>
          <w:rStyle w:val="font14zd2"/>
          <w:rFonts w:ascii="宋体" w:hAnsi="宋体" w:cs="宋体" w:hint="eastAsia"/>
        </w:rPr>
        <w:t>日的除外</w:t>
      </w:r>
      <w:r>
        <w:rPr>
          <w:rFonts w:ascii="宋体" w:hAnsi="宋体" w:cs="宋体" w:hint="eastAsia"/>
          <w:color w:val="000000"/>
          <w:sz w:val="21"/>
          <w:szCs w:val="21"/>
        </w:rPr>
        <w:t>。（审理期限越短越好，体现便民原则）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【未</w:t>
      </w:r>
      <w:r>
        <w:rPr>
          <w:rStyle w:val="font14zd2"/>
          <w:rFonts w:ascii="宋体" w:hAnsi="宋体" w:cs="宋体" w:hint="eastAsia"/>
        </w:rPr>
        <w:t>告知的不起算】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未告知公民、法人或其他组织申请复议的</w:t>
      </w:r>
      <w:r>
        <w:rPr>
          <w:rStyle w:val="font14zd2"/>
          <w:rFonts w:ascii="宋体" w:hAnsi="宋体" w:cs="宋体" w:hint="eastAsia"/>
        </w:rPr>
        <w:t>权利</w:t>
      </w:r>
      <w:r>
        <w:rPr>
          <w:rFonts w:ascii="宋体" w:hAnsi="宋体" w:cs="宋体" w:hint="eastAsia"/>
          <w:color w:val="000000"/>
          <w:sz w:val="21"/>
          <w:szCs w:val="21"/>
        </w:rPr>
        <w:t>、行政复议</w:t>
      </w:r>
      <w:r>
        <w:rPr>
          <w:rStyle w:val="font14zd2"/>
          <w:rFonts w:ascii="宋体" w:hAnsi="宋体" w:cs="宋体" w:hint="eastAsia"/>
        </w:rPr>
        <w:t>机关</w:t>
      </w:r>
      <w:r>
        <w:rPr>
          <w:rFonts w:ascii="宋体" w:hAnsi="宋体" w:cs="宋体" w:hint="eastAsia"/>
          <w:color w:val="000000"/>
          <w:sz w:val="21"/>
          <w:szCs w:val="21"/>
        </w:rPr>
        <w:t>和申请</w:t>
      </w:r>
      <w:r>
        <w:rPr>
          <w:rStyle w:val="font14zd2"/>
          <w:rFonts w:ascii="宋体" w:hAnsi="宋体" w:cs="宋体" w:hint="eastAsia"/>
        </w:rPr>
        <w:t>期限</w:t>
      </w:r>
      <w:r>
        <w:rPr>
          <w:rFonts w:ascii="宋体" w:hAnsi="宋体" w:cs="宋体" w:hint="eastAsia"/>
          <w:color w:val="000000"/>
          <w:sz w:val="21"/>
          <w:szCs w:val="21"/>
        </w:rPr>
        <w:t>的（“拳击期”），申请期限从公民、法人或其他组织</w:t>
      </w:r>
      <w:r>
        <w:rPr>
          <w:rStyle w:val="font14zd2"/>
          <w:rFonts w:ascii="宋体" w:hAnsi="宋体" w:cs="宋体" w:hint="eastAsia"/>
        </w:rPr>
        <w:t>自知道或应知道</w:t>
      </w:r>
      <w:r>
        <w:rPr>
          <w:rFonts w:ascii="宋体" w:hAnsi="宋体" w:cs="宋体" w:hint="eastAsia"/>
          <w:color w:val="000000"/>
          <w:sz w:val="21"/>
          <w:szCs w:val="21"/>
        </w:rPr>
        <w:t>上述事项之日起计算。但是，从知道或应当知道行政行为</w:t>
      </w:r>
      <w:r>
        <w:rPr>
          <w:rStyle w:val="font14zd2"/>
          <w:rFonts w:ascii="宋体" w:hAnsi="宋体" w:cs="宋体" w:hint="eastAsia"/>
        </w:rPr>
        <w:t>内容</w:t>
      </w:r>
      <w:r>
        <w:rPr>
          <w:rFonts w:ascii="宋体" w:hAnsi="宋体" w:cs="宋体" w:hint="eastAsia"/>
          <w:color w:val="000000"/>
          <w:sz w:val="21"/>
          <w:szCs w:val="21"/>
        </w:rPr>
        <w:t>之日起最长</w:t>
      </w:r>
      <w:r>
        <w:rPr>
          <w:rStyle w:val="font14zd2"/>
          <w:rFonts w:ascii="宋体" w:hAnsi="宋体" w:cs="宋体" w:hint="eastAsia"/>
        </w:rPr>
        <w:t>不超过</w:t>
      </w:r>
      <w:r>
        <w:rPr>
          <w:rStyle w:val="font14zd2"/>
          <w:rFonts w:ascii="宋体" w:hAnsi="宋体" w:cs="宋体" w:hint="eastAsia"/>
        </w:rPr>
        <w:t>1</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仅知道“被打”（官管民）和“拳击期”全知道的起算点意义不同。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自助者天助，法律不保护在权利上躺平之人。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最长复议期限：</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【被耽误的不能算】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①因不可抗力或者其他正当理由耽误法定申请期限的，申请期限从障碍消除</w:t>
      </w:r>
      <w:r>
        <w:rPr>
          <w:rFonts w:ascii="宋体" w:hAnsi="宋体" w:cs="宋体" w:hint="eastAsia"/>
          <w:color w:val="000000"/>
          <w:sz w:val="21"/>
          <w:szCs w:val="21"/>
        </w:rPr>
        <w:t>之日起</w:t>
      </w:r>
      <w:r>
        <w:rPr>
          <w:rStyle w:val="font14zd2"/>
          <w:rFonts w:ascii="宋体" w:hAnsi="宋体" w:cs="宋体" w:hint="eastAsia"/>
        </w:rPr>
        <w:t>继续</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②由于行政机关没有告知“拳击期”，导致申请人在法定期限内</w:t>
      </w:r>
      <w:r>
        <w:rPr>
          <w:rStyle w:val="font14zd2"/>
          <w:rFonts w:ascii="宋体" w:hAnsi="宋体" w:cs="宋体" w:hint="eastAsia"/>
        </w:rPr>
        <w:t>向无权受理的</w:t>
      </w:r>
      <w:r>
        <w:rPr>
          <w:rFonts w:ascii="宋体" w:hAnsi="宋体" w:cs="宋体" w:hint="eastAsia"/>
          <w:color w:val="000000"/>
          <w:sz w:val="21"/>
          <w:szCs w:val="21"/>
        </w:rPr>
        <w:t>行政机关提起行政复议申请，接到行政复议申请的机关</w:t>
      </w:r>
      <w:r>
        <w:rPr>
          <w:rStyle w:val="font14zd2"/>
          <w:rFonts w:ascii="宋体" w:hAnsi="宋体" w:cs="宋体" w:hint="eastAsia"/>
        </w:rPr>
        <w:t>又没有及时</w:t>
      </w:r>
      <w:r>
        <w:rPr>
          <w:rFonts w:ascii="宋体" w:hAnsi="宋体" w:cs="宋体" w:hint="eastAsia"/>
          <w:color w:val="000000"/>
          <w:sz w:val="21"/>
          <w:szCs w:val="21"/>
        </w:rPr>
        <w:t>将案件移送，申请人申请行政复议期限因此被耽误的，属于上述“其他正当理由”。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③公民、法人或者其他组织不服行政行为，在法定复议期内向法院直接提起行政诉讼，法院依法裁判</w:t>
      </w:r>
      <w:r>
        <w:rPr>
          <w:rStyle w:val="font14zd2"/>
          <w:rFonts w:ascii="宋体" w:hAnsi="宋体" w:cs="宋体" w:hint="eastAsia"/>
        </w:rPr>
        <w:t>应当先申请行政复议</w:t>
      </w:r>
      <w:r>
        <w:rPr>
          <w:rFonts w:ascii="宋体" w:hAnsi="宋体" w:cs="宋体" w:hint="eastAsia"/>
          <w:color w:val="000000"/>
          <w:sz w:val="21"/>
          <w:szCs w:val="21"/>
        </w:rPr>
        <w:t>，公民、法人或其他组织申请行政复议时已经超过法定行政复议申请期限的，以上</w:t>
      </w:r>
      <w:r>
        <w:rPr>
          <w:rStyle w:val="font14zd2"/>
          <w:rFonts w:ascii="宋体" w:hAnsi="宋体" w:cs="宋体" w:hint="eastAsia"/>
        </w:rPr>
        <w:t>提起行政诉讼到法院生效裁判送达之日</w:t>
      </w:r>
      <w:r>
        <w:rPr>
          <w:rFonts w:ascii="宋体" w:hAnsi="宋体" w:cs="宋体" w:hint="eastAsia"/>
          <w:color w:val="000000"/>
          <w:sz w:val="21"/>
          <w:szCs w:val="21"/>
        </w:rPr>
        <w:t>的时间，</w:t>
      </w:r>
      <w:r>
        <w:rPr>
          <w:rStyle w:val="font14zd2"/>
          <w:rFonts w:ascii="宋体" w:hAnsi="宋体" w:cs="宋体" w:hint="eastAsia"/>
        </w:rPr>
        <w:t>不计入</w:t>
      </w:r>
      <w:r>
        <w:rPr>
          <w:rFonts w:ascii="宋体" w:hAnsi="宋体" w:cs="宋体" w:hint="eastAsia"/>
          <w:color w:val="000000"/>
          <w:sz w:val="21"/>
          <w:szCs w:val="21"/>
        </w:rPr>
        <w:t>法定行政复议申请期限。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为民原则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具体情形的起算点确定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512"/>
        <w:gridCol w:w="5298"/>
      </w:tblGrid>
      <w:tr w:rsidR="00000000" w:rsidTr="007B129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申请期限起算点的确定</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当场</w:t>
            </w:r>
            <w:r>
              <w:rPr>
                <w:rFonts w:ascii="宋体" w:hAnsi="宋体" w:cs="宋体" w:hint="eastAsia"/>
                <w:color w:val="000000"/>
                <w:sz w:val="21"/>
                <w:szCs w:val="21"/>
              </w:rPr>
              <w:t>做出的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自行政行为</w:t>
            </w:r>
            <w:r>
              <w:rPr>
                <w:rStyle w:val="font14zd3"/>
                <w:rFonts w:ascii="宋体" w:hAnsi="宋体" w:cs="宋体" w:hint="eastAsia"/>
              </w:rPr>
              <w:t>作出之日</w:t>
            </w:r>
            <w:r>
              <w:rPr>
                <w:rFonts w:ascii="宋体" w:hAnsi="宋体" w:cs="宋体" w:hint="eastAsia"/>
                <w:color w:val="000000"/>
                <w:sz w:val="21"/>
                <w:szCs w:val="21"/>
              </w:rPr>
              <w:t>起计算</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）载明行政行为的法律文书</w:t>
            </w:r>
            <w:r>
              <w:rPr>
                <w:rStyle w:val="font14zd3"/>
                <w:rFonts w:ascii="宋体" w:hAnsi="宋体" w:cs="宋体" w:hint="eastAsia"/>
              </w:rPr>
              <w:t>直接送达</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自受送达人</w:t>
            </w:r>
            <w:r>
              <w:rPr>
                <w:rStyle w:val="font14zd3"/>
                <w:rFonts w:ascii="宋体" w:hAnsi="宋体" w:cs="宋体" w:hint="eastAsia"/>
              </w:rPr>
              <w:t>签收之日</w:t>
            </w:r>
            <w:r>
              <w:rPr>
                <w:rFonts w:ascii="宋体" w:hAnsi="宋体" w:cs="宋体" w:hint="eastAsia"/>
                <w:color w:val="000000"/>
                <w:sz w:val="21"/>
                <w:szCs w:val="21"/>
              </w:rPr>
              <w:t>起计算</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）载明行政行为的法律文书</w:t>
            </w:r>
            <w:r>
              <w:rPr>
                <w:rStyle w:val="font14zd3"/>
                <w:rFonts w:ascii="宋体" w:hAnsi="宋体" w:cs="宋体" w:hint="eastAsia"/>
              </w:rPr>
              <w:t>邮寄送达</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自受送达人在邮件签收单上</w:t>
            </w:r>
            <w:r>
              <w:rPr>
                <w:rStyle w:val="font14zd3"/>
                <w:rFonts w:ascii="宋体" w:hAnsi="宋体" w:cs="宋体" w:hint="eastAsia"/>
              </w:rPr>
              <w:t>签收之日</w:t>
            </w:r>
            <w:r>
              <w:rPr>
                <w:rFonts w:ascii="宋体" w:hAnsi="宋体" w:cs="宋体" w:hint="eastAsia"/>
                <w:color w:val="000000"/>
                <w:sz w:val="21"/>
                <w:szCs w:val="21"/>
              </w:rPr>
              <w:t>起计算；没有邮件签收单的，自受送达人在送达</w:t>
            </w:r>
            <w:r>
              <w:rPr>
                <w:rStyle w:val="font14zd3"/>
                <w:rFonts w:ascii="宋体" w:hAnsi="宋体" w:cs="宋体" w:hint="eastAsia"/>
              </w:rPr>
              <w:t>回执上签名之日起</w:t>
            </w:r>
            <w:r>
              <w:rPr>
                <w:rFonts w:ascii="宋体" w:hAnsi="宋体" w:cs="宋体" w:hint="eastAsia"/>
                <w:color w:val="000000"/>
                <w:sz w:val="21"/>
                <w:szCs w:val="21"/>
              </w:rPr>
              <w:t>计算</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）通过</w:t>
            </w:r>
            <w:r>
              <w:rPr>
                <w:rStyle w:val="font14zd3"/>
                <w:rFonts w:ascii="宋体" w:hAnsi="宋体" w:cs="宋体" w:hint="eastAsia"/>
              </w:rPr>
              <w:t>公告</w:t>
            </w:r>
            <w:r>
              <w:rPr>
                <w:rFonts w:ascii="宋体" w:hAnsi="宋体" w:cs="宋体" w:hint="eastAsia"/>
                <w:color w:val="000000"/>
                <w:sz w:val="21"/>
                <w:szCs w:val="21"/>
              </w:rPr>
              <w:t>形式告知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自公告规定的</w:t>
            </w:r>
            <w:r>
              <w:rPr>
                <w:rStyle w:val="font14zd3"/>
                <w:rFonts w:ascii="宋体" w:hAnsi="宋体" w:cs="宋体" w:hint="eastAsia"/>
              </w:rPr>
              <w:t>期限届满</w:t>
            </w:r>
            <w:r>
              <w:rPr>
                <w:rFonts w:ascii="宋体" w:hAnsi="宋体" w:cs="宋体" w:hint="eastAsia"/>
                <w:color w:val="000000"/>
                <w:sz w:val="21"/>
                <w:szCs w:val="21"/>
              </w:rPr>
              <w:t>之日起计算</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）作出行政行为时未告知公民、法人或其他组织，</w:t>
            </w:r>
            <w:r>
              <w:rPr>
                <w:rStyle w:val="font14zd3"/>
                <w:rFonts w:ascii="宋体" w:hAnsi="宋体" w:cs="宋体" w:hint="eastAsia"/>
              </w:rPr>
              <w:t>事后补告知</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自该公民，法人或者其他</w:t>
            </w:r>
            <w:r>
              <w:rPr>
                <w:rFonts w:ascii="宋体" w:hAnsi="宋体" w:cs="宋体" w:hint="eastAsia"/>
                <w:color w:val="000000"/>
                <w:sz w:val="21"/>
                <w:szCs w:val="21"/>
              </w:rPr>
              <w:t>组织</w:t>
            </w:r>
            <w:r>
              <w:rPr>
                <w:rStyle w:val="font14zd3"/>
                <w:rFonts w:ascii="宋体" w:hAnsi="宋体" w:cs="宋体" w:hint="eastAsia"/>
              </w:rPr>
              <w:t>收到行政机关补充告知的通知之日</w:t>
            </w:r>
            <w:r>
              <w:rPr>
                <w:rFonts w:ascii="宋体" w:hAnsi="宋体" w:cs="宋体" w:hint="eastAsia"/>
                <w:color w:val="000000"/>
                <w:sz w:val="21"/>
                <w:szCs w:val="21"/>
              </w:rPr>
              <w:t>起计算</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）被申请人</w:t>
            </w:r>
            <w:r>
              <w:rPr>
                <w:rStyle w:val="font14zd3"/>
                <w:rFonts w:ascii="宋体" w:hAnsi="宋体" w:cs="宋体" w:hint="eastAsia"/>
              </w:rPr>
              <w:t>能够证明</w:t>
            </w:r>
            <w:r>
              <w:rPr>
                <w:rFonts w:ascii="宋体" w:hAnsi="宋体" w:cs="宋体" w:hint="eastAsia"/>
                <w:color w:val="000000"/>
                <w:sz w:val="21"/>
                <w:szCs w:val="21"/>
              </w:rPr>
              <w:t>公民、法人或者其他组织知道行政行为的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自证据材料</w:t>
            </w:r>
            <w:r>
              <w:rPr>
                <w:rStyle w:val="font14zd3"/>
                <w:rFonts w:ascii="宋体" w:hAnsi="宋体" w:cs="宋体" w:hint="eastAsia"/>
              </w:rPr>
              <w:t>证明其知道</w:t>
            </w:r>
            <w:r>
              <w:rPr>
                <w:rFonts w:ascii="宋体" w:hAnsi="宋体" w:cs="宋体" w:hint="eastAsia"/>
                <w:color w:val="000000"/>
                <w:sz w:val="21"/>
                <w:szCs w:val="21"/>
              </w:rPr>
              <w:t>行政行为之日起计算</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）行政机关</w:t>
            </w:r>
            <w:r>
              <w:rPr>
                <w:rStyle w:val="font14zd3"/>
                <w:rFonts w:ascii="宋体" w:hAnsi="宋体" w:cs="宋体" w:hint="eastAsia"/>
              </w:rPr>
              <w:t>不作为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①有履行期限的，自履行</w:t>
            </w:r>
            <w:r>
              <w:rPr>
                <w:rStyle w:val="font14zd3"/>
                <w:rFonts w:ascii="宋体" w:hAnsi="宋体" w:cs="宋体" w:hint="eastAsia"/>
              </w:rPr>
              <w:t>期限届满之日</w:t>
            </w:r>
            <w:r>
              <w:rPr>
                <w:rFonts w:ascii="宋体" w:hAnsi="宋体" w:cs="宋体" w:hint="eastAsia"/>
                <w:color w:val="000000"/>
                <w:sz w:val="21"/>
                <w:szCs w:val="21"/>
              </w:rPr>
              <w:t>起计算；</w:t>
            </w:r>
            <w:r>
              <w:rPr>
                <w:rFonts w:ascii="宋体" w:hAnsi="宋体" w:cs="宋体" w:hint="eastAsia"/>
                <w:color w:val="000000"/>
                <w:sz w:val="21"/>
                <w:szCs w:val="21"/>
              </w:rPr>
              <w:br/>
            </w:r>
            <w:r>
              <w:rPr>
                <w:rFonts w:ascii="宋体" w:hAnsi="宋体" w:cs="宋体" w:hint="eastAsia"/>
                <w:color w:val="000000"/>
                <w:sz w:val="21"/>
                <w:szCs w:val="21"/>
              </w:rPr>
              <w:t>②没有履行期限的，自行政机关</w:t>
            </w:r>
            <w:r>
              <w:rPr>
                <w:rStyle w:val="font14zd3"/>
                <w:rFonts w:ascii="宋体" w:hAnsi="宋体" w:cs="宋体" w:hint="eastAsia"/>
              </w:rPr>
              <w:t>收到申请满</w:t>
            </w:r>
            <w:r>
              <w:rPr>
                <w:rStyle w:val="font14zd3"/>
                <w:rFonts w:ascii="宋体" w:hAnsi="宋体" w:cs="宋体" w:hint="eastAsia"/>
              </w:rPr>
              <w:t>60</w:t>
            </w:r>
            <w:r>
              <w:rPr>
                <w:rStyle w:val="font14zd3"/>
                <w:rFonts w:ascii="宋体" w:hAnsi="宋体" w:cs="宋体" w:hint="eastAsia"/>
              </w:rPr>
              <w:t>日起</w:t>
            </w:r>
            <w:r>
              <w:rPr>
                <w:rFonts w:ascii="宋体" w:hAnsi="宋体" w:cs="宋体" w:hint="eastAsia"/>
                <w:color w:val="000000"/>
                <w:sz w:val="21"/>
                <w:szCs w:val="21"/>
              </w:rPr>
              <w:t>计算。紧急情况除外。</w:t>
            </w:r>
          </w:p>
        </w:tc>
      </w:tr>
    </w:tbl>
    <w:p w:rsidR="00000000" w:rsidRDefault="007B1290" w:rsidP="007B129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特殊复议期限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特殊复议期限只有</w:t>
      </w:r>
      <w:r>
        <w:rPr>
          <w:rStyle w:val="font14zd2"/>
          <w:rFonts w:ascii="宋体" w:hAnsi="宋体" w:cs="宋体" w:hint="eastAsia"/>
        </w:rPr>
        <w:t>法律</w:t>
      </w:r>
      <w:r>
        <w:rPr>
          <w:rFonts w:ascii="宋体" w:hAnsi="宋体" w:cs="宋体" w:hint="eastAsia"/>
          <w:color w:val="000000"/>
          <w:sz w:val="21"/>
          <w:szCs w:val="21"/>
        </w:rPr>
        <w:t>规定</w:t>
      </w:r>
      <w:r>
        <w:rPr>
          <w:rStyle w:val="font14zd2"/>
          <w:rFonts w:ascii="宋体" w:hAnsi="宋体" w:cs="宋体" w:hint="eastAsia"/>
        </w:rPr>
        <w:t>超过</w:t>
      </w:r>
      <w:r>
        <w:rPr>
          <w:rStyle w:val="font14zd2"/>
          <w:rFonts w:ascii="宋体" w:hAnsi="宋体" w:cs="宋体" w:hint="eastAsia"/>
        </w:rPr>
        <w:t>60</w:t>
      </w:r>
      <w:r>
        <w:rPr>
          <w:rStyle w:val="font14zd2"/>
          <w:rFonts w:ascii="宋体" w:hAnsi="宋体" w:cs="宋体" w:hint="eastAsia"/>
        </w:rPr>
        <w:t>日</w:t>
      </w:r>
      <w:r>
        <w:rPr>
          <w:rFonts w:ascii="宋体" w:hAnsi="宋体" w:cs="宋体" w:hint="eastAsia"/>
          <w:color w:val="000000"/>
          <w:sz w:val="21"/>
          <w:szCs w:val="21"/>
        </w:rPr>
        <w:t>的才有效。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专利申请人对国务院专利行政部门驳回申请的决定不服，可以在收到通知之日起</w:t>
      </w:r>
      <w:r>
        <w:rPr>
          <w:rFonts w:ascii="宋体" w:hAnsi="宋体" w:cs="宋体" w:hint="eastAsia"/>
          <w:color w:val="000000"/>
          <w:sz w:val="21"/>
          <w:szCs w:val="21"/>
        </w:rPr>
        <w:t>3</w:t>
      </w:r>
      <w:r>
        <w:rPr>
          <w:rFonts w:ascii="宋体" w:hAnsi="宋体" w:cs="宋体" w:hint="eastAsia"/>
          <w:color w:val="000000"/>
          <w:sz w:val="21"/>
          <w:szCs w:val="21"/>
        </w:rPr>
        <w:t>个月内向国务院专利行政部门请求复审。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最</w:t>
      </w:r>
      <w:r>
        <w:rPr>
          <w:rFonts w:ascii="宋体" w:hAnsi="宋体" w:cs="宋体" w:hint="eastAsia"/>
          <w:color w:val="000000"/>
          <w:sz w:val="21"/>
          <w:szCs w:val="21"/>
        </w:rPr>
        <w:t>长复议期限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因不动产提出的行政复议申请，自行政行为</w:t>
      </w:r>
      <w:r>
        <w:rPr>
          <w:rStyle w:val="font14zd2"/>
          <w:rFonts w:ascii="宋体" w:hAnsi="宋体" w:cs="宋体" w:hint="eastAsia"/>
        </w:rPr>
        <w:t>作出之日</w:t>
      </w:r>
      <w:r>
        <w:rPr>
          <w:rFonts w:ascii="宋体" w:hAnsi="宋体" w:cs="宋体" w:hint="eastAsia"/>
          <w:color w:val="000000"/>
          <w:sz w:val="21"/>
          <w:szCs w:val="21"/>
        </w:rPr>
        <w:t>起超过</w:t>
      </w:r>
      <w:r>
        <w:rPr>
          <w:rStyle w:val="font14zd2"/>
          <w:rFonts w:ascii="宋体" w:hAnsi="宋体" w:cs="宋体" w:hint="eastAsia"/>
        </w:rPr>
        <w:t>20</w:t>
      </w:r>
      <w:r>
        <w:rPr>
          <w:rStyle w:val="font14zd2"/>
          <w:rFonts w:ascii="宋体" w:hAnsi="宋体" w:cs="宋体" w:hint="eastAsia"/>
        </w:rPr>
        <w:t>年</w:t>
      </w:r>
      <w:r>
        <w:rPr>
          <w:rFonts w:ascii="宋体" w:hAnsi="宋体" w:cs="宋体" w:hint="eastAsia"/>
          <w:color w:val="000000"/>
          <w:sz w:val="21"/>
          <w:szCs w:val="21"/>
        </w:rPr>
        <w:t>，其他行政复议申请自行政行为</w:t>
      </w:r>
      <w:r>
        <w:rPr>
          <w:rStyle w:val="font14zd2"/>
          <w:rFonts w:ascii="宋体" w:hAnsi="宋体" w:cs="宋体" w:hint="eastAsia"/>
        </w:rPr>
        <w:t>作出之日</w:t>
      </w:r>
      <w:r>
        <w:rPr>
          <w:rFonts w:ascii="宋体" w:hAnsi="宋体" w:cs="宋体" w:hint="eastAsia"/>
          <w:color w:val="000000"/>
          <w:sz w:val="21"/>
          <w:szCs w:val="21"/>
        </w:rPr>
        <w:t>起超过</w:t>
      </w:r>
      <w:r>
        <w:rPr>
          <w:rStyle w:val="font14zd2"/>
          <w:rFonts w:ascii="宋体" w:hAnsi="宋体" w:cs="宋体" w:hint="eastAsia"/>
        </w:rPr>
        <w:t>5</w:t>
      </w:r>
      <w:r>
        <w:rPr>
          <w:rStyle w:val="font14zd2"/>
          <w:rFonts w:ascii="宋体" w:hAnsi="宋体" w:cs="宋体" w:hint="eastAsia"/>
        </w:rPr>
        <w:t>年的</w:t>
      </w:r>
      <w:r>
        <w:rPr>
          <w:rFonts w:ascii="宋体" w:hAnsi="宋体" w:cs="宋体" w:hint="eastAsia"/>
          <w:color w:val="000000"/>
          <w:sz w:val="21"/>
          <w:szCs w:val="21"/>
        </w:rPr>
        <w:t>，行政复议机关不予受理。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520</w:t>
      </w:r>
      <w:r>
        <w:rPr>
          <w:rFonts w:ascii="宋体" w:hAnsi="宋体" w:cs="宋体" w:hint="eastAsia"/>
          <w:color w:val="000000"/>
          <w:sz w:val="21"/>
          <w:szCs w:val="21"/>
        </w:rPr>
        <w:t>最长久（爱最长久）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所有“最长保护期限”都是以客观行为作为起点。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请注意，这里的</w:t>
      </w:r>
      <w:r>
        <w:rPr>
          <w:rFonts w:ascii="宋体" w:hAnsi="宋体" w:cs="宋体" w:hint="eastAsia"/>
          <w:color w:val="000000"/>
          <w:sz w:val="21"/>
          <w:szCs w:val="21"/>
        </w:rPr>
        <w:t>1</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20</w:t>
      </w:r>
      <w:r>
        <w:rPr>
          <w:rFonts w:ascii="宋体" w:hAnsi="宋体" w:cs="宋体" w:hint="eastAsia"/>
          <w:color w:val="000000"/>
          <w:sz w:val="21"/>
          <w:szCs w:val="21"/>
        </w:rPr>
        <w:t>年都是</w:t>
      </w:r>
      <w:r>
        <w:rPr>
          <w:rStyle w:val="font14zd2"/>
          <w:rFonts w:ascii="宋体" w:hAnsi="宋体" w:cs="宋体" w:hint="eastAsia"/>
        </w:rPr>
        <w:t>最长保护</w:t>
      </w:r>
      <w:r>
        <w:rPr>
          <w:rFonts w:ascii="宋体" w:hAnsi="宋体" w:cs="宋体" w:hint="eastAsia"/>
          <w:color w:val="000000"/>
          <w:sz w:val="21"/>
          <w:szCs w:val="21"/>
        </w:rPr>
        <w:t>期限，</w:t>
      </w:r>
      <w:r>
        <w:rPr>
          <w:rStyle w:val="font14zd2"/>
          <w:rFonts w:ascii="宋体" w:hAnsi="宋体" w:cs="宋体" w:hint="eastAsia"/>
        </w:rPr>
        <w:t>不是复议申请期限</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考点：申请复议的方式【中】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书面申请：当面递交、邮寄、互联网渠道等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口头申请：复议机构应当</w:t>
      </w:r>
      <w:r>
        <w:rPr>
          <w:rStyle w:val="font14zd2"/>
          <w:rFonts w:ascii="宋体" w:hAnsi="宋体" w:cs="宋体" w:hint="eastAsia"/>
        </w:rPr>
        <w:t>当场制作</w:t>
      </w:r>
      <w:r>
        <w:rPr>
          <w:rFonts w:ascii="宋体" w:hAnsi="宋体" w:cs="宋体" w:hint="eastAsia"/>
          <w:color w:val="000000"/>
          <w:sz w:val="21"/>
          <w:szCs w:val="21"/>
        </w:rPr>
        <w:t>行政复议申请笔录交申请人核对或向申请人宣读，并由</w:t>
      </w:r>
      <w:r>
        <w:rPr>
          <w:rStyle w:val="font14zd2"/>
          <w:rFonts w:ascii="宋体" w:hAnsi="宋体" w:cs="宋体" w:hint="eastAsia"/>
        </w:rPr>
        <w:t>申请人</w:t>
      </w:r>
      <w:r>
        <w:rPr>
          <w:rStyle w:val="font14zd2"/>
          <w:rFonts w:ascii="宋体" w:hAnsi="宋体" w:cs="宋体" w:hint="eastAsia"/>
        </w:rPr>
        <w:t>签字确认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申请人对两个以上行政行为不服的，应当</w:t>
      </w:r>
      <w:r>
        <w:rPr>
          <w:rStyle w:val="font14zd2"/>
          <w:rFonts w:ascii="宋体" w:hAnsi="宋体" w:cs="宋体" w:hint="eastAsia"/>
        </w:rPr>
        <w:t>分别申请</w:t>
      </w:r>
      <w:r>
        <w:rPr>
          <w:rFonts w:ascii="宋体" w:hAnsi="宋体" w:cs="宋体" w:hint="eastAsia"/>
          <w:color w:val="000000"/>
          <w:sz w:val="21"/>
          <w:szCs w:val="21"/>
        </w:rPr>
        <w:t>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复议前置的情形（必须先申请行政复议，才可以提起行政诉讼）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当场作出</w:t>
      </w:r>
      <w:r>
        <w:rPr>
          <w:rFonts w:ascii="宋体" w:hAnsi="宋体" w:cs="宋体" w:hint="eastAsia"/>
          <w:color w:val="000000"/>
          <w:sz w:val="21"/>
          <w:szCs w:val="21"/>
        </w:rPr>
        <w:t>的行政处罚决定不服；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）对行政机关作出的侵犯其</w:t>
      </w:r>
      <w:r>
        <w:rPr>
          <w:rStyle w:val="font14zd2"/>
          <w:rFonts w:ascii="宋体" w:hAnsi="宋体" w:cs="宋体" w:hint="eastAsia"/>
        </w:rPr>
        <w:t>已经取得</w:t>
      </w:r>
      <w:r>
        <w:rPr>
          <w:rFonts w:ascii="宋体" w:hAnsi="宋体" w:cs="宋体" w:hint="eastAsia"/>
          <w:color w:val="000000"/>
          <w:sz w:val="21"/>
          <w:szCs w:val="21"/>
        </w:rPr>
        <w:t>的</w:t>
      </w:r>
      <w:r>
        <w:rPr>
          <w:rStyle w:val="font14zd2"/>
          <w:rFonts w:ascii="宋体" w:hAnsi="宋体" w:cs="宋体" w:hint="eastAsia"/>
        </w:rPr>
        <w:t>自然资源</w:t>
      </w:r>
      <w:r>
        <w:rPr>
          <w:rFonts w:ascii="宋体" w:hAnsi="宋体" w:cs="宋体" w:hint="eastAsia"/>
          <w:color w:val="000000"/>
          <w:sz w:val="21"/>
          <w:szCs w:val="21"/>
        </w:rPr>
        <w:t>的所有权或使用权的决定不服；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）认为行政机关存在</w:t>
      </w:r>
      <w:r>
        <w:rPr>
          <w:rStyle w:val="font14zd2"/>
          <w:rFonts w:ascii="宋体" w:hAnsi="宋体" w:cs="宋体" w:hint="eastAsia"/>
        </w:rPr>
        <w:t>未履行</w:t>
      </w:r>
      <w:r>
        <w:rPr>
          <w:rFonts w:ascii="宋体" w:hAnsi="宋体" w:cs="宋体" w:hint="eastAsia"/>
          <w:color w:val="000000"/>
          <w:sz w:val="21"/>
          <w:szCs w:val="21"/>
        </w:rPr>
        <w:t>法定职责情形；（不作为，“装死”）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）申请政府信息公开，行政机关</w:t>
      </w:r>
      <w:r>
        <w:rPr>
          <w:rStyle w:val="font14zd2"/>
          <w:rFonts w:ascii="宋体" w:hAnsi="宋体" w:cs="宋体" w:hint="eastAsia"/>
        </w:rPr>
        <w:t>不予公开</w:t>
      </w:r>
      <w:r>
        <w:rPr>
          <w:rFonts w:ascii="宋体" w:hAnsi="宋体" w:cs="宋体" w:hint="eastAsia"/>
          <w:color w:val="000000"/>
          <w:sz w:val="21"/>
          <w:szCs w:val="21"/>
        </w:rPr>
        <w:t>；（“不公开”）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）法律、</w:t>
      </w:r>
      <w:r>
        <w:rPr>
          <w:rStyle w:val="font14zd2"/>
          <w:rFonts w:ascii="宋体" w:hAnsi="宋体" w:cs="宋体" w:hint="eastAsia"/>
        </w:rPr>
        <w:t>行政法规</w:t>
      </w:r>
      <w:r>
        <w:rPr>
          <w:rFonts w:ascii="宋体" w:hAnsi="宋体" w:cs="宋体" w:hint="eastAsia"/>
          <w:color w:val="000000"/>
          <w:sz w:val="21"/>
          <w:szCs w:val="21"/>
        </w:rPr>
        <w:t>规定的应当先向行政复议机关申请行政复议的其他情形。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发哥要先富，</w:t>
      </w:r>
      <w:r>
        <w:rPr>
          <w:rFonts w:ascii="宋体" w:hAnsi="宋体" w:cs="宋体" w:hint="eastAsia"/>
          <w:color w:val="000000"/>
          <w:sz w:val="21"/>
          <w:szCs w:val="21"/>
        </w:rPr>
        <w:t>当场抢资源，装死不公开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【联想】可以单独提起的行政复议范围：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发哥强拆老许的水源，征地不赔，老许工伤；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然后竞选营长，派去履职，给付协议信息不公开。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行政复议的受理与审理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考点：行政复议的受理【弱】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行政复议机关收到行政复议申请后，应当在</w:t>
      </w:r>
      <w:r>
        <w:rPr>
          <w:rFonts w:ascii="宋体" w:hAnsi="宋体" w:cs="宋体" w:hint="eastAsia"/>
          <w:color w:val="000000"/>
          <w:sz w:val="21"/>
          <w:szCs w:val="21"/>
        </w:rPr>
        <w:t>5</w:t>
      </w:r>
      <w:r>
        <w:rPr>
          <w:rFonts w:ascii="宋体" w:hAnsi="宋体" w:cs="宋体" w:hint="eastAsia"/>
          <w:color w:val="000000"/>
          <w:sz w:val="21"/>
          <w:szCs w:val="21"/>
        </w:rPr>
        <w:t>日内进行审查，决定是否受理：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）对于符合条件的行政复议申请，应当决定受理。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）对不符合法定条件的行政复议申请，应当在审查期限内决定不予受理并说明理由。如果申请人不服，有两种选择：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①将情况向</w:t>
      </w:r>
      <w:r>
        <w:rPr>
          <w:rStyle w:val="font14zd2"/>
          <w:rFonts w:ascii="宋体" w:hAnsi="宋体" w:cs="宋体" w:hint="eastAsia"/>
        </w:rPr>
        <w:t>复议机关的上</w:t>
      </w:r>
      <w:r>
        <w:rPr>
          <w:rStyle w:val="font14zd2"/>
          <w:rFonts w:ascii="宋体" w:hAnsi="宋体" w:cs="宋体" w:hint="eastAsia"/>
        </w:rPr>
        <w:t>级</w:t>
      </w:r>
      <w:r>
        <w:rPr>
          <w:rFonts w:ascii="宋体" w:hAnsi="宋体" w:cs="宋体" w:hint="eastAsia"/>
          <w:color w:val="000000"/>
          <w:sz w:val="21"/>
          <w:szCs w:val="21"/>
        </w:rPr>
        <w:t>行政机关反映，上级行政机关认为复议机关无正当理由拒绝受理的，应当</w:t>
      </w:r>
      <w:r>
        <w:rPr>
          <w:rStyle w:val="font14zd2"/>
          <w:rFonts w:ascii="宋体" w:hAnsi="宋体" w:cs="宋体" w:hint="eastAsia"/>
        </w:rPr>
        <w:t>责令其</w:t>
      </w:r>
      <w:r>
        <w:rPr>
          <w:rFonts w:ascii="宋体" w:hAnsi="宋体" w:cs="宋体" w:hint="eastAsia"/>
          <w:color w:val="000000"/>
          <w:sz w:val="21"/>
          <w:szCs w:val="21"/>
        </w:rPr>
        <w:t>受理或者</w:t>
      </w:r>
      <w:r>
        <w:rPr>
          <w:rStyle w:val="font14zd2"/>
          <w:rFonts w:ascii="宋体" w:hAnsi="宋体" w:cs="宋体" w:hint="eastAsia"/>
        </w:rPr>
        <w:t>必要时可直接</w:t>
      </w:r>
      <w:r>
        <w:rPr>
          <w:rFonts w:ascii="宋体" w:hAnsi="宋体" w:cs="宋体" w:hint="eastAsia"/>
          <w:color w:val="000000"/>
          <w:sz w:val="21"/>
          <w:szCs w:val="21"/>
        </w:rPr>
        <w:t>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②向法院提起</w:t>
      </w:r>
      <w:r>
        <w:rPr>
          <w:rStyle w:val="font14zd2"/>
          <w:rFonts w:ascii="宋体" w:hAnsi="宋体" w:cs="宋体" w:hint="eastAsia"/>
        </w:rPr>
        <w:t>行政诉讼</w:t>
      </w:r>
      <w:r>
        <w:rPr>
          <w:rFonts w:ascii="宋体" w:hAnsi="宋体" w:cs="宋体" w:hint="eastAsia"/>
          <w:color w:val="000000"/>
          <w:sz w:val="21"/>
          <w:szCs w:val="21"/>
        </w:rPr>
        <w:t>。对复议机关决定不予受理或受理后超过复议期限不作答复的，公民、法人或者其他组织可以在</w:t>
      </w:r>
      <w:r>
        <w:rPr>
          <w:rStyle w:val="font14zd2"/>
          <w:rFonts w:ascii="宋体" w:hAnsi="宋体" w:cs="宋体" w:hint="eastAsia"/>
        </w:rPr>
        <w:t>收到不予受理决定书</w:t>
      </w:r>
      <w:r>
        <w:rPr>
          <w:rFonts w:ascii="宋体" w:hAnsi="宋体" w:cs="宋体" w:hint="eastAsia"/>
          <w:color w:val="000000"/>
          <w:sz w:val="21"/>
          <w:szCs w:val="21"/>
        </w:rPr>
        <w:t>之日起或行政复议</w:t>
      </w:r>
      <w:r>
        <w:rPr>
          <w:rStyle w:val="font14zd2"/>
          <w:rFonts w:ascii="宋体" w:hAnsi="宋体" w:cs="宋体" w:hint="eastAsia"/>
        </w:rPr>
        <w:t>期满之日</w:t>
      </w:r>
      <w:r>
        <w:rPr>
          <w:rFonts w:ascii="宋体" w:hAnsi="宋体" w:cs="宋体" w:hint="eastAsia"/>
          <w:color w:val="000000"/>
          <w:sz w:val="21"/>
          <w:szCs w:val="21"/>
        </w:rPr>
        <w:t>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向法院起诉。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考点：行政复议的审理内容【弱】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对事实的审查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）每个证据本身是否具有真实性、合法性、关联性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）证据链条是否完整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对主体的审查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）该执法主体是否具有合法的行政主体资格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w:t>
      </w:r>
      <w:r>
        <w:rPr>
          <w:rFonts w:ascii="宋体" w:hAnsi="宋体" w:cs="宋体" w:hint="eastAsia"/>
          <w:color w:val="000000"/>
          <w:sz w:val="21"/>
          <w:szCs w:val="21"/>
        </w:rPr>
        <w:t>执法主体的权限来源是否合法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对权限的审查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）是否越权的审查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86"/>
        <w:gridCol w:w="7524"/>
      </w:tblGrid>
      <w:tr w:rsidR="00000000" w:rsidTr="007B129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越权的种类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①无权限的越权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行使了</w:t>
            </w:r>
            <w:r>
              <w:rPr>
                <w:rStyle w:val="font14zd3"/>
                <w:rFonts w:ascii="宋体" w:hAnsi="宋体" w:cs="宋体" w:hint="eastAsia"/>
              </w:rPr>
              <w:t>其他国家机关</w:t>
            </w:r>
            <w:r>
              <w:rPr>
                <w:rFonts w:ascii="宋体" w:hAnsi="宋体" w:cs="宋体" w:hint="eastAsia"/>
                <w:color w:val="000000"/>
                <w:sz w:val="21"/>
                <w:szCs w:val="21"/>
              </w:rPr>
              <w:t>的职权，或者行政机关在</w:t>
            </w:r>
            <w:r>
              <w:rPr>
                <w:rStyle w:val="font14zd3"/>
                <w:rFonts w:ascii="宋体" w:hAnsi="宋体" w:cs="宋体" w:hint="eastAsia"/>
              </w:rPr>
              <w:t>资格转移或在职权变更、丧失后</w:t>
            </w:r>
            <w:r>
              <w:rPr>
                <w:rFonts w:ascii="宋体" w:hAnsi="宋体" w:cs="宋体" w:hint="eastAsia"/>
                <w:color w:val="000000"/>
                <w:sz w:val="21"/>
                <w:szCs w:val="21"/>
              </w:rPr>
              <w:t>仍继续行使原行政机关的职权</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②有权限的越权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超越部门、超越地域限制或越级</w:t>
            </w:r>
            <w:r>
              <w:rPr>
                <w:rFonts w:ascii="宋体" w:hAnsi="宋体" w:cs="宋体" w:hint="eastAsia"/>
                <w:color w:val="000000"/>
                <w:sz w:val="21"/>
                <w:szCs w:val="21"/>
              </w:rPr>
              <w:t>行使行政职权（如越权批准征地行为）</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③内容上的越权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超越了法律、法规规定的</w:t>
            </w:r>
            <w:r>
              <w:rPr>
                <w:rStyle w:val="font14zd3"/>
                <w:rFonts w:ascii="宋体" w:hAnsi="宋体" w:cs="宋体" w:hint="eastAsia"/>
              </w:rPr>
              <w:t>范围、程度、手段</w:t>
            </w:r>
            <w:r>
              <w:rPr>
                <w:rFonts w:ascii="宋体" w:hAnsi="宋体" w:cs="宋体" w:hint="eastAsia"/>
                <w:color w:val="000000"/>
                <w:sz w:val="21"/>
                <w:szCs w:val="21"/>
              </w:rPr>
              <w:t>等情形行使行政职权</w:t>
            </w:r>
          </w:p>
        </w:tc>
      </w:tr>
    </w:tbl>
    <w:p w:rsidR="00000000" w:rsidRDefault="007B1290" w:rsidP="007B129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）是否滥用行政职权的审查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滥用行政职权是指行政机关在其法定权限范围内，</w:t>
      </w:r>
      <w:r>
        <w:rPr>
          <w:rStyle w:val="font14zd2"/>
          <w:rFonts w:ascii="宋体" w:hAnsi="宋体" w:cs="宋体" w:hint="eastAsia"/>
        </w:rPr>
        <w:t>极不正当、不理性</w:t>
      </w:r>
      <w:r>
        <w:rPr>
          <w:rFonts w:ascii="宋体" w:hAnsi="宋体" w:cs="宋体" w:hint="eastAsia"/>
          <w:color w:val="000000"/>
          <w:sz w:val="21"/>
          <w:szCs w:val="21"/>
        </w:rPr>
        <w:t>地行使行政职权。所以判断是否构成滥用的核心标准是行政</w:t>
      </w:r>
      <w:r>
        <w:rPr>
          <w:rStyle w:val="font14zd2"/>
          <w:rFonts w:ascii="宋体" w:hAnsi="宋体" w:cs="宋体" w:hint="eastAsia"/>
        </w:rPr>
        <w:t>合理性</w:t>
      </w:r>
      <w:r>
        <w:rPr>
          <w:rFonts w:ascii="宋体" w:hAnsi="宋体" w:cs="宋体" w:hint="eastAsia"/>
          <w:color w:val="000000"/>
          <w:sz w:val="21"/>
          <w:szCs w:val="21"/>
        </w:rPr>
        <w:t>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对依据的审查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适用依据不合法或者错误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对程序的审查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违反法定程序往往是复议机关</w:t>
      </w:r>
      <w:r>
        <w:rPr>
          <w:rStyle w:val="font14zd2"/>
          <w:rFonts w:ascii="宋体" w:hAnsi="宋体" w:cs="宋体" w:hint="eastAsia"/>
        </w:rPr>
        <w:t>撤销</w:t>
      </w:r>
      <w:r>
        <w:rPr>
          <w:rFonts w:ascii="宋体" w:hAnsi="宋体" w:cs="宋体" w:hint="eastAsia"/>
          <w:color w:val="000000"/>
          <w:sz w:val="21"/>
          <w:szCs w:val="21"/>
        </w:rPr>
        <w:t>或者确认其</w:t>
      </w:r>
      <w:r>
        <w:rPr>
          <w:rStyle w:val="font14zd2"/>
          <w:rFonts w:ascii="宋体" w:hAnsi="宋体" w:cs="宋体" w:hint="eastAsia"/>
        </w:rPr>
        <w:t>违法、无效</w:t>
      </w:r>
      <w:r>
        <w:rPr>
          <w:rFonts w:ascii="宋体" w:hAnsi="宋体" w:cs="宋体" w:hint="eastAsia"/>
          <w:color w:val="000000"/>
          <w:sz w:val="21"/>
          <w:szCs w:val="21"/>
        </w:rPr>
        <w:t>的理由。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适当性审查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）适当性审查与</w:t>
      </w:r>
      <w:r>
        <w:rPr>
          <w:rStyle w:val="font14zd2"/>
          <w:rFonts w:ascii="宋体" w:hAnsi="宋体" w:cs="宋体" w:hint="eastAsia"/>
        </w:rPr>
        <w:t>滥用</w:t>
      </w:r>
      <w:r>
        <w:rPr>
          <w:rFonts w:ascii="宋体" w:hAnsi="宋体" w:cs="宋体" w:hint="eastAsia"/>
          <w:color w:val="000000"/>
          <w:sz w:val="21"/>
          <w:szCs w:val="21"/>
        </w:rPr>
        <w:t>行政职权审查之间的关系非常密切。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）实践中的审查要点：是否符合法律目的、动机、正当考虑有关因素、同等情况同等对待、比例原则、行政惯例、前后一致、内容或结果是否合理恰当。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考点：行政复议的审理期限【中】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w:t>
      </w:r>
      <w:r>
        <w:rPr>
          <w:rStyle w:val="font14zd2"/>
          <w:rFonts w:ascii="宋体" w:hAnsi="宋体" w:cs="宋体" w:hint="eastAsia"/>
        </w:rPr>
        <w:t>7</w:t>
      </w:r>
      <w:r>
        <w:rPr>
          <w:rStyle w:val="font14zd2"/>
          <w:rFonts w:ascii="宋体" w:hAnsi="宋体" w:cs="宋体" w:hint="eastAsia"/>
        </w:rPr>
        <w:t>上</w:t>
      </w:r>
      <w:r>
        <w:rPr>
          <w:rStyle w:val="font14zd2"/>
          <w:rFonts w:ascii="宋体" w:hAnsi="宋体" w:cs="宋体" w:hint="eastAsia"/>
        </w:rPr>
        <w:t>10</w:t>
      </w:r>
      <w:r>
        <w:rPr>
          <w:rStyle w:val="font14zd2"/>
          <w:rFonts w:ascii="宋体" w:hAnsi="宋体" w:cs="宋体" w:hint="eastAsia"/>
        </w:rPr>
        <w:t>下】</w:t>
      </w:r>
      <w:r>
        <w:rPr>
          <w:rFonts w:ascii="宋体" w:hAnsi="宋体" w:cs="宋体" w:hint="eastAsia"/>
          <w:color w:val="000000"/>
          <w:sz w:val="21"/>
          <w:szCs w:val="21"/>
        </w:rPr>
        <w:t>行政复议机</w:t>
      </w:r>
      <w:r>
        <w:rPr>
          <w:rFonts w:ascii="宋体" w:hAnsi="宋体" w:cs="宋体" w:hint="eastAsia"/>
          <w:color w:val="000000"/>
          <w:sz w:val="21"/>
          <w:szCs w:val="21"/>
        </w:rPr>
        <w:t>构应当自行政复议申请</w:t>
      </w:r>
      <w:r>
        <w:rPr>
          <w:rStyle w:val="font14zd2"/>
          <w:rFonts w:ascii="宋体" w:hAnsi="宋体" w:cs="宋体" w:hint="eastAsia"/>
        </w:rPr>
        <w:t>受理之日</w:t>
      </w:r>
      <w:r>
        <w:rPr>
          <w:rFonts w:ascii="宋体" w:hAnsi="宋体" w:cs="宋体" w:hint="eastAsia"/>
          <w:color w:val="000000"/>
          <w:sz w:val="21"/>
          <w:szCs w:val="21"/>
        </w:rPr>
        <w:t>起</w:t>
      </w:r>
      <w:r>
        <w:rPr>
          <w:rStyle w:val="font14zd2"/>
          <w:rFonts w:ascii="宋体" w:hAnsi="宋体" w:cs="宋体" w:hint="eastAsia"/>
        </w:rPr>
        <w:t>7</w:t>
      </w:r>
      <w:r>
        <w:rPr>
          <w:rStyle w:val="font14zd2"/>
          <w:rFonts w:ascii="宋体" w:hAnsi="宋体" w:cs="宋体" w:hint="eastAsia"/>
        </w:rPr>
        <w:t>日内</w:t>
      </w:r>
      <w:r>
        <w:rPr>
          <w:rFonts w:ascii="宋体" w:hAnsi="宋体" w:cs="宋体" w:hint="eastAsia"/>
          <w:color w:val="000000"/>
          <w:sz w:val="21"/>
          <w:szCs w:val="21"/>
        </w:rPr>
        <w:t>，将行政复议申请书副本或行政复议申请笔录复印件</w:t>
      </w:r>
      <w:r>
        <w:rPr>
          <w:rStyle w:val="font14zd2"/>
          <w:rFonts w:ascii="宋体" w:hAnsi="宋体" w:cs="宋体" w:hint="eastAsia"/>
        </w:rPr>
        <w:t>发送给被申请人</w:t>
      </w:r>
      <w:r>
        <w:rPr>
          <w:rFonts w:ascii="宋体" w:hAnsi="宋体" w:cs="宋体" w:hint="eastAsia"/>
          <w:color w:val="000000"/>
          <w:sz w:val="21"/>
          <w:szCs w:val="21"/>
        </w:rPr>
        <w:t>。被申请人应当自收到申请书副本或申请笔录复印件之日起</w:t>
      </w:r>
      <w:r>
        <w:rPr>
          <w:rStyle w:val="font14zd2"/>
          <w:rFonts w:ascii="宋体" w:hAnsi="宋体" w:cs="宋体" w:hint="eastAsia"/>
        </w:rPr>
        <w:t>10</w:t>
      </w:r>
      <w:r>
        <w:rPr>
          <w:rStyle w:val="font14zd2"/>
          <w:rFonts w:ascii="宋体" w:hAnsi="宋体" w:cs="宋体" w:hint="eastAsia"/>
        </w:rPr>
        <w:t>日内提出书面答复</w:t>
      </w:r>
      <w:r>
        <w:rPr>
          <w:rFonts w:ascii="宋体" w:hAnsi="宋体" w:cs="宋体" w:hint="eastAsia"/>
          <w:color w:val="000000"/>
          <w:sz w:val="21"/>
          <w:szCs w:val="21"/>
        </w:rPr>
        <w:t>，并提交当初作出行政行为的</w:t>
      </w:r>
      <w:r>
        <w:rPr>
          <w:rStyle w:val="font14zd2"/>
          <w:rFonts w:ascii="宋体" w:hAnsi="宋体" w:cs="宋体" w:hint="eastAsia"/>
        </w:rPr>
        <w:t>证据、依据</w:t>
      </w:r>
      <w:r>
        <w:rPr>
          <w:rFonts w:ascii="宋体" w:hAnsi="宋体" w:cs="宋体" w:hint="eastAsia"/>
          <w:color w:val="000000"/>
          <w:sz w:val="21"/>
          <w:szCs w:val="21"/>
        </w:rPr>
        <w:t>和其他有关材料。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按照简易程序审理的，以上两个期限分别是</w:t>
      </w:r>
      <w:r>
        <w:rPr>
          <w:rStyle w:val="font14zd2"/>
          <w:rFonts w:ascii="宋体" w:hAnsi="宋体" w:cs="宋体" w:hint="eastAsia"/>
        </w:rPr>
        <w:t>3</w:t>
      </w:r>
      <w:r>
        <w:rPr>
          <w:rStyle w:val="font14zd2"/>
          <w:rFonts w:ascii="宋体" w:hAnsi="宋体" w:cs="宋体" w:hint="eastAsia"/>
        </w:rPr>
        <w:t>日、</w:t>
      </w:r>
      <w:r>
        <w:rPr>
          <w:rStyle w:val="font14zd2"/>
          <w:rFonts w:ascii="宋体" w:hAnsi="宋体" w:cs="宋体" w:hint="eastAsia"/>
        </w:rPr>
        <w:t>5</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下</w:t>
      </w:r>
      <w:r>
        <w:rPr>
          <w:rFonts w:ascii="宋体" w:hAnsi="宋体" w:cs="宋体" w:hint="eastAsia"/>
          <w:color w:val="000000"/>
          <w:sz w:val="21"/>
          <w:szCs w:val="21"/>
        </w:rPr>
        <w:t>5</w:t>
      </w:r>
      <w:r>
        <w:rPr>
          <w:rFonts w:ascii="宋体" w:hAnsi="宋体" w:cs="宋体" w:hint="eastAsia"/>
          <w:color w:val="000000"/>
          <w:sz w:val="21"/>
          <w:szCs w:val="21"/>
        </w:rPr>
        <w:t>除</w:t>
      </w:r>
      <w:r>
        <w:rPr>
          <w:rFonts w:ascii="宋体" w:hAnsi="宋体" w:cs="宋体" w:hint="eastAsia"/>
          <w:color w:val="000000"/>
          <w:sz w:val="21"/>
          <w:szCs w:val="21"/>
        </w:rPr>
        <w:t>2</w:t>
      </w:r>
      <w:r>
        <w:rPr>
          <w:rFonts w:ascii="宋体" w:hAnsi="宋体" w:cs="宋体" w:hint="eastAsia"/>
          <w:color w:val="000000"/>
          <w:sz w:val="21"/>
          <w:szCs w:val="21"/>
        </w:rPr>
        <w:t>你说简易快不快？）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【金</w:t>
      </w:r>
      <w:r>
        <w:rPr>
          <w:rStyle w:val="font14zd2"/>
          <w:rFonts w:ascii="宋体" w:hAnsi="宋体" w:cs="宋体" w:hint="eastAsia"/>
        </w:rPr>
        <w:t>6</w:t>
      </w:r>
      <w:r>
        <w:rPr>
          <w:rStyle w:val="font14zd2"/>
          <w:rFonts w:ascii="宋体" w:hAnsi="宋体" w:cs="宋体" w:hint="eastAsia"/>
        </w:rPr>
        <w:t>福酒醉（</w:t>
      </w:r>
      <w:r>
        <w:rPr>
          <w:rStyle w:val="font14zd2"/>
          <w:rFonts w:ascii="宋体" w:hAnsi="宋体" w:cs="宋体" w:hint="eastAsia"/>
        </w:rPr>
        <w:t>90</w:t>
      </w:r>
      <w:r>
        <w:rPr>
          <w:rStyle w:val="font14zd2"/>
          <w:rFonts w:ascii="宋体" w:hAnsi="宋体" w:cs="宋体" w:hint="eastAsia"/>
        </w:rPr>
        <w:t>日最多）】</w:t>
      </w:r>
      <w:r>
        <w:rPr>
          <w:rFonts w:ascii="宋体" w:hAnsi="宋体" w:cs="宋体" w:hint="eastAsia"/>
          <w:color w:val="000000"/>
          <w:sz w:val="21"/>
          <w:szCs w:val="21"/>
        </w:rPr>
        <w:t>行政复议机关受理行政复议申请的，应当从</w:t>
      </w:r>
      <w:r>
        <w:rPr>
          <w:rStyle w:val="font14zd2"/>
          <w:rFonts w:ascii="宋体" w:hAnsi="宋体" w:cs="宋体" w:hint="eastAsia"/>
        </w:rPr>
        <w:t>受理</w:t>
      </w:r>
      <w:r>
        <w:rPr>
          <w:rFonts w:ascii="宋体" w:hAnsi="宋体" w:cs="宋体" w:hint="eastAsia"/>
          <w:color w:val="000000"/>
          <w:sz w:val="21"/>
          <w:szCs w:val="21"/>
        </w:rPr>
        <w:t>申请之日起</w:t>
      </w:r>
      <w:r>
        <w:rPr>
          <w:rStyle w:val="font14zd2"/>
          <w:rFonts w:ascii="宋体" w:hAnsi="宋体" w:cs="宋体" w:hint="eastAsia"/>
        </w:rPr>
        <w:t>60</w:t>
      </w:r>
      <w:r>
        <w:rPr>
          <w:rStyle w:val="font14zd2"/>
          <w:rFonts w:ascii="宋体" w:hAnsi="宋体" w:cs="宋体" w:hint="eastAsia"/>
        </w:rPr>
        <w:t>日内</w:t>
      </w:r>
      <w:r>
        <w:rPr>
          <w:rFonts w:ascii="宋体" w:hAnsi="宋体" w:cs="宋体" w:hint="eastAsia"/>
          <w:color w:val="000000"/>
          <w:sz w:val="21"/>
          <w:szCs w:val="21"/>
        </w:rPr>
        <w:t>作出行政复议决定；但是</w:t>
      </w:r>
      <w:r>
        <w:rPr>
          <w:rStyle w:val="font14zd2"/>
          <w:rFonts w:ascii="宋体" w:hAnsi="宋体" w:cs="宋体" w:hint="eastAsia"/>
        </w:rPr>
        <w:t>法律</w:t>
      </w:r>
      <w:r>
        <w:rPr>
          <w:rFonts w:ascii="宋体" w:hAnsi="宋体" w:cs="宋体" w:hint="eastAsia"/>
          <w:color w:val="000000"/>
          <w:sz w:val="21"/>
          <w:szCs w:val="21"/>
        </w:rPr>
        <w:t>规定的行政复议期限</w:t>
      </w:r>
      <w:r>
        <w:rPr>
          <w:rStyle w:val="font14zd2"/>
          <w:rFonts w:ascii="宋体" w:hAnsi="宋体" w:cs="宋体" w:hint="eastAsia"/>
        </w:rPr>
        <w:t>少于</w:t>
      </w:r>
      <w:r>
        <w:rPr>
          <w:rStyle w:val="font14zd2"/>
          <w:rFonts w:ascii="宋体" w:hAnsi="宋体" w:cs="宋体" w:hint="eastAsia"/>
        </w:rPr>
        <w:t>60</w:t>
      </w:r>
      <w:r>
        <w:rPr>
          <w:rStyle w:val="font14zd2"/>
          <w:rFonts w:ascii="宋体" w:hAnsi="宋体" w:cs="宋体" w:hint="eastAsia"/>
        </w:rPr>
        <w:t>日的除外</w:t>
      </w:r>
      <w:r>
        <w:rPr>
          <w:rFonts w:ascii="宋体" w:hAnsi="宋体" w:cs="宋体" w:hint="eastAsia"/>
          <w:color w:val="000000"/>
          <w:sz w:val="21"/>
          <w:szCs w:val="21"/>
        </w:rPr>
        <w:t>。情况复杂，不能在规定期限内作出行政</w:t>
      </w:r>
      <w:r>
        <w:rPr>
          <w:rFonts w:ascii="宋体" w:hAnsi="宋体" w:cs="宋体" w:hint="eastAsia"/>
          <w:color w:val="000000"/>
          <w:sz w:val="21"/>
          <w:szCs w:val="21"/>
        </w:rPr>
        <w:t>复议决定的，经行政复议机关的负责人</w:t>
      </w:r>
      <w:r>
        <w:rPr>
          <w:rStyle w:val="font14zd2"/>
          <w:rFonts w:ascii="宋体" w:hAnsi="宋体" w:cs="宋体" w:hint="eastAsia"/>
        </w:rPr>
        <w:t>批准</w:t>
      </w:r>
      <w:r>
        <w:rPr>
          <w:rFonts w:ascii="宋体" w:hAnsi="宋体" w:cs="宋体" w:hint="eastAsia"/>
          <w:color w:val="000000"/>
          <w:sz w:val="21"/>
          <w:szCs w:val="21"/>
        </w:rPr>
        <w:t>，可以适当延长，并告知申请人和被申请人；但是延长期限最多</w:t>
      </w:r>
      <w:r>
        <w:rPr>
          <w:rStyle w:val="font14zd2"/>
          <w:rFonts w:ascii="宋体" w:hAnsi="宋体" w:cs="宋体" w:hint="eastAsia"/>
        </w:rPr>
        <w:t>不超过</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对行政复议的</w:t>
      </w:r>
      <w:r>
        <w:rPr>
          <w:rStyle w:val="font14zd2"/>
          <w:rFonts w:ascii="宋体" w:hAnsi="宋体" w:cs="宋体" w:hint="eastAsia"/>
        </w:rPr>
        <w:t>申请</w:t>
      </w:r>
      <w:r>
        <w:rPr>
          <w:rFonts w:ascii="宋体" w:hAnsi="宋体" w:cs="宋体" w:hint="eastAsia"/>
          <w:color w:val="000000"/>
          <w:sz w:val="21"/>
          <w:szCs w:val="21"/>
        </w:rPr>
        <w:t>期限：金</w:t>
      </w:r>
      <w:r>
        <w:rPr>
          <w:rFonts w:ascii="宋体" w:hAnsi="宋体" w:cs="宋体" w:hint="eastAsia"/>
          <w:color w:val="000000"/>
          <w:sz w:val="21"/>
          <w:szCs w:val="21"/>
        </w:rPr>
        <w:t>6</w:t>
      </w:r>
      <w:r>
        <w:rPr>
          <w:rFonts w:ascii="宋体" w:hAnsi="宋体" w:cs="宋体" w:hint="eastAsia"/>
          <w:color w:val="000000"/>
          <w:sz w:val="21"/>
          <w:szCs w:val="21"/>
        </w:rPr>
        <w:t>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行政机关应当从行政处罚案件</w:t>
      </w:r>
      <w:r>
        <w:rPr>
          <w:rStyle w:val="font14zd2"/>
          <w:rFonts w:ascii="宋体" w:hAnsi="宋体" w:cs="宋体" w:hint="eastAsia"/>
        </w:rPr>
        <w:t>立案之日</w:t>
      </w:r>
      <w:r>
        <w:rPr>
          <w:rFonts w:ascii="宋体" w:hAnsi="宋体" w:cs="宋体" w:hint="eastAsia"/>
          <w:color w:val="000000"/>
          <w:sz w:val="21"/>
          <w:szCs w:val="21"/>
        </w:rPr>
        <w:t>起</w:t>
      </w:r>
      <w:r>
        <w:rPr>
          <w:rStyle w:val="font14zd2"/>
          <w:rFonts w:ascii="宋体" w:hAnsi="宋体" w:cs="宋体" w:hint="eastAsia"/>
        </w:rPr>
        <w:t>90</w:t>
      </w:r>
      <w:r>
        <w:rPr>
          <w:rStyle w:val="font14zd2"/>
          <w:rFonts w:ascii="宋体" w:hAnsi="宋体" w:cs="宋体" w:hint="eastAsia"/>
        </w:rPr>
        <w:t>日内</w:t>
      </w:r>
      <w:r>
        <w:rPr>
          <w:rFonts w:ascii="宋体" w:hAnsi="宋体" w:cs="宋体" w:hint="eastAsia"/>
          <w:color w:val="000000"/>
          <w:sz w:val="21"/>
          <w:szCs w:val="21"/>
        </w:rPr>
        <w:t>作出行政处罚决定。</w:t>
      </w:r>
      <w:r>
        <w:rPr>
          <w:rStyle w:val="font14zd2"/>
          <w:rFonts w:ascii="宋体" w:hAnsi="宋体" w:cs="宋体" w:hint="eastAsia"/>
        </w:rPr>
        <w:t>法律、法规、规章</w:t>
      </w:r>
      <w:r>
        <w:rPr>
          <w:rFonts w:ascii="宋体" w:hAnsi="宋体" w:cs="宋体" w:hint="eastAsia"/>
          <w:color w:val="000000"/>
          <w:sz w:val="21"/>
          <w:szCs w:val="21"/>
        </w:rPr>
        <w:t>另有规定的，从其规定。（黄博口诀：敬酒不喝，喝罚“酒”。）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行政复议是救济渠道，所以强调便民原则，即申请越长越好、审理越短越好；行政处罚是管理手段，所以不大存在便民、为民原则的适用。救济权利的保障如果下放，就很可能存在无法救济的情况；管理手段肯</w:t>
      </w:r>
      <w:r>
        <w:rPr>
          <w:rFonts w:ascii="宋体" w:hAnsi="宋体" w:cs="宋体" w:hint="eastAsia"/>
          <w:color w:val="000000"/>
          <w:sz w:val="21"/>
          <w:szCs w:val="21"/>
        </w:rPr>
        <w:t>定要下放，而且还要向基层延伸，所以行政处罚的期限，最低位阶上可以</w:t>
      </w:r>
      <w:r>
        <w:rPr>
          <w:rStyle w:val="font14zd2"/>
          <w:rFonts w:ascii="宋体" w:hAnsi="宋体" w:cs="宋体" w:hint="eastAsia"/>
        </w:rPr>
        <w:t>允许规章另有规定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补正</w:t>
      </w:r>
      <w:r>
        <w:rPr>
          <w:rFonts w:ascii="宋体" w:hAnsi="宋体" w:cs="宋体" w:hint="eastAsia"/>
          <w:color w:val="000000"/>
          <w:sz w:val="21"/>
          <w:szCs w:val="21"/>
        </w:rPr>
        <w:t>申请材料所用的时间、</w:t>
      </w:r>
      <w:r>
        <w:rPr>
          <w:rStyle w:val="font14zd2"/>
          <w:rFonts w:ascii="宋体" w:hAnsi="宋体" w:cs="宋体" w:hint="eastAsia"/>
        </w:rPr>
        <w:t>协商确定或指定</w:t>
      </w:r>
      <w:r>
        <w:rPr>
          <w:rFonts w:ascii="宋体" w:hAnsi="宋体" w:cs="宋体" w:hint="eastAsia"/>
          <w:color w:val="000000"/>
          <w:sz w:val="21"/>
          <w:szCs w:val="21"/>
        </w:rPr>
        <w:t>受理机关所用的时间、复议期间专门事项</w:t>
      </w:r>
      <w:r>
        <w:rPr>
          <w:rStyle w:val="font14zd2"/>
          <w:rFonts w:ascii="宋体" w:hAnsi="宋体" w:cs="宋体" w:hint="eastAsia"/>
        </w:rPr>
        <w:t>鉴定</w:t>
      </w:r>
      <w:r>
        <w:rPr>
          <w:rFonts w:ascii="宋体" w:hAnsi="宋体" w:cs="宋体" w:hint="eastAsia"/>
          <w:color w:val="000000"/>
          <w:sz w:val="21"/>
          <w:szCs w:val="21"/>
        </w:rPr>
        <w:t>所用的时间以及</w:t>
      </w:r>
      <w:r>
        <w:rPr>
          <w:rStyle w:val="font14zd2"/>
          <w:rFonts w:ascii="宋体" w:hAnsi="宋体" w:cs="宋体" w:hint="eastAsia"/>
        </w:rPr>
        <w:t>现场勘验</w:t>
      </w:r>
      <w:r>
        <w:rPr>
          <w:rFonts w:ascii="宋体" w:hAnsi="宋体" w:cs="宋体" w:hint="eastAsia"/>
          <w:color w:val="000000"/>
          <w:sz w:val="21"/>
          <w:szCs w:val="21"/>
        </w:rPr>
        <w:t>所用的时间均</w:t>
      </w:r>
      <w:r>
        <w:rPr>
          <w:rStyle w:val="font14zd2"/>
          <w:rFonts w:ascii="宋体" w:hAnsi="宋体" w:cs="宋体" w:hint="eastAsia"/>
        </w:rPr>
        <w:t>不计入</w:t>
      </w:r>
      <w:r>
        <w:rPr>
          <w:rFonts w:ascii="宋体" w:hAnsi="宋体" w:cs="宋体" w:hint="eastAsia"/>
          <w:color w:val="000000"/>
          <w:sz w:val="21"/>
          <w:szCs w:val="21"/>
        </w:rPr>
        <w:t>复议审理期限。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考点：行政复议审理的依据和方式【弱】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审理依据：以</w:t>
      </w:r>
      <w:r>
        <w:rPr>
          <w:rStyle w:val="font14zd2"/>
          <w:rFonts w:ascii="宋体" w:hAnsi="宋体" w:cs="宋体" w:hint="eastAsia"/>
        </w:rPr>
        <w:t>法律、法规、规章</w:t>
      </w:r>
      <w:r>
        <w:rPr>
          <w:rFonts w:ascii="宋体" w:hAnsi="宋体" w:cs="宋体" w:hint="eastAsia"/>
          <w:color w:val="000000"/>
          <w:sz w:val="21"/>
          <w:szCs w:val="21"/>
        </w:rPr>
        <w:t>为依据。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行政诉讼：以法律、行政法规、地方性法规、自治条例和单行条例为依据，并</w:t>
      </w:r>
      <w:r>
        <w:rPr>
          <w:rStyle w:val="font14zd2"/>
          <w:rFonts w:ascii="宋体" w:hAnsi="宋体" w:cs="宋体" w:hint="eastAsia"/>
        </w:rPr>
        <w:t>参照</w:t>
      </w:r>
      <w:r>
        <w:rPr>
          <w:rFonts w:ascii="宋体" w:hAnsi="宋体" w:cs="宋体" w:hint="eastAsia"/>
          <w:color w:val="000000"/>
          <w:sz w:val="21"/>
          <w:szCs w:val="21"/>
        </w:rPr>
        <w:t>规章。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审理方式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）按普通程序审理方式比较灵活，行政复议机构</w:t>
      </w:r>
      <w:r>
        <w:rPr>
          <w:rStyle w:val="font14zd2"/>
          <w:rFonts w:ascii="宋体" w:hAnsi="宋体" w:cs="宋体" w:hint="eastAsia"/>
        </w:rPr>
        <w:t>当面</w:t>
      </w:r>
      <w:r>
        <w:rPr>
          <w:rFonts w:ascii="宋体" w:hAnsi="宋体" w:cs="宋体" w:hint="eastAsia"/>
          <w:color w:val="000000"/>
          <w:sz w:val="21"/>
          <w:szCs w:val="21"/>
        </w:rPr>
        <w:t>或者通过</w:t>
      </w:r>
      <w:r>
        <w:rPr>
          <w:rStyle w:val="font14zd2"/>
          <w:rFonts w:ascii="宋体" w:hAnsi="宋体" w:cs="宋体" w:hint="eastAsia"/>
        </w:rPr>
        <w:t>互联网、电话</w:t>
      </w:r>
      <w:r>
        <w:rPr>
          <w:rFonts w:ascii="宋体" w:hAnsi="宋体" w:cs="宋体" w:hint="eastAsia"/>
          <w:color w:val="000000"/>
          <w:sz w:val="21"/>
          <w:szCs w:val="21"/>
        </w:rPr>
        <w:t>等</w:t>
      </w:r>
      <w:r>
        <w:rPr>
          <w:rFonts w:ascii="宋体" w:hAnsi="宋体" w:cs="宋体" w:hint="eastAsia"/>
          <w:color w:val="000000"/>
          <w:sz w:val="21"/>
          <w:szCs w:val="21"/>
        </w:rPr>
        <w:t>方式听取当事人意见、</w:t>
      </w:r>
      <w:r>
        <w:rPr>
          <w:rStyle w:val="font14zd2"/>
          <w:rFonts w:ascii="宋体" w:hAnsi="宋体" w:cs="宋体" w:hint="eastAsia"/>
        </w:rPr>
        <w:t>书面审理</w:t>
      </w:r>
      <w:r>
        <w:rPr>
          <w:rFonts w:ascii="宋体" w:hAnsi="宋体" w:cs="宋体" w:hint="eastAsia"/>
          <w:color w:val="000000"/>
          <w:sz w:val="21"/>
          <w:szCs w:val="21"/>
        </w:rPr>
        <w:t>以及组织听证等。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行政诉讼：法院实行开庭审理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）按简易程序审理方式比较简单。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考点：行政复议审理中的其他有关问题【中】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复议申请的撤回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）什么条件可以撤回？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申请人在行政复议</w:t>
      </w:r>
      <w:r>
        <w:rPr>
          <w:rStyle w:val="font14zd2"/>
          <w:rFonts w:ascii="宋体" w:hAnsi="宋体" w:cs="宋体" w:hint="eastAsia"/>
        </w:rPr>
        <w:t>决定作出前</w:t>
      </w:r>
      <w:r>
        <w:rPr>
          <w:rFonts w:ascii="宋体" w:hAnsi="宋体" w:cs="宋体" w:hint="eastAsia"/>
          <w:color w:val="000000"/>
          <w:sz w:val="21"/>
          <w:szCs w:val="21"/>
        </w:rPr>
        <w:t>自愿撤回行政复议申请的，经行政复议机构</w:t>
      </w:r>
      <w:r>
        <w:rPr>
          <w:rStyle w:val="font14zd2"/>
          <w:rFonts w:ascii="宋体" w:hAnsi="宋体" w:cs="宋体" w:hint="eastAsia"/>
        </w:rPr>
        <w:t>同意</w:t>
      </w:r>
      <w:r>
        <w:rPr>
          <w:rFonts w:ascii="宋体" w:hAnsi="宋体" w:cs="宋体" w:hint="eastAsia"/>
          <w:color w:val="000000"/>
          <w:sz w:val="21"/>
          <w:szCs w:val="21"/>
        </w:rPr>
        <w:t>，可以撤回。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黄博点拨】</w:t>
      </w:r>
      <w:r>
        <w:rPr>
          <w:rFonts w:ascii="宋体" w:hAnsi="宋体" w:cs="宋体" w:hint="eastAsia"/>
          <w:color w:val="000000"/>
          <w:sz w:val="21"/>
          <w:szCs w:val="21"/>
        </w:rPr>
        <w:t>决定作出前、自愿、经同意（防止滥用程序，恶意复议）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）撤回后的法律效果？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申请人</w:t>
      </w:r>
      <w:r>
        <w:rPr>
          <w:rStyle w:val="font14zd2"/>
          <w:rFonts w:ascii="宋体" w:hAnsi="宋体" w:cs="宋体" w:hint="eastAsia"/>
        </w:rPr>
        <w:t>不得</w:t>
      </w:r>
      <w:r>
        <w:rPr>
          <w:rFonts w:ascii="宋体" w:hAnsi="宋体" w:cs="宋体" w:hint="eastAsia"/>
          <w:color w:val="000000"/>
          <w:sz w:val="21"/>
          <w:szCs w:val="21"/>
        </w:rPr>
        <w:t>再以</w:t>
      </w:r>
      <w:r>
        <w:rPr>
          <w:rStyle w:val="font14zd2"/>
          <w:rFonts w:ascii="宋体" w:hAnsi="宋体" w:cs="宋体" w:hint="eastAsia"/>
        </w:rPr>
        <w:t>同一事实和理由</w:t>
      </w:r>
      <w:r>
        <w:rPr>
          <w:rFonts w:ascii="宋体" w:hAnsi="宋体" w:cs="宋体" w:hint="eastAsia"/>
          <w:color w:val="000000"/>
          <w:sz w:val="21"/>
          <w:szCs w:val="21"/>
        </w:rPr>
        <w:t>提出行政复议申请。但是，申请人能够证明撤回行政复议申</w:t>
      </w:r>
      <w:r>
        <w:rPr>
          <w:rFonts w:ascii="宋体" w:hAnsi="宋体" w:cs="宋体" w:hint="eastAsia"/>
          <w:color w:val="000000"/>
          <w:sz w:val="21"/>
          <w:szCs w:val="21"/>
        </w:rPr>
        <w:t>请</w:t>
      </w:r>
      <w:r>
        <w:rPr>
          <w:rStyle w:val="font14zd2"/>
          <w:rFonts w:ascii="宋体" w:hAnsi="宋体" w:cs="宋体" w:hint="eastAsia"/>
        </w:rPr>
        <w:t>违背其真实意思表示</w:t>
      </w:r>
      <w:r>
        <w:rPr>
          <w:rFonts w:ascii="宋体" w:hAnsi="宋体" w:cs="宋体" w:hint="eastAsia"/>
          <w:color w:val="000000"/>
          <w:sz w:val="21"/>
          <w:szCs w:val="21"/>
        </w:rPr>
        <w:t>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复议期间行政行为的效力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）行政复议期间，被申请人改变原行政行为的，</w:t>
      </w:r>
      <w:r>
        <w:rPr>
          <w:rStyle w:val="font14zd2"/>
          <w:rFonts w:ascii="宋体" w:hAnsi="宋体" w:cs="宋体" w:hint="eastAsia"/>
        </w:rPr>
        <w:t>不影响行政复议案件的审理</w:t>
      </w:r>
      <w:r>
        <w:rPr>
          <w:rFonts w:ascii="宋体" w:hAnsi="宋体" w:cs="宋体" w:hint="eastAsia"/>
          <w:color w:val="000000"/>
          <w:sz w:val="21"/>
          <w:szCs w:val="21"/>
        </w:rPr>
        <w:t>。但是，申请人依法</w:t>
      </w:r>
      <w:r>
        <w:rPr>
          <w:rStyle w:val="font14zd2"/>
          <w:rFonts w:ascii="宋体" w:hAnsi="宋体" w:cs="宋体" w:hint="eastAsia"/>
        </w:rPr>
        <w:t>撤回</w:t>
      </w:r>
      <w:r>
        <w:rPr>
          <w:rFonts w:ascii="宋体" w:hAnsi="宋体" w:cs="宋体" w:hint="eastAsia"/>
          <w:color w:val="000000"/>
          <w:sz w:val="21"/>
          <w:szCs w:val="21"/>
        </w:rPr>
        <w:t>行政复议申请的除外。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）行政复议期间，行政行为</w:t>
      </w:r>
      <w:r>
        <w:rPr>
          <w:rStyle w:val="font14zd2"/>
          <w:rFonts w:ascii="宋体" w:hAnsi="宋体" w:cs="宋体" w:hint="eastAsia"/>
        </w:rPr>
        <w:t>不停止</w:t>
      </w:r>
      <w:r>
        <w:rPr>
          <w:rFonts w:ascii="宋体" w:hAnsi="宋体" w:cs="宋体" w:hint="eastAsia"/>
          <w:color w:val="000000"/>
          <w:sz w:val="21"/>
          <w:szCs w:val="21"/>
        </w:rPr>
        <w:t>执行；但是有下列情形之一的，</w:t>
      </w:r>
      <w:r>
        <w:rPr>
          <w:rStyle w:val="font14zd2"/>
          <w:rFonts w:ascii="宋体" w:hAnsi="宋体" w:cs="宋体" w:hint="eastAsia"/>
        </w:rPr>
        <w:t>应当停止</w:t>
      </w:r>
      <w:r>
        <w:rPr>
          <w:rFonts w:ascii="宋体" w:hAnsi="宋体" w:cs="宋体" w:hint="eastAsia"/>
          <w:color w:val="000000"/>
          <w:sz w:val="21"/>
          <w:szCs w:val="21"/>
        </w:rPr>
        <w:t>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被申请人</w:t>
      </w:r>
      <w:r>
        <w:rPr>
          <w:rFonts w:ascii="宋体" w:hAnsi="宋体" w:cs="宋体" w:hint="eastAsia"/>
          <w:color w:val="000000"/>
          <w:sz w:val="21"/>
          <w:szCs w:val="21"/>
        </w:rPr>
        <w:t>认为需要停止执行；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行政复议机关</w:t>
      </w:r>
      <w:r>
        <w:rPr>
          <w:rFonts w:ascii="宋体" w:hAnsi="宋体" w:cs="宋体" w:hint="eastAsia"/>
          <w:color w:val="000000"/>
          <w:sz w:val="21"/>
          <w:szCs w:val="21"/>
        </w:rPr>
        <w:t>认为需要停止执行；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③申请人申请停止执行，行政复议机关</w:t>
      </w:r>
      <w:r>
        <w:rPr>
          <w:rStyle w:val="font14zd2"/>
          <w:rFonts w:ascii="宋体" w:hAnsi="宋体" w:cs="宋体" w:hint="eastAsia"/>
        </w:rPr>
        <w:t>认为其要求合理</w:t>
      </w:r>
      <w:r>
        <w:rPr>
          <w:rFonts w:ascii="宋体" w:hAnsi="宋体" w:cs="宋体" w:hint="eastAsia"/>
          <w:color w:val="000000"/>
          <w:sz w:val="21"/>
          <w:szCs w:val="21"/>
        </w:rPr>
        <w:t>，决定停止执行；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④法律、法规、规章规定停止执行的其他情形。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被申请人证据收集的限制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行政复议期间</w:t>
      </w:r>
      <w:r>
        <w:rPr>
          <w:rFonts w:ascii="宋体" w:hAnsi="宋体" w:cs="宋体" w:hint="eastAsia"/>
          <w:color w:val="000000"/>
          <w:sz w:val="21"/>
          <w:szCs w:val="21"/>
        </w:rPr>
        <w:t>，被申请人</w:t>
      </w:r>
      <w:r>
        <w:rPr>
          <w:rStyle w:val="font14zd2"/>
          <w:rFonts w:ascii="宋体" w:hAnsi="宋体" w:cs="宋体" w:hint="eastAsia"/>
        </w:rPr>
        <w:t>不得自行</w:t>
      </w:r>
      <w:r>
        <w:rPr>
          <w:rFonts w:ascii="宋体" w:hAnsi="宋体" w:cs="宋体" w:hint="eastAsia"/>
          <w:color w:val="000000"/>
          <w:sz w:val="21"/>
          <w:szCs w:val="21"/>
        </w:rPr>
        <w:t>向申请人和其他有关单位或个人收集证据。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避免被申请人“事后补正”而影响案件公平。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）行政复议期间，申请人或第三人提出被申请复议的行政行为</w:t>
      </w:r>
      <w:r>
        <w:rPr>
          <w:rStyle w:val="font14zd2"/>
          <w:rFonts w:ascii="宋体" w:hAnsi="宋体" w:cs="宋体" w:hint="eastAsia"/>
        </w:rPr>
        <w:t>作出时没有提出的</w:t>
      </w:r>
      <w:r>
        <w:rPr>
          <w:rFonts w:ascii="宋体" w:hAnsi="宋体" w:cs="宋体" w:hint="eastAsia"/>
          <w:color w:val="000000"/>
          <w:sz w:val="21"/>
          <w:szCs w:val="21"/>
        </w:rPr>
        <w:t>理由或证据的，经行政复议机构同意，被申请人</w:t>
      </w:r>
      <w:r>
        <w:rPr>
          <w:rStyle w:val="font14zd2"/>
          <w:rFonts w:ascii="宋体" w:hAnsi="宋体" w:cs="宋体" w:hint="eastAsia"/>
        </w:rPr>
        <w:t>可以补充</w:t>
      </w:r>
      <w:r>
        <w:rPr>
          <w:rFonts w:ascii="宋体" w:hAnsi="宋体" w:cs="宋体" w:hint="eastAsia"/>
          <w:color w:val="000000"/>
          <w:sz w:val="21"/>
          <w:szCs w:val="21"/>
        </w:rPr>
        <w:t>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按照普通程序审理中的听证与咨询程序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）听证程序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9"/>
        <w:gridCol w:w="7901"/>
      </w:tblGrid>
      <w:tr w:rsidR="00000000" w:rsidTr="007B1290">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程序事项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1290">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应当</w:t>
            </w:r>
            <w:r>
              <w:rPr>
                <w:rFonts w:ascii="宋体" w:hAnsi="宋体" w:cs="宋体" w:hint="eastAsia"/>
                <w:color w:val="000000"/>
                <w:sz w:val="21"/>
                <w:szCs w:val="21"/>
              </w:rPr>
              <w:t>听证：</w:t>
            </w:r>
            <w:r>
              <w:rPr>
                <w:rStyle w:val="font14zd3"/>
                <w:rFonts w:ascii="宋体" w:hAnsi="宋体" w:cs="宋体" w:hint="eastAsia"/>
              </w:rPr>
              <w:t>重大、疑难、复杂</w:t>
            </w:r>
            <w:r>
              <w:rPr>
                <w:rFonts w:ascii="宋体" w:hAnsi="宋体" w:cs="宋体" w:hint="eastAsia"/>
                <w:color w:val="000000"/>
                <w:sz w:val="21"/>
                <w:szCs w:val="21"/>
              </w:rPr>
              <w:t>的行政复议案件</w:t>
            </w:r>
            <w:r>
              <w:rPr>
                <w:rFonts w:ascii="宋体" w:hAnsi="宋体" w:cs="宋体" w:hint="eastAsia"/>
                <w:color w:val="000000"/>
                <w:sz w:val="21"/>
                <w:szCs w:val="21"/>
              </w:rPr>
              <w:br/>
            </w:r>
            <w:r>
              <w:rPr>
                <w:rFonts w:ascii="宋体" w:hAnsi="宋体" w:cs="宋体" w:hint="eastAsia"/>
                <w:color w:val="000000"/>
                <w:sz w:val="21"/>
                <w:szCs w:val="21"/>
              </w:rPr>
              <w:t>【黄博口诀】大渣男复议应听证</w:t>
            </w:r>
          </w:p>
        </w:tc>
      </w:tr>
      <w:tr w:rsidR="00000000" w:rsidTr="007B129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1290" w:rsidP="007B1290">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可以</w:t>
            </w:r>
            <w:r>
              <w:rPr>
                <w:rFonts w:ascii="宋体" w:hAnsi="宋体" w:cs="宋体" w:hint="eastAsia"/>
                <w:color w:val="000000"/>
                <w:sz w:val="21"/>
                <w:szCs w:val="21"/>
              </w:rPr>
              <w:t>听证：行政复议机构认为</w:t>
            </w:r>
            <w:r>
              <w:rPr>
                <w:rStyle w:val="font14zd3"/>
                <w:rFonts w:ascii="宋体" w:hAnsi="宋体" w:cs="宋体" w:hint="eastAsia"/>
              </w:rPr>
              <w:t>有必要</w:t>
            </w:r>
            <w:r>
              <w:rPr>
                <w:rFonts w:ascii="宋体" w:hAnsi="宋体" w:cs="宋体" w:hint="eastAsia"/>
                <w:color w:val="000000"/>
                <w:sz w:val="21"/>
                <w:szCs w:val="21"/>
              </w:rPr>
              <w:t>听证、或者</w:t>
            </w:r>
            <w:r>
              <w:rPr>
                <w:rStyle w:val="font14zd3"/>
                <w:rFonts w:ascii="宋体" w:hAnsi="宋体" w:cs="宋体" w:hint="eastAsia"/>
              </w:rPr>
              <w:t>申请</w:t>
            </w:r>
            <w:r>
              <w:rPr>
                <w:rStyle w:val="font14zd3"/>
                <w:rFonts w:ascii="宋体" w:hAnsi="宋体" w:cs="宋体" w:hint="eastAsia"/>
              </w:rPr>
              <w:t>人请求</w:t>
            </w:r>
            <w:r>
              <w:rPr>
                <w:rFonts w:ascii="宋体" w:hAnsi="宋体" w:cs="宋体" w:hint="eastAsia"/>
                <w:color w:val="000000"/>
                <w:sz w:val="21"/>
                <w:szCs w:val="21"/>
              </w:rPr>
              <w:t>听证的</w:t>
            </w:r>
          </w:p>
        </w:tc>
      </w:tr>
      <w:tr w:rsidR="00000000" w:rsidTr="007B129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一名行政复议人员任主持人，两名以上行政复议人员任听证员，一名记录员制作听证笔录</w:t>
            </w:r>
          </w:p>
        </w:tc>
      </w:tr>
      <w:tr w:rsidR="00000000" w:rsidTr="007B129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通知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举行听证的</w:t>
            </w:r>
            <w:r>
              <w:rPr>
                <w:rFonts w:ascii="宋体" w:hAnsi="宋体" w:cs="宋体" w:hint="eastAsia"/>
                <w:color w:val="000000"/>
                <w:sz w:val="21"/>
                <w:szCs w:val="21"/>
              </w:rPr>
              <w:t>5</w:t>
            </w:r>
            <w:r>
              <w:rPr>
                <w:rFonts w:ascii="宋体" w:hAnsi="宋体" w:cs="宋体" w:hint="eastAsia"/>
                <w:color w:val="000000"/>
                <w:sz w:val="21"/>
                <w:szCs w:val="21"/>
              </w:rPr>
              <w:t>日前将听证的时间、地点和拟听证事项书面通知当事人</w:t>
            </w:r>
          </w:p>
        </w:tc>
      </w:tr>
      <w:tr w:rsidR="00000000" w:rsidTr="007B1290">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参加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申请人无正当理由拒不参加听证的，视为放弃听证权利。</w:t>
            </w:r>
          </w:p>
        </w:tc>
      </w:tr>
      <w:tr w:rsidR="00000000" w:rsidTr="007B129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1290" w:rsidP="007B1290">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被申请人的负责人</w:t>
            </w:r>
            <w:r>
              <w:rPr>
                <w:rStyle w:val="font14zd3"/>
                <w:rFonts w:ascii="宋体" w:hAnsi="宋体" w:cs="宋体" w:hint="eastAsia"/>
              </w:rPr>
              <w:t>应当</w:t>
            </w:r>
            <w:r>
              <w:rPr>
                <w:rFonts w:ascii="宋体" w:hAnsi="宋体" w:cs="宋体" w:hint="eastAsia"/>
                <w:color w:val="000000"/>
                <w:sz w:val="21"/>
                <w:szCs w:val="21"/>
              </w:rPr>
              <w:t>参加听证。不能参加的，应当</w:t>
            </w:r>
            <w:r>
              <w:rPr>
                <w:rStyle w:val="font14zd3"/>
                <w:rFonts w:ascii="宋体" w:hAnsi="宋体" w:cs="宋体" w:hint="eastAsia"/>
              </w:rPr>
              <w:t>说明理由</w:t>
            </w:r>
            <w:r>
              <w:rPr>
                <w:rFonts w:ascii="宋体" w:hAnsi="宋体" w:cs="宋体" w:hint="eastAsia"/>
                <w:color w:val="000000"/>
                <w:sz w:val="21"/>
                <w:szCs w:val="21"/>
              </w:rPr>
              <w:t>并</w:t>
            </w:r>
            <w:r>
              <w:rPr>
                <w:rStyle w:val="font14zd3"/>
                <w:rFonts w:ascii="宋体" w:hAnsi="宋体" w:cs="宋体" w:hint="eastAsia"/>
              </w:rPr>
              <w:t>委托</w:t>
            </w:r>
            <w:r>
              <w:rPr>
                <w:rFonts w:ascii="宋体" w:hAnsi="宋体" w:cs="宋体" w:hint="eastAsia"/>
                <w:color w:val="000000"/>
                <w:sz w:val="21"/>
                <w:szCs w:val="21"/>
              </w:rPr>
              <w:t>相应的工作人员参加听证。</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防止听证环节出现“告官不见官”</w:t>
            </w:r>
          </w:p>
        </w:tc>
      </w:tr>
    </w:tbl>
    <w:p w:rsidR="00000000" w:rsidRDefault="007B1290" w:rsidP="007B129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行政处罚的听证范围：抢钱（大罚大没）打饭碗可以要听证</w:t>
      </w:r>
      <w:r>
        <w:rPr>
          <w:rFonts w:ascii="宋体" w:hAnsi="宋体" w:cs="宋体" w:hint="eastAsia"/>
          <w:color w:val="000000"/>
          <w:sz w:val="21"/>
          <w:szCs w:val="21"/>
        </w:rPr>
        <w:t>Vs</w:t>
      </w:r>
      <w:r>
        <w:rPr>
          <w:rFonts w:ascii="宋体" w:hAnsi="宋体" w:cs="宋体" w:hint="eastAsia"/>
          <w:color w:val="000000"/>
          <w:sz w:val="21"/>
          <w:szCs w:val="21"/>
        </w:rPr>
        <w:t>行政许可的听证：依职权听证、依申请的听证。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）咨询程序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审理行政复议案件涉及下列情形之一的，行政复议机构</w:t>
      </w:r>
      <w:r>
        <w:rPr>
          <w:rStyle w:val="font14zd2"/>
          <w:rFonts w:ascii="宋体" w:hAnsi="宋体" w:cs="宋体" w:hint="eastAsia"/>
        </w:rPr>
        <w:t>应当</w:t>
      </w:r>
      <w:r>
        <w:rPr>
          <w:rFonts w:ascii="宋体" w:hAnsi="宋体" w:cs="宋体" w:hint="eastAsia"/>
          <w:color w:val="000000"/>
          <w:sz w:val="21"/>
          <w:szCs w:val="21"/>
        </w:rPr>
        <w:t>提请</w:t>
      </w:r>
      <w:r>
        <w:rPr>
          <w:rStyle w:val="font14zd2"/>
          <w:rFonts w:ascii="宋体" w:hAnsi="宋体" w:cs="宋体" w:hint="eastAsia"/>
        </w:rPr>
        <w:t>行政复议委员会</w:t>
      </w:r>
      <w:r>
        <w:rPr>
          <w:rFonts w:ascii="宋体" w:hAnsi="宋体" w:cs="宋体" w:hint="eastAsia"/>
          <w:color w:val="000000"/>
          <w:sz w:val="21"/>
          <w:szCs w:val="21"/>
        </w:rPr>
        <w:t>提出咨询意见：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①案情</w:t>
      </w:r>
      <w:r>
        <w:rPr>
          <w:rStyle w:val="font14zd2"/>
          <w:rFonts w:ascii="宋体" w:hAnsi="宋体" w:cs="宋体" w:hint="eastAsia"/>
        </w:rPr>
        <w:t>重大、疑难、复杂</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专业性、技术性</w:t>
      </w:r>
      <w:r>
        <w:rPr>
          <w:rFonts w:ascii="宋体" w:hAnsi="宋体" w:cs="宋体" w:hint="eastAsia"/>
          <w:color w:val="000000"/>
          <w:sz w:val="21"/>
          <w:szCs w:val="21"/>
        </w:rPr>
        <w:t>较强；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省级政府管辖的对本机关作出</w:t>
      </w:r>
      <w:r>
        <w:rPr>
          <w:rFonts w:ascii="宋体" w:hAnsi="宋体" w:cs="宋体" w:hint="eastAsia"/>
          <w:color w:val="000000"/>
          <w:sz w:val="21"/>
          <w:szCs w:val="21"/>
        </w:rPr>
        <w:t>行政行为不服的行政复议案件；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某省政府作出了一项征地的行政决定。甲不服，向该省人民政府申请行政复议。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防止因为隶属关系，而变成“自己做自己的法官”，所以必须请行政复议委员会提出咨询意见。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④行政复议机构认为有必要。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按照简易程序审理的要求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）适用</w:t>
      </w:r>
      <w:r>
        <w:rPr>
          <w:rFonts w:ascii="宋体" w:hAnsi="宋体" w:cs="宋体" w:hint="eastAsia"/>
          <w:color w:val="000000"/>
          <w:sz w:val="21"/>
          <w:szCs w:val="21"/>
        </w:rPr>
        <w:t>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行政复议机关审理下列行政复议案件，认为事实清楚权利义务关系明确、争议不大的，</w:t>
      </w:r>
      <w:r>
        <w:rPr>
          <w:rStyle w:val="font14zd2"/>
          <w:rFonts w:ascii="宋体" w:hAnsi="宋体" w:cs="宋体" w:hint="eastAsia"/>
        </w:rPr>
        <w:t>可以</w:t>
      </w:r>
      <w:r>
        <w:rPr>
          <w:rFonts w:ascii="宋体" w:hAnsi="宋体" w:cs="宋体" w:hint="eastAsia"/>
          <w:color w:val="000000"/>
          <w:sz w:val="21"/>
          <w:szCs w:val="21"/>
        </w:rPr>
        <w:t>适用简易程序；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①被申请行政复议的行政行为是</w:t>
      </w:r>
      <w:r>
        <w:rPr>
          <w:rStyle w:val="font14zd2"/>
          <w:rFonts w:ascii="宋体" w:hAnsi="宋体" w:cs="宋体" w:hint="eastAsia"/>
        </w:rPr>
        <w:t>当场作出</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②被申请行政复议的行政行为是</w:t>
      </w:r>
      <w:r>
        <w:rPr>
          <w:rStyle w:val="font14zd2"/>
          <w:rFonts w:ascii="宋体" w:hAnsi="宋体" w:cs="宋体" w:hint="eastAsia"/>
        </w:rPr>
        <w:t>警告或者通报批评</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③案件涉及款项</w:t>
      </w:r>
      <w:r>
        <w:rPr>
          <w:rStyle w:val="font14zd2"/>
          <w:rFonts w:ascii="宋体" w:hAnsi="宋体" w:cs="宋体" w:hint="eastAsia"/>
        </w:rPr>
        <w:t>≤</w:t>
      </w:r>
      <w:r>
        <w:rPr>
          <w:rStyle w:val="font14zd2"/>
          <w:rFonts w:ascii="宋体" w:hAnsi="宋体" w:cs="宋体" w:hint="eastAsia"/>
        </w:rPr>
        <w:t>3000</w:t>
      </w:r>
      <w:r>
        <w:rPr>
          <w:rStyle w:val="font14zd2"/>
          <w:rFonts w:ascii="宋体" w:hAnsi="宋体" w:cs="宋体" w:hint="eastAsia"/>
        </w:rPr>
        <w:t>元</w:t>
      </w:r>
      <w:r>
        <w:rPr>
          <w:rFonts w:ascii="宋体" w:hAnsi="宋体" w:cs="宋体" w:hint="eastAsia"/>
          <w:color w:val="000000"/>
          <w:sz w:val="21"/>
          <w:szCs w:val="21"/>
        </w:rPr>
        <w:t>；（不是罚款≤</w:t>
      </w:r>
      <w:r>
        <w:rPr>
          <w:rFonts w:ascii="宋体" w:hAnsi="宋体" w:cs="宋体" w:hint="eastAsia"/>
          <w:color w:val="000000"/>
          <w:sz w:val="21"/>
          <w:szCs w:val="21"/>
        </w:rPr>
        <w:t>3000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④属于</w:t>
      </w:r>
      <w:r>
        <w:rPr>
          <w:rStyle w:val="font14zd2"/>
          <w:rFonts w:ascii="宋体" w:hAnsi="宋体" w:cs="宋体" w:hint="eastAsia"/>
        </w:rPr>
        <w:t>政府信息公开</w:t>
      </w:r>
      <w:r>
        <w:rPr>
          <w:rFonts w:ascii="宋体" w:hAnsi="宋体" w:cs="宋体" w:hint="eastAsia"/>
          <w:color w:val="000000"/>
          <w:sz w:val="21"/>
          <w:szCs w:val="21"/>
        </w:rPr>
        <w:t>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⑤除上述</w:t>
      </w:r>
      <w:r>
        <w:rPr>
          <w:rFonts w:ascii="宋体" w:hAnsi="宋体" w:cs="宋体" w:hint="eastAsia"/>
          <w:color w:val="000000"/>
          <w:sz w:val="21"/>
          <w:szCs w:val="21"/>
        </w:rPr>
        <w:t>4</w:t>
      </w:r>
      <w:r>
        <w:rPr>
          <w:rFonts w:ascii="宋体" w:hAnsi="宋体" w:cs="宋体" w:hint="eastAsia"/>
          <w:color w:val="000000"/>
          <w:sz w:val="21"/>
          <w:szCs w:val="21"/>
        </w:rPr>
        <w:t>种案件外，当事人</w:t>
      </w:r>
      <w:r>
        <w:rPr>
          <w:rStyle w:val="font14zd2"/>
          <w:rFonts w:ascii="宋体" w:hAnsi="宋体" w:cs="宋体" w:hint="eastAsia"/>
        </w:rPr>
        <w:t>各方同意</w:t>
      </w:r>
      <w:r>
        <w:rPr>
          <w:rFonts w:ascii="宋体" w:hAnsi="宋体" w:cs="宋体" w:hint="eastAsia"/>
          <w:color w:val="000000"/>
          <w:sz w:val="21"/>
          <w:szCs w:val="21"/>
        </w:rPr>
        <w:t>适用简易程序的。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一童星上当报警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行政处罚的简易程序（</w:t>
      </w:r>
      <w:r>
        <w:rPr>
          <w:rStyle w:val="font14zd2"/>
          <w:rFonts w:ascii="宋体" w:hAnsi="宋体" w:cs="宋体" w:hint="eastAsia"/>
        </w:rPr>
        <w:t>当场处罚</w:t>
      </w:r>
      <w:r>
        <w:rPr>
          <w:rFonts w:ascii="宋体" w:hAnsi="宋体" w:cs="宋体" w:hint="eastAsia"/>
          <w:color w:val="000000"/>
          <w:sz w:val="21"/>
          <w:szCs w:val="21"/>
        </w:rPr>
        <w:t>程序）适用条件，但法律另有规定的除外：①违法事实清楚；②有法定依据；③数额</w:t>
      </w:r>
      <w:r>
        <w:rPr>
          <w:rStyle w:val="font14zd2"/>
          <w:rFonts w:ascii="宋体" w:hAnsi="宋体" w:cs="宋体" w:hint="eastAsia"/>
        </w:rPr>
        <w:t>较小</w:t>
      </w:r>
      <w:r>
        <w:rPr>
          <w:rFonts w:ascii="宋体" w:hAnsi="宋体" w:cs="宋体" w:hint="eastAsia"/>
          <w:color w:val="000000"/>
          <w:sz w:val="21"/>
          <w:szCs w:val="21"/>
        </w:rPr>
        <w:t>的</w:t>
      </w:r>
      <w:r>
        <w:rPr>
          <w:rStyle w:val="font14zd2"/>
          <w:rFonts w:ascii="宋体" w:hAnsi="宋体" w:cs="宋体" w:hint="eastAsia"/>
        </w:rPr>
        <w:t>罚款</w:t>
      </w:r>
      <w:r>
        <w:rPr>
          <w:rFonts w:ascii="宋体" w:hAnsi="宋体" w:cs="宋体" w:hint="eastAsia"/>
          <w:color w:val="000000"/>
          <w:sz w:val="21"/>
          <w:szCs w:val="21"/>
        </w:rPr>
        <w:t>（小公兔伤人）或者</w:t>
      </w:r>
      <w:r>
        <w:rPr>
          <w:rStyle w:val="font14zd2"/>
          <w:rFonts w:ascii="宋体" w:hAnsi="宋体" w:cs="宋体" w:hint="eastAsia"/>
        </w:rPr>
        <w:t>警告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）复议文书发送与提起书面答复的期限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下</w:t>
      </w:r>
      <w:r>
        <w:rPr>
          <w:rFonts w:ascii="宋体" w:hAnsi="宋体" w:cs="宋体" w:hint="eastAsia"/>
          <w:color w:val="000000"/>
          <w:sz w:val="21"/>
          <w:szCs w:val="21"/>
        </w:rPr>
        <w:t>5</w:t>
      </w:r>
      <w:r>
        <w:rPr>
          <w:rFonts w:ascii="宋体" w:hAnsi="宋体" w:cs="宋体" w:hint="eastAsia"/>
          <w:color w:val="000000"/>
          <w:sz w:val="21"/>
          <w:szCs w:val="21"/>
        </w:rPr>
        <w:t>除</w:t>
      </w:r>
      <w:r>
        <w:rPr>
          <w:rFonts w:ascii="宋体" w:hAnsi="宋体" w:cs="宋体" w:hint="eastAsia"/>
          <w:color w:val="000000"/>
          <w:sz w:val="21"/>
          <w:szCs w:val="21"/>
        </w:rPr>
        <w:t>2</w:t>
      </w:r>
      <w:r>
        <w:rPr>
          <w:rFonts w:ascii="宋体" w:hAnsi="宋体" w:cs="宋体" w:hint="eastAsia"/>
          <w:color w:val="000000"/>
          <w:sz w:val="21"/>
          <w:szCs w:val="21"/>
        </w:rPr>
        <w:t>，你说简易快不快？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普通程序：</w:t>
      </w:r>
      <w:r>
        <w:rPr>
          <w:rFonts w:ascii="宋体" w:hAnsi="宋体" w:cs="宋体" w:hint="eastAsia"/>
          <w:color w:val="000000"/>
          <w:sz w:val="21"/>
          <w:szCs w:val="21"/>
        </w:rPr>
        <w:t>7</w:t>
      </w:r>
      <w:r>
        <w:rPr>
          <w:rFonts w:ascii="宋体" w:hAnsi="宋体" w:cs="宋体" w:hint="eastAsia"/>
          <w:color w:val="000000"/>
          <w:sz w:val="21"/>
          <w:szCs w:val="21"/>
        </w:rPr>
        <w:t>上</w:t>
      </w:r>
      <w:r>
        <w:rPr>
          <w:rFonts w:ascii="宋体" w:hAnsi="宋体" w:cs="宋体" w:hint="eastAsia"/>
          <w:color w:val="000000"/>
          <w:sz w:val="21"/>
          <w:szCs w:val="21"/>
        </w:rPr>
        <w:t>10</w:t>
      </w:r>
      <w:r>
        <w:rPr>
          <w:rFonts w:ascii="宋体" w:hAnsi="宋体" w:cs="宋体" w:hint="eastAsia"/>
          <w:color w:val="000000"/>
          <w:sz w:val="21"/>
          <w:szCs w:val="21"/>
        </w:rPr>
        <w:t>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）审理方式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适用简易程序审理的行政复议案件，</w:t>
      </w:r>
      <w:r>
        <w:rPr>
          <w:rStyle w:val="font14zd2"/>
          <w:rFonts w:ascii="宋体" w:hAnsi="宋体" w:cs="宋体" w:hint="eastAsia"/>
        </w:rPr>
        <w:t>可以书面审理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）简易程序转为普通程序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行政复议机构认为不宜适用简易程序的，经行政复议机构的负责人</w:t>
      </w:r>
      <w:r>
        <w:rPr>
          <w:rStyle w:val="font14zd2"/>
          <w:rFonts w:ascii="宋体" w:hAnsi="宋体" w:cs="宋体" w:hint="eastAsia"/>
        </w:rPr>
        <w:t>批准</w:t>
      </w:r>
      <w:r>
        <w:rPr>
          <w:rFonts w:ascii="宋体" w:hAnsi="宋体" w:cs="宋体" w:hint="eastAsia"/>
          <w:color w:val="000000"/>
          <w:sz w:val="21"/>
          <w:szCs w:val="21"/>
        </w:rPr>
        <w:t>，可以转为普通程序审理。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行政复议中止和终止、调解和解、决定种类、复议意见书</w:t>
      </w:r>
      <w:r>
        <w:rPr>
          <w:rFonts w:ascii="楷体" w:eastAsia="楷体" w:hAnsi="楷体" w:cs="宋体" w:hint="eastAsia"/>
          <w:b/>
          <w:bCs/>
          <w:color w:val="00AAB2"/>
          <w:sz w:val="23"/>
          <w:szCs w:val="23"/>
        </w:rPr>
        <w:br/>
      </w:r>
      <w:r>
        <w:rPr>
          <w:rFonts w:ascii="宋体" w:hAnsi="宋体" w:cs="宋体" w:hint="eastAsia"/>
          <w:color w:val="000000"/>
          <w:sz w:val="21"/>
          <w:szCs w:val="21"/>
        </w:rPr>
        <w:b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考点：行政复议中止和终止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（一）行政复议中止【弱】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复议进行</w:t>
      </w:r>
      <w:r>
        <w:rPr>
          <w:rFonts w:ascii="宋体" w:hAnsi="宋体" w:cs="宋体" w:hint="eastAsia"/>
          <w:color w:val="000000"/>
          <w:sz w:val="21"/>
          <w:szCs w:val="21"/>
        </w:rPr>
        <w:t>过程中，有下列情形之一的，复议程序</w:t>
      </w:r>
      <w:r>
        <w:rPr>
          <w:rStyle w:val="font14zd2"/>
          <w:rFonts w:ascii="宋体" w:hAnsi="宋体" w:cs="宋体" w:hint="eastAsia"/>
        </w:rPr>
        <w:t>暂时停止</w:t>
      </w:r>
      <w:r>
        <w:rPr>
          <w:rFonts w:ascii="宋体" w:hAnsi="宋体" w:cs="宋体" w:hint="eastAsia"/>
          <w:color w:val="000000"/>
          <w:sz w:val="21"/>
          <w:szCs w:val="21"/>
        </w:rPr>
        <w:t>。当中止复议的情况消除后，再</w:t>
      </w:r>
      <w:r>
        <w:rPr>
          <w:rStyle w:val="font14zd2"/>
          <w:rFonts w:ascii="宋体" w:hAnsi="宋体" w:cs="宋体" w:hint="eastAsia"/>
        </w:rPr>
        <w:t>恢复</w:t>
      </w:r>
      <w:r>
        <w:rPr>
          <w:rFonts w:ascii="宋体" w:hAnsi="宋体" w:cs="宋体" w:hint="eastAsia"/>
          <w:color w:val="000000"/>
          <w:sz w:val="21"/>
          <w:szCs w:val="21"/>
        </w:rPr>
        <w:t>复议程序，中止前已进行的复议行为</w:t>
      </w:r>
      <w:r>
        <w:rPr>
          <w:rStyle w:val="font14zd2"/>
          <w:rFonts w:ascii="宋体" w:hAnsi="宋体" w:cs="宋体" w:hint="eastAsia"/>
        </w:rPr>
        <w:t>仍然有效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作为申请人的公民</w:t>
      </w:r>
      <w:r>
        <w:rPr>
          <w:rStyle w:val="font14zd2"/>
          <w:rFonts w:ascii="宋体" w:hAnsi="宋体" w:cs="宋体" w:hint="eastAsia"/>
        </w:rPr>
        <w:t>死亡</w:t>
      </w:r>
      <w:r>
        <w:rPr>
          <w:rFonts w:ascii="宋体" w:hAnsi="宋体" w:cs="宋体" w:hint="eastAsia"/>
          <w:color w:val="000000"/>
          <w:sz w:val="21"/>
          <w:szCs w:val="21"/>
        </w:rPr>
        <w:t>，其近亲属</w:t>
      </w:r>
      <w:r>
        <w:rPr>
          <w:rStyle w:val="font14zd2"/>
          <w:rFonts w:ascii="宋体" w:hAnsi="宋体" w:cs="宋体" w:hint="eastAsia"/>
        </w:rPr>
        <w:t>尚未确定</w:t>
      </w:r>
      <w:r>
        <w:rPr>
          <w:rFonts w:ascii="宋体" w:hAnsi="宋体" w:cs="宋体" w:hint="eastAsia"/>
          <w:color w:val="000000"/>
          <w:sz w:val="21"/>
          <w:szCs w:val="21"/>
        </w:rPr>
        <w:t>是否参加行政复议的；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作为申请人的公民</w:t>
      </w:r>
      <w:r>
        <w:rPr>
          <w:rStyle w:val="font14zd2"/>
          <w:rFonts w:ascii="宋体" w:hAnsi="宋体" w:cs="宋体" w:hint="eastAsia"/>
        </w:rPr>
        <w:t>丧失</w:t>
      </w:r>
      <w:r>
        <w:rPr>
          <w:rFonts w:ascii="宋体" w:hAnsi="宋体" w:cs="宋体" w:hint="eastAsia"/>
          <w:color w:val="000000"/>
          <w:sz w:val="21"/>
          <w:szCs w:val="21"/>
        </w:rPr>
        <w:t>参加行政复议的行为能力，</w:t>
      </w:r>
      <w:r>
        <w:rPr>
          <w:rStyle w:val="font14zd2"/>
          <w:rFonts w:ascii="宋体" w:hAnsi="宋体" w:cs="宋体" w:hint="eastAsia"/>
        </w:rPr>
        <w:t>尚未确定</w:t>
      </w:r>
      <w:r>
        <w:rPr>
          <w:rFonts w:ascii="宋体" w:hAnsi="宋体" w:cs="宋体" w:hint="eastAsia"/>
          <w:color w:val="000000"/>
          <w:sz w:val="21"/>
          <w:szCs w:val="21"/>
        </w:rPr>
        <w:t>法定代理人参加行政复议；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作为申请人的法人或其他组织</w:t>
      </w:r>
      <w:r>
        <w:rPr>
          <w:rStyle w:val="font14zd2"/>
          <w:rFonts w:ascii="宋体" w:hAnsi="宋体" w:cs="宋体" w:hint="eastAsia"/>
        </w:rPr>
        <w:t>终止</w:t>
      </w:r>
      <w:r>
        <w:rPr>
          <w:rFonts w:ascii="宋体" w:hAnsi="宋体" w:cs="宋体" w:hint="eastAsia"/>
          <w:color w:val="000000"/>
          <w:sz w:val="21"/>
          <w:szCs w:val="21"/>
        </w:rPr>
        <w:t>，</w:t>
      </w:r>
      <w:r>
        <w:rPr>
          <w:rStyle w:val="font14zd2"/>
          <w:rFonts w:ascii="宋体" w:hAnsi="宋体" w:cs="宋体" w:hint="eastAsia"/>
        </w:rPr>
        <w:t>尚未确定</w:t>
      </w:r>
      <w:r>
        <w:rPr>
          <w:rFonts w:ascii="宋体" w:hAnsi="宋体" w:cs="宋体" w:hint="eastAsia"/>
          <w:color w:val="000000"/>
          <w:sz w:val="21"/>
          <w:szCs w:val="21"/>
        </w:rPr>
        <w:t>权利义务承受人；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作为申请人的公民</w:t>
      </w:r>
      <w:r>
        <w:rPr>
          <w:rStyle w:val="font14zd2"/>
          <w:rFonts w:ascii="宋体" w:hAnsi="宋体" w:cs="宋体" w:hint="eastAsia"/>
        </w:rPr>
        <w:t>下落不明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申请人、被申请人</w:t>
      </w:r>
      <w:r>
        <w:rPr>
          <w:rStyle w:val="font14zd2"/>
          <w:rFonts w:ascii="宋体" w:hAnsi="宋体" w:cs="宋体" w:hint="eastAsia"/>
        </w:rPr>
        <w:t>因不可抗力或者其他正当理由</w:t>
      </w:r>
      <w:r>
        <w:rPr>
          <w:rFonts w:ascii="宋体" w:hAnsi="宋体" w:cs="宋体" w:hint="eastAsia"/>
          <w:color w:val="000000"/>
          <w:sz w:val="21"/>
          <w:szCs w:val="21"/>
        </w:rPr>
        <w:t>，不能参加行政复议；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依《行政复议法》进行</w:t>
      </w:r>
      <w:r>
        <w:rPr>
          <w:rStyle w:val="font14zd2"/>
          <w:rFonts w:ascii="宋体" w:hAnsi="宋体" w:cs="宋体" w:hint="eastAsia"/>
        </w:rPr>
        <w:t>调解、和解</w:t>
      </w:r>
      <w:r>
        <w:rPr>
          <w:rFonts w:ascii="宋体" w:hAnsi="宋体" w:cs="宋体" w:hint="eastAsia"/>
          <w:color w:val="000000"/>
          <w:sz w:val="21"/>
          <w:szCs w:val="21"/>
        </w:rPr>
        <w:t>，申请人和被申请</w:t>
      </w:r>
      <w:r>
        <w:rPr>
          <w:rFonts w:ascii="宋体" w:hAnsi="宋体" w:cs="宋体" w:hint="eastAsia"/>
          <w:color w:val="000000"/>
          <w:sz w:val="21"/>
          <w:szCs w:val="21"/>
        </w:rPr>
        <w:t>人同意中止；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案件涉及的</w:t>
      </w:r>
      <w:r>
        <w:rPr>
          <w:rStyle w:val="font14zd2"/>
          <w:rFonts w:ascii="宋体" w:hAnsi="宋体" w:cs="宋体" w:hint="eastAsia"/>
        </w:rPr>
        <w:t>法律适用问题</w:t>
      </w:r>
      <w:r>
        <w:rPr>
          <w:rFonts w:ascii="宋体" w:hAnsi="宋体" w:cs="宋体" w:hint="eastAsia"/>
          <w:color w:val="000000"/>
          <w:sz w:val="21"/>
          <w:szCs w:val="21"/>
        </w:rPr>
        <w:t>需要有权机关作出解释或者确认；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案件审理需要其他案件的审理结果为依据，而</w:t>
      </w:r>
      <w:r>
        <w:rPr>
          <w:rStyle w:val="font14zd2"/>
          <w:rFonts w:ascii="宋体" w:hAnsi="宋体" w:cs="宋体" w:hint="eastAsia"/>
        </w:rPr>
        <w:t>其他案件尚未审结</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有《行政复议法》第</w:t>
      </w:r>
      <w:r>
        <w:rPr>
          <w:rFonts w:ascii="宋体" w:hAnsi="宋体" w:cs="宋体" w:hint="eastAsia"/>
          <w:color w:val="000000"/>
          <w:sz w:val="21"/>
          <w:szCs w:val="21"/>
        </w:rPr>
        <w:t>56</w:t>
      </w:r>
      <w:r>
        <w:rPr>
          <w:rFonts w:ascii="宋体" w:hAnsi="宋体" w:cs="宋体" w:hint="eastAsia"/>
          <w:color w:val="000000"/>
          <w:sz w:val="21"/>
          <w:szCs w:val="21"/>
        </w:rPr>
        <w:t>条或第</w:t>
      </w:r>
      <w:r>
        <w:rPr>
          <w:rFonts w:ascii="宋体" w:hAnsi="宋体" w:cs="宋体" w:hint="eastAsia"/>
          <w:color w:val="000000"/>
          <w:sz w:val="21"/>
          <w:szCs w:val="21"/>
        </w:rPr>
        <w:t>57</w:t>
      </w:r>
      <w:r>
        <w:rPr>
          <w:rFonts w:ascii="宋体" w:hAnsi="宋体" w:cs="宋体" w:hint="eastAsia"/>
          <w:color w:val="000000"/>
          <w:sz w:val="21"/>
          <w:szCs w:val="21"/>
        </w:rPr>
        <w:t>条关于行政复议</w:t>
      </w:r>
      <w:r>
        <w:rPr>
          <w:rStyle w:val="font14zd2"/>
          <w:rFonts w:ascii="宋体" w:hAnsi="宋体" w:cs="宋体" w:hint="eastAsia"/>
        </w:rPr>
        <w:t>附带审查</w:t>
      </w:r>
      <w:r>
        <w:rPr>
          <w:rFonts w:ascii="宋体" w:hAnsi="宋体" w:cs="宋体" w:hint="eastAsia"/>
          <w:color w:val="000000"/>
          <w:sz w:val="21"/>
          <w:szCs w:val="21"/>
        </w:rPr>
        <w:t>处理规定的情形；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需要中止行政复议的其他情形。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【黄博口诀】等一等</w:t>
      </w:r>
      <w:r>
        <w:rPr>
          <w:rStyle w:val="font14zd2"/>
          <w:rFonts w:ascii="宋体" w:hAnsi="宋体" w:cs="宋体" w:hint="eastAsia"/>
        </w:rPr>
        <w:t xml:space="preserve"> </w:t>
      </w:r>
      <w:r>
        <w:rPr>
          <w:rStyle w:val="font14zd2"/>
          <w:rFonts w:ascii="宋体" w:hAnsi="宋体" w:cs="宋体" w:hint="eastAsia"/>
        </w:rPr>
        <w:t>看一看</w:t>
      </w:r>
      <w:r>
        <w:rPr>
          <w:rStyle w:val="font14zd2"/>
          <w:rFonts w:ascii="宋体" w:hAnsi="宋体" w:cs="宋体" w:hint="eastAsia"/>
        </w:rPr>
        <w:t xml:space="preserve"> </w:t>
      </w:r>
      <w:r>
        <w:rPr>
          <w:rStyle w:val="font14zd2"/>
          <w:rFonts w:ascii="宋体" w:hAnsi="宋体" w:cs="宋体" w:hint="eastAsia"/>
        </w:rPr>
        <w:t>谈一谈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等一等</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（等参加、等解释、等审结、等附带）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看一看</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（下落不明）、</w:t>
      </w:r>
      <w:r>
        <w:rPr>
          <w:rFonts w:ascii="宋体" w:hAnsi="宋体" w:cs="宋体" w:hint="eastAsia"/>
          <w:color w:val="000000"/>
          <w:sz w:val="21"/>
          <w:szCs w:val="21"/>
        </w:rPr>
        <w:t>5</w:t>
      </w:r>
      <w:r>
        <w:rPr>
          <w:rFonts w:ascii="宋体" w:hAnsi="宋体" w:cs="宋体" w:hint="eastAsia"/>
          <w:color w:val="000000"/>
          <w:sz w:val="21"/>
          <w:szCs w:val="21"/>
        </w:rPr>
        <w:t>（不可抗力）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谈一谈</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（调解、和解）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（二）行政复议终止【弱】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行政复议期</w:t>
      </w:r>
      <w:r>
        <w:rPr>
          <w:rFonts w:ascii="宋体" w:hAnsi="宋体" w:cs="宋体" w:hint="eastAsia"/>
          <w:color w:val="000000"/>
          <w:sz w:val="21"/>
          <w:szCs w:val="21"/>
        </w:rPr>
        <w:t>间有下列情形之一的，复议程序</w:t>
      </w:r>
      <w:r>
        <w:rPr>
          <w:rStyle w:val="font14zd2"/>
          <w:rFonts w:ascii="宋体" w:hAnsi="宋体" w:cs="宋体" w:hint="eastAsia"/>
        </w:rPr>
        <w:t>不能继续</w:t>
      </w:r>
      <w:r>
        <w:rPr>
          <w:rFonts w:ascii="宋体" w:hAnsi="宋体" w:cs="宋体" w:hint="eastAsia"/>
          <w:color w:val="000000"/>
          <w:sz w:val="21"/>
          <w:szCs w:val="21"/>
        </w:rPr>
        <w:t>或者继续进行</w:t>
      </w:r>
      <w:r>
        <w:rPr>
          <w:rStyle w:val="font14zd2"/>
          <w:rFonts w:ascii="宋体" w:hAnsi="宋体" w:cs="宋体" w:hint="eastAsia"/>
        </w:rPr>
        <w:t>毫无意义</w:t>
      </w:r>
      <w:r>
        <w:rPr>
          <w:rFonts w:ascii="宋体" w:hAnsi="宋体" w:cs="宋体" w:hint="eastAsia"/>
          <w:color w:val="000000"/>
          <w:sz w:val="21"/>
          <w:szCs w:val="21"/>
        </w:rPr>
        <w:t>，从而</w:t>
      </w:r>
      <w:r>
        <w:rPr>
          <w:rStyle w:val="font14zd2"/>
          <w:rFonts w:ascii="宋体" w:hAnsi="宋体" w:cs="宋体" w:hint="eastAsia"/>
        </w:rPr>
        <w:t>结束</w:t>
      </w:r>
      <w:r>
        <w:rPr>
          <w:rFonts w:ascii="宋体" w:hAnsi="宋体" w:cs="宋体" w:hint="eastAsia"/>
          <w:color w:val="000000"/>
          <w:sz w:val="21"/>
          <w:szCs w:val="21"/>
        </w:rPr>
        <w:t>正在进行的复议程序。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申请人撤回行政复议申请，行政复议机构</w:t>
      </w:r>
      <w:r>
        <w:rPr>
          <w:rStyle w:val="font14zd2"/>
          <w:rFonts w:ascii="宋体" w:hAnsi="宋体" w:cs="宋体" w:hint="eastAsia"/>
        </w:rPr>
        <w:t>准予撤回</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作为申请人的公民死亡，</w:t>
      </w:r>
      <w:r>
        <w:rPr>
          <w:rStyle w:val="font14zd2"/>
          <w:rFonts w:ascii="宋体" w:hAnsi="宋体" w:cs="宋体" w:hint="eastAsia"/>
        </w:rPr>
        <w:t>没有近亲属或者其近亲属放弃</w:t>
      </w:r>
      <w:r>
        <w:rPr>
          <w:rFonts w:ascii="宋体" w:hAnsi="宋体" w:cs="宋体" w:hint="eastAsia"/>
          <w:color w:val="000000"/>
          <w:sz w:val="21"/>
          <w:szCs w:val="21"/>
        </w:rPr>
        <w:t>行政复议权利；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作为申请人的法人或其他组织终止，</w:t>
      </w:r>
      <w:r>
        <w:rPr>
          <w:rStyle w:val="font14zd2"/>
          <w:rFonts w:ascii="宋体" w:hAnsi="宋体" w:cs="宋体" w:hint="eastAsia"/>
        </w:rPr>
        <w:t>没有权利义务承受人或者其权利义务承受人放弃</w:t>
      </w:r>
      <w:r>
        <w:rPr>
          <w:rFonts w:ascii="宋体" w:hAnsi="宋体" w:cs="宋体" w:hint="eastAsia"/>
          <w:color w:val="000000"/>
          <w:sz w:val="21"/>
          <w:szCs w:val="21"/>
        </w:rPr>
        <w:t>行政复议权利；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申请人对行政拘留或限制人身自由的行政强制措施不服申请行政复议后，因同一违法行为</w:t>
      </w:r>
      <w:r>
        <w:rPr>
          <w:rStyle w:val="font14zd2"/>
          <w:rFonts w:ascii="宋体" w:hAnsi="宋体" w:cs="宋体" w:hint="eastAsia"/>
        </w:rPr>
        <w:t>涉嫌犯罪</w:t>
      </w:r>
      <w:r>
        <w:rPr>
          <w:rFonts w:ascii="宋体" w:hAnsi="宋体" w:cs="宋体" w:hint="eastAsia"/>
          <w:color w:val="000000"/>
          <w:sz w:val="21"/>
          <w:szCs w:val="21"/>
        </w:rPr>
        <w:t>，被采取刑事强制措施；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依《行政复议法》第</w:t>
      </w:r>
      <w:r>
        <w:rPr>
          <w:rFonts w:ascii="宋体" w:hAnsi="宋体" w:cs="宋体" w:hint="eastAsia"/>
          <w:color w:val="000000"/>
          <w:sz w:val="21"/>
          <w:szCs w:val="21"/>
        </w:rPr>
        <w:t>39</w:t>
      </w:r>
      <w:r>
        <w:rPr>
          <w:rFonts w:ascii="宋体" w:hAnsi="宋体" w:cs="宋体" w:hint="eastAsia"/>
          <w:color w:val="000000"/>
          <w:sz w:val="21"/>
          <w:szCs w:val="21"/>
        </w:rPr>
        <w:t>条第</w:t>
      </w:r>
      <w:r>
        <w:rPr>
          <w:rFonts w:ascii="宋体" w:hAnsi="宋体" w:cs="宋体" w:hint="eastAsia"/>
          <w:color w:val="000000"/>
          <w:sz w:val="21"/>
          <w:szCs w:val="21"/>
        </w:rPr>
        <w:t>1</w:t>
      </w:r>
      <w:r>
        <w:rPr>
          <w:rFonts w:ascii="宋体" w:hAnsi="宋体" w:cs="宋体" w:hint="eastAsia"/>
          <w:color w:val="000000"/>
          <w:sz w:val="21"/>
          <w:szCs w:val="21"/>
        </w:rPr>
        <w:t>款第</w:t>
      </w:r>
      <w:r>
        <w:rPr>
          <w:rFonts w:ascii="宋体" w:hAnsi="宋体" w:cs="宋体" w:hint="eastAsia"/>
          <w:color w:val="000000"/>
          <w:sz w:val="21"/>
          <w:szCs w:val="21"/>
        </w:rPr>
        <w:t>1</w:t>
      </w:r>
      <w:r>
        <w:rPr>
          <w:rFonts w:ascii="宋体" w:hAnsi="宋体" w:cs="宋体" w:hint="eastAsia"/>
          <w:color w:val="000000"/>
          <w:sz w:val="21"/>
          <w:szCs w:val="21"/>
        </w:rPr>
        <w:t>项（公民死亡）、第</w:t>
      </w:r>
      <w:r>
        <w:rPr>
          <w:rFonts w:ascii="宋体" w:hAnsi="宋体" w:cs="宋体" w:hint="eastAsia"/>
          <w:color w:val="000000"/>
          <w:sz w:val="21"/>
          <w:szCs w:val="21"/>
        </w:rPr>
        <w:t>2</w:t>
      </w:r>
      <w:r>
        <w:rPr>
          <w:rFonts w:ascii="宋体" w:hAnsi="宋体" w:cs="宋体" w:hint="eastAsia"/>
          <w:color w:val="000000"/>
          <w:sz w:val="21"/>
          <w:szCs w:val="21"/>
        </w:rPr>
        <w:t>项（能力</w:t>
      </w:r>
      <w:r>
        <w:rPr>
          <w:rFonts w:ascii="宋体" w:hAnsi="宋体" w:cs="宋体" w:hint="eastAsia"/>
          <w:color w:val="000000"/>
          <w:sz w:val="21"/>
          <w:szCs w:val="21"/>
        </w:rPr>
        <w:t>丧失）、第</w:t>
      </w:r>
      <w:r>
        <w:rPr>
          <w:rFonts w:ascii="宋体" w:hAnsi="宋体" w:cs="宋体" w:hint="eastAsia"/>
          <w:color w:val="000000"/>
          <w:sz w:val="21"/>
          <w:szCs w:val="21"/>
        </w:rPr>
        <w:t>4</w:t>
      </w:r>
      <w:r>
        <w:rPr>
          <w:rFonts w:ascii="宋体" w:hAnsi="宋体" w:cs="宋体" w:hint="eastAsia"/>
          <w:color w:val="000000"/>
          <w:sz w:val="21"/>
          <w:szCs w:val="21"/>
        </w:rPr>
        <w:t>项（法人终止）规定中止行政复议</w:t>
      </w:r>
      <w:r>
        <w:rPr>
          <w:rStyle w:val="font14zd2"/>
          <w:rFonts w:ascii="宋体" w:hAnsi="宋体" w:cs="宋体" w:hint="eastAsia"/>
        </w:rPr>
        <w:t>满</w:t>
      </w:r>
      <w:r>
        <w:rPr>
          <w:rStyle w:val="font14zd2"/>
          <w:rFonts w:ascii="宋体" w:hAnsi="宋体" w:cs="宋体" w:hint="eastAsia"/>
        </w:rPr>
        <w:t>60</w:t>
      </w:r>
      <w:r>
        <w:rPr>
          <w:rStyle w:val="font14zd2"/>
          <w:rFonts w:ascii="宋体" w:hAnsi="宋体" w:cs="宋体" w:hint="eastAsia"/>
        </w:rPr>
        <w:t>日</w:t>
      </w:r>
      <w:r>
        <w:rPr>
          <w:rFonts w:ascii="宋体" w:hAnsi="宋体" w:cs="宋体" w:hint="eastAsia"/>
          <w:color w:val="000000"/>
          <w:sz w:val="21"/>
          <w:szCs w:val="21"/>
        </w:rPr>
        <w:t>，行政复议中止的原因仍未消除。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【黄博口诀】富姨一枪「终结」：罪犯六死，（赶紧）撤。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考点：行政复议与调解和解【弱】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（一）行政复议调解制度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当事人经调解达成协议的，行政复议机关应当制作行政复议调解书。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调解书加盖行政复议机关</w:t>
      </w:r>
      <w:r>
        <w:rPr>
          <w:rStyle w:val="font14zd2"/>
          <w:rFonts w:ascii="宋体" w:hAnsi="宋体" w:cs="宋体" w:hint="eastAsia"/>
        </w:rPr>
        <w:t>印章</w:t>
      </w:r>
      <w:r>
        <w:rPr>
          <w:rFonts w:ascii="宋体" w:hAnsi="宋体" w:cs="宋体" w:hint="eastAsia"/>
          <w:color w:val="000000"/>
          <w:sz w:val="21"/>
          <w:szCs w:val="21"/>
        </w:rPr>
        <w:t>，经各方当事人</w:t>
      </w:r>
      <w:r>
        <w:rPr>
          <w:rStyle w:val="font14zd2"/>
          <w:rFonts w:ascii="宋体" w:hAnsi="宋体" w:cs="宋体" w:hint="eastAsia"/>
        </w:rPr>
        <w:t>签字或盖章</w:t>
      </w:r>
      <w:r>
        <w:rPr>
          <w:rFonts w:ascii="宋体" w:hAnsi="宋体" w:cs="宋体" w:hint="eastAsia"/>
          <w:color w:val="000000"/>
          <w:sz w:val="21"/>
          <w:szCs w:val="21"/>
        </w:rPr>
        <w:t>，即具法律效力。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调解书</w:t>
      </w:r>
      <w:r>
        <w:rPr>
          <w:rStyle w:val="font14zd2"/>
          <w:rFonts w:ascii="宋体" w:hAnsi="宋体" w:cs="宋体" w:hint="eastAsia"/>
        </w:rPr>
        <w:t>不是作出</w:t>
      </w:r>
      <w:r>
        <w:rPr>
          <w:rFonts w:ascii="宋体" w:hAnsi="宋体" w:cs="宋体" w:hint="eastAsia"/>
          <w:color w:val="000000"/>
          <w:sz w:val="21"/>
          <w:szCs w:val="21"/>
        </w:rPr>
        <w:t>之日生效。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行政复议</w:t>
      </w:r>
      <w:r>
        <w:rPr>
          <w:rStyle w:val="font14zd2"/>
          <w:rFonts w:ascii="宋体" w:hAnsi="宋体" w:cs="宋体" w:hint="eastAsia"/>
        </w:rPr>
        <w:t>调解书生效后</w:t>
      </w:r>
      <w:r>
        <w:rPr>
          <w:rFonts w:ascii="宋体" w:hAnsi="宋体" w:cs="宋体" w:hint="eastAsia"/>
          <w:color w:val="000000"/>
          <w:sz w:val="21"/>
          <w:szCs w:val="21"/>
        </w:rPr>
        <w:t>一方反悔的，不影响行政复议调解书的效力存在。如果是调解未达成协议或者调解书生效</w:t>
      </w:r>
      <w:r>
        <w:rPr>
          <w:rFonts w:ascii="宋体" w:hAnsi="宋体" w:cs="宋体" w:hint="eastAsia"/>
          <w:color w:val="000000"/>
          <w:sz w:val="21"/>
          <w:szCs w:val="21"/>
        </w:rPr>
        <w:t>前一方反悔的，行政复议机关应当依法审查或者及时作出行政复议决定。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（二）行政复议和解范围、条件、要求及法律效果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）行政复议和解制度适用于</w:t>
      </w:r>
      <w:r>
        <w:rPr>
          <w:rStyle w:val="font14zd2"/>
          <w:rFonts w:ascii="宋体" w:hAnsi="宋体" w:cs="宋体" w:hint="eastAsia"/>
        </w:rPr>
        <w:t>所有类型</w:t>
      </w:r>
      <w:r>
        <w:rPr>
          <w:rFonts w:ascii="宋体" w:hAnsi="宋体" w:cs="宋体" w:hint="eastAsia"/>
          <w:color w:val="000000"/>
          <w:sz w:val="21"/>
          <w:szCs w:val="21"/>
        </w:rPr>
        <w:t>的行政复议案件。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）行政复议申请人与被申请人达成和解必须经行政复议机构</w:t>
      </w:r>
      <w:r>
        <w:rPr>
          <w:rStyle w:val="font14zd2"/>
          <w:rFonts w:ascii="宋体" w:hAnsi="宋体" w:cs="宋体" w:hint="eastAsia"/>
        </w:rPr>
        <w:t>准许</w:t>
      </w:r>
      <w:r>
        <w:rPr>
          <w:rFonts w:ascii="宋体" w:hAnsi="宋体" w:cs="宋体" w:hint="eastAsia"/>
          <w:color w:val="000000"/>
          <w:sz w:val="21"/>
          <w:szCs w:val="21"/>
        </w:rPr>
        <w:t>。至于准许的形式，未作明确规定。如果行政复议机构不准许，当事人是否可以对此行为提起诉讼，未作规定。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）申请人与被申请人自愿达成和解的，应当向行政复议机构提交</w:t>
      </w:r>
      <w:r>
        <w:rPr>
          <w:rStyle w:val="font14zd2"/>
          <w:rFonts w:ascii="宋体" w:hAnsi="宋体" w:cs="宋体" w:hint="eastAsia"/>
        </w:rPr>
        <w:t>书面和解协议</w:t>
      </w:r>
      <w:r>
        <w:rPr>
          <w:rFonts w:ascii="宋体" w:hAnsi="宋体" w:cs="宋体" w:hint="eastAsia"/>
          <w:color w:val="000000"/>
          <w:sz w:val="21"/>
          <w:szCs w:val="21"/>
        </w:rPr>
        <w:t>，而不是仅仅要求当事人达成和解意思后告知行政复议机构即可。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）和解只能在行政复议</w:t>
      </w:r>
      <w:r>
        <w:rPr>
          <w:rStyle w:val="font14zd2"/>
          <w:rFonts w:ascii="宋体" w:hAnsi="宋体" w:cs="宋体" w:hint="eastAsia"/>
        </w:rPr>
        <w:t>决定作出前</w:t>
      </w:r>
      <w:r>
        <w:rPr>
          <w:rFonts w:ascii="宋体" w:hAnsi="宋体" w:cs="宋体" w:hint="eastAsia"/>
          <w:color w:val="000000"/>
          <w:sz w:val="21"/>
          <w:szCs w:val="21"/>
        </w:rPr>
        <w:t>达成。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）申请人与被申请人达成和解、经行政复议机构准许的，导致行政复议</w:t>
      </w:r>
      <w:r>
        <w:rPr>
          <w:rStyle w:val="font14zd2"/>
          <w:rFonts w:ascii="宋体" w:hAnsi="宋体" w:cs="宋体" w:hint="eastAsia"/>
        </w:rPr>
        <w:t>终止</w:t>
      </w:r>
      <w:r>
        <w:rPr>
          <w:rFonts w:ascii="宋体" w:hAnsi="宋体" w:cs="宋体" w:hint="eastAsia"/>
          <w:color w:val="000000"/>
          <w:sz w:val="21"/>
          <w:szCs w:val="21"/>
        </w:rPr>
        <w:t>的法律效果。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考点：行政复议决定的种类【弱】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维持决定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履行决定（针对被申请人不作为）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撤销、变更决定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）行政行为有下列情形之一的，行政复议机关决定</w:t>
      </w:r>
      <w:r>
        <w:rPr>
          <w:rStyle w:val="font14zd2"/>
          <w:rFonts w:ascii="宋体" w:hAnsi="宋体" w:cs="宋体" w:hint="eastAsia"/>
        </w:rPr>
        <w:t>撤销或者部分撤销</w:t>
      </w:r>
      <w:r>
        <w:rPr>
          <w:rFonts w:ascii="宋体" w:hAnsi="宋体" w:cs="宋体" w:hint="eastAsia"/>
          <w:color w:val="000000"/>
          <w:sz w:val="21"/>
          <w:szCs w:val="21"/>
        </w:rPr>
        <w:t>该行政行为，可以责令被申请人在一定期限内</w:t>
      </w:r>
      <w:r>
        <w:rPr>
          <w:rStyle w:val="font14zd2"/>
          <w:rFonts w:ascii="宋体" w:hAnsi="宋体" w:cs="宋体" w:hint="eastAsia"/>
        </w:rPr>
        <w:t>重新作出</w:t>
      </w:r>
      <w:r>
        <w:rPr>
          <w:rFonts w:ascii="宋体" w:hAnsi="宋体" w:cs="宋体" w:hint="eastAsia"/>
          <w:color w:val="000000"/>
          <w:sz w:val="21"/>
          <w:szCs w:val="21"/>
        </w:rPr>
        <w:t>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①主要事实</w:t>
      </w:r>
      <w:r>
        <w:rPr>
          <w:rStyle w:val="font14zd2"/>
          <w:rFonts w:ascii="宋体" w:hAnsi="宋体" w:cs="宋体" w:hint="eastAsia"/>
        </w:rPr>
        <w:t>不清</w:t>
      </w:r>
      <w:r>
        <w:rPr>
          <w:rFonts w:ascii="宋体" w:hAnsi="宋体" w:cs="宋体" w:hint="eastAsia"/>
          <w:color w:val="000000"/>
          <w:sz w:val="21"/>
          <w:szCs w:val="21"/>
        </w:rPr>
        <w:t>、证据</w:t>
      </w:r>
      <w:r>
        <w:rPr>
          <w:rStyle w:val="font14zd2"/>
          <w:rFonts w:ascii="宋体" w:hAnsi="宋体" w:cs="宋体" w:hint="eastAsia"/>
        </w:rPr>
        <w:t>不足</w:t>
      </w:r>
      <w:r>
        <w:rPr>
          <w:rFonts w:ascii="宋体" w:hAnsi="宋体" w:cs="宋体" w:hint="eastAsia"/>
          <w:color w:val="000000"/>
          <w:sz w:val="21"/>
          <w:szCs w:val="21"/>
        </w:rPr>
        <w:t>；（十）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②适用的</w:t>
      </w:r>
      <w:r>
        <w:rPr>
          <w:rStyle w:val="font14zd2"/>
          <w:rFonts w:ascii="宋体" w:hAnsi="宋体" w:cs="宋体" w:hint="eastAsia"/>
        </w:rPr>
        <w:t>依据不合法</w:t>
      </w:r>
      <w:r>
        <w:rPr>
          <w:rFonts w:ascii="宋体" w:hAnsi="宋体" w:cs="宋体" w:hint="eastAsia"/>
          <w:color w:val="000000"/>
          <w:sz w:val="21"/>
          <w:szCs w:val="21"/>
        </w:rPr>
        <w:t>的；（一）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违反法定程序</w:t>
      </w:r>
      <w:r>
        <w:rPr>
          <w:rFonts w:ascii="宋体" w:hAnsi="宋体" w:cs="宋体" w:hint="eastAsia"/>
          <w:color w:val="000000"/>
          <w:sz w:val="21"/>
          <w:szCs w:val="21"/>
        </w:rPr>
        <w:t>的；（反法）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w:t>
      </w:r>
      <w:r>
        <w:rPr>
          <w:rStyle w:val="font14zd2"/>
          <w:rFonts w:ascii="宋体" w:hAnsi="宋体" w:cs="宋体" w:hint="eastAsia"/>
        </w:rPr>
        <w:t>超越或滥用职权</w:t>
      </w:r>
      <w:r>
        <w:rPr>
          <w:rFonts w:ascii="宋体" w:hAnsi="宋体" w:cs="宋体" w:hint="eastAsia"/>
          <w:color w:val="000000"/>
          <w:sz w:val="21"/>
          <w:szCs w:val="21"/>
        </w:rPr>
        <w:t>的。（超滥）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十一反法（西斯）超烂　证据不足　撤掉重做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）有关“重新作出行政行为”的相关规定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①责令被申请人重新作出行政行为的，被申请人</w:t>
      </w:r>
      <w:r>
        <w:rPr>
          <w:rStyle w:val="font14zd2"/>
          <w:rFonts w:ascii="宋体" w:hAnsi="宋体" w:cs="宋体" w:hint="eastAsia"/>
        </w:rPr>
        <w:t>不得以同一事实和理由</w:t>
      </w:r>
      <w:r>
        <w:rPr>
          <w:rFonts w:ascii="宋体" w:hAnsi="宋体" w:cs="宋体" w:hint="eastAsia"/>
          <w:color w:val="000000"/>
          <w:sz w:val="21"/>
          <w:szCs w:val="21"/>
        </w:rPr>
        <w:t>作出与原行政行为相同或基本相同的行政行为，但是行政复议机关以违反法定程序为由决定撤销或部分撤销的除外。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②责令被申请人重新作出行政行为的，被申请人应当在法律、法规、规章规定的期限内重新作出行政行为；法律、法规、规章未规定期限的，重新作出行政行为的期限为</w:t>
      </w:r>
      <w:r>
        <w:rPr>
          <w:rStyle w:val="font14zd2"/>
          <w:rFonts w:ascii="宋体" w:hAnsi="宋体" w:cs="宋体" w:hint="eastAsia"/>
        </w:rPr>
        <w:t>60</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③公民、法人或其他组织对被申请人重新作出的行政行为不服，可以依</w:t>
      </w:r>
      <w:r>
        <w:rPr>
          <w:rFonts w:ascii="宋体" w:hAnsi="宋体" w:cs="宋体" w:hint="eastAsia"/>
          <w:color w:val="000000"/>
          <w:sz w:val="21"/>
          <w:szCs w:val="21"/>
        </w:rPr>
        <w:t>法</w:t>
      </w:r>
      <w:r>
        <w:rPr>
          <w:rStyle w:val="font14zd2"/>
          <w:rFonts w:ascii="宋体" w:hAnsi="宋体" w:cs="宋体" w:hint="eastAsia"/>
        </w:rPr>
        <w:t>申请行政复议或提起行政诉讼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）行政行为有下列情形之一的，行政复议机关决定</w:t>
      </w:r>
      <w:r>
        <w:rPr>
          <w:rStyle w:val="font14zd2"/>
          <w:rFonts w:ascii="宋体" w:hAnsi="宋体" w:cs="宋体" w:hint="eastAsia"/>
        </w:rPr>
        <w:t>变更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查内衣——衣可变（第二个“衣”：复议）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①事实清楚，证据确凿，适用依据正确，程序合法，但是</w:t>
      </w:r>
      <w:r>
        <w:rPr>
          <w:rStyle w:val="font14zd2"/>
          <w:rFonts w:ascii="宋体" w:hAnsi="宋体" w:cs="宋体" w:hint="eastAsia"/>
        </w:rPr>
        <w:t>内容不适当</w:t>
      </w:r>
      <w:r>
        <w:rPr>
          <w:rFonts w:ascii="宋体" w:hAnsi="宋体" w:cs="宋体" w:hint="eastAsia"/>
          <w:color w:val="000000"/>
          <w:sz w:val="21"/>
          <w:szCs w:val="21"/>
        </w:rPr>
        <w:t>；（内）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②事实清楚，证据确凿，程序合法，但是</w:t>
      </w:r>
      <w:r>
        <w:rPr>
          <w:rStyle w:val="font14zd2"/>
          <w:rFonts w:ascii="宋体" w:hAnsi="宋体" w:cs="宋体" w:hint="eastAsia"/>
        </w:rPr>
        <w:t>未正确适用依据</w:t>
      </w:r>
      <w:r>
        <w:rPr>
          <w:rFonts w:ascii="宋体" w:hAnsi="宋体" w:cs="宋体" w:hint="eastAsia"/>
          <w:color w:val="000000"/>
          <w:sz w:val="21"/>
          <w:szCs w:val="21"/>
        </w:rPr>
        <w:t>；（衣）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③事实不清、证据不足，经行政复议机关</w:t>
      </w:r>
      <w:r>
        <w:rPr>
          <w:rStyle w:val="font14zd2"/>
          <w:rFonts w:ascii="宋体" w:hAnsi="宋体" w:cs="宋体" w:hint="eastAsia"/>
        </w:rPr>
        <w:t>查清事实和证据的</w:t>
      </w:r>
      <w:r>
        <w:rPr>
          <w:rFonts w:ascii="宋体" w:hAnsi="宋体" w:cs="宋体" w:hint="eastAsia"/>
          <w:color w:val="000000"/>
          <w:sz w:val="21"/>
          <w:szCs w:val="21"/>
        </w:rPr>
        <w:t>。（查）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责令被申请人赔偿的决定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）公民、法人或其他组织在申请行政复议时，可以</w:t>
      </w:r>
      <w:r>
        <w:rPr>
          <w:rStyle w:val="font14zd2"/>
          <w:rFonts w:ascii="宋体" w:hAnsi="宋体" w:cs="宋体" w:hint="eastAsia"/>
        </w:rPr>
        <w:t>一并提出</w:t>
      </w:r>
      <w:r>
        <w:rPr>
          <w:rFonts w:ascii="宋体" w:hAnsi="宋体" w:cs="宋体" w:hint="eastAsia"/>
          <w:color w:val="000000"/>
          <w:sz w:val="21"/>
          <w:szCs w:val="21"/>
        </w:rPr>
        <w:t>行政赔偿请求。行政复议机关在决定撤销、变更行政行为或确</w:t>
      </w:r>
      <w:r>
        <w:rPr>
          <w:rFonts w:ascii="宋体" w:hAnsi="宋体" w:cs="宋体" w:hint="eastAsia"/>
          <w:color w:val="000000"/>
          <w:sz w:val="21"/>
          <w:szCs w:val="21"/>
        </w:rPr>
        <w:t>认行政行为违法无效时，应当</w:t>
      </w:r>
      <w:r>
        <w:rPr>
          <w:rStyle w:val="font14zd2"/>
          <w:rFonts w:ascii="宋体" w:hAnsi="宋体" w:cs="宋体" w:hint="eastAsia"/>
        </w:rPr>
        <w:t>同时决定</w:t>
      </w:r>
      <w:r>
        <w:rPr>
          <w:rFonts w:ascii="宋体" w:hAnsi="宋体" w:cs="宋体" w:hint="eastAsia"/>
          <w:color w:val="000000"/>
          <w:sz w:val="21"/>
          <w:szCs w:val="21"/>
        </w:rPr>
        <w:t>被申请人依法给予赔偿。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民、法人或其他组织在申请行政复议时，没有提出行政赔偿请求的，行政复议机关在依法决定撤销或变更罚款，撤销违法集资、没收财物、征收财物、摊派费用，以及对财产的查封、扣押、冻结等行政行为时（针对财产的行政行为）时，应当</w:t>
      </w:r>
      <w:r>
        <w:rPr>
          <w:rStyle w:val="font14zd2"/>
          <w:rFonts w:ascii="宋体" w:hAnsi="宋体" w:cs="宋体" w:hint="eastAsia"/>
        </w:rPr>
        <w:t>同时责令</w:t>
      </w:r>
      <w:r>
        <w:rPr>
          <w:rFonts w:ascii="宋体" w:hAnsi="宋体" w:cs="宋体" w:hint="eastAsia"/>
          <w:color w:val="000000"/>
          <w:sz w:val="21"/>
          <w:szCs w:val="21"/>
        </w:rPr>
        <w:t>被申请人返还财产，解除对财产的查封、扣押、冻结措施或赔偿相应的价款。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驳回行政复议请求决定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针对行政机关</w:t>
      </w:r>
      <w:r>
        <w:rPr>
          <w:rStyle w:val="font14zd2"/>
          <w:rFonts w:ascii="宋体" w:hAnsi="宋体" w:cs="宋体" w:hint="eastAsia"/>
        </w:rPr>
        <w:t>不作为</w:t>
      </w:r>
      <w:r>
        <w:rPr>
          <w:rFonts w:ascii="宋体" w:hAnsi="宋体" w:cs="宋体" w:hint="eastAsia"/>
          <w:color w:val="000000"/>
          <w:sz w:val="21"/>
          <w:szCs w:val="21"/>
        </w:rPr>
        <w:t>申请行政复议，行政复议机关受理后发现该行政机关</w:t>
      </w:r>
      <w:r>
        <w:rPr>
          <w:rStyle w:val="font14zd2"/>
          <w:rFonts w:ascii="宋体" w:hAnsi="宋体" w:cs="宋体" w:hint="eastAsia"/>
        </w:rPr>
        <w:t>没有相应法定职责</w:t>
      </w:r>
      <w:r>
        <w:rPr>
          <w:rFonts w:ascii="宋体" w:hAnsi="宋体" w:cs="宋体" w:hint="eastAsia"/>
          <w:color w:val="000000"/>
          <w:sz w:val="21"/>
          <w:szCs w:val="21"/>
        </w:rPr>
        <w:t>或者在受理前</w:t>
      </w:r>
      <w:r>
        <w:rPr>
          <w:rStyle w:val="font14zd2"/>
          <w:rFonts w:ascii="宋体" w:hAnsi="宋体" w:cs="宋体" w:hint="eastAsia"/>
        </w:rPr>
        <w:t>已经履行</w:t>
      </w:r>
      <w:r>
        <w:rPr>
          <w:rFonts w:ascii="宋体" w:hAnsi="宋体" w:cs="宋体" w:hint="eastAsia"/>
          <w:color w:val="000000"/>
          <w:sz w:val="21"/>
          <w:szCs w:val="21"/>
        </w:rPr>
        <w:t>法定职责的。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确认无效决定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实施主体不具有</w:t>
      </w:r>
      <w:r>
        <w:rPr>
          <w:rStyle w:val="font14zd2"/>
          <w:rFonts w:ascii="宋体" w:hAnsi="宋体" w:cs="宋体" w:hint="eastAsia"/>
        </w:rPr>
        <w:t>行政主体</w:t>
      </w:r>
      <w:r>
        <w:rPr>
          <w:rFonts w:ascii="宋体" w:hAnsi="宋体" w:cs="宋体" w:hint="eastAsia"/>
          <w:color w:val="000000"/>
          <w:sz w:val="21"/>
          <w:szCs w:val="21"/>
        </w:rPr>
        <w:t>资格或者没有</w:t>
      </w:r>
      <w:r>
        <w:rPr>
          <w:rStyle w:val="font14zd2"/>
          <w:rFonts w:ascii="宋体" w:hAnsi="宋体" w:cs="宋体" w:hint="eastAsia"/>
        </w:rPr>
        <w:t>依据</w:t>
      </w:r>
      <w:r>
        <w:rPr>
          <w:rFonts w:ascii="宋体" w:hAnsi="宋体" w:cs="宋体" w:hint="eastAsia"/>
          <w:color w:val="000000"/>
          <w:sz w:val="21"/>
          <w:szCs w:val="21"/>
        </w:rPr>
        <w:t>等</w:t>
      </w:r>
      <w:r>
        <w:rPr>
          <w:rStyle w:val="font14zd2"/>
          <w:rFonts w:ascii="宋体" w:hAnsi="宋体" w:cs="宋体" w:hint="eastAsia"/>
        </w:rPr>
        <w:t>重大且明显</w:t>
      </w:r>
      <w:r>
        <w:rPr>
          <w:rFonts w:ascii="宋体" w:hAnsi="宋体" w:cs="宋体" w:hint="eastAsia"/>
          <w:color w:val="000000"/>
          <w:sz w:val="21"/>
          <w:szCs w:val="21"/>
        </w:rPr>
        <w:t>违法情形。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确认违法决定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）【本应撤</w:t>
      </w:r>
      <w:r>
        <w:rPr>
          <w:rFonts w:ascii="宋体" w:hAnsi="宋体" w:cs="宋体" w:hint="eastAsia"/>
          <w:color w:val="000000"/>
          <w:sz w:val="21"/>
          <w:szCs w:val="21"/>
        </w:rPr>
        <w:t xml:space="preserve"> </w:t>
      </w:r>
      <w:r>
        <w:rPr>
          <w:rFonts w:ascii="宋体" w:hAnsi="宋体" w:cs="宋体" w:hint="eastAsia"/>
          <w:color w:val="000000"/>
          <w:sz w:val="21"/>
          <w:szCs w:val="21"/>
        </w:rPr>
        <w:t>但不能撤】行政行为有下列情形之一的，行政复议机关</w:t>
      </w:r>
      <w:r>
        <w:rPr>
          <w:rStyle w:val="font14zd2"/>
          <w:rFonts w:ascii="宋体" w:hAnsi="宋体" w:cs="宋体" w:hint="eastAsia"/>
        </w:rPr>
        <w:t>不撤销</w:t>
      </w:r>
      <w:r>
        <w:rPr>
          <w:rFonts w:ascii="宋体" w:hAnsi="宋体" w:cs="宋体" w:hint="eastAsia"/>
          <w:color w:val="000000"/>
          <w:sz w:val="21"/>
          <w:szCs w:val="21"/>
        </w:rPr>
        <w:t>该行政行为，但是</w:t>
      </w:r>
      <w:r>
        <w:rPr>
          <w:rStyle w:val="font14zd2"/>
          <w:rFonts w:ascii="宋体" w:hAnsi="宋体" w:cs="宋体" w:hint="eastAsia"/>
        </w:rPr>
        <w:t>确认该行政行为违法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①依法应予撤销，但是撤销会</w:t>
      </w:r>
      <w:r>
        <w:rPr>
          <w:rStyle w:val="font14zd2"/>
          <w:rFonts w:ascii="宋体" w:hAnsi="宋体" w:cs="宋体" w:hint="eastAsia"/>
        </w:rPr>
        <w:t>给国家利益、社会公共利益</w:t>
      </w:r>
      <w:r>
        <w:rPr>
          <w:rFonts w:ascii="宋体" w:hAnsi="宋体" w:cs="宋体" w:hint="eastAsia"/>
          <w:color w:val="000000"/>
          <w:sz w:val="21"/>
          <w:szCs w:val="21"/>
        </w:rPr>
        <w:t>造成重大损害；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②程序</w:t>
      </w:r>
      <w:r>
        <w:rPr>
          <w:rStyle w:val="font14zd2"/>
          <w:rFonts w:ascii="宋体" w:hAnsi="宋体" w:cs="宋体" w:hint="eastAsia"/>
        </w:rPr>
        <w:t>轻微违法</w:t>
      </w:r>
      <w:r>
        <w:rPr>
          <w:rFonts w:ascii="宋体" w:hAnsi="宋体" w:cs="宋体" w:hint="eastAsia"/>
          <w:color w:val="000000"/>
          <w:sz w:val="21"/>
          <w:szCs w:val="21"/>
        </w:rPr>
        <w:t>，但是对申请人权利不产生实际影响。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）【没必要撤】行政行为有下列情形之一，</w:t>
      </w:r>
      <w:r>
        <w:rPr>
          <w:rStyle w:val="font14zd2"/>
          <w:rFonts w:ascii="宋体" w:hAnsi="宋体" w:cs="宋体" w:hint="eastAsia"/>
        </w:rPr>
        <w:t>不需要撤销或者履行</w:t>
      </w:r>
      <w:r>
        <w:rPr>
          <w:rFonts w:ascii="宋体" w:hAnsi="宋体" w:cs="宋体" w:hint="eastAsia"/>
          <w:color w:val="000000"/>
          <w:sz w:val="21"/>
          <w:szCs w:val="21"/>
        </w:rPr>
        <w:t>的，行政复议机关</w:t>
      </w:r>
      <w:r>
        <w:rPr>
          <w:rStyle w:val="font14zd2"/>
          <w:rFonts w:ascii="宋体" w:hAnsi="宋体" w:cs="宋体" w:hint="eastAsia"/>
        </w:rPr>
        <w:t>确认该行政行为违法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①行政行为违法，但</w:t>
      </w:r>
      <w:r>
        <w:rPr>
          <w:rStyle w:val="font14zd2"/>
          <w:rFonts w:ascii="宋体" w:hAnsi="宋体" w:cs="宋体" w:hint="eastAsia"/>
        </w:rPr>
        <w:t>不具有可撤销内容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②被申请人</w:t>
      </w:r>
      <w:r>
        <w:rPr>
          <w:rStyle w:val="font14zd2"/>
          <w:rFonts w:ascii="宋体" w:hAnsi="宋体" w:cs="宋体" w:hint="eastAsia"/>
        </w:rPr>
        <w:t>改变</w:t>
      </w:r>
      <w:r>
        <w:rPr>
          <w:rFonts w:ascii="宋体" w:hAnsi="宋体" w:cs="宋体" w:hint="eastAsia"/>
          <w:color w:val="000000"/>
          <w:sz w:val="21"/>
          <w:szCs w:val="21"/>
        </w:rPr>
        <w:t>原违法行政行为，申请人仍要求撤销或者确认该行政行为违法；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③被申请人不履行或者拖延履行法定职责，责令履行</w:t>
      </w:r>
      <w:r>
        <w:rPr>
          <w:rStyle w:val="font14zd2"/>
          <w:rFonts w:ascii="宋体" w:hAnsi="宋体" w:cs="宋体" w:hint="eastAsia"/>
        </w:rPr>
        <w:t>没有意义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以上两类确认违法的确定，核心区别在于前提不同：第一类行政行为</w:t>
      </w:r>
      <w:r>
        <w:rPr>
          <w:rStyle w:val="font14zd2"/>
          <w:rFonts w:ascii="宋体" w:hAnsi="宋体" w:cs="宋体" w:hint="eastAsia"/>
        </w:rPr>
        <w:t>本应撤销</w:t>
      </w:r>
      <w:r>
        <w:rPr>
          <w:rFonts w:ascii="宋体" w:hAnsi="宋体" w:cs="宋体" w:hint="eastAsia"/>
          <w:color w:val="000000"/>
          <w:sz w:val="21"/>
          <w:szCs w:val="21"/>
        </w:rPr>
        <w:t>，但因特殊原因不能撤销；第二类</w:t>
      </w:r>
      <w:r>
        <w:rPr>
          <w:rStyle w:val="font14zd2"/>
          <w:rFonts w:ascii="宋体" w:hAnsi="宋体" w:cs="宋体" w:hint="eastAsia"/>
        </w:rPr>
        <w:t>已无撤销或履行的必要</w:t>
      </w:r>
      <w:r>
        <w:rPr>
          <w:rFonts w:ascii="宋体" w:hAnsi="宋体" w:cs="宋体" w:hint="eastAsia"/>
          <w:color w:val="000000"/>
          <w:sz w:val="21"/>
          <w:szCs w:val="21"/>
        </w:rPr>
        <w:t>，但需宣告其违法。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行政复议决定的执行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【履行依据】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行政复议决定书</w:t>
      </w:r>
      <w:r>
        <w:rPr>
          <w:rStyle w:val="font14zd2"/>
          <w:rFonts w:ascii="宋体" w:hAnsi="宋体" w:cs="宋体" w:hint="eastAsia"/>
        </w:rPr>
        <w:t>一经送达</w:t>
      </w:r>
      <w:r>
        <w:rPr>
          <w:rFonts w:ascii="宋体" w:hAnsi="宋体" w:cs="宋体" w:hint="eastAsia"/>
          <w:color w:val="000000"/>
          <w:sz w:val="21"/>
          <w:szCs w:val="21"/>
        </w:rPr>
        <w:t>，即发生法律效力，被申请人应当</w:t>
      </w:r>
      <w:r>
        <w:rPr>
          <w:rStyle w:val="font14zd2"/>
          <w:rFonts w:ascii="宋体" w:hAnsi="宋体" w:cs="宋体" w:hint="eastAsia"/>
        </w:rPr>
        <w:t>履行</w:t>
      </w:r>
      <w:r>
        <w:rPr>
          <w:rFonts w:ascii="宋体" w:hAnsi="宋体" w:cs="宋体" w:hint="eastAsia"/>
          <w:color w:val="000000"/>
          <w:sz w:val="21"/>
          <w:szCs w:val="21"/>
        </w:rPr>
        <w:t>行政复议决定。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【责令履行】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被申请人不履行或者无正当理由拖延履行行政复议决定书的，</w:t>
      </w:r>
      <w:r>
        <w:rPr>
          <w:rStyle w:val="font14zd2"/>
          <w:rFonts w:ascii="宋体" w:hAnsi="宋体" w:cs="宋体" w:hint="eastAsia"/>
        </w:rPr>
        <w:t>行政</w:t>
      </w:r>
      <w:r>
        <w:rPr>
          <w:rStyle w:val="font14zd2"/>
          <w:rFonts w:ascii="宋体" w:hAnsi="宋体" w:cs="宋体" w:hint="eastAsia"/>
        </w:rPr>
        <w:t>复议机关</w:t>
      </w:r>
      <w:r>
        <w:rPr>
          <w:rFonts w:ascii="宋体" w:hAnsi="宋体" w:cs="宋体" w:hint="eastAsia"/>
          <w:color w:val="000000"/>
          <w:sz w:val="21"/>
          <w:szCs w:val="21"/>
        </w:rPr>
        <w:t>或者有关</w:t>
      </w:r>
      <w:r>
        <w:rPr>
          <w:rStyle w:val="font14zd2"/>
          <w:rFonts w:ascii="宋体" w:hAnsi="宋体" w:cs="宋体" w:hint="eastAsia"/>
        </w:rPr>
        <w:t>上级行政机关</w:t>
      </w:r>
      <w:r>
        <w:rPr>
          <w:rFonts w:ascii="宋体" w:hAnsi="宋体" w:cs="宋体" w:hint="eastAsia"/>
          <w:color w:val="000000"/>
          <w:sz w:val="21"/>
          <w:szCs w:val="21"/>
        </w:rPr>
        <w:t>应当责令其限期履行。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申请人逾期不起诉，又不履行行政复议决定书的，或者不履行最终裁决的行政复议决定的，行政机关有权</w:t>
      </w:r>
      <w:r>
        <w:rPr>
          <w:rStyle w:val="font14zd2"/>
          <w:rFonts w:ascii="宋体" w:hAnsi="宋体" w:cs="宋体" w:hint="eastAsia"/>
        </w:rPr>
        <w:t>请求法院</w:t>
      </w:r>
      <w:r>
        <w:rPr>
          <w:rFonts w:ascii="宋体" w:hAnsi="宋体" w:cs="宋体" w:hint="eastAsia"/>
          <w:color w:val="000000"/>
          <w:sz w:val="21"/>
          <w:szCs w:val="21"/>
        </w:rPr>
        <w:t>强制执行或者</w:t>
      </w:r>
      <w:r>
        <w:rPr>
          <w:rStyle w:val="font14zd2"/>
          <w:rFonts w:ascii="宋体" w:hAnsi="宋体" w:cs="宋体" w:hint="eastAsia"/>
        </w:rPr>
        <w:t>依法强制</w:t>
      </w:r>
      <w:r>
        <w:rPr>
          <w:rFonts w:ascii="宋体" w:hAnsi="宋体" w:cs="宋体" w:hint="eastAsia"/>
          <w:color w:val="000000"/>
          <w:sz w:val="21"/>
          <w:szCs w:val="21"/>
        </w:rPr>
        <w:t>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【强制执行的执行主体】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33"/>
        <w:gridCol w:w="6477"/>
      </w:tblGrid>
      <w:tr w:rsidR="00000000" w:rsidTr="007B129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不同的行政复议决定书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强制执行的执行主体</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）维持决定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作出行政行为的</w:t>
            </w:r>
            <w:r>
              <w:rPr>
                <w:rFonts w:ascii="宋体" w:hAnsi="宋体" w:cs="宋体" w:hint="eastAsia"/>
                <w:color w:val="000000"/>
                <w:sz w:val="21"/>
                <w:szCs w:val="21"/>
              </w:rPr>
              <w:t>行政机关依法强制执行，或申请法院强制执行。</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）变更决定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行政复议机关</w:t>
            </w:r>
            <w:r>
              <w:rPr>
                <w:rFonts w:ascii="宋体" w:hAnsi="宋体" w:cs="宋体" w:hint="eastAsia"/>
                <w:color w:val="000000"/>
                <w:sz w:val="21"/>
                <w:szCs w:val="21"/>
              </w:rPr>
              <w:t>依法强制执行，或</w:t>
            </w:r>
            <w:r>
              <w:rPr>
                <w:rStyle w:val="font14zd3"/>
                <w:rFonts w:ascii="宋体" w:hAnsi="宋体" w:cs="宋体" w:hint="eastAsia"/>
              </w:rPr>
              <w:t>申请法院</w:t>
            </w:r>
            <w:r>
              <w:rPr>
                <w:rFonts w:ascii="宋体" w:hAnsi="宋体" w:cs="宋体" w:hint="eastAsia"/>
                <w:color w:val="000000"/>
                <w:sz w:val="21"/>
                <w:szCs w:val="21"/>
              </w:rPr>
              <w:t>强制执行。</w:t>
            </w:r>
          </w:p>
        </w:tc>
      </w:tr>
    </w:tbl>
    <w:p w:rsidR="00000000" w:rsidRDefault="007B1290" w:rsidP="007B1290">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考点：行政复议意见书制度【弱】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：行政复议期间，行政复议机关发现</w:t>
      </w:r>
      <w:r>
        <w:rPr>
          <w:rStyle w:val="font14zd2"/>
          <w:rFonts w:ascii="宋体" w:hAnsi="宋体" w:cs="宋体" w:hint="eastAsia"/>
        </w:rPr>
        <w:t>被申请人或其他下级行政机关</w:t>
      </w:r>
      <w:r>
        <w:rPr>
          <w:rFonts w:ascii="宋体" w:hAnsi="宋体" w:cs="宋体" w:hint="eastAsia"/>
          <w:color w:val="000000"/>
          <w:sz w:val="21"/>
          <w:szCs w:val="21"/>
        </w:rPr>
        <w:t>的有关行政行为违法或者不当的，向对方制发文书要求其予以纠正的法律制度。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Style w:val="font14zd2"/>
          <w:rFonts w:ascii="宋体" w:hAnsi="宋体" w:cs="宋体" w:hint="eastAsia"/>
        </w:rPr>
        <w:t>-</w:t>
      </w:r>
      <w:r>
        <w:rPr>
          <w:rStyle w:val="font14zd2"/>
          <w:rFonts w:ascii="宋体" w:hAnsi="宋体" w:cs="宋体" w:hint="eastAsia"/>
        </w:rPr>
        <w:t>为什么要在“复议期间”？】</w:t>
      </w:r>
      <w:r>
        <w:rPr>
          <w:rFonts w:ascii="宋体" w:hAnsi="宋体" w:cs="宋体" w:hint="eastAsia"/>
          <w:color w:val="000000"/>
          <w:sz w:val="21"/>
          <w:szCs w:val="21"/>
        </w:rPr>
        <w:t>通常基于复议案件</w:t>
      </w:r>
      <w:r>
        <w:rPr>
          <w:rStyle w:val="font14zd2"/>
          <w:rFonts w:ascii="宋体" w:hAnsi="宋体" w:cs="宋体" w:hint="eastAsia"/>
        </w:rPr>
        <w:t>审理中</w:t>
      </w:r>
      <w:r>
        <w:rPr>
          <w:rFonts w:ascii="宋体" w:hAnsi="宋体" w:cs="宋体" w:hint="eastAsia"/>
          <w:color w:val="000000"/>
          <w:sz w:val="21"/>
          <w:szCs w:val="21"/>
        </w:rPr>
        <w:t>发现的问题提出，与复议案件直接相关。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作用：行政复议机关督促下级行政机关纠正</w:t>
      </w:r>
      <w:r>
        <w:rPr>
          <w:rStyle w:val="font14zd2"/>
          <w:rFonts w:ascii="宋体" w:hAnsi="宋体" w:cs="宋体" w:hint="eastAsia"/>
        </w:rPr>
        <w:t>违法或者不当</w:t>
      </w:r>
      <w:r>
        <w:rPr>
          <w:rFonts w:ascii="宋体" w:hAnsi="宋体" w:cs="宋体" w:hint="eastAsia"/>
          <w:color w:val="000000"/>
          <w:sz w:val="21"/>
          <w:szCs w:val="21"/>
        </w:rPr>
        <w:t>的相关行政行为，防止其在以后的执法过程中犯相同的错误，起到</w:t>
      </w:r>
      <w:r>
        <w:rPr>
          <w:rStyle w:val="font14zd2"/>
          <w:rFonts w:ascii="宋体" w:hAnsi="宋体" w:cs="宋体" w:hint="eastAsia"/>
        </w:rPr>
        <w:t>防范于未然</w:t>
      </w:r>
      <w:r>
        <w:rPr>
          <w:rFonts w:ascii="宋体" w:hAnsi="宋体" w:cs="宋体" w:hint="eastAsia"/>
          <w:color w:val="000000"/>
          <w:sz w:val="21"/>
          <w:szCs w:val="21"/>
        </w:rPr>
        <w:t>的作用。是行政复议机关监督职责的重要体现。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意见书的作出主体：</w:t>
      </w:r>
      <w:r>
        <w:rPr>
          <w:rStyle w:val="font14zd2"/>
          <w:rFonts w:ascii="宋体" w:hAnsi="宋体" w:cs="宋体" w:hint="eastAsia"/>
        </w:rPr>
        <w:t>行政复议机关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意见书的对象：</w:t>
      </w:r>
      <w:r>
        <w:rPr>
          <w:rStyle w:val="font14zd2"/>
          <w:rFonts w:ascii="宋体" w:hAnsi="宋体" w:cs="宋体" w:hint="eastAsia"/>
        </w:rPr>
        <w:t>被申请人或其他下级行政机关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）意见书一经制发送达，被申请人或者其他下级行政机关即应当在收到相关文书之后开始履行。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）被申请人不履行或者无正当理由拖延履行行政复议意见书等，行政复议机关或者有关上级行政机关应当责令其限期履行，并可以</w:t>
      </w:r>
      <w:r>
        <w:rPr>
          <w:rStyle w:val="font14zd2"/>
          <w:rFonts w:ascii="宋体" w:hAnsi="宋体" w:cs="宋体" w:hint="eastAsia"/>
        </w:rPr>
        <w:t>约谈</w:t>
      </w:r>
      <w:r>
        <w:rPr>
          <w:rFonts w:ascii="宋体" w:hAnsi="宋体" w:cs="宋体" w:hint="eastAsia"/>
          <w:color w:val="000000"/>
          <w:sz w:val="21"/>
          <w:szCs w:val="21"/>
        </w:rPr>
        <w:t>被申请人的有关负责人或者与其</w:t>
      </w:r>
      <w:r>
        <w:rPr>
          <w:rStyle w:val="font14zd2"/>
          <w:rFonts w:ascii="宋体" w:hAnsi="宋体" w:cs="宋体" w:hint="eastAsia"/>
        </w:rPr>
        <w:t>通报批评</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）县以上地方各级政府办理以</w:t>
      </w:r>
      <w:r>
        <w:rPr>
          <w:rStyle w:val="font14zd2"/>
          <w:rFonts w:ascii="宋体" w:hAnsi="宋体" w:cs="宋体" w:hint="eastAsia"/>
        </w:rPr>
        <w:t>本级政府工作部门</w:t>
      </w:r>
      <w:r>
        <w:rPr>
          <w:rFonts w:ascii="宋体" w:hAnsi="宋体" w:cs="宋体" w:hint="eastAsia"/>
          <w:color w:val="000000"/>
          <w:sz w:val="21"/>
          <w:szCs w:val="21"/>
        </w:rPr>
        <w:t>为被申请人的行政复议案件，应当将生效的</w:t>
      </w:r>
      <w:r>
        <w:rPr>
          <w:rStyle w:val="font14zd2"/>
          <w:rFonts w:ascii="宋体" w:hAnsi="宋体" w:cs="宋体" w:hint="eastAsia"/>
        </w:rPr>
        <w:t>行政复议决定书、行政复议意见书</w:t>
      </w:r>
      <w:r>
        <w:rPr>
          <w:rFonts w:ascii="宋体" w:hAnsi="宋体" w:cs="宋体" w:hint="eastAsia"/>
          <w:color w:val="000000"/>
          <w:sz w:val="21"/>
          <w:szCs w:val="21"/>
        </w:rPr>
        <w:t>同时抄告被申请人的</w:t>
      </w:r>
      <w:r>
        <w:rPr>
          <w:rStyle w:val="font14zd2"/>
          <w:rFonts w:ascii="宋体" w:hAnsi="宋体" w:cs="宋体" w:hint="eastAsia"/>
        </w:rPr>
        <w:t>上一级主管部门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）被申请人不履行或者无正当理由拖延履行行政复议意见书等，对负有责任的领</w:t>
      </w:r>
      <w:r>
        <w:rPr>
          <w:rFonts w:ascii="宋体" w:hAnsi="宋体" w:cs="宋体" w:hint="eastAsia"/>
          <w:color w:val="000000"/>
          <w:sz w:val="21"/>
          <w:szCs w:val="21"/>
        </w:rPr>
        <w:t>导人员和直接责任人员依法予以警告、记过、记大过的处分；经责令履行仍拒不履行的，依法给予降级、撤职、开除的处分。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税务行政复议</w:t>
      </w:r>
    </w:p>
    <w:p w:rsidR="00000000" w:rsidRDefault="007B1290" w:rsidP="007B1290">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06</w:t>
      </w:r>
      <w:r>
        <w:rPr>
          <w:rStyle w:val="a6"/>
          <w:rFonts w:ascii="宋体" w:hAnsi="宋体" w:cs="宋体" w:hint="eastAsia"/>
          <w:color w:val="000000"/>
          <w:sz w:val="21"/>
          <w:szCs w:val="21"/>
        </w:rPr>
        <w:t xml:space="preserve">　税务行政复议</w:t>
      </w:r>
      <w:r>
        <w:rPr>
          <w:rFonts w:ascii="宋体" w:hAnsi="宋体" w:cs="宋体" w:hint="eastAsia"/>
          <w:color w:val="000000"/>
          <w:sz w:val="21"/>
          <w:szCs w:val="21"/>
        </w:rPr>
        <w:t xml:space="preserve"> </w:t>
      </w:r>
    </w:p>
    <w:p w:rsidR="00000000" w:rsidRDefault="007B1290" w:rsidP="007B129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税务行政复议的特征、范围、申请人和被申请人、申请和受理、证据、审理和决定、和解与调解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考点：税务行政复议概述【弱】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税务行政复议是指纳税人、扣缴义务人、纳税担保人等</w:t>
      </w:r>
      <w:r>
        <w:rPr>
          <w:rStyle w:val="font14zd2"/>
          <w:rFonts w:ascii="宋体" w:hAnsi="宋体" w:cs="宋体" w:hint="eastAsia"/>
        </w:rPr>
        <w:t>税务当事人或其他行政相对人</w:t>
      </w:r>
      <w:r>
        <w:rPr>
          <w:rFonts w:ascii="宋体" w:hAnsi="宋体" w:cs="宋体" w:hint="eastAsia"/>
          <w:color w:val="000000"/>
          <w:sz w:val="21"/>
          <w:szCs w:val="21"/>
        </w:rPr>
        <w:t>，认为税务机关及其工作人员作出的税务行政行为侵犯其合法权益，依法向</w:t>
      </w:r>
      <w:r>
        <w:rPr>
          <w:rStyle w:val="font14zd2"/>
          <w:rFonts w:ascii="宋体" w:hAnsi="宋体" w:cs="宋体" w:hint="eastAsia"/>
        </w:rPr>
        <w:t>上一级税务行政机关</w:t>
      </w:r>
      <w:r>
        <w:rPr>
          <w:rFonts w:ascii="宋体" w:hAnsi="宋体" w:cs="宋体" w:hint="eastAsia"/>
          <w:color w:val="000000"/>
          <w:sz w:val="21"/>
          <w:szCs w:val="21"/>
        </w:rPr>
        <w:t>提出复查该税务行政行为</w:t>
      </w:r>
      <w:r>
        <w:rPr>
          <w:rFonts w:ascii="宋体" w:hAnsi="宋体" w:cs="宋体" w:hint="eastAsia"/>
          <w:color w:val="000000"/>
          <w:sz w:val="21"/>
          <w:szCs w:val="21"/>
        </w:rPr>
        <w:t>的申请，由复议机关对该税务行政行为的</w:t>
      </w:r>
      <w:r>
        <w:rPr>
          <w:rStyle w:val="font14zd2"/>
          <w:rFonts w:ascii="宋体" w:hAnsi="宋体" w:cs="宋体" w:hint="eastAsia"/>
        </w:rPr>
        <w:t>合法性和适当性</w:t>
      </w:r>
      <w:r>
        <w:rPr>
          <w:rFonts w:ascii="宋体" w:hAnsi="宋体" w:cs="宋体" w:hint="eastAsia"/>
          <w:color w:val="000000"/>
          <w:sz w:val="21"/>
          <w:szCs w:val="21"/>
        </w:rPr>
        <w:t>进行审查，并作出裁决的制度和活动。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49"/>
        <w:gridCol w:w="6561"/>
      </w:tblGrid>
      <w:tr w:rsidR="00000000" w:rsidTr="007B129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解释</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）性质：准司法性质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类似法院</w:t>
            </w:r>
            <w:r>
              <w:rPr>
                <w:rFonts w:ascii="宋体" w:hAnsi="宋体" w:cs="宋体" w:hint="eastAsia"/>
                <w:color w:val="000000"/>
                <w:sz w:val="21"/>
                <w:szCs w:val="21"/>
              </w:rPr>
              <w:t>解决争议的等腰三角形结构（准司法）</w:t>
            </w:r>
            <w:r>
              <w:rPr>
                <w:rFonts w:ascii="宋体" w:hAnsi="宋体" w:cs="宋体" w:hint="eastAsia"/>
                <w:color w:val="000000"/>
                <w:sz w:val="21"/>
                <w:szCs w:val="21"/>
              </w:rPr>
              <w:br/>
            </w:r>
            <w:r>
              <w:rPr>
                <w:rFonts w:ascii="宋体" w:hAnsi="宋体" w:cs="宋体" w:hint="eastAsia"/>
                <w:color w:val="000000"/>
                <w:sz w:val="21"/>
                <w:szCs w:val="21"/>
              </w:rPr>
              <w:t>②本质仍然是</w:t>
            </w:r>
            <w:r>
              <w:rPr>
                <w:rStyle w:val="font14zd3"/>
                <w:rFonts w:ascii="宋体" w:hAnsi="宋体" w:cs="宋体" w:hint="eastAsia"/>
              </w:rPr>
              <w:t>行政行为</w:t>
            </w:r>
            <w:r>
              <w:rPr>
                <w:rFonts w:ascii="宋体" w:hAnsi="宋体" w:cs="宋体" w:hint="eastAsia"/>
                <w:color w:val="000000"/>
                <w:sz w:val="21"/>
                <w:szCs w:val="21"/>
              </w:rPr>
              <w:t>，是税务行政复议机关对税务行政争议的裁决。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）审查对象：以税务行政行为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①申请人不服</w:t>
            </w:r>
            <w:r>
              <w:rPr>
                <w:rStyle w:val="font14zd3"/>
                <w:rFonts w:ascii="宋体" w:hAnsi="宋体" w:cs="宋体" w:hint="eastAsia"/>
              </w:rPr>
              <w:t>税务机关作出的</w:t>
            </w:r>
            <w:r>
              <w:rPr>
                <w:rFonts w:ascii="宋体" w:hAnsi="宋体" w:cs="宋体" w:hint="eastAsia"/>
                <w:color w:val="000000"/>
                <w:sz w:val="21"/>
                <w:szCs w:val="21"/>
              </w:rPr>
              <w:t>税务行政行为，对此可以单独提起税务行政复议。</w:t>
            </w:r>
            <w:r>
              <w:rPr>
                <w:rFonts w:ascii="宋体" w:hAnsi="宋体" w:cs="宋体" w:hint="eastAsia"/>
                <w:color w:val="000000"/>
                <w:sz w:val="21"/>
                <w:szCs w:val="21"/>
              </w:rPr>
              <w:br/>
            </w:r>
            <w:r>
              <w:rPr>
                <w:rFonts w:ascii="宋体" w:hAnsi="宋体" w:cs="宋体" w:hint="eastAsia"/>
                <w:color w:val="000000"/>
                <w:sz w:val="21"/>
                <w:szCs w:val="21"/>
              </w:rPr>
              <w:t>②申请人认为作出税务行政行为的依据（</w:t>
            </w:r>
            <w:r>
              <w:rPr>
                <w:rStyle w:val="font14zd3"/>
                <w:rFonts w:ascii="宋体" w:hAnsi="宋体" w:cs="宋体" w:hint="eastAsia"/>
              </w:rPr>
              <w:t>税务规范性文件</w:t>
            </w:r>
            <w:r>
              <w:rPr>
                <w:rFonts w:ascii="宋体" w:hAnsi="宋体" w:cs="宋体" w:hint="eastAsia"/>
                <w:color w:val="000000"/>
                <w:sz w:val="21"/>
                <w:szCs w:val="21"/>
              </w:rPr>
              <w:t>）不合法的，不能单独提起税务行政复议。</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）启动方式：当事人的申请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“不告不理”，依申请人的</w:t>
            </w:r>
            <w:r>
              <w:rPr>
                <w:rStyle w:val="font14zd3"/>
                <w:rFonts w:ascii="宋体" w:hAnsi="宋体" w:cs="宋体" w:hint="eastAsia"/>
              </w:rPr>
              <w:t>申请</w:t>
            </w:r>
            <w:r>
              <w:rPr>
                <w:rFonts w:ascii="宋体" w:hAnsi="宋体" w:cs="宋体" w:hint="eastAsia"/>
                <w:color w:val="000000"/>
                <w:sz w:val="21"/>
                <w:szCs w:val="21"/>
              </w:rPr>
              <w:t>，启动税务行政复议程序。</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）审查范围：合法性与适当性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税务行政复议审查税务行政行为的</w:t>
            </w:r>
            <w:r>
              <w:rPr>
                <w:rStyle w:val="font14zd3"/>
                <w:rFonts w:ascii="宋体" w:hAnsi="宋体" w:cs="宋体" w:hint="eastAsia"/>
              </w:rPr>
              <w:t>合法性和适当性</w:t>
            </w:r>
            <w:r>
              <w:rPr>
                <w:rFonts w:ascii="宋体" w:hAnsi="宋体" w:cs="宋体" w:hint="eastAsia"/>
                <w:color w:val="000000"/>
                <w:sz w:val="21"/>
                <w:szCs w:val="21"/>
              </w:rPr>
              <w:t>。</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）与税务行政诉讼的关系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税务行政复议机关已经受理</w:t>
            </w:r>
            <w:r>
              <w:rPr>
                <w:rFonts w:ascii="宋体" w:hAnsi="宋体" w:cs="宋体" w:hint="eastAsia"/>
                <w:color w:val="000000"/>
                <w:sz w:val="21"/>
                <w:szCs w:val="21"/>
              </w:rPr>
              <w:t>该复议的，在法定行政复议期限内，申请人</w:t>
            </w:r>
            <w:r>
              <w:rPr>
                <w:rStyle w:val="font14zd3"/>
                <w:rFonts w:ascii="宋体" w:hAnsi="宋体" w:cs="宋体" w:hint="eastAsia"/>
              </w:rPr>
              <w:t>不得再向法院提起</w:t>
            </w:r>
            <w:r>
              <w:rPr>
                <w:rFonts w:ascii="宋体" w:hAnsi="宋体" w:cs="宋体" w:hint="eastAsia"/>
                <w:color w:val="000000"/>
                <w:sz w:val="21"/>
                <w:szCs w:val="21"/>
              </w:rPr>
              <w:t>税务行政诉讼。</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法院已经受理</w:t>
            </w:r>
            <w:r>
              <w:rPr>
                <w:rFonts w:ascii="宋体" w:hAnsi="宋体" w:cs="宋体" w:hint="eastAsia"/>
                <w:color w:val="000000"/>
                <w:sz w:val="21"/>
                <w:szCs w:val="21"/>
              </w:rPr>
              <w:t>该诉讼的，</w:t>
            </w:r>
            <w:r>
              <w:rPr>
                <w:rStyle w:val="font14zd3"/>
                <w:rFonts w:ascii="宋体" w:hAnsi="宋体" w:cs="宋体" w:hint="eastAsia"/>
              </w:rPr>
              <w:t>不得申请税务行政复议</w:t>
            </w:r>
            <w:r>
              <w:rPr>
                <w:rFonts w:ascii="宋体" w:hAnsi="宋体" w:cs="宋体" w:hint="eastAsia"/>
                <w:color w:val="000000"/>
                <w:sz w:val="21"/>
                <w:szCs w:val="21"/>
              </w:rPr>
              <w:t>。</w:t>
            </w:r>
          </w:p>
        </w:tc>
      </w:tr>
    </w:tbl>
    <w:p w:rsidR="00000000" w:rsidRDefault="007B1290" w:rsidP="007B129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考点：税务行政复议范围【弱】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可以单独提出复议申请的事项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征税</w:t>
      </w:r>
      <w:r>
        <w:rPr>
          <w:rFonts w:ascii="宋体" w:hAnsi="宋体" w:cs="宋体" w:hint="eastAsia"/>
          <w:color w:val="000000"/>
          <w:sz w:val="21"/>
          <w:szCs w:val="21"/>
        </w:rPr>
        <w:t>行为（确认纳税主体、征税对象、征税范围、减税、免税、退税、抵扣税款、适用税率、计税依据、纳税</w:t>
      </w:r>
      <w:r>
        <w:rPr>
          <w:rFonts w:ascii="宋体" w:hAnsi="宋体" w:cs="宋体" w:hint="eastAsia"/>
          <w:color w:val="000000"/>
          <w:sz w:val="21"/>
          <w:szCs w:val="21"/>
        </w:rPr>
        <w:t>环节、纳税期限、纳税地点和税款征收方式等具体行政行为，征收税款、加收滞纳金，代扣代缴、代收代缴、代征行为等。）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谁来缴、缴多少、怎么缴（税务行政复议中必须</w:t>
      </w:r>
      <w:r>
        <w:rPr>
          <w:rStyle w:val="font14zd2"/>
          <w:rFonts w:ascii="宋体" w:hAnsi="宋体" w:cs="宋体" w:hint="eastAsia"/>
        </w:rPr>
        <w:t>复议前置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行政许可、行政审批</w:t>
      </w:r>
      <w:r>
        <w:rPr>
          <w:rFonts w:ascii="宋体" w:hAnsi="宋体" w:cs="宋体" w:hint="eastAsia"/>
          <w:color w:val="000000"/>
          <w:sz w:val="21"/>
          <w:szCs w:val="21"/>
        </w:rPr>
        <w:t>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发票</w:t>
      </w:r>
      <w:r>
        <w:rPr>
          <w:rFonts w:ascii="宋体" w:hAnsi="宋体" w:cs="宋体" w:hint="eastAsia"/>
          <w:color w:val="000000"/>
          <w:sz w:val="21"/>
          <w:szCs w:val="21"/>
        </w:rPr>
        <w:t>管理行为，包括发售、收缴、代开发票等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）税收</w:t>
      </w:r>
      <w:r>
        <w:rPr>
          <w:rStyle w:val="font14zd2"/>
          <w:rFonts w:ascii="宋体" w:hAnsi="宋体" w:cs="宋体" w:hint="eastAsia"/>
        </w:rPr>
        <w:t>保全措施、强制执行</w:t>
      </w:r>
      <w:r>
        <w:rPr>
          <w:rFonts w:ascii="宋体" w:hAnsi="宋体" w:cs="宋体" w:hint="eastAsia"/>
          <w:color w:val="000000"/>
          <w:sz w:val="21"/>
          <w:szCs w:val="21"/>
        </w:rPr>
        <w:t>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2"/>
          <w:rFonts w:ascii="宋体" w:hAnsi="宋体" w:cs="宋体" w:hint="eastAsia"/>
        </w:rPr>
        <w:t>行政处罚</w:t>
      </w:r>
      <w:r>
        <w:rPr>
          <w:rFonts w:ascii="宋体" w:hAnsi="宋体" w:cs="宋体" w:hint="eastAsia"/>
          <w:color w:val="000000"/>
          <w:sz w:val="21"/>
          <w:szCs w:val="21"/>
        </w:rPr>
        <w:t>行为：①罚款；②没收财物和违法所得；③停止出口退税权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税务行政处罚的种类：罚款、没收违法所得、停止出口退税权、吊销税务行政许可证件。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Style w:val="font14zd2"/>
          <w:rFonts w:ascii="宋体" w:hAnsi="宋体" w:cs="宋体" w:hint="eastAsia"/>
        </w:rPr>
        <w:t>不依法履行</w:t>
      </w:r>
      <w:r>
        <w:rPr>
          <w:rFonts w:ascii="宋体" w:hAnsi="宋体" w:cs="宋体" w:hint="eastAsia"/>
          <w:color w:val="000000"/>
          <w:sz w:val="21"/>
          <w:szCs w:val="21"/>
        </w:rPr>
        <w:t>下列职责</w:t>
      </w:r>
      <w:r>
        <w:rPr>
          <w:rFonts w:ascii="宋体" w:hAnsi="宋体" w:cs="宋体" w:hint="eastAsia"/>
          <w:color w:val="000000"/>
          <w:sz w:val="21"/>
          <w:szCs w:val="21"/>
        </w:rPr>
        <w:t>的行为：①颁发税务登记；②开具、出具完税凭证、外出经营活动税收管理证明；③行政赔偿；④行政奖励；⑤其他不依法履行职责的行为。（“装死”）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Style w:val="font14zd2"/>
          <w:rFonts w:ascii="宋体" w:hAnsi="宋体" w:cs="宋体" w:hint="eastAsia"/>
        </w:rPr>
        <w:t>资格</w:t>
      </w:r>
      <w:r>
        <w:rPr>
          <w:rFonts w:ascii="宋体" w:hAnsi="宋体" w:cs="宋体" w:hint="eastAsia"/>
          <w:color w:val="000000"/>
          <w:sz w:val="21"/>
          <w:szCs w:val="21"/>
        </w:rPr>
        <w:t>认定行为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）不依法确认</w:t>
      </w:r>
      <w:r>
        <w:rPr>
          <w:rStyle w:val="font14zd2"/>
          <w:rFonts w:ascii="宋体" w:hAnsi="宋体" w:cs="宋体" w:hint="eastAsia"/>
        </w:rPr>
        <w:t>纳税担保</w:t>
      </w:r>
      <w:r>
        <w:rPr>
          <w:rFonts w:ascii="宋体" w:hAnsi="宋体" w:cs="宋体" w:hint="eastAsia"/>
          <w:color w:val="000000"/>
          <w:sz w:val="21"/>
          <w:szCs w:val="21"/>
        </w:rPr>
        <w:t>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Style w:val="font14zd2"/>
          <w:rFonts w:ascii="宋体" w:hAnsi="宋体" w:cs="宋体" w:hint="eastAsia"/>
        </w:rPr>
        <w:t>政府信息公开</w:t>
      </w:r>
      <w:r>
        <w:rPr>
          <w:rFonts w:ascii="宋体" w:hAnsi="宋体" w:cs="宋体" w:hint="eastAsia"/>
          <w:color w:val="000000"/>
          <w:sz w:val="21"/>
          <w:szCs w:val="21"/>
        </w:rPr>
        <w:t>工作中的具体行政行为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）纳税</w:t>
      </w:r>
      <w:r>
        <w:rPr>
          <w:rStyle w:val="font14zd2"/>
          <w:rFonts w:ascii="宋体" w:hAnsi="宋体" w:cs="宋体" w:hint="eastAsia"/>
        </w:rPr>
        <w:t>信用等级</w:t>
      </w:r>
      <w:r>
        <w:rPr>
          <w:rFonts w:ascii="宋体" w:hAnsi="宋体" w:cs="宋体" w:hint="eastAsia"/>
          <w:color w:val="000000"/>
          <w:sz w:val="21"/>
          <w:szCs w:val="21"/>
        </w:rPr>
        <w:t>评定行为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）通知出入境管理机关</w:t>
      </w:r>
      <w:r>
        <w:rPr>
          <w:rStyle w:val="font14zd2"/>
          <w:rFonts w:ascii="宋体" w:hAnsi="宋体" w:cs="宋体" w:hint="eastAsia"/>
        </w:rPr>
        <w:t>阻止出境</w:t>
      </w:r>
      <w:r>
        <w:rPr>
          <w:rFonts w:ascii="宋体" w:hAnsi="宋体" w:cs="宋体" w:hint="eastAsia"/>
          <w:color w:val="000000"/>
          <w:sz w:val="21"/>
          <w:szCs w:val="21"/>
        </w:rPr>
        <w:t>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）其他行政行为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发哥强征老许发票，不担保挡出境，老许装死，信用资格信息不公开。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16"/>
        <w:gridCol w:w="1334"/>
        <w:gridCol w:w="5860"/>
      </w:tblGrid>
      <w:tr w:rsidR="00000000" w:rsidTr="007B129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口诀关键词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对应编号</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内容说明</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行政处罚（罚款、没收财物、停止出口退税）</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税收保全措施、强制执行措施</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征税行为</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老许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行政许可、行政审批行为</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发票管理行为（发售、收缴、代开发票等）</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不担保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不依法确认纳税担保行为</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挡出境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Cambria Math" w:hAnsi="Cambria Math" w:cs="Cambria Math"/>
                <w:color w:val="000000"/>
                <w:sz w:val="21"/>
                <w:szCs w:val="21"/>
              </w:rPr>
              <w:t>⑪</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通知出入境管理机关阻止出境行为</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装死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不依法履行相关职责（不作为）</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纳税信用等级评定行为</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资格认定行为</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信息不公开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政府信息公开中的具体行政行为</w:t>
            </w:r>
          </w:p>
        </w:tc>
      </w:tr>
    </w:tbl>
    <w:p w:rsidR="00000000" w:rsidRDefault="007B1290" w:rsidP="007B129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发哥强拆老许的水源，征地不赔，老许工伤；然后竞选营长，派去履职，给付协议信息不公开。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【重大提醒】</w:t>
      </w:r>
      <w:r>
        <w:rPr>
          <w:rFonts w:ascii="宋体" w:hAnsi="宋体" w:cs="宋体" w:hint="eastAsia"/>
          <w:color w:val="000000"/>
          <w:sz w:val="21"/>
          <w:szCs w:val="21"/>
        </w:rPr>
        <w:t>口诀中的“信息不公开”只是“信息公开工作中具体行政行为”的一部分，</w:t>
      </w:r>
      <w:r>
        <w:rPr>
          <w:rStyle w:val="font14zd2"/>
          <w:rFonts w:ascii="宋体" w:hAnsi="宋体" w:cs="宋体" w:hint="eastAsia"/>
        </w:rPr>
        <w:t>不要误认为</w:t>
      </w:r>
      <w:r>
        <w:rPr>
          <w:rFonts w:ascii="宋体" w:hAnsi="宋体" w:cs="宋体" w:hint="eastAsia"/>
          <w:color w:val="000000"/>
          <w:sz w:val="21"/>
          <w:szCs w:val="21"/>
        </w:rPr>
        <w:t>只能对不公开提起行政复议，对</w:t>
      </w:r>
      <w:r>
        <w:rPr>
          <w:rStyle w:val="font14zd2"/>
          <w:rFonts w:ascii="宋体" w:hAnsi="宋体" w:cs="宋体" w:hint="eastAsia"/>
        </w:rPr>
        <w:t>所有</w:t>
      </w:r>
      <w:r>
        <w:rPr>
          <w:rFonts w:ascii="宋体" w:hAnsi="宋体" w:cs="宋体" w:hint="eastAsia"/>
          <w:color w:val="000000"/>
          <w:sz w:val="21"/>
          <w:szCs w:val="21"/>
        </w:rPr>
        <w:t>在信息公开工作中的具体行政行为都可以提起一般行政复议或税务行政复议。只是在</w:t>
      </w:r>
      <w:r>
        <w:rPr>
          <w:rStyle w:val="font14zd2"/>
          <w:rFonts w:ascii="宋体" w:hAnsi="宋体" w:cs="宋体" w:hint="eastAsia"/>
        </w:rPr>
        <w:t>复议前置</w:t>
      </w:r>
      <w:r>
        <w:rPr>
          <w:rFonts w:ascii="宋体" w:hAnsi="宋体" w:cs="宋体" w:hint="eastAsia"/>
          <w:color w:val="000000"/>
          <w:sz w:val="21"/>
          <w:szCs w:val="21"/>
        </w:rPr>
        <w:t>的范围中，</w:t>
      </w:r>
      <w:r>
        <w:rPr>
          <w:rStyle w:val="font14zd2"/>
          <w:rFonts w:ascii="宋体" w:hAnsi="宋体" w:cs="宋体" w:hint="eastAsia"/>
        </w:rPr>
        <w:t>只能对“信息不公开”</w:t>
      </w:r>
      <w:r>
        <w:rPr>
          <w:rFonts w:ascii="宋体" w:hAnsi="宋体" w:cs="宋体" w:hint="eastAsia"/>
          <w:color w:val="000000"/>
          <w:sz w:val="21"/>
          <w:szCs w:val="21"/>
        </w:rPr>
        <w:t>提出。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可以一并提出复议审查申请的事项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）提出的时间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申请时</w:t>
      </w:r>
      <w:r>
        <w:rPr>
          <w:rFonts w:ascii="宋体" w:hAnsi="宋体" w:cs="宋体" w:hint="eastAsia"/>
          <w:color w:val="000000"/>
          <w:sz w:val="21"/>
          <w:szCs w:val="21"/>
        </w:rPr>
        <w:t>一并提出；如果申请时不知道该行政行为所依据的规范性文件，可以</w:t>
      </w:r>
      <w:r>
        <w:rPr>
          <w:rFonts w:ascii="宋体" w:hAnsi="宋体" w:cs="宋体" w:hint="eastAsia"/>
          <w:color w:val="000000"/>
          <w:sz w:val="21"/>
          <w:szCs w:val="21"/>
        </w:rPr>
        <w:t>在行政复议</w:t>
      </w:r>
      <w:r>
        <w:rPr>
          <w:rStyle w:val="font14zd2"/>
          <w:rFonts w:ascii="宋体" w:hAnsi="宋体" w:cs="宋体" w:hint="eastAsia"/>
        </w:rPr>
        <w:t>决定之前</w:t>
      </w:r>
      <w:r>
        <w:rPr>
          <w:rFonts w:ascii="宋体" w:hAnsi="宋体" w:cs="宋体" w:hint="eastAsia"/>
          <w:color w:val="000000"/>
          <w:sz w:val="21"/>
          <w:szCs w:val="21"/>
        </w:rPr>
        <w:t>提出。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）提出的对象：规范性文件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国家税务总局和国务院其他部门</w:t>
      </w:r>
      <w:r>
        <w:rPr>
          <w:rFonts w:ascii="宋体" w:hAnsi="宋体" w:cs="宋体" w:hint="eastAsia"/>
          <w:color w:val="000000"/>
          <w:sz w:val="21"/>
          <w:szCs w:val="21"/>
        </w:rPr>
        <w:t>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②其他</w:t>
      </w:r>
      <w:r>
        <w:rPr>
          <w:rStyle w:val="font14zd2"/>
          <w:rFonts w:ascii="宋体" w:hAnsi="宋体" w:cs="宋体" w:hint="eastAsia"/>
        </w:rPr>
        <w:t>各级税务机关</w:t>
      </w:r>
      <w:r>
        <w:rPr>
          <w:rFonts w:ascii="宋体" w:hAnsi="宋体" w:cs="宋体" w:hint="eastAsia"/>
          <w:color w:val="000000"/>
          <w:sz w:val="21"/>
          <w:szCs w:val="21"/>
        </w:rPr>
        <w:t>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③县以上地方</w:t>
      </w:r>
      <w:r>
        <w:rPr>
          <w:rStyle w:val="font14zd2"/>
          <w:rFonts w:ascii="宋体" w:hAnsi="宋体" w:cs="宋体" w:hint="eastAsia"/>
        </w:rPr>
        <w:t>各级政府</w:t>
      </w:r>
      <w:r>
        <w:rPr>
          <w:rFonts w:ascii="宋体" w:hAnsi="宋体" w:cs="宋体" w:hint="eastAsia"/>
          <w:color w:val="000000"/>
          <w:sz w:val="21"/>
          <w:szCs w:val="21"/>
        </w:rPr>
        <w:t>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④县以上地方</w:t>
      </w:r>
      <w:r>
        <w:rPr>
          <w:rStyle w:val="font14zd2"/>
          <w:rFonts w:ascii="宋体" w:hAnsi="宋体" w:cs="宋体" w:hint="eastAsia"/>
        </w:rPr>
        <w:t>政府工作部门</w:t>
      </w:r>
      <w:r>
        <w:rPr>
          <w:rFonts w:ascii="宋体" w:hAnsi="宋体" w:cs="宋体" w:hint="eastAsia"/>
          <w:color w:val="000000"/>
          <w:sz w:val="21"/>
          <w:szCs w:val="21"/>
        </w:rPr>
        <w:t>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该规范性文件</w:t>
      </w:r>
      <w:r>
        <w:rPr>
          <w:rStyle w:val="font14zd2"/>
          <w:rFonts w:ascii="宋体" w:hAnsi="宋体" w:cs="宋体" w:hint="eastAsia"/>
        </w:rPr>
        <w:t>不包括税务部门规章和其他规章</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考点：税务行政复议申请人和被申请人【弱】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（一）税务行政复议的申请人（前文已经述）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申请人资格的转移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相关人也是申请人，不仅仅局限于行政相对人。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（二）税务行政复议的被申请人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谁是</w:t>
      </w:r>
      <w:r>
        <w:rPr>
          <w:rStyle w:val="font14zd2"/>
          <w:rFonts w:ascii="宋体" w:hAnsi="宋体" w:cs="宋体" w:hint="eastAsia"/>
        </w:rPr>
        <w:t>行政主体</w:t>
      </w:r>
      <w:r>
        <w:rPr>
          <w:rFonts w:ascii="宋体" w:hAnsi="宋体" w:cs="宋体" w:hint="eastAsia"/>
          <w:color w:val="000000"/>
          <w:sz w:val="21"/>
          <w:szCs w:val="21"/>
        </w:rPr>
        <w:t>，告谁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43"/>
        <w:gridCol w:w="2567"/>
      </w:tblGrid>
      <w:tr w:rsidR="00000000" w:rsidTr="007B129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不同的情形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1290" w:rsidP="007B129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被申请人的确定</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对扣缴义务人的扣缴税款行为不服的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主管</w:t>
            </w:r>
            <w:r>
              <w:rPr>
                <w:rFonts w:ascii="宋体" w:hAnsi="宋体" w:cs="宋体" w:hint="eastAsia"/>
                <w:color w:val="000000"/>
                <w:sz w:val="21"/>
                <w:szCs w:val="21"/>
              </w:rPr>
              <w:t>该扣缴义务人的税务机关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对税务机关委托的单位和个人的代征行为不服的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委托</w:t>
            </w:r>
            <w:r>
              <w:rPr>
                <w:rFonts w:ascii="宋体" w:hAnsi="宋体" w:cs="宋体" w:hint="eastAsia"/>
                <w:color w:val="000000"/>
                <w:sz w:val="21"/>
                <w:szCs w:val="21"/>
              </w:rPr>
              <w:t>税务机关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税务机关与法律、法规授权的组织以共同名义作出行政行为的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税务机关</w:t>
            </w:r>
            <w:r>
              <w:rPr>
                <w:rFonts w:ascii="宋体" w:hAnsi="宋体" w:cs="宋体" w:hint="eastAsia"/>
                <w:color w:val="000000"/>
                <w:sz w:val="21"/>
                <w:szCs w:val="21"/>
              </w:rPr>
              <w:t>和法律、法规</w:t>
            </w:r>
            <w:r>
              <w:rPr>
                <w:rStyle w:val="font14zd3"/>
                <w:rFonts w:ascii="宋体" w:hAnsi="宋体" w:cs="宋体" w:hint="eastAsia"/>
              </w:rPr>
              <w:t>授权的</w:t>
            </w:r>
            <w:r>
              <w:rPr>
                <w:rFonts w:ascii="宋体" w:hAnsi="宋体" w:cs="宋体" w:hint="eastAsia"/>
                <w:color w:val="000000"/>
                <w:sz w:val="21"/>
                <w:szCs w:val="21"/>
              </w:rPr>
              <w:t>组织</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税务机关与其他组织以共同名义做出行政行为的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税务机关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经上级税务机关批准作出行政行为的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批准机关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对经重大税务案件审理程序作出的决定不服的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审理委员会所在税务机关</w:t>
            </w:r>
          </w:p>
        </w:tc>
      </w:tr>
      <w:tr w:rsidR="00000000" w:rsidTr="007B129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派出机构、内设机构或其他组织未经法律、法规授权，以自己名义对外作出行政行为的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1290" w:rsidP="007B1290">
            <w:pPr>
              <w:spacing w:line="276" w:lineRule="auto"/>
              <w:textAlignment w:val="center"/>
              <w:rPr>
                <w:rFonts w:ascii="宋体" w:hAnsi="宋体" w:cs="宋体"/>
                <w:color w:val="000000"/>
                <w:sz w:val="21"/>
                <w:szCs w:val="21"/>
              </w:rPr>
            </w:pPr>
            <w:r>
              <w:rPr>
                <w:rStyle w:val="font14zd3"/>
                <w:rFonts w:ascii="宋体" w:hAnsi="宋体" w:cs="宋体" w:hint="eastAsia"/>
              </w:rPr>
              <w:t>税务机关</w:t>
            </w:r>
          </w:p>
        </w:tc>
      </w:tr>
    </w:tbl>
    <w:p w:rsidR="00000000" w:rsidRDefault="007B1290" w:rsidP="007B129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被申请人</w:t>
      </w:r>
      <w:r>
        <w:rPr>
          <w:rStyle w:val="font14zd2"/>
          <w:rFonts w:ascii="宋体" w:hAnsi="宋体" w:cs="宋体" w:hint="eastAsia"/>
        </w:rPr>
        <w:t>不得委托</w:t>
      </w:r>
      <w:r>
        <w:rPr>
          <w:rFonts w:ascii="宋体" w:hAnsi="宋体" w:cs="宋体" w:hint="eastAsia"/>
          <w:color w:val="000000"/>
          <w:sz w:val="21"/>
          <w:szCs w:val="21"/>
        </w:rPr>
        <w:t>本机关以外的人员参加行政复议。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考点：税务行政复议申请和受理【中】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（一）税务行政复议申请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期限遵守“金</w:t>
      </w:r>
      <w:r>
        <w:rPr>
          <w:rFonts w:ascii="宋体" w:hAnsi="宋体" w:cs="宋体" w:hint="eastAsia"/>
          <w:color w:val="000000"/>
          <w:sz w:val="21"/>
          <w:szCs w:val="21"/>
        </w:rPr>
        <w:t>6</w:t>
      </w:r>
      <w:r>
        <w:rPr>
          <w:rFonts w:ascii="宋体" w:hAnsi="宋体" w:cs="宋体" w:hint="eastAsia"/>
          <w:color w:val="000000"/>
          <w:sz w:val="21"/>
          <w:szCs w:val="21"/>
        </w:rPr>
        <w:t>福”耽误期限不计入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因为已经细化到税务领域，就不存在什么“法律规定越长越好”的例外。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复议前置的税务行政行为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）范围：</w:t>
      </w:r>
      <w:r>
        <w:rPr>
          <w:rStyle w:val="font14zd2"/>
          <w:rFonts w:ascii="宋体" w:hAnsi="宋体" w:cs="宋体" w:hint="eastAsia"/>
        </w:rPr>
        <w:t>征税行为</w:t>
      </w:r>
      <w:r>
        <w:rPr>
          <w:rFonts w:ascii="宋体" w:hAnsi="宋体" w:cs="宋体" w:hint="eastAsia"/>
          <w:color w:val="000000"/>
          <w:sz w:val="21"/>
          <w:szCs w:val="21"/>
        </w:rPr>
        <w:t>（谁来缴、缴多少、怎么缴）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）程序限制：</w:t>
      </w:r>
      <w:r>
        <w:rPr>
          <w:rStyle w:val="font14zd2"/>
          <w:rFonts w:ascii="宋体" w:hAnsi="宋体" w:cs="宋体" w:hint="eastAsia"/>
        </w:rPr>
        <w:t>不得因复议停止</w:t>
      </w:r>
      <w:r>
        <w:rPr>
          <w:rStyle w:val="font14zd2"/>
          <w:rFonts w:ascii="宋体" w:hAnsi="宋体" w:cs="宋体" w:hint="eastAsia"/>
        </w:rPr>
        <w:t>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申请人必须依照税务机关根据法律、法规确定的税额、期限，</w:t>
      </w:r>
      <w:r>
        <w:rPr>
          <w:rStyle w:val="font14zd2"/>
          <w:rFonts w:ascii="宋体" w:hAnsi="宋体" w:cs="宋体" w:hint="eastAsia"/>
        </w:rPr>
        <w:t>先行缴纳或者解缴</w:t>
      </w:r>
      <w:r>
        <w:rPr>
          <w:rFonts w:ascii="宋体" w:hAnsi="宋体" w:cs="宋体" w:hint="eastAsia"/>
          <w:color w:val="000000"/>
          <w:sz w:val="21"/>
          <w:szCs w:val="21"/>
        </w:rPr>
        <w:t>税款和滞纳金，或者</w:t>
      </w:r>
      <w:r>
        <w:rPr>
          <w:rStyle w:val="font14zd2"/>
          <w:rFonts w:ascii="宋体" w:hAnsi="宋体" w:cs="宋体" w:hint="eastAsia"/>
        </w:rPr>
        <w:t>提供</w:t>
      </w:r>
      <w:r>
        <w:rPr>
          <w:rFonts w:ascii="宋体" w:hAnsi="宋体" w:cs="宋体" w:hint="eastAsia"/>
          <w:color w:val="000000"/>
          <w:sz w:val="21"/>
          <w:szCs w:val="21"/>
        </w:rPr>
        <w:t>相应的担保，才可以在缴清税款和滞纳金</w:t>
      </w:r>
      <w:r>
        <w:rPr>
          <w:rStyle w:val="font14zd2"/>
          <w:rFonts w:ascii="宋体" w:hAnsi="宋体" w:cs="宋体" w:hint="eastAsia"/>
        </w:rPr>
        <w:t>以后</w:t>
      </w:r>
      <w:r>
        <w:rPr>
          <w:rFonts w:ascii="宋体" w:hAnsi="宋体" w:cs="宋体" w:hint="eastAsia"/>
          <w:color w:val="000000"/>
          <w:sz w:val="21"/>
          <w:szCs w:val="21"/>
        </w:rPr>
        <w:t>或者所提供的担保得到作出行政行为的税务机关</w:t>
      </w:r>
      <w:r>
        <w:rPr>
          <w:rStyle w:val="font14zd2"/>
          <w:rFonts w:ascii="宋体" w:hAnsi="宋体" w:cs="宋体" w:hint="eastAsia"/>
        </w:rPr>
        <w:t>确认之日起</w:t>
      </w:r>
      <w:r>
        <w:rPr>
          <w:rFonts w:ascii="宋体" w:hAnsi="宋体" w:cs="宋体" w:hint="eastAsia"/>
          <w:color w:val="000000"/>
          <w:sz w:val="21"/>
          <w:szCs w:val="21"/>
        </w:rPr>
        <w:t>60</w:t>
      </w:r>
      <w:r>
        <w:rPr>
          <w:rFonts w:ascii="宋体" w:hAnsi="宋体" w:cs="宋体" w:hint="eastAsia"/>
          <w:color w:val="000000"/>
          <w:sz w:val="21"/>
          <w:szCs w:val="21"/>
        </w:rPr>
        <w:t>日内提出行政复议申请。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体现行政行为的公定力，防止恶意利用救济而故意拖延履行。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复议或诉讼二选一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）范围：对除上述征税行为以外的其他行政行为不服，可以申请行政复议，也可以直接提起行政诉讼。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）程序限制：对税务机关作出逾期不缴纳罚款加处罚款的决定不服的，应当</w:t>
      </w:r>
      <w:r>
        <w:rPr>
          <w:rStyle w:val="font14zd2"/>
          <w:rFonts w:ascii="宋体" w:hAnsi="宋体" w:cs="宋体" w:hint="eastAsia"/>
        </w:rPr>
        <w:t>先缴纳罚</w:t>
      </w:r>
      <w:r>
        <w:rPr>
          <w:rStyle w:val="font14zd2"/>
          <w:rFonts w:ascii="宋体" w:hAnsi="宋体" w:cs="宋体" w:hint="eastAsia"/>
        </w:rPr>
        <w:t>款和加处罚款</w:t>
      </w:r>
      <w:r>
        <w:rPr>
          <w:rFonts w:ascii="宋体" w:hAnsi="宋体" w:cs="宋体" w:hint="eastAsia"/>
          <w:color w:val="000000"/>
          <w:sz w:val="21"/>
          <w:szCs w:val="21"/>
        </w:rPr>
        <w:t>，再申请行政复议。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（二）税务行政复议受理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行政复议机关收到行政复议申请后，应当在五日内进行审查，决定是否受理。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上级税务机关认为行政复议机关不予受理行政复议申请的理由不成立的，可以督促其受理；</w:t>
      </w:r>
      <w:r>
        <w:rPr>
          <w:rStyle w:val="font14zd2"/>
          <w:rFonts w:ascii="宋体" w:hAnsi="宋体" w:cs="宋体" w:hint="eastAsia"/>
        </w:rPr>
        <w:t>经督促仍然不受理的</w:t>
      </w:r>
      <w:r>
        <w:rPr>
          <w:rFonts w:ascii="宋体" w:hAnsi="宋体" w:cs="宋体" w:hint="eastAsia"/>
          <w:color w:val="000000"/>
          <w:sz w:val="21"/>
          <w:szCs w:val="21"/>
        </w:rPr>
        <w:t>，责令其限期受理。上级税务机关</w:t>
      </w:r>
      <w:r>
        <w:rPr>
          <w:rStyle w:val="font14zd2"/>
          <w:rFonts w:ascii="宋体" w:hAnsi="宋体" w:cs="宋体" w:hint="eastAsia"/>
        </w:rPr>
        <w:t>认为有必要的</w:t>
      </w:r>
      <w:r>
        <w:rPr>
          <w:rFonts w:ascii="宋体" w:hAnsi="宋体" w:cs="宋体" w:hint="eastAsia"/>
          <w:color w:val="000000"/>
          <w:sz w:val="21"/>
          <w:szCs w:val="21"/>
        </w:rPr>
        <w:t>，可以直接受理或者提审由下级税务机关管辖的行政复议案件。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上级税务机关认为行政复议申请不符合法定受理条件的，应当告知申请人。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考点：税务行政复议审理和决定【中】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听证程序（提示：与一般性规定基本</w:t>
      </w:r>
      <w:r>
        <w:rPr>
          <w:rFonts w:ascii="宋体" w:hAnsi="宋体" w:cs="宋体" w:hint="eastAsia"/>
          <w:color w:val="000000"/>
          <w:sz w:val="21"/>
          <w:szCs w:val="21"/>
        </w:rPr>
        <w:t>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）对重大、疑难、复杂的案件</w:t>
      </w:r>
      <w:r>
        <w:rPr>
          <w:rStyle w:val="font14zd2"/>
          <w:rFonts w:ascii="宋体" w:hAnsi="宋体" w:cs="宋体" w:hint="eastAsia"/>
        </w:rPr>
        <w:t>应当</w:t>
      </w:r>
      <w:r>
        <w:rPr>
          <w:rFonts w:ascii="宋体" w:hAnsi="宋体" w:cs="宋体" w:hint="eastAsia"/>
          <w:color w:val="000000"/>
          <w:sz w:val="21"/>
          <w:szCs w:val="21"/>
        </w:rPr>
        <w:t>组织听证，申请人提出要求或者行政复议机构认为</w:t>
      </w:r>
      <w:r>
        <w:rPr>
          <w:rStyle w:val="font14zd2"/>
          <w:rFonts w:ascii="宋体" w:hAnsi="宋体" w:cs="宋体" w:hint="eastAsia"/>
        </w:rPr>
        <w:t>必要时可以</w:t>
      </w:r>
      <w:r>
        <w:rPr>
          <w:rFonts w:ascii="宋体" w:hAnsi="宋体" w:cs="宋体" w:hint="eastAsia"/>
          <w:color w:val="000000"/>
          <w:sz w:val="21"/>
          <w:szCs w:val="21"/>
        </w:rPr>
        <w:t>采取听证的方式审理。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）被申请人税务机关负责人</w:t>
      </w:r>
      <w:r>
        <w:rPr>
          <w:rStyle w:val="font14zd2"/>
          <w:rFonts w:ascii="宋体" w:hAnsi="宋体" w:cs="宋体" w:hint="eastAsia"/>
        </w:rPr>
        <w:t>应当</w:t>
      </w:r>
      <w:r>
        <w:rPr>
          <w:rFonts w:ascii="宋体" w:hAnsi="宋体" w:cs="宋体" w:hint="eastAsia"/>
          <w:color w:val="000000"/>
          <w:sz w:val="21"/>
          <w:szCs w:val="21"/>
        </w:rPr>
        <w:t>参加听证。不能参加的，应当说明理由并委托相应的工作人员参加听证。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）听证应当</w:t>
      </w:r>
      <w:r>
        <w:rPr>
          <w:rStyle w:val="font14zd2"/>
          <w:rFonts w:ascii="宋体" w:hAnsi="宋体" w:cs="宋体" w:hint="eastAsia"/>
        </w:rPr>
        <w:t>公开举行</w:t>
      </w:r>
      <w:r>
        <w:rPr>
          <w:rFonts w:ascii="宋体" w:hAnsi="宋体" w:cs="宋体" w:hint="eastAsia"/>
          <w:color w:val="000000"/>
          <w:sz w:val="21"/>
          <w:szCs w:val="21"/>
        </w:rPr>
        <w:t>，但是涉及国家秘密、商业秘密或者个人隐私的除外。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）行政复议听证员</w:t>
      </w:r>
      <w:r>
        <w:rPr>
          <w:rStyle w:val="font14zd2"/>
          <w:rFonts w:ascii="宋体" w:hAnsi="宋体" w:cs="宋体" w:hint="eastAsia"/>
        </w:rPr>
        <w:t>不得少于两人</w:t>
      </w:r>
      <w:r>
        <w:rPr>
          <w:rFonts w:ascii="宋体" w:hAnsi="宋体" w:cs="宋体" w:hint="eastAsia"/>
          <w:color w:val="000000"/>
          <w:sz w:val="21"/>
          <w:szCs w:val="21"/>
        </w:rPr>
        <w:t>，听证主持人由行政复议机构指定。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审理期限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也是“金</w:t>
      </w:r>
      <w:r>
        <w:rPr>
          <w:rFonts w:ascii="宋体" w:hAnsi="宋体" w:cs="宋体" w:hint="eastAsia"/>
          <w:color w:val="000000"/>
          <w:sz w:val="21"/>
          <w:szCs w:val="21"/>
        </w:rPr>
        <w:t>6</w:t>
      </w:r>
      <w:r>
        <w:rPr>
          <w:rFonts w:ascii="宋体" w:hAnsi="宋体" w:cs="宋体" w:hint="eastAsia"/>
          <w:color w:val="000000"/>
          <w:sz w:val="21"/>
          <w:szCs w:val="21"/>
        </w:rPr>
        <w:t>福醉酒（最</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①税务行政复议审理期限在和解、调解期间</w:t>
      </w:r>
      <w:r>
        <w:rPr>
          <w:rStyle w:val="font14zd2"/>
          <w:rFonts w:ascii="宋体" w:hAnsi="宋体" w:cs="宋体" w:hint="eastAsia"/>
        </w:rPr>
        <w:t>中止</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②税务行政复议机关责令被申请人重新作出行政行为的期限与此相同。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举证责任和推定撤销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被申请人未按照法律规定提出书面答复，提交当初作出税务行政行为的证据、依据和其他有关材料的，</w:t>
      </w:r>
      <w:r>
        <w:rPr>
          <w:rStyle w:val="font14zd2"/>
          <w:rFonts w:ascii="宋体" w:hAnsi="宋体" w:cs="宋体" w:hint="eastAsia"/>
        </w:rPr>
        <w:t>视为该税务行政行为没有</w:t>
      </w:r>
      <w:r>
        <w:rPr>
          <w:rFonts w:ascii="宋体" w:hAnsi="宋体" w:cs="宋体" w:hint="eastAsia"/>
          <w:color w:val="000000"/>
          <w:sz w:val="21"/>
          <w:szCs w:val="21"/>
        </w:rPr>
        <w:t>证据、依据，决定撤销、部分撤销行政行为，确认违法，无效或者决定被申请人履行。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赔偿请求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申请人在申请税务行政复议时</w:t>
      </w:r>
      <w:r>
        <w:rPr>
          <w:rStyle w:val="font14zd2"/>
          <w:rFonts w:ascii="宋体" w:hAnsi="宋体" w:cs="宋体" w:hint="eastAsia"/>
        </w:rPr>
        <w:t>没有提出</w:t>
      </w:r>
      <w:r>
        <w:rPr>
          <w:rFonts w:ascii="宋体" w:hAnsi="宋体" w:cs="宋体" w:hint="eastAsia"/>
          <w:color w:val="000000"/>
          <w:sz w:val="21"/>
          <w:szCs w:val="21"/>
        </w:rPr>
        <w:t>税务行政赔偿请求的，税务行政复议机关在依法决定撤销或者变更原税务具体行政行为确定的税款、滞纳金、罚款以及对财产的扣押、查封等强制措施时，</w:t>
      </w:r>
      <w:r>
        <w:rPr>
          <w:rStyle w:val="font14zd2"/>
          <w:rFonts w:ascii="宋体" w:hAnsi="宋体" w:cs="宋体" w:hint="eastAsia"/>
        </w:rPr>
        <w:t>应当同时责令</w:t>
      </w:r>
      <w:r>
        <w:rPr>
          <w:rFonts w:ascii="宋体" w:hAnsi="宋体" w:cs="宋体" w:hint="eastAsia"/>
          <w:color w:val="000000"/>
          <w:sz w:val="21"/>
          <w:szCs w:val="21"/>
        </w:rPr>
        <w:t>被申请人退</w:t>
      </w:r>
      <w:r>
        <w:rPr>
          <w:rFonts w:ascii="宋体" w:hAnsi="宋体" w:cs="宋体" w:hint="eastAsia"/>
          <w:color w:val="000000"/>
          <w:sz w:val="21"/>
          <w:szCs w:val="21"/>
        </w:rPr>
        <w:t>还税款、滞纳金和罚款，解除对财产的扣押、查封等强制措施，或者赔偿相应的价款。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考点：税务行政复议和解与调解【弱】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下列事项申请人和被申请人在税务行政复议机关作出行政复议决定之前可以达成和解，税务行政复议机关也可以调解：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行使自由裁量权作出的</w:t>
      </w:r>
      <w:r>
        <w:rPr>
          <w:rFonts w:ascii="宋体" w:hAnsi="宋体" w:cs="宋体" w:hint="eastAsia"/>
          <w:color w:val="000000"/>
          <w:sz w:val="21"/>
          <w:szCs w:val="21"/>
        </w:rPr>
        <w:t>税务行政行为（如行政处罚、核定税额、确定应税所得率等）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行政赔偿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行政奖励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存在</w:t>
      </w:r>
      <w:r>
        <w:rPr>
          <w:rStyle w:val="font14zd2"/>
          <w:rFonts w:ascii="宋体" w:hAnsi="宋体" w:cs="宋体" w:hint="eastAsia"/>
        </w:rPr>
        <w:t>其他合理性</w:t>
      </w:r>
      <w:r>
        <w:rPr>
          <w:rFonts w:ascii="宋体" w:hAnsi="宋体" w:cs="宋体" w:hint="eastAsia"/>
          <w:color w:val="000000"/>
          <w:sz w:val="21"/>
          <w:szCs w:val="21"/>
        </w:rPr>
        <w:t>问题的行政行为。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（二）和解制度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申请人和被申请人达成和解的，应当向税务行政复议机关提交</w:t>
      </w:r>
      <w:r>
        <w:rPr>
          <w:rStyle w:val="font14zd2"/>
          <w:rFonts w:ascii="宋体" w:hAnsi="宋体" w:cs="宋体" w:hint="eastAsia"/>
        </w:rPr>
        <w:t>书面</w:t>
      </w:r>
      <w:r>
        <w:rPr>
          <w:rFonts w:ascii="宋体" w:hAnsi="宋体" w:cs="宋体" w:hint="eastAsia"/>
          <w:color w:val="000000"/>
          <w:sz w:val="21"/>
          <w:szCs w:val="21"/>
        </w:rPr>
        <w:t>和解协议。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经税务行政复议机构</w:t>
      </w:r>
      <w:r>
        <w:rPr>
          <w:rStyle w:val="font14zd2"/>
          <w:rFonts w:ascii="宋体" w:hAnsi="宋体" w:cs="宋体" w:hint="eastAsia"/>
        </w:rPr>
        <w:t>准许</w:t>
      </w:r>
      <w:r>
        <w:rPr>
          <w:rFonts w:ascii="宋体" w:hAnsi="宋体" w:cs="宋体" w:hint="eastAsia"/>
          <w:color w:val="000000"/>
          <w:sz w:val="21"/>
          <w:szCs w:val="21"/>
        </w:rPr>
        <w:t>和解、行政复议机关决定</w:t>
      </w:r>
      <w:r>
        <w:rPr>
          <w:rStyle w:val="font14zd2"/>
          <w:rFonts w:ascii="宋体" w:hAnsi="宋体" w:cs="宋体" w:hint="eastAsia"/>
        </w:rPr>
        <w:t>终止行政复议的</w:t>
      </w:r>
      <w:r>
        <w:rPr>
          <w:rFonts w:ascii="宋体" w:hAnsi="宋体" w:cs="宋体" w:hint="eastAsia"/>
          <w:color w:val="000000"/>
          <w:sz w:val="21"/>
          <w:szCs w:val="21"/>
        </w:rPr>
        <w:t>，申请人原则上</w:t>
      </w:r>
      <w:r>
        <w:rPr>
          <w:rStyle w:val="font14zd2"/>
          <w:rFonts w:ascii="宋体" w:hAnsi="宋体" w:cs="宋体" w:hint="eastAsia"/>
        </w:rPr>
        <w:t>不得以同一事实和理由</w:t>
      </w:r>
      <w:r>
        <w:rPr>
          <w:rFonts w:ascii="宋体" w:hAnsi="宋体" w:cs="宋体" w:hint="eastAsia"/>
          <w:color w:val="000000"/>
          <w:sz w:val="21"/>
          <w:szCs w:val="21"/>
        </w:rPr>
        <w:t>再次申请行政复议。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（三）调解制度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税务行政复议机关按下列程序调解：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）征得申请人和被申请人同意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）听取申请人和被申请人的意见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）提出调解方案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）达成调解协议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）制作行政复议调解书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【应试提示】</w:t>
      </w:r>
      <w:r>
        <w:rPr>
          <w:rFonts w:ascii="宋体" w:hAnsi="宋体" w:cs="宋体" w:hint="eastAsia"/>
          <w:color w:val="000000"/>
          <w:sz w:val="21"/>
          <w:szCs w:val="21"/>
        </w:rPr>
        <w:t>税务行政复议当中没有特别说明的，如果考到，请套用一般规则。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行政复议的受理范</w:t>
      </w:r>
      <w:r>
        <w:rPr>
          <w:rFonts w:ascii="宋体" w:hAnsi="宋体" w:cs="宋体" w:hint="eastAsia"/>
          <w:color w:val="000000"/>
          <w:sz w:val="21"/>
          <w:szCs w:val="21"/>
        </w:rPr>
        <w:t>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行政复议被申请人（行政主体的确定）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行政复议机关和行政复议机构的关系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行政复议管辖（复议机关的确定）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与行政复议管辖有关的其他规定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提出行政复议申请的期限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申请行政复议的方式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行政复议的审理期限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行政复议审理的依据和方式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行政复议审理的相关问题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行政复议中止和终止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税务行政复议的申请和受理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税务行政复议的审理和决定</w:t>
      </w:r>
      <w:r>
        <w:rPr>
          <w:rFonts w:ascii="宋体" w:hAnsi="宋体" w:cs="宋体" w:hint="eastAsia"/>
          <w:color w:val="000000"/>
          <w:sz w:val="21"/>
          <w:szCs w:val="21"/>
        </w:rPr>
        <w:t xml:space="preserve"> </w:t>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7B1290">
      <w:pPr>
        <w:rPr>
          <w:color w:val="000000"/>
        </w:rPr>
      </w:pPr>
      <w:r>
        <w:rPr>
          <w:color w:val="000000"/>
        </w:rPr>
        <w:separator/>
      </w:r>
    </w:p>
  </w:endnote>
  <w:endnote w:type="continuationSeparator" w:id="1">
    <w:p w:rsidR="00000000" w:rsidRDefault="007B1290">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B1290">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#Time#:1781154030777#Type#:file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7B1290">
      <w:pPr>
        <w:rPr>
          <w:color w:val="000000"/>
        </w:rPr>
      </w:pPr>
      <w:r>
        <w:rPr>
          <w:color w:val="000000"/>
        </w:rPr>
        <w:separator/>
      </w:r>
    </w:p>
  </w:footnote>
  <w:footnote w:type="continuationSeparator" w:id="1">
    <w:p w:rsidR="00000000" w:rsidRDefault="007B1290">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B1290" w:rsidP="007B1290">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第一编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行政法律制度——第五章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行政复议法律制度</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7B1290"/>
    <w:rsid w:val="007B129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3372</Words>
  <Characters>19223</Characters>
  <Application>Microsoft Office Word</Application>
  <DocSecurity>4</DocSecurity>
  <Lines>160</Lines>
  <Paragraphs>45</Paragraphs>
  <ScaleCrop>false</ScaleCrop>
  <Company/>
  <LinksUpToDate>false</LinksUpToDate>
  <CharactersWithSpaces>22550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2026-06-10T09:09:00Z</dcterms:created>
  <dc:creator>CDEL</dc:creator>
  <cp:lastModifiedBy>Windows 用户</cp:lastModifiedBy>
  <dcterms:modified xsi:type="dcterms:W3CDTF">2026-06-10T09:09:00Z</dcterms:modified>
  <cp:revision>2</cp:revision>
</cp:coreProperties>
</file>