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C23B1" w:rsidP="008C23B1">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车辆购置税</w:t>
      </w:r>
    </w:p>
    <w:p w:rsidR="00000000" w:rsidRDefault="008C23B1" w:rsidP="008C23B1">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车辆购置税纳税人、征税范围及税收优惠等</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本章地位：本章是非重点章节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考查题型：主要是单选题和多选题，个别年份也在主观题中结合其他税种考核过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历年分值：</w:t>
      </w:r>
      <w:r>
        <w:rPr>
          <w:rFonts w:ascii="宋体" w:hAnsi="宋体" w:hint="eastAsia"/>
          <w:color w:val="000000"/>
          <w:sz w:val="21"/>
          <w:szCs w:val="21"/>
        </w:rPr>
        <w:t>6</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主要是考核文字性的选择题，计算类的选择题考核频次低。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历历在考</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66"/>
        <w:gridCol w:w="2726"/>
        <w:gridCol w:w="1053"/>
        <w:gridCol w:w="818"/>
        <w:gridCol w:w="3147"/>
      </w:tblGrid>
      <w:tr w:rsidR="00000000" w:rsidTr="008C23B1">
        <w:trPr>
          <w:trHeight w:val="270"/>
          <w:jc w:val="center"/>
        </w:trPr>
        <w:tc>
          <w:tcPr>
            <w:tcW w:w="1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章节</w:t>
            </w:r>
          </w:p>
        </w:tc>
        <w:tc>
          <w:tcPr>
            <w:tcW w:w="31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w:t>
            </w:r>
          </w:p>
        </w:tc>
        <w:tc>
          <w:tcPr>
            <w:tcW w:w="11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考频：近</w:t>
            </w:r>
            <w:r>
              <w:rPr>
                <w:rFonts w:ascii="宋体" w:hAnsi="宋体" w:cs="宋体" w:hint="eastAsia"/>
                <w:color w:val="000000"/>
                <w:sz w:val="21"/>
                <w:szCs w:val="21"/>
              </w:rPr>
              <w:t>6</w:t>
            </w:r>
            <w:r>
              <w:rPr>
                <w:rFonts w:ascii="宋体" w:hAnsi="宋体" w:cs="宋体" w:hint="eastAsia"/>
                <w:color w:val="000000"/>
                <w:sz w:val="21"/>
                <w:szCs w:val="21"/>
              </w:rPr>
              <w:t>年</w:t>
            </w:r>
          </w:p>
        </w:tc>
        <w:tc>
          <w:tcPr>
            <w:tcW w:w="8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题型</w:t>
            </w:r>
          </w:p>
        </w:tc>
        <w:tc>
          <w:tcPr>
            <w:tcW w:w="36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r>
      <w:tr w:rsidR="00000000" w:rsidTr="008C23B1">
        <w:trPr>
          <w:trHeight w:val="270"/>
          <w:jc w:val="center"/>
        </w:trPr>
        <w:tc>
          <w:tcPr>
            <w:tcW w:w="12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第七章</w:t>
            </w:r>
            <w:r>
              <w:rPr>
                <w:rFonts w:ascii="宋体" w:hAnsi="宋体" w:cs="宋体" w:hint="eastAsia"/>
                <w:color w:val="000000"/>
                <w:sz w:val="21"/>
                <w:szCs w:val="21"/>
              </w:rPr>
              <w:br/>
            </w:r>
            <w:r>
              <w:rPr>
                <w:rFonts w:ascii="宋体" w:hAnsi="宋体" w:cs="宋体" w:hint="eastAsia"/>
                <w:color w:val="000000"/>
                <w:sz w:val="21"/>
                <w:szCs w:val="21"/>
              </w:rPr>
              <w:t>车辆购置税</w:t>
            </w: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征税范围和税率</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单、多</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单多：车辆购置税征税范围</w:t>
            </w:r>
          </w:p>
        </w:tc>
      </w:tr>
      <w:tr w:rsidR="00000000" w:rsidTr="008C23B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单：计税依据</w:t>
            </w:r>
          </w:p>
        </w:tc>
      </w:tr>
      <w:tr w:rsidR="00000000" w:rsidTr="008C23B1">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进口自用应税车辆计税依据的确定</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多、综</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多：车辆购置税进口环节组价</w:t>
            </w:r>
            <w:r>
              <w:rPr>
                <w:rFonts w:ascii="宋体" w:hAnsi="宋体" w:cs="宋体" w:hint="eastAsia"/>
                <w:color w:val="000000"/>
                <w:sz w:val="21"/>
                <w:szCs w:val="21"/>
              </w:rPr>
              <w:br/>
            </w:r>
            <w:r>
              <w:rPr>
                <w:rFonts w:ascii="宋体" w:hAnsi="宋体" w:cs="宋体" w:hint="eastAsia"/>
                <w:color w:val="000000"/>
                <w:sz w:val="21"/>
                <w:szCs w:val="21"/>
              </w:rPr>
              <w:t>综：进口应税车辆自用的车辆购置税计税依据</w:t>
            </w:r>
          </w:p>
        </w:tc>
      </w:tr>
      <w:tr w:rsidR="00000000" w:rsidTr="008C23B1">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自产、受赠、获奖或者以其他方式取得并自用应税车辆计税价格的确定</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单：受赠、获奖或者其他方式取得自用应税车辆的计税价格</w:t>
            </w:r>
          </w:p>
        </w:tc>
      </w:tr>
      <w:tr w:rsidR="00000000" w:rsidTr="008C23B1">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其他方式取得并自用应税车辆应纳税额的计算</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综：自产汽车用于奖励职工、内部自用、内部应用应纳税额的计算</w:t>
            </w:r>
          </w:p>
        </w:tc>
      </w:tr>
      <w:tr w:rsidR="00000000" w:rsidTr="008C23B1">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法定减免税、其他减免税的规定</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单、多</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单多：税收优惠；税收优惠和征收管理结合考</w:t>
            </w:r>
            <w:r>
              <w:rPr>
                <w:rFonts w:ascii="宋体" w:hAnsi="宋体" w:cs="宋体" w:hint="eastAsia"/>
                <w:color w:val="000000"/>
                <w:sz w:val="21"/>
                <w:szCs w:val="21"/>
              </w:rPr>
              <w:t>查；</w:t>
            </w:r>
          </w:p>
        </w:tc>
      </w:tr>
      <w:tr w:rsidR="00000000" w:rsidTr="008C23B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车辆购置税退税的具体规定</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单：退税</w:t>
            </w:r>
          </w:p>
        </w:tc>
      </w:tr>
      <w:tr w:rsidR="00000000" w:rsidTr="008C23B1">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减免税条件消失车辆应纳税额的计算</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单：减免税条件消失应纳税额的计算</w:t>
            </w:r>
          </w:p>
        </w:tc>
      </w:tr>
      <w:tr w:rsidR="00000000" w:rsidTr="008C23B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车辆购置的纳税申报、纳税环节</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单：纳税义务发生时间</w:t>
            </w:r>
          </w:p>
        </w:tc>
      </w:tr>
      <w:tr w:rsidR="00000000" w:rsidTr="008C23B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3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车辆购置税的纳税地点、纳税期限</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单、多</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单多：征收管理</w:t>
            </w:r>
          </w:p>
        </w:tc>
      </w:tr>
    </w:tbl>
    <w:p w:rsidR="00000000" w:rsidRDefault="008C23B1" w:rsidP="008C23B1">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车辆购置税概述</w:t>
      </w:r>
      <w:r>
        <w:rPr>
          <w:rFonts w:ascii="宋体" w:hAnsi="宋体" w:cs="宋体" w:hint="eastAsia"/>
          <w:color w:val="000000"/>
          <w:sz w:val="21"/>
          <w:szCs w:val="21"/>
        </w:rPr>
        <w:t xml:space="preserve"> </w:t>
      </w:r>
    </w:p>
    <w:p w:rsidR="00000000" w:rsidRDefault="008C23B1" w:rsidP="008C23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车辆购置税是以在中国境内购置的</w:t>
      </w:r>
      <w:r>
        <w:rPr>
          <w:rStyle w:val="font14zd2"/>
          <w:rFonts w:ascii="宋体" w:hAnsi="宋体" w:cs="宋体" w:hint="eastAsia"/>
        </w:rPr>
        <w:t>汽车、有轨电车、汽车挂车、排气量超过</w:t>
      </w:r>
      <w:r>
        <w:rPr>
          <w:rStyle w:val="font14zd2"/>
          <w:rFonts w:ascii="宋体" w:hAnsi="宋体" w:cs="宋体" w:hint="eastAsia"/>
        </w:rPr>
        <w:t>150</w:t>
      </w:r>
      <w:r>
        <w:rPr>
          <w:rStyle w:val="font14zd2"/>
          <w:rFonts w:ascii="宋体" w:hAnsi="宋体" w:cs="宋体" w:hint="eastAsia"/>
        </w:rPr>
        <w:t>毫升的摩托车</w:t>
      </w:r>
      <w:r>
        <w:rPr>
          <w:rFonts w:ascii="宋体" w:hAnsi="宋体" w:cs="宋体" w:hint="eastAsia"/>
          <w:color w:val="000000"/>
          <w:sz w:val="21"/>
          <w:szCs w:val="21"/>
        </w:rPr>
        <w:t>为课税对象，在</w:t>
      </w:r>
      <w:r>
        <w:rPr>
          <w:rStyle w:val="font14zd2"/>
          <w:rFonts w:ascii="宋体" w:hAnsi="宋体" w:cs="宋体" w:hint="eastAsia"/>
        </w:rPr>
        <w:t>特定的环节</w:t>
      </w:r>
      <w:r>
        <w:rPr>
          <w:rFonts w:ascii="宋体" w:hAnsi="宋体" w:cs="宋体" w:hint="eastAsia"/>
          <w:color w:val="000000"/>
          <w:sz w:val="21"/>
          <w:szCs w:val="21"/>
        </w:rPr>
        <w:t>向车辆购置者征收的一种税。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2"/>
        <w:gridCol w:w="8088"/>
      </w:tblGrid>
      <w:tr w:rsidR="00000000" w:rsidTr="008C23B1">
        <w:trPr>
          <w:trHeight w:val="300"/>
          <w:jc w:val="center"/>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9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）征税范围有限；</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9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征税环节单一</w:t>
            </w:r>
            <w:r>
              <w:rPr>
                <w:rFonts w:ascii="宋体" w:hAnsi="宋体" w:cs="宋体" w:hint="eastAsia"/>
                <w:color w:val="000000"/>
                <w:sz w:val="21"/>
                <w:szCs w:val="21"/>
              </w:rPr>
              <w:t>：车辆购置税实行</w:t>
            </w:r>
            <w:r>
              <w:rPr>
                <w:rStyle w:val="font14zd3"/>
                <w:rFonts w:ascii="宋体" w:hAnsi="宋体" w:cs="宋体" w:hint="eastAsia"/>
              </w:rPr>
              <w:t>一次性课征制</w:t>
            </w:r>
            <w:r>
              <w:rPr>
                <w:rFonts w:ascii="宋体" w:hAnsi="宋体" w:cs="宋体" w:hint="eastAsia"/>
                <w:color w:val="000000"/>
                <w:sz w:val="21"/>
                <w:szCs w:val="21"/>
              </w:rPr>
              <w:t>，购置已征车辆购置税的车辆，不再重复征收车辆购置税；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9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）征税目的特定：中央税，具有专门用途，用于交通建设；</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9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）采取价外征收：车辆购置税的计税价格中既不含增值税税额也不含车辆购置税税额。</w:t>
            </w:r>
          </w:p>
        </w:tc>
      </w:tr>
    </w:tbl>
    <w:p w:rsidR="00000000" w:rsidRDefault="008C23B1" w:rsidP="008C23B1">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纳税义务人</w:t>
      </w:r>
      <w:r>
        <w:rPr>
          <w:rFonts w:ascii="宋体" w:hAnsi="宋体" w:cs="宋体" w:hint="eastAsia"/>
          <w:color w:val="000000"/>
          <w:sz w:val="21"/>
          <w:szCs w:val="21"/>
        </w:rPr>
        <w:t xml:space="preserve"> </w:t>
      </w:r>
    </w:p>
    <w:p w:rsidR="00000000" w:rsidRDefault="008C23B1" w:rsidP="008C23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《车辆购置税法》规定的纳税人，是在中华人民共和国境内购置</w:t>
      </w:r>
      <w:r>
        <w:rPr>
          <w:rStyle w:val="font14zd2"/>
          <w:rFonts w:ascii="宋体" w:hAnsi="宋体" w:cs="宋体" w:hint="eastAsia"/>
        </w:rPr>
        <w:t>汽车、有轨电车、汽车挂车、排气量超过</w:t>
      </w:r>
      <w:r>
        <w:rPr>
          <w:rStyle w:val="font14zd2"/>
          <w:rFonts w:ascii="宋体" w:hAnsi="宋体" w:cs="宋体" w:hint="eastAsia"/>
        </w:rPr>
        <w:t>150</w:t>
      </w:r>
      <w:r>
        <w:rPr>
          <w:rStyle w:val="font14zd2"/>
          <w:rFonts w:ascii="宋体" w:hAnsi="宋体" w:cs="宋体" w:hint="eastAsia"/>
        </w:rPr>
        <w:t>毫升的摩托车</w:t>
      </w:r>
      <w:r>
        <w:rPr>
          <w:rFonts w:ascii="宋体" w:hAnsi="宋体" w:cs="宋体" w:hint="eastAsia"/>
          <w:color w:val="000000"/>
          <w:sz w:val="21"/>
          <w:szCs w:val="21"/>
        </w:rPr>
        <w:t>的</w:t>
      </w:r>
      <w:r>
        <w:rPr>
          <w:rStyle w:val="font14zd2"/>
          <w:rFonts w:ascii="宋体" w:hAnsi="宋体" w:cs="宋体" w:hint="eastAsia"/>
        </w:rPr>
        <w:t>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单位，是指企业、行政单位、</w:t>
      </w:r>
      <w:r>
        <w:rPr>
          <w:rFonts w:ascii="宋体" w:hAnsi="宋体" w:cs="宋体" w:hint="eastAsia"/>
          <w:color w:val="000000"/>
          <w:sz w:val="21"/>
          <w:szCs w:val="21"/>
        </w:rPr>
        <w:t>事业单位、军事单位、社会团体和其他单位；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个人，是指个体工商户和自然人。</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8C23B1" w:rsidP="008C23B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征税范围和税率</w:t>
      </w:r>
      <w:r>
        <w:rPr>
          <w:rFonts w:ascii="宋体" w:hAnsi="宋体" w:cs="宋体" w:hint="eastAsia"/>
          <w:color w:val="000000"/>
          <w:sz w:val="21"/>
          <w:szCs w:val="21"/>
        </w:rPr>
        <w:t xml:space="preserve"> </w:t>
      </w:r>
    </w:p>
    <w:p w:rsidR="00000000" w:rsidRDefault="008C23B1" w:rsidP="008C23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w:t>
      </w:r>
      <w:r>
        <w:rPr>
          <w:rStyle w:val="font14zd2"/>
          <w:rFonts w:ascii="宋体" w:hAnsi="宋体" w:cs="宋体" w:hint="eastAsia"/>
        </w:rPr>
        <w:t>5</w:t>
      </w:r>
      <w:r>
        <w:rPr>
          <w:rStyle w:val="font14zd2"/>
          <w:rFonts w:ascii="宋体" w:hAnsi="宋体" w:cs="宋体" w:hint="eastAsia"/>
        </w:rPr>
        <w:t>次，单多）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一、车辆购置税的征税范围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车辆购置税的征税范围，是指在中华人民共和国境内购置应税车辆的行为。具体包括以下几种情况：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其中购置是指以</w:t>
      </w:r>
      <w:r>
        <w:rPr>
          <w:rStyle w:val="font14zd2"/>
          <w:rFonts w:ascii="宋体" w:hAnsi="宋体" w:cs="宋体" w:hint="eastAsia"/>
        </w:rPr>
        <w:t>购买、进口、自产、受赠、获奖或者其他方式</w:t>
      </w:r>
      <w:r>
        <w:rPr>
          <w:rFonts w:ascii="宋体" w:hAnsi="宋体" w:cs="宋体" w:hint="eastAsia"/>
          <w:color w:val="000000"/>
          <w:sz w:val="21"/>
          <w:szCs w:val="21"/>
        </w:rPr>
        <w:t>取得</w:t>
      </w:r>
      <w:r>
        <w:rPr>
          <w:rStyle w:val="font14zd2"/>
          <w:rFonts w:ascii="宋体" w:hAnsi="宋体" w:cs="宋体" w:hint="eastAsia"/>
        </w:rPr>
        <w:t>并自用</w:t>
      </w:r>
      <w:r>
        <w:rPr>
          <w:rFonts w:ascii="宋体" w:hAnsi="宋体" w:cs="宋体" w:hint="eastAsia"/>
          <w:color w:val="000000"/>
          <w:sz w:val="21"/>
          <w:szCs w:val="21"/>
        </w:rPr>
        <w:t>应税车辆的行为。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0"/>
        <w:gridCol w:w="7740"/>
      </w:tblGrid>
      <w:tr w:rsidR="00000000" w:rsidTr="008C23B1">
        <w:trPr>
          <w:cantSplit/>
          <w:trHeight w:val="300"/>
          <w:jc w:val="center"/>
        </w:trPr>
        <w:tc>
          <w:tcPr>
            <w:tcW w:w="1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应税车辆</w:t>
            </w:r>
          </w:p>
        </w:tc>
        <w:tc>
          <w:tcPr>
            <w:tcW w:w="9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汽车、有轨电车、汽车挂车、排气量超过</w:t>
            </w:r>
            <w:r>
              <w:rPr>
                <w:rFonts w:ascii="宋体" w:hAnsi="宋体" w:cs="宋体" w:hint="eastAsia"/>
                <w:color w:val="000000"/>
                <w:sz w:val="21"/>
                <w:szCs w:val="21"/>
              </w:rPr>
              <w:t>150</w:t>
            </w:r>
            <w:r>
              <w:rPr>
                <w:rFonts w:ascii="宋体" w:hAnsi="宋体" w:cs="宋体" w:hint="eastAsia"/>
                <w:color w:val="000000"/>
                <w:sz w:val="21"/>
                <w:szCs w:val="21"/>
              </w:rPr>
              <w:t>毫升的摩托车；</w:t>
            </w:r>
          </w:p>
        </w:tc>
      </w:tr>
      <w:tr w:rsidR="00000000" w:rsidTr="008C23B1">
        <w:trPr>
          <w:cantSplit/>
          <w:trHeight w:val="300"/>
          <w:jc w:val="center"/>
        </w:trPr>
        <w:tc>
          <w:tcPr>
            <w:tcW w:w="1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Style w:val="font14zd3"/>
                <w:rFonts w:ascii="宋体" w:hAnsi="宋体" w:cs="宋体" w:hint="eastAsia"/>
              </w:rPr>
              <w:t>不属于</w:t>
            </w:r>
            <w:r>
              <w:rPr>
                <w:rFonts w:ascii="宋体" w:hAnsi="宋体" w:cs="宋体" w:hint="eastAsia"/>
                <w:color w:val="000000"/>
                <w:sz w:val="21"/>
                <w:szCs w:val="21"/>
              </w:rPr>
              <w:br/>
            </w:r>
            <w:r>
              <w:rPr>
                <w:rFonts w:ascii="宋体" w:hAnsi="宋体" w:cs="宋体" w:hint="eastAsia"/>
                <w:color w:val="000000"/>
                <w:sz w:val="21"/>
                <w:szCs w:val="21"/>
              </w:rPr>
              <w:t>应税车辆</w:t>
            </w:r>
          </w:p>
        </w:tc>
        <w:tc>
          <w:tcPr>
            <w:tcW w:w="9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地铁、轻轨等城市轨道交通车辆，装载机、平地机、挖掘</w:t>
            </w:r>
            <w:r>
              <w:rPr>
                <w:rFonts w:ascii="宋体" w:hAnsi="宋体" w:cs="宋体" w:hint="eastAsia"/>
                <w:color w:val="000000"/>
                <w:sz w:val="21"/>
                <w:szCs w:val="21"/>
              </w:rPr>
              <w:t>机、推土机等轮式专用机械车，　以及起重机（吊车）、叉车、电动摩托车。</w:t>
            </w:r>
          </w:p>
        </w:tc>
      </w:tr>
    </w:tbl>
    <w:p w:rsidR="00000000" w:rsidRDefault="008C23B1" w:rsidP="008C23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我国车辆购置税实行统一比例税率，</w:t>
      </w:r>
      <w:r>
        <w:rPr>
          <w:rStyle w:val="font14zd2"/>
          <w:rFonts w:ascii="宋体" w:hAnsi="宋体" w:cs="宋体" w:hint="eastAsia"/>
        </w:rPr>
        <w:t>税率为</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年）下列行为应缴纳车辆购置税的有（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获奖自用应税小汽车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自产自用应税小汽车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自产自用汽车挂车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购买自用电动摩托车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受赠自用应税小汽车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，不属于车辆购置税征税范围。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年）下列属于车辆购置税应税车辆的有（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汽车挂车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叉车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有轨电车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电动摩托车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『答案解析』车辆购置税应税车辆包括在境内购置汽车、有轨电车、汽车挂车、排气量超过</w:t>
      </w:r>
      <w:r>
        <w:rPr>
          <w:rStyle w:val="fontkaiti1"/>
          <w:rFonts w:cs="宋体" w:hint="default"/>
          <w:color w:val="000000"/>
        </w:rPr>
        <w:t>150</w:t>
      </w:r>
      <w:r>
        <w:rPr>
          <w:rStyle w:val="fontkaiti1"/>
          <w:rFonts w:cs="宋体" w:hint="default"/>
          <w:color w:val="000000"/>
        </w:rPr>
        <w:t>毫升的摩托车。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地铁、轻轨等城市轨道交通车辆，装载机、平地机、挖掘机、推土机等轮式专用机械车，以</w:t>
      </w:r>
      <w:r>
        <w:rPr>
          <w:rStyle w:val="fontkaiti1"/>
          <w:rFonts w:cs="宋体" w:hint="default"/>
          <w:color w:val="000000"/>
        </w:rPr>
        <w:lastRenderedPageBreak/>
        <w:t>及起重机（吊车）、叉车、电动摩托车，不属于应税车辆。</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8C23B1" w:rsidP="008C23B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税收优惠</w:t>
      </w:r>
      <w:r>
        <w:rPr>
          <w:rFonts w:ascii="宋体" w:hAnsi="宋体" w:cs="宋体" w:hint="eastAsia"/>
          <w:color w:val="000000"/>
          <w:sz w:val="21"/>
          <w:szCs w:val="21"/>
        </w:rPr>
        <w:t xml:space="preserve"> </w:t>
      </w:r>
    </w:p>
    <w:p w:rsidR="00000000" w:rsidRDefault="008C23B1" w:rsidP="008C23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w:t>
      </w:r>
      <w:r>
        <w:rPr>
          <w:rStyle w:val="font14zd2"/>
          <w:rFonts w:ascii="宋体" w:hAnsi="宋体" w:cs="宋体" w:hint="eastAsia"/>
        </w:rPr>
        <w:t>5</w:t>
      </w:r>
      <w:r>
        <w:rPr>
          <w:rStyle w:val="font14zd2"/>
          <w:rFonts w:ascii="宋体" w:hAnsi="宋体" w:cs="宋体" w:hint="eastAsia"/>
        </w:rPr>
        <w:t>次，单多）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19350" cy="800100"/>
            <wp:effectExtent l="19050" t="0" r="0" b="0"/>
            <wp:docPr id="1" name="图片_x00201744f6fb-800b-438c-b5bd-740459e9cdf3" descr="4bc8b540-8923-4af9-999b-b72bf35d3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744f6fb-800b-438c-b5bd-740459e9cdf3" descr="4bc8b540-8923-4af9-999b-b72bf35d3fd3"/>
                    <pic:cNvPicPr>
                      <a:picLocks noChangeAspect="1" noChangeArrowheads="1"/>
                    </pic:cNvPicPr>
                  </pic:nvPicPr>
                  <pic:blipFill>
                    <a:blip r:embed="rId6"/>
                    <a:srcRect/>
                    <a:stretch>
                      <a:fillRect/>
                    </a:stretch>
                  </pic:blipFill>
                  <pic:spPr bwMode="auto">
                    <a:xfrm>
                      <a:off x="0" y="0"/>
                      <a:ext cx="2419350" cy="800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一、车辆购置税法定减免税规定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73"/>
        <w:gridCol w:w="7537"/>
      </w:tblGrid>
      <w:tr w:rsidR="00000000" w:rsidTr="008C23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法定减免税规定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）依照法律规定应当</w:t>
            </w:r>
            <w:r>
              <w:rPr>
                <w:rFonts w:ascii="宋体" w:hAnsi="宋体" w:cs="宋体" w:hint="eastAsia"/>
                <w:color w:val="000000"/>
                <w:sz w:val="21"/>
                <w:szCs w:val="21"/>
              </w:rPr>
              <w:t>予以免税的</w:t>
            </w:r>
            <w:r>
              <w:rPr>
                <w:rStyle w:val="font14zd3"/>
                <w:rFonts w:ascii="宋体" w:hAnsi="宋体" w:cs="宋体" w:hint="eastAsia"/>
              </w:rPr>
              <w:t>外国驻华使馆、领事馆和国际组织驻华机构</w:t>
            </w:r>
            <w:r>
              <w:rPr>
                <w:rFonts w:ascii="宋体" w:hAnsi="宋体" w:cs="宋体" w:hint="eastAsia"/>
                <w:color w:val="000000"/>
                <w:sz w:val="21"/>
                <w:szCs w:val="21"/>
              </w:rPr>
              <w:t>及其有关人员自用车辆免税。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中国人民解放军和中国人民武装警察部队</w:t>
            </w:r>
            <w:r>
              <w:rPr>
                <w:rFonts w:ascii="宋体" w:hAnsi="宋体" w:cs="宋体" w:hint="eastAsia"/>
                <w:color w:val="000000"/>
                <w:sz w:val="21"/>
                <w:szCs w:val="21"/>
              </w:rPr>
              <w:t>列入装备订货计划的车辆免税。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）悬挂应急救援专用号牌的国家综合性</w:t>
            </w:r>
            <w:r>
              <w:rPr>
                <w:rStyle w:val="font14zd3"/>
                <w:rFonts w:ascii="宋体" w:hAnsi="宋体" w:cs="宋体" w:hint="eastAsia"/>
              </w:rPr>
              <w:t>消防救援车辆</w:t>
            </w:r>
            <w:r>
              <w:rPr>
                <w:rFonts w:ascii="宋体" w:hAnsi="宋体" w:cs="宋体" w:hint="eastAsia"/>
                <w:color w:val="000000"/>
                <w:sz w:val="21"/>
                <w:szCs w:val="21"/>
              </w:rPr>
              <w:t>免税。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设有固定装置的非运输专用作业</w:t>
            </w:r>
            <w:r>
              <w:rPr>
                <w:rFonts w:ascii="宋体" w:hAnsi="宋体" w:cs="宋体" w:hint="eastAsia"/>
                <w:color w:val="000000"/>
                <w:sz w:val="21"/>
                <w:szCs w:val="21"/>
              </w:rPr>
              <w:t>车辆免税。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）城市公交企业购置的</w:t>
            </w:r>
            <w:r>
              <w:rPr>
                <w:rStyle w:val="font14zd3"/>
                <w:rFonts w:ascii="宋体" w:hAnsi="宋体" w:cs="宋体" w:hint="eastAsia"/>
              </w:rPr>
              <w:t>公共汽电车辆</w:t>
            </w:r>
            <w:r>
              <w:rPr>
                <w:rFonts w:ascii="宋体" w:hAnsi="宋体" w:cs="宋体" w:hint="eastAsia"/>
                <w:color w:val="000000"/>
                <w:sz w:val="21"/>
                <w:szCs w:val="21"/>
              </w:rPr>
              <w:t>免税。</w:t>
            </w:r>
          </w:p>
        </w:tc>
      </w:tr>
    </w:tbl>
    <w:p w:rsidR="00000000" w:rsidRDefault="008C23B1" w:rsidP="008C23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二、车辆购置税其他减免税规定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8"/>
        <w:gridCol w:w="7942"/>
      </w:tblGrid>
      <w:tr w:rsidR="00000000" w:rsidTr="008C23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其他减免税规定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）回国服务的在外留学人员用</w:t>
            </w:r>
            <w:r>
              <w:rPr>
                <w:rStyle w:val="font14zd3"/>
                <w:rFonts w:ascii="宋体" w:hAnsi="宋体" w:cs="宋体" w:hint="eastAsia"/>
              </w:rPr>
              <w:t>现汇购买</w:t>
            </w:r>
            <w:r>
              <w:rPr>
                <w:rStyle w:val="font14zd3"/>
                <w:rFonts w:ascii="宋体" w:hAnsi="宋体" w:cs="宋体" w:hint="eastAsia"/>
              </w:rPr>
              <w:t>1</w:t>
            </w:r>
            <w:r>
              <w:rPr>
                <w:rStyle w:val="font14zd3"/>
                <w:rFonts w:ascii="宋体" w:hAnsi="宋体" w:cs="宋体" w:hint="eastAsia"/>
              </w:rPr>
              <w:t>辆</w:t>
            </w:r>
            <w:r>
              <w:rPr>
                <w:rFonts w:ascii="宋体" w:hAnsi="宋体" w:cs="宋体" w:hint="eastAsia"/>
                <w:color w:val="000000"/>
                <w:sz w:val="21"/>
                <w:szCs w:val="21"/>
              </w:rPr>
              <w:t>个人自用国产小汽车免税。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长期来华定居专家进口</w:t>
            </w:r>
            <w:r>
              <w:rPr>
                <w:rStyle w:val="font14zd3"/>
                <w:rFonts w:ascii="宋体" w:hAnsi="宋体" w:cs="宋体" w:hint="eastAsia"/>
              </w:rPr>
              <w:t>1</w:t>
            </w:r>
            <w:r>
              <w:rPr>
                <w:rStyle w:val="font14zd3"/>
                <w:rFonts w:ascii="宋体" w:hAnsi="宋体" w:cs="宋体" w:hint="eastAsia"/>
              </w:rPr>
              <w:t>辆</w:t>
            </w:r>
            <w:r>
              <w:rPr>
                <w:rFonts w:ascii="宋体" w:hAnsi="宋体" w:cs="宋体" w:hint="eastAsia"/>
                <w:color w:val="000000"/>
                <w:sz w:val="21"/>
                <w:szCs w:val="21"/>
              </w:rPr>
              <w:t>自用小汽车免</w:t>
            </w:r>
            <w:r>
              <w:rPr>
                <w:rFonts w:ascii="宋体" w:hAnsi="宋体" w:cs="宋体" w:hint="eastAsia"/>
                <w:color w:val="000000"/>
                <w:sz w:val="21"/>
                <w:szCs w:val="21"/>
              </w:rPr>
              <w:t>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）防汛部门和森林消防部门用于指挥、检查、调度、报汛（警）、联络的由指定厂家生产的设有固定装置的指定型号的车辆免税。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）对购置日期在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日期间的新能源汽车</w:t>
            </w:r>
            <w:r>
              <w:rPr>
                <w:rStyle w:val="font14zd3"/>
                <w:rFonts w:ascii="宋体" w:hAnsi="宋体" w:cs="宋体" w:hint="eastAsia"/>
              </w:rPr>
              <w:t>减半征收</w:t>
            </w:r>
            <w:r>
              <w:rPr>
                <w:rFonts w:ascii="宋体" w:hAnsi="宋体" w:cs="宋体" w:hint="eastAsia"/>
                <w:color w:val="000000"/>
                <w:sz w:val="21"/>
                <w:szCs w:val="21"/>
              </w:rPr>
              <w:t>车辆购置税，其中，每辆新能源乘用车减税额</w:t>
            </w:r>
            <w:r>
              <w:rPr>
                <w:rStyle w:val="font14zd3"/>
                <w:rFonts w:ascii="宋体" w:hAnsi="宋体" w:cs="宋体" w:hint="eastAsia"/>
              </w:rPr>
              <w:t>不超过</w:t>
            </w:r>
            <w:r>
              <w:rPr>
                <w:rStyle w:val="font14zd3"/>
                <w:rFonts w:ascii="宋体" w:hAnsi="宋体" w:cs="宋体" w:hint="eastAsia"/>
              </w:rPr>
              <w:t>1.5</w:t>
            </w:r>
            <w:r>
              <w:rPr>
                <w:rStyle w:val="font14zd3"/>
                <w:rFonts w:ascii="宋体" w:hAnsi="宋体" w:cs="宋体" w:hint="eastAsia"/>
              </w:rPr>
              <w:t>万元</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【靖点提示】</w:t>
            </w:r>
            <w:r>
              <w:rPr>
                <w:rFonts w:ascii="宋体" w:hAnsi="宋体" w:cs="宋体" w:hint="eastAsia"/>
                <w:color w:val="000000"/>
                <w:sz w:val="21"/>
                <w:szCs w:val="21"/>
              </w:rPr>
              <w:t>教材此处未列举“新能源汽车”的具体类别，所以做题时，关注“新能源乘用车”适用的特别情况；出现其他描述，如新能源货车、新能源商用车等等统一适用“新能源汽车”政策。</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）自</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w:t>
            </w:r>
            <w:r>
              <w:rPr>
                <w:rStyle w:val="font14zd3"/>
                <w:rFonts w:ascii="宋体" w:hAnsi="宋体" w:cs="宋体" w:hint="eastAsia"/>
              </w:rPr>
              <w:t>购置挂车减半征收</w:t>
            </w:r>
            <w:r>
              <w:rPr>
                <w:rFonts w:ascii="宋体" w:hAnsi="宋体" w:cs="宋体" w:hint="eastAsia"/>
                <w:color w:val="000000"/>
                <w:sz w:val="21"/>
                <w:szCs w:val="21"/>
              </w:rPr>
              <w:t>车辆购置税。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）中国妇女发展基金会“母亲健康快车”项目的流动医疗车免税。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）原公安现役部队和原武警黄金、森林、水电部队改制后换发地方机动车牌证的车辆（公安消防、武警森林部队执行灭火救援任务的车辆除外），一次性免税。</w:t>
            </w:r>
          </w:p>
        </w:tc>
      </w:tr>
      <w:tr w:rsidR="00000000" w:rsidTr="008C23B1">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根据国民经济和社会发展的需要，国务院可以规定减征或者其他免征车辆购置税的情形，报全国人民代表大会常务委员会备案。</w:t>
            </w:r>
          </w:p>
        </w:tc>
      </w:tr>
    </w:tbl>
    <w:p w:rsidR="00000000" w:rsidRDefault="008C23B1" w:rsidP="008C23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年）下列车辆中，应缴纳车辆购置税的是（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长期来华定居专家进口的</w:t>
      </w:r>
      <w:r>
        <w:rPr>
          <w:rStyle w:val="fontkaiti1"/>
          <w:rFonts w:cs="宋体" w:hint="default"/>
          <w:color w:val="000000"/>
        </w:rPr>
        <w:t>1</w:t>
      </w:r>
      <w:r>
        <w:rPr>
          <w:rStyle w:val="fontkaiti1"/>
          <w:rFonts w:cs="宋体" w:hint="default"/>
          <w:color w:val="000000"/>
        </w:rPr>
        <w:t>辆自用汽车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城市公交公司购置的公共汽电车辆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消防部门购进悬挂应急救援专用号牌的国家综合性消防救援车辆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物流公司购进运输车辆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ABC</w:t>
      </w:r>
      <w:r>
        <w:rPr>
          <w:rStyle w:val="fontkaiti1"/>
          <w:rFonts w:cs="宋体" w:hint="default"/>
          <w:color w:val="000000"/>
        </w:rPr>
        <w:t>，免征车辆购置税。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lastRenderedPageBreak/>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三、车辆购置税退税的具体规定（考</w:t>
      </w:r>
      <w:r>
        <w:rPr>
          <w:rStyle w:val="a6"/>
          <w:rFonts w:ascii="宋体" w:hAnsi="宋体" w:cs="宋体" w:hint="eastAsia"/>
          <w:color w:val="000000"/>
          <w:sz w:val="21"/>
          <w:szCs w:val="21"/>
        </w:rPr>
        <w:t>1</w:t>
      </w:r>
      <w:r>
        <w:rPr>
          <w:rStyle w:val="a6"/>
          <w:rFonts w:ascii="宋体" w:hAnsi="宋体" w:cs="宋体" w:hint="eastAsia"/>
          <w:color w:val="000000"/>
          <w:sz w:val="21"/>
          <w:szCs w:val="21"/>
        </w:rPr>
        <w:t>次，单）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8"/>
        <w:gridCol w:w="466"/>
        <w:gridCol w:w="7866"/>
      </w:tblGrid>
      <w:tr w:rsidR="00000000" w:rsidTr="008C23B1">
        <w:trPr>
          <w:trHeight w:val="300"/>
          <w:jc w:val="center"/>
        </w:trPr>
        <w:tc>
          <w:tcPr>
            <w:tcW w:w="66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退税</w:t>
            </w:r>
          </w:p>
        </w:tc>
        <w:tc>
          <w:tcPr>
            <w:tcW w:w="19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纳税人将已征车辆购置税的车辆退回车辆生产企业或者销售企业的，可以向主管税务机关申请退还车辆购置税。</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19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退税额以已缴税款为基准，自缴纳税款之日至申请退税之日，</w:t>
            </w:r>
            <w:r>
              <w:rPr>
                <w:rStyle w:val="font14zd3"/>
                <w:rFonts w:ascii="宋体" w:hAnsi="宋体" w:cs="宋体" w:hint="eastAsia"/>
              </w:rPr>
              <w:t>每满一年扣减</w:t>
            </w:r>
            <w:r>
              <w:rPr>
                <w:rStyle w:val="font14zd3"/>
                <w:rFonts w:ascii="宋体" w:hAnsi="宋体" w:cs="宋体" w:hint="eastAsia"/>
              </w:rPr>
              <w:t>10</w:t>
            </w:r>
            <w:r>
              <w:rPr>
                <w:rStyle w:val="font14zd3"/>
                <w:rFonts w:ascii="宋体" w:hAnsi="宋体" w:cs="宋体" w:hint="eastAsia"/>
              </w:rPr>
              <w:t>％。</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公式</w:t>
            </w:r>
          </w:p>
        </w:tc>
        <w:tc>
          <w:tcPr>
            <w:tcW w:w="9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应退税额＝已纳税额×（</w:t>
            </w:r>
            <w:r>
              <w:rPr>
                <w:rFonts w:ascii="宋体" w:hAnsi="宋体" w:cs="宋体" w:hint="eastAsia"/>
                <w:color w:val="000000"/>
                <w:sz w:val="21"/>
                <w:szCs w:val="21"/>
              </w:rPr>
              <w:t>1</w:t>
            </w:r>
            <w:r>
              <w:rPr>
                <w:rFonts w:ascii="宋体" w:hAnsi="宋体" w:cs="宋体" w:hint="eastAsia"/>
                <w:color w:val="000000"/>
                <w:sz w:val="21"/>
                <w:szCs w:val="21"/>
              </w:rPr>
              <w:t>－使</w:t>
            </w:r>
            <w:r>
              <w:rPr>
                <w:rFonts w:ascii="宋体" w:hAnsi="宋体" w:cs="宋体" w:hint="eastAsia"/>
                <w:color w:val="000000"/>
                <w:sz w:val="21"/>
                <w:szCs w:val="21"/>
              </w:rPr>
              <w:t>用年限×</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6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w:t>
            </w:r>
          </w:p>
        </w:tc>
        <w:tc>
          <w:tcPr>
            <w:tcW w:w="9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）应退税额不得为负数。</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9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）使用年限的计算方法是，自纳税人缴纳税款之日起，至申请退税之日止。</w:t>
            </w:r>
            <w:r>
              <w:rPr>
                <w:rFonts w:ascii="宋体" w:hAnsi="宋体" w:cs="宋体" w:hint="eastAsia"/>
                <w:color w:val="000000"/>
                <w:sz w:val="21"/>
                <w:szCs w:val="21"/>
              </w:rPr>
              <w:br/>
            </w:r>
            <w:r>
              <w:rPr>
                <w:rStyle w:val="font14zd3"/>
                <w:rFonts w:ascii="宋体" w:hAnsi="宋体" w:cs="宋体" w:hint="eastAsia"/>
              </w:rPr>
              <w:t>【靖点提示】</w:t>
            </w:r>
            <w:r>
              <w:rPr>
                <w:rFonts w:ascii="宋体" w:hAnsi="宋体" w:cs="宋体" w:hint="eastAsia"/>
                <w:color w:val="000000"/>
                <w:sz w:val="21"/>
                <w:szCs w:val="21"/>
              </w:rPr>
              <w:t>使用年限取整计算，不满一年的不计算在内。比如：</w:t>
            </w:r>
            <w:r>
              <w:rPr>
                <w:rFonts w:ascii="宋体" w:hAnsi="宋体" w:cs="宋体" w:hint="eastAsia"/>
                <w:color w:val="000000"/>
                <w:sz w:val="21"/>
                <w:szCs w:val="21"/>
              </w:rPr>
              <w:t>2</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个月，使用年限为</w:t>
            </w:r>
            <w:r>
              <w:rPr>
                <w:rFonts w:ascii="宋体" w:hAnsi="宋体" w:cs="宋体" w:hint="eastAsia"/>
                <w:color w:val="000000"/>
                <w:sz w:val="21"/>
                <w:szCs w:val="21"/>
              </w:rPr>
              <w:t>2</w:t>
            </w:r>
            <w:r>
              <w:rPr>
                <w:rFonts w:ascii="宋体" w:hAnsi="宋体" w:cs="宋体" w:hint="eastAsia"/>
                <w:color w:val="000000"/>
                <w:sz w:val="21"/>
                <w:szCs w:val="21"/>
              </w:rPr>
              <w:t>年。</w:t>
            </w:r>
          </w:p>
        </w:tc>
      </w:tr>
    </w:tbl>
    <w:p w:rsidR="00000000" w:rsidRDefault="008C23B1" w:rsidP="008C23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年）关于车辆购置税的规定，正确的有（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已税车辆退回车辆生产企业，可申请退还车辆购置税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购买已税二手小汽车无需缴纳车辆购置税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回国服务的在外留学人员进口</w:t>
      </w:r>
      <w:r>
        <w:rPr>
          <w:rStyle w:val="fontkaiti1"/>
          <w:rFonts w:cs="宋体" w:hint="default"/>
          <w:color w:val="000000"/>
        </w:rPr>
        <w:t>1</w:t>
      </w:r>
      <w:r>
        <w:rPr>
          <w:rStyle w:val="fontkaiti1"/>
          <w:rFonts w:cs="宋体" w:hint="default"/>
          <w:color w:val="000000"/>
        </w:rPr>
        <w:t>辆自用小汽车免税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进口自用应税车辆的计税依据为组成</w:t>
      </w:r>
      <w:r>
        <w:rPr>
          <w:rStyle w:val="fontkaiti1"/>
          <w:rFonts w:cs="宋体" w:hint="default"/>
          <w:color w:val="000000"/>
        </w:rPr>
        <w:t>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通过抵债方式取得并自用的推土机，无需缴纳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，回国服务的在外留学人员用现汇购买</w:t>
      </w:r>
      <w:r>
        <w:rPr>
          <w:rStyle w:val="fontkaiti1"/>
          <w:rFonts w:cs="宋体" w:hint="default"/>
          <w:color w:val="000000"/>
        </w:rPr>
        <w:t>1</w:t>
      </w:r>
      <w:r>
        <w:rPr>
          <w:rStyle w:val="fontkaiti1"/>
          <w:rFonts w:cs="宋体" w:hint="default"/>
          <w:color w:val="000000"/>
        </w:rPr>
        <w:t>辆个人自用国产小汽车免税。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月因质量问题张某将</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月购置的小汽车退回，汽车在购置当月已纳车辆购置税</w:t>
      </w:r>
      <w:r>
        <w:rPr>
          <w:rStyle w:val="fontkaiti1"/>
          <w:rFonts w:cs="宋体" w:hint="default"/>
          <w:color w:val="000000"/>
        </w:rPr>
        <w:t>3</w:t>
      </w:r>
      <w:r>
        <w:rPr>
          <w:rStyle w:val="fontkaiti1"/>
          <w:rFonts w:cs="宋体" w:hint="default"/>
          <w:color w:val="000000"/>
        </w:rPr>
        <w:t>万元，张某向税务机关申请退税并提交资料，可退车辆购置税（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『答案解析』应退税额＝</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1×10</w:t>
      </w:r>
      <w:r>
        <w:rPr>
          <w:rStyle w:val="fontkaiti1"/>
          <w:rFonts w:cs="宋体" w:hint="default"/>
          <w:color w:val="000000"/>
        </w:rPr>
        <w:t>％）＝</w:t>
      </w:r>
      <w:r>
        <w:rPr>
          <w:rStyle w:val="fontkaiti1"/>
          <w:rFonts w:cs="宋体" w:hint="default"/>
          <w:color w:val="000000"/>
        </w:rPr>
        <w:t>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楷体" w:eastAsia="楷体" w:hAnsi="楷体" w:cs="宋体" w:hint="eastAsia"/>
        </w:rPr>
        <w:t>『提示』</w:t>
      </w:r>
      <w:r>
        <w:rPr>
          <w:rStyle w:val="fontkaiti1"/>
          <w:rFonts w:cs="宋体" w:hint="default"/>
          <w:color w:val="000000"/>
        </w:rPr>
        <w:t>退税额以已缴税款为基准，自纳税人缴纳税款之日起，至申请退税之日，每满一年扣减</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车辆购置税计税依据、应纳税额的计算和征收管理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8C23B1" w:rsidP="008C23B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计税依据和应纳税额的计算</w:t>
      </w:r>
      <w:r>
        <w:rPr>
          <w:rFonts w:ascii="宋体" w:hAnsi="宋体" w:cs="宋体" w:hint="eastAsia"/>
          <w:color w:val="000000"/>
          <w:sz w:val="21"/>
          <w:szCs w:val="21"/>
        </w:rPr>
        <w:t xml:space="preserve"> </w:t>
      </w:r>
    </w:p>
    <w:p w:rsidR="00000000" w:rsidRDefault="008C23B1" w:rsidP="008C23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车辆购置税实行从价定率的办法计算应纳税额，应纳税额的计算公式为：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应纳税额＝计税价格×税率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二、计税价格</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06"/>
        <w:gridCol w:w="7004"/>
      </w:tblGrid>
      <w:tr w:rsidR="00000000" w:rsidTr="008C23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购买自用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计税价格为纳税人实际支付给销售者的</w:t>
            </w:r>
            <w:r>
              <w:rPr>
                <w:rStyle w:val="font14zd3"/>
                <w:rFonts w:ascii="宋体" w:hAnsi="宋体" w:cs="宋体" w:hint="eastAsia"/>
              </w:rPr>
              <w:t>全部价款</w:t>
            </w:r>
            <w:r>
              <w:rPr>
                <w:rFonts w:ascii="宋体" w:hAnsi="宋体" w:cs="宋体" w:hint="eastAsia"/>
                <w:color w:val="000000"/>
                <w:sz w:val="21"/>
                <w:szCs w:val="21"/>
              </w:rPr>
              <w:t>，</w:t>
            </w:r>
            <w:r>
              <w:rPr>
                <w:rStyle w:val="font14zd3"/>
                <w:rFonts w:ascii="宋体" w:hAnsi="宋体" w:cs="宋体" w:hint="eastAsia"/>
              </w:rPr>
              <w:t>不包括增值税</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【靖点提示】车辆装饰费、代办保险费、代收车辆牌照费不计入</w:t>
            </w:r>
            <w:r>
              <w:rPr>
                <w:rFonts w:ascii="宋体" w:hAnsi="宋体" w:cs="宋体" w:hint="eastAsia"/>
                <w:color w:val="000000"/>
                <w:sz w:val="21"/>
                <w:szCs w:val="21"/>
              </w:rPr>
              <w:t>计税价格</w:t>
            </w:r>
            <w:r>
              <w:rPr>
                <w:rFonts w:ascii="宋体" w:hAnsi="宋体" w:cs="宋体" w:hint="eastAsia"/>
                <w:color w:val="000000"/>
                <w:sz w:val="21"/>
                <w:szCs w:val="21"/>
              </w:rPr>
              <w:t>。</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计税价格＝全部价款÷（</w:t>
            </w:r>
            <w:r>
              <w:rPr>
                <w:rFonts w:ascii="宋体" w:hAnsi="宋体" w:cs="宋体" w:hint="eastAsia"/>
                <w:color w:val="000000"/>
                <w:sz w:val="21"/>
                <w:szCs w:val="21"/>
              </w:rPr>
              <w:t>1</w:t>
            </w:r>
            <w:r>
              <w:rPr>
                <w:rFonts w:ascii="宋体" w:hAnsi="宋体" w:cs="宋体" w:hint="eastAsia"/>
                <w:color w:val="000000"/>
                <w:sz w:val="21"/>
                <w:szCs w:val="21"/>
              </w:rPr>
              <w:t>＋增值税税率或征收率）</w:t>
            </w:r>
          </w:p>
        </w:tc>
      </w:tr>
      <w:tr w:rsidR="00000000" w:rsidTr="008C23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计税价格为</w:t>
            </w:r>
            <w:r>
              <w:rPr>
                <w:rStyle w:val="font14zd3"/>
                <w:rFonts w:ascii="宋体" w:hAnsi="宋体" w:cs="宋体" w:hint="eastAsia"/>
              </w:rPr>
              <w:t>组成计税价格</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组成计税价格＝关税计税价格＋关税＋消费税</w:t>
            </w:r>
            <w:r>
              <w:rPr>
                <w:rFonts w:ascii="宋体" w:hAnsi="宋体" w:cs="宋体" w:hint="eastAsia"/>
                <w:color w:val="000000"/>
                <w:sz w:val="21"/>
                <w:szCs w:val="21"/>
              </w:rPr>
              <w:br/>
            </w:r>
            <w:r>
              <w:rPr>
                <w:rFonts w:ascii="宋体" w:hAnsi="宋体" w:cs="宋体" w:hint="eastAsia"/>
                <w:color w:val="000000"/>
                <w:sz w:val="21"/>
                <w:szCs w:val="21"/>
              </w:rPr>
              <w:t>组成计税价格＝（关税计税价格＋关税）÷（</w:t>
            </w:r>
            <w:r>
              <w:rPr>
                <w:rFonts w:ascii="宋体" w:hAnsi="宋体" w:cs="宋体" w:hint="eastAsia"/>
                <w:color w:val="000000"/>
                <w:sz w:val="21"/>
                <w:szCs w:val="21"/>
              </w:rPr>
              <w:t>1</w:t>
            </w:r>
            <w:r>
              <w:rPr>
                <w:rFonts w:ascii="宋体" w:hAnsi="宋体" w:cs="宋体" w:hint="eastAsia"/>
                <w:color w:val="000000"/>
                <w:sz w:val="21"/>
                <w:szCs w:val="21"/>
              </w:rPr>
              <w:t>－消费税税率）</w:t>
            </w:r>
          </w:p>
        </w:tc>
      </w:tr>
      <w:tr w:rsidR="00000000" w:rsidTr="008C23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）计税价格按照纳税人生产的</w:t>
            </w:r>
            <w:r>
              <w:rPr>
                <w:rStyle w:val="font14zd3"/>
                <w:rFonts w:ascii="宋体" w:hAnsi="宋体" w:cs="宋体" w:hint="eastAsia"/>
              </w:rPr>
              <w:t>同类应税车辆</w:t>
            </w:r>
            <w:r>
              <w:rPr>
                <w:rFonts w:ascii="宋体" w:hAnsi="宋体" w:cs="宋体" w:hint="eastAsia"/>
                <w:color w:val="000000"/>
                <w:sz w:val="21"/>
                <w:szCs w:val="21"/>
              </w:rPr>
              <w:t>（即车辆配置序列号相同的车辆）的销售价格确定，不包括增值税税款；</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）没有同类应税车辆销售价格的，　按照</w:t>
            </w:r>
            <w:r>
              <w:rPr>
                <w:rStyle w:val="font14zd3"/>
                <w:rFonts w:ascii="宋体" w:hAnsi="宋体" w:cs="宋体" w:hint="eastAsia"/>
              </w:rPr>
              <w:t>组成计税价格</w:t>
            </w:r>
            <w:r>
              <w:rPr>
                <w:rFonts w:ascii="宋体" w:hAnsi="宋体" w:cs="宋体" w:hint="eastAsia"/>
                <w:color w:val="000000"/>
                <w:sz w:val="21"/>
                <w:szCs w:val="21"/>
              </w:rPr>
              <w:t>确定。</w:t>
            </w:r>
            <w:r>
              <w:rPr>
                <w:rFonts w:ascii="宋体" w:hAnsi="宋体" w:cs="宋体" w:hint="eastAsia"/>
                <w:color w:val="000000"/>
                <w:sz w:val="21"/>
                <w:szCs w:val="21"/>
              </w:rPr>
              <w:br/>
            </w:r>
            <w:r>
              <w:rPr>
                <w:rFonts w:ascii="宋体" w:hAnsi="宋体" w:cs="宋体" w:hint="eastAsia"/>
                <w:color w:val="000000"/>
                <w:sz w:val="21"/>
                <w:szCs w:val="21"/>
              </w:rPr>
              <w:t>组成计税价格＝成本×（</w:t>
            </w:r>
            <w:r>
              <w:rPr>
                <w:rFonts w:ascii="宋体" w:hAnsi="宋体" w:cs="宋体" w:hint="eastAsia"/>
                <w:color w:val="000000"/>
                <w:sz w:val="21"/>
                <w:szCs w:val="21"/>
              </w:rPr>
              <w:t>1</w:t>
            </w:r>
            <w:r>
              <w:rPr>
                <w:rFonts w:ascii="宋体" w:hAnsi="宋体" w:cs="宋体" w:hint="eastAsia"/>
                <w:color w:val="000000"/>
                <w:sz w:val="21"/>
                <w:szCs w:val="21"/>
              </w:rPr>
              <w:t>＋成本利润率）</w:t>
            </w:r>
          </w:p>
        </w:tc>
      </w:tr>
      <w:tr w:rsidR="00000000" w:rsidTr="008C23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受赠、获奖或者其他方式取得自用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计税价格，按照购置应税</w:t>
            </w:r>
            <w:r>
              <w:rPr>
                <w:rFonts w:ascii="宋体" w:hAnsi="宋体" w:cs="宋体" w:hint="eastAsia"/>
                <w:color w:val="000000"/>
                <w:sz w:val="21"/>
                <w:szCs w:val="21"/>
              </w:rPr>
              <w:t>车辆时</w:t>
            </w:r>
            <w:r>
              <w:rPr>
                <w:rStyle w:val="font14zd3"/>
                <w:rFonts w:ascii="宋体" w:hAnsi="宋体" w:cs="宋体" w:hint="eastAsia"/>
              </w:rPr>
              <w:t>相关凭证载明的价格确定</w:t>
            </w:r>
            <w:r>
              <w:rPr>
                <w:rFonts w:ascii="宋体" w:hAnsi="宋体" w:cs="宋体" w:hint="eastAsia"/>
                <w:color w:val="000000"/>
                <w:sz w:val="21"/>
                <w:szCs w:val="21"/>
              </w:rPr>
              <w:t>，不包括增值税税款。无法提供相关凭证的，参照同类应税车辆市场平均交易价格确定其计税价格。</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原车辆所有人为车辆生产或者销售企业，未开具机动车销售统一发票的，按照车辆生产或者销售同类应税车辆的销售价格确定应税车辆的计税价格。</w:t>
            </w:r>
            <w:r>
              <w:rPr>
                <w:rFonts w:ascii="宋体" w:hAnsi="宋体" w:cs="宋体" w:hint="eastAsia"/>
                <w:color w:val="000000"/>
                <w:sz w:val="21"/>
                <w:szCs w:val="21"/>
              </w:rPr>
              <w:br/>
            </w:r>
            <w:r>
              <w:rPr>
                <w:rFonts w:ascii="宋体" w:hAnsi="宋体" w:cs="宋体" w:hint="eastAsia"/>
                <w:color w:val="000000"/>
                <w:sz w:val="21"/>
                <w:szCs w:val="21"/>
              </w:rPr>
              <w:t>无同类应税车辆销售价格的，按照组成计税价格确定应税车辆的计税价格。</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Style w:val="font14zd3"/>
                <w:rFonts w:ascii="宋体" w:hAnsi="宋体" w:cs="宋体" w:hint="eastAsia"/>
              </w:rPr>
              <w:t>【靖点提示】</w:t>
            </w:r>
            <w:r>
              <w:rPr>
                <w:rFonts w:ascii="宋体" w:hAnsi="宋体" w:cs="宋体" w:hint="eastAsia"/>
                <w:color w:val="000000"/>
                <w:sz w:val="21"/>
                <w:szCs w:val="21"/>
              </w:rPr>
              <w:t>凭证→同类车市场平均交易价→组价</w:t>
            </w:r>
          </w:p>
        </w:tc>
      </w:tr>
    </w:tbl>
    <w:p w:rsidR="00000000" w:rsidRDefault="008C23B1" w:rsidP="008C23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月，某建筑公司购置推土机和汽车挂车各一辆，均取得机动车销售统一发票，注明不含税金额分别是</w:t>
      </w:r>
      <w:r>
        <w:rPr>
          <w:rStyle w:val="fontkaiti1"/>
          <w:rFonts w:cs="宋体" w:hint="default"/>
          <w:color w:val="000000"/>
        </w:rPr>
        <w:t>150000</w:t>
      </w:r>
      <w:r>
        <w:rPr>
          <w:rStyle w:val="fontkaiti1"/>
          <w:rFonts w:cs="宋体" w:hint="default"/>
          <w:color w:val="000000"/>
        </w:rPr>
        <w:t>元、</w:t>
      </w:r>
      <w:r>
        <w:rPr>
          <w:rStyle w:val="fontkaiti1"/>
          <w:rFonts w:cs="宋体" w:hint="default"/>
          <w:color w:val="000000"/>
        </w:rPr>
        <w:t>250000</w:t>
      </w:r>
      <w:r>
        <w:rPr>
          <w:rStyle w:val="fontkaiti1"/>
          <w:rFonts w:cs="宋体" w:hint="default"/>
          <w:color w:val="000000"/>
        </w:rPr>
        <w:t>元。该公司应纳车辆购置税（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『答案解析』推土机不属于车辆购置税征税范围，自</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日，对购置挂车减半征收车辆购置税。</w:t>
      </w:r>
      <w:r>
        <w:rPr>
          <w:rStyle w:val="fontkaiti1"/>
          <w:rFonts w:cs="宋体" w:hint="default"/>
          <w:color w:val="000000"/>
        </w:rPr>
        <w:t xml:space="preserve"> </w:t>
      </w:r>
      <w:r>
        <w:rPr>
          <w:rStyle w:val="fontkaiti1"/>
          <w:rFonts w:cs="宋体" w:hint="default"/>
          <w:color w:val="000000"/>
        </w:rPr>
        <w:t>该公司应纳车辆购置税＝</w:t>
      </w:r>
      <w:r>
        <w:rPr>
          <w:rStyle w:val="fontkaiti1"/>
          <w:rFonts w:cs="宋体" w:hint="default"/>
          <w:color w:val="000000"/>
        </w:rPr>
        <w:t>250000×10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12500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月，陈某从汽车</w:t>
      </w:r>
      <w:r>
        <w:rPr>
          <w:rStyle w:val="fontkaiti1"/>
          <w:rFonts w:cs="宋体" w:hint="default"/>
          <w:color w:val="000000"/>
        </w:rPr>
        <w:t>4S</w:t>
      </w:r>
      <w:r>
        <w:rPr>
          <w:rStyle w:val="fontkaiti1"/>
          <w:rFonts w:cs="宋体" w:hint="default"/>
          <w:color w:val="000000"/>
        </w:rPr>
        <w:t>店（增值税一般纳税人）购买一辆小汽车自用，机动车销售统一发票上注明含税价款</w:t>
      </w:r>
      <w:r>
        <w:rPr>
          <w:rStyle w:val="fontkaiti1"/>
          <w:rFonts w:cs="宋体" w:hint="default"/>
          <w:color w:val="000000"/>
        </w:rPr>
        <w:t>150000</w:t>
      </w:r>
      <w:r>
        <w:rPr>
          <w:rStyle w:val="fontkaiti1"/>
          <w:rFonts w:cs="宋体" w:hint="default"/>
          <w:color w:val="000000"/>
        </w:rPr>
        <w:t>元，另</w:t>
      </w:r>
      <w:r>
        <w:rPr>
          <w:rStyle w:val="fontkaiti1"/>
          <w:rFonts w:cs="宋体" w:hint="default"/>
          <w:color w:val="000000"/>
        </w:rPr>
        <w:t>支付汽车</w:t>
      </w:r>
      <w:r>
        <w:rPr>
          <w:rStyle w:val="fontkaiti1"/>
          <w:rFonts w:cs="宋体" w:hint="default"/>
          <w:color w:val="000000"/>
        </w:rPr>
        <w:t>4S</w:t>
      </w:r>
      <w:r>
        <w:rPr>
          <w:rStyle w:val="fontkaiti1"/>
          <w:rFonts w:cs="宋体" w:hint="default"/>
          <w:color w:val="000000"/>
        </w:rPr>
        <w:t>店代办保险费</w:t>
      </w:r>
      <w:r>
        <w:rPr>
          <w:rStyle w:val="fontkaiti1"/>
          <w:rFonts w:cs="宋体" w:hint="default"/>
          <w:color w:val="000000"/>
        </w:rPr>
        <w:t>3000</w:t>
      </w:r>
      <w:r>
        <w:rPr>
          <w:rStyle w:val="fontkaiti1"/>
          <w:rFonts w:cs="宋体" w:hint="default"/>
          <w:color w:val="000000"/>
        </w:rPr>
        <w:t>元，代办车辆牌照费</w:t>
      </w:r>
      <w:r>
        <w:rPr>
          <w:rStyle w:val="fontkaiti1"/>
          <w:rFonts w:cs="宋体" w:hint="default"/>
          <w:color w:val="000000"/>
        </w:rPr>
        <w:t>300</w:t>
      </w:r>
      <w:r>
        <w:rPr>
          <w:rStyle w:val="fontkaiti1"/>
          <w:rFonts w:cs="宋体" w:hint="default"/>
          <w:color w:val="000000"/>
        </w:rPr>
        <w:t>元，陈某应纳车辆购置税（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A.15000.00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B.13274.34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C.13539.82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D.13566.37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『答案解析』销售方代办保险等而向购买方收取的保险费，以及向购买方收取的代购买方缴纳的车辆购置税、车辆牌照费，不并入计税依据。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应纳车辆购置税＝</w:t>
      </w:r>
      <w:r>
        <w:rPr>
          <w:rStyle w:val="fontkaiti1"/>
          <w:rFonts w:cs="宋体" w:hint="default"/>
          <w:color w:val="000000"/>
        </w:rPr>
        <w:t>150000÷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13274.34</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年）纳税人进口应税车辆自用，应计入车辆购置税</w:t>
      </w:r>
      <w:r>
        <w:rPr>
          <w:rStyle w:val="fontkaiti1"/>
          <w:rFonts w:cs="宋体" w:hint="default"/>
          <w:color w:val="000000"/>
        </w:rPr>
        <w:t>计税依据的有（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运抵我国输入地点起卸前的运费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进口消费税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进口关税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应税车辆成交价格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进口增值税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『答案解析』进口自用应税车辆计税依据＝（关税计税价格＋关税）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－消费税税率）＝关税计税价格＋关税＋消费税，公式中，关税计税价格是指海关核定的此类车型关税计税价格，关税是指由海关课征的进口车辆的关税。关税计税价格包括运抵我国输入地点起卸前的运费。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【教材例</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】某客车制造厂</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月将自产的一辆</w:t>
      </w:r>
      <w:r>
        <w:rPr>
          <w:rStyle w:val="fontkaiti1"/>
          <w:rFonts w:cs="宋体" w:hint="default"/>
          <w:color w:val="000000"/>
        </w:rPr>
        <w:t>19</w:t>
      </w:r>
      <w:r>
        <w:rPr>
          <w:rStyle w:val="fontkaiti1"/>
          <w:rFonts w:cs="宋体" w:hint="default"/>
          <w:color w:val="000000"/>
        </w:rPr>
        <w:t>座</w:t>
      </w:r>
      <w:r>
        <w:rPr>
          <w:rStyle w:val="fontkaiti1"/>
          <w:rFonts w:cs="宋体" w:hint="default"/>
          <w:color w:val="000000"/>
        </w:rPr>
        <w:t>3.0</w:t>
      </w:r>
      <w:r>
        <w:rPr>
          <w:rStyle w:val="fontkaiti1"/>
          <w:rFonts w:cs="宋体" w:hint="default"/>
          <w:color w:val="000000"/>
        </w:rPr>
        <w:t>升</w:t>
      </w:r>
      <w:r>
        <w:rPr>
          <w:rStyle w:val="fontkaiti1"/>
          <w:rFonts w:cs="宋体" w:hint="default"/>
          <w:color w:val="000000"/>
        </w:rPr>
        <w:t>排量的客车自用，该厂在办理车辆上牌落籍前，出具该车的发票注明金额为</w:t>
      </w:r>
      <w:r>
        <w:rPr>
          <w:rStyle w:val="fontkaiti1"/>
          <w:rFonts w:cs="宋体" w:hint="default"/>
          <w:color w:val="000000"/>
        </w:rPr>
        <w:t>230000</w:t>
      </w:r>
      <w:r>
        <w:rPr>
          <w:rStyle w:val="fontkaiti1"/>
          <w:rFonts w:cs="宋体" w:hint="default"/>
          <w:color w:val="000000"/>
        </w:rPr>
        <w:t>元（不含增值税），并按此金额向主管税务机关申报纳税。经审核，同类型车辆的销售价格为</w:t>
      </w:r>
      <w:r>
        <w:rPr>
          <w:rStyle w:val="fontkaiti1"/>
          <w:rFonts w:cs="宋体" w:hint="default"/>
          <w:color w:val="000000"/>
        </w:rPr>
        <w:t>470000</w:t>
      </w:r>
      <w:r>
        <w:rPr>
          <w:rStyle w:val="fontkaiti1"/>
          <w:rFonts w:cs="宋体" w:hint="default"/>
          <w:color w:val="000000"/>
        </w:rPr>
        <w:t>元（不含增值税）。该厂对作价问题无法提供正当理由。请计算该制造厂应纳的车辆购置税税额。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纳税人自产自用应税车辆的发票注明金额为</w:t>
      </w:r>
      <w:r>
        <w:rPr>
          <w:rStyle w:val="fontkaiti1"/>
          <w:rFonts w:cs="宋体" w:hint="default"/>
          <w:color w:val="000000"/>
        </w:rPr>
        <w:t>230000</w:t>
      </w:r>
      <w:r>
        <w:rPr>
          <w:rStyle w:val="fontkaiti1"/>
          <w:rFonts w:cs="宋体" w:hint="default"/>
          <w:color w:val="000000"/>
        </w:rPr>
        <w:t>元，同类车辆销售价格为</w:t>
      </w:r>
      <w:r>
        <w:rPr>
          <w:rStyle w:val="fontkaiti1"/>
          <w:rFonts w:cs="宋体" w:hint="default"/>
          <w:color w:val="000000"/>
        </w:rPr>
        <w:t>470000</w:t>
      </w:r>
      <w:r>
        <w:rPr>
          <w:rStyle w:val="fontkaiti1"/>
          <w:rFonts w:cs="宋体" w:hint="default"/>
          <w:color w:val="000000"/>
        </w:rPr>
        <w:t>元，应按同类型应税车辆的销售价格确定征税。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应纳税额＝</w:t>
      </w:r>
      <w:r>
        <w:rPr>
          <w:rStyle w:val="fontkaiti1"/>
          <w:rFonts w:cs="宋体" w:hint="default"/>
          <w:color w:val="000000"/>
        </w:rPr>
        <w:t>470000×10</w:t>
      </w:r>
      <w:r>
        <w:rPr>
          <w:rStyle w:val="fontkaiti1"/>
          <w:rFonts w:cs="宋体" w:hint="default"/>
          <w:color w:val="000000"/>
        </w:rPr>
        <w:t>％＝</w:t>
      </w:r>
      <w:r>
        <w:rPr>
          <w:rStyle w:val="fontkaiti1"/>
          <w:rFonts w:cs="宋体" w:hint="default"/>
          <w:color w:val="000000"/>
        </w:rPr>
        <w:t>47000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月，某汽车制</w:t>
      </w:r>
      <w:r>
        <w:rPr>
          <w:rStyle w:val="fontkaiti1"/>
          <w:rFonts w:cs="宋体" w:hint="default"/>
          <w:color w:val="000000"/>
        </w:rPr>
        <w:t>造公司将自产小汽车</w:t>
      </w:r>
      <w:r>
        <w:rPr>
          <w:rStyle w:val="fontkaiti1"/>
          <w:rFonts w:cs="宋体" w:hint="default"/>
          <w:color w:val="000000"/>
        </w:rPr>
        <w:t>3</w:t>
      </w:r>
      <w:r>
        <w:rPr>
          <w:rStyle w:val="fontkaiti1"/>
          <w:rFonts w:cs="宋体" w:hint="default"/>
          <w:color w:val="000000"/>
        </w:rPr>
        <w:t>辆奖励给职工个人，</w:t>
      </w:r>
      <w:r>
        <w:rPr>
          <w:rStyle w:val="fontkaiti1"/>
          <w:rFonts w:cs="宋体" w:hint="default"/>
          <w:color w:val="000000"/>
        </w:rPr>
        <w:t>2</w:t>
      </w:r>
      <w:r>
        <w:rPr>
          <w:rStyle w:val="fontkaiti1"/>
          <w:rFonts w:cs="宋体" w:hint="default"/>
          <w:color w:val="000000"/>
        </w:rPr>
        <w:t>辆移送业务部门使用。小汽车生产成本为</w:t>
      </w:r>
      <w:r>
        <w:rPr>
          <w:rStyle w:val="fontkaiti1"/>
          <w:rFonts w:cs="宋体" w:hint="default"/>
          <w:color w:val="000000"/>
        </w:rPr>
        <w:t>53500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辆，利润率为</w:t>
      </w:r>
      <w:r>
        <w:rPr>
          <w:rStyle w:val="fontkaiti1"/>
          <w:rFonts w:cs="宋体" w:hint="default"/>
          <w:color w:val="000000"/>
        </w:rPr>
        <w:t>10</w:t>
      </w:r>
      <w:r>
        <w:rPr>
          <w:rStyle w:val="fontkaiti1"/>
          <w:rFonts w:cs="宋体" w:hint="default"/>
          <w:color w:val="000000"/>
        </w:rPr>
        <w:t>％。该汽车制造公司同类型车辆的不含税销售价格为</w:t>
      </w:r>
      <w:r>
        <w:rPr>
          <w:rStyle w:val="fontkaiti1"/>
          <w:rFonts w:cs="宋体" w:hint="default"/>
          <w:color w:val="000000"/>
        </w:rPr>
        <w:t>68000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辆。该公司应纳车辆购置税（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A.10700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B.26750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C.34000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D.13600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自产自用应税车辆的计税价格，首选按照纳税人生产的同类应税车辆的销售价格确定，不包括增值税税款。奖励给职工个人的公司不用缴纳车辆购置税，如果员工自用，由员工自行缴纳车辆购置税。该</w:t>
      </w:r>
      <w:r>
        <w:rPr>
          <w:rStyle w:val="fontkaiti1"/>
          <w:rFonts w:cs="宋体" w:hint="default"/>
          <w:color w:val="000000"/>
        </w:rPr>
        <w:t>汽车公司，自用车辆应缴纳车辆购置税＝</w:t>
      </w:r>
      <w:r>
        <w:rPr>
          <w:rStyle w:val="fontkaiti1"/>
          <w:rFonts w:cs="宋体" w:hint="default"/>
          <w:color w:val="000000"/>
        </w:rPr>
        <w:t>68000×2×10</w:t>
      </w:r>
      <w:r>
        <w:rPr>
          <w:rStyle w:val="fontkaiti1"/>
          <w:rFonts w:cs="宋体" w:hint="default"/>
          <w:color w:val="000000"/>
        </w:rPr>
        <w:t>％＝</w:t>
      </w:r>
      <w:r>
        <w:rPr>
          <w:rStyle w:val="fontkaiti1"/>
          <w:rFonts w:cs="宋体" w:hint="default"/>
          <w:color w:val="000000"/>
        </w:rPr>
        <w:t>13600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三、减免税条件消失车辆应纳税额的计算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已经办理免税、减税手续的车辆因转让、改变用途等原因不再属于免税、减税范围的，纳税人、纳税义务发生时间、应纳税额按以下规定执行。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67"/>
        <w:gridCol w:w="7243"/>
      </w:tblGrid>
      <w:tr w:rsidR="00000000" w:rsidTr="008C23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发生转让行为的，</w:t>
            </w:r>
            <w:r>
              <w:rPr>
                <w:rStyle w:val="font14zd3"/>
                <w:rFonts w:ascii="宋体" w:hAnsi="宋体" w:cs="宋体" w:hint="eastAsia"/>
              </w:rPr>
              <w:t>受让人</w:t>
            </w:r>
            <w:r>
              <w:rPr>
                <w:rFonts w:ascii="宋体" w:hAnsi="宋体" w:cs="宋体" w:hint="eastAsia"/>
                <w:color w:val="000000"/>
                <w:sz w:val="21"/>
                <w:szCs w:val="21"/>
              </w:rPr>
              <w:t>为车辆购置税纳税人；</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未发生转让行为的，车辆所有人为</w:t>
            </w:r>
            <w:r>
              <w:rPr>
                <w:rStyle w:val="font14zd3"/>
                <w:rFonts w:ascii="宋体" w:hAnsi="宋体" w:cs="宋体" w:hint="eastAsia"/>
              </w:rPr>
              <w:t>车辆购置税纳税人</w:t>
            </w:r>
            <w:r>
              <w:rPr>
                <w:rFonts w:ascii="宋体" w:hAnsi="宋体" w:cs="宋体" w:hint="eastAsia"/>
                <w:color w:val="000000"/>
                <w:sz w:val="21"/>
                <w:szCs w:val="21"/>
              </w:rPr>
              <w:t>。</w:t>
            </w:r>
          </w:p>
        </w:tc>
      </w:tr>
      <w:tr w:rsidR="00000000" w:rsidTr="008C23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车辆转让或者</w:t>
            </w:r>
            <w:r>
              <w:rPr>
                <w:rStyle w:val="font14zd3"/>
                <w:rFonts w:ascii="宋体" w:hAnsi="宋体" w:cs="宋体" w:hint="eastAsia"/>
              </w:rPr>
              <w:t>用途改变</w:t>
            </w:r>
            <w:r>
              <w:rPr>
                <w:rFonts w:ascii="宋体" w:hAnsi="宋体" w:cs="宋体" w:hint="eastAsia"/>
                <w:color w:val="000000"/>
                <w:sz w:val="21"/>
                <w:szCs w:val="21"/>
              </w:rPr>
              <w:t>等情形发生之日</w:t>
            </w:r>
          </w:p>
        </w:tc>
      </w:tr>
      <w:tr w:rsidR="00000000" w:rsidTr="008C23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应纳税额＝初次办理纳税申报时确定的计税价格</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－使用年限×</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％－已纳税额</w:t>
            </w:r>
          </w:p>
        </w:tc>
      </w:tr>
    </w:tbl>
    <w:p w:rsidR="00000000" w:rsidRDefault="008C23B1" w:rsidP="008C23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【靖点提示】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）应纳税额不得为负数。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）使用年限的计算方法是，自纳税人初次办理纳税申报之日起，至不再属于免税、减税范围的情形发生之日止。使用年限</w:t>
      </w:r>
      <w:r>
        <w:rPr>
          <w:rStyle w:val="font14zd2"/>
          <w:rFonts w:ascii="宋体" w:hAnsi="宋体" w:cs="宋体" w:hint="eastAsia"/>
        </w:rPr>
        <w:t>取整计算</w:t>
      </w:r>
      <w:r>
        <w:rPr>
          <w:rFonts w:ascii="宋体" w:hAnsi="宋体" w:cs="宋体" w:hint="eastAsia"/>
          <w:color w:val="000000"/>
          <w:sz w:val="21"/>
          <w:szCs w:val="21"/>
        </w:rPr>
        <w:t>，不满</w:t>
      </w:r>
      <w:r>
        <w:rPr>
          <w:rFonts w:ascii="宋体" w:hAnsi="宋体" w:cs="宋体" w:hint="eastAsia"/>
          <w:color w:val="000000"/>
          <w:sz w:val="21"/>
          <w:szCs w:val="21"/>
        </w:rPr>
        <w:t>1</w:t>
      </w:r>
      <w:r>
        <w:rPr>
          <w:rFonts w:ascii="宋体" w:hAnsi="宋体" w:cs="宋体" w:hint="eastAsia"/>
          <w:color w:val="000000"/>
          <w:sz w:val="21"/>
          <w:szCs w:val="21"/>
        </w:rPr>
        <w:t>年的不计算在内。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【教材例</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】某高速公路集团</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月购置一辆道路检测车用于高速公路安全运行检测，该集团办理纳税申报时，出具该车的发票注明金额</w:t>
      </w:r>
      <w:r>
        <w:rPr>
          <w:rStyle w:val="fontkaiti1"/>
          <w:rFonts w:cs="宋体" w:hint="default"/>
          <w:color w:val="000000"/>
        </w:rPr>
        <w:t>200 000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不含增值税</w:t>
      </w:r>
      <w:r>
        <w:rPr>
          <w:rStyle w:val="fontkaiti1"/>
          <w:rFonts w:cs="宋体" w:hint="default"/>
          <w:color w:val="000000"/>
        </w:rPr>
        <w:t>),</w:t>
      </w:r>
      <w:r>
        <w:rPr>
          <w:rStyle w:val="fontkaiti1"/>
          <w:rFonts w:cs="宋体" w:hint="default"/>
          <w:color w:val="000000"/>
        </w:rPr>
        <w:t>经审核，该车符合车辆购置税免税条件。</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月，该车因改变用途不再属于车辆购置税免税车辆。</w:t>
      </w:r>
      <w:r>
        <w:rPr>
          <w:rStyle w:val="fontkaiti1"/>
          <w:rFonts w:cs="宋体" w:hint="default"/>
          <w:color w:val="000000"/>
        </w:rPr>
        <w:t>请计算该集团应纳的车辆购置税税额。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该车在初次办理纳税申报时，经审核符合车辆购置税免税条件，但</w:t>
      </w:r>
      <w:r>
        <w:rPr>
          <w:rStyle w:val="fontkaiti1"/>
          <w:rFonts w:cs="宋体" w:hint="default"/>
          <w:color w:val="000000"/>
        </w:rPr>
        <w:t>2</w:t>
      </w:r>
      <w:r>
        <w:rPr>
          <w:rStyle w:val="fontkaiti1"/>
          <w:rFonts w:cs="宋体" w:hint="default"/>
          <w:color w:val="000000"/>
        </w:rPr>
        <w:t>年后因用途改变不属于免税车辆，应按规定缴纳车辆购置税。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应纳税额＝</w:t>
      </w:r>
      <w:r>
        <w:rPr>
          <w:rStyle w:val="fontkaiti1"/>
          <w:rFonts w:cs="宋体" w:hint="default"/>
          <w:color w:val="000000"/>
        </w:rPr>
        <w:t>200 000×(1</w:t>
      </w:r>
      <w:r>
        <w:rPr>
          <w:rStyle w:val="fontkaiti1"/>
          <w:rFonts w:cs="宋体" w:hint="default"/>
          <w:color w:val="000000"/>
        </w:rPr>
        <w:t>－</w:t>
      </w:r>
      <w:r>
        <w:rPr>
          <w:rStyle w:val="fontkaiti1"/>
          <w:rFonts w:cs="宋体" w:hint="default"/>
          <w:color w:val="000000"/>
        </w:rPr>
        <w:t>2×10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16 000(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8C23B1" w:rsidP="008C23B1">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第六节　征收管理</w:t>
      </w:r>
      <w:r>
        <w:rPr>
          <w:rFonts w:ascii="宋体" w:hAnsi="宋体" w:cs="宋体" w:hint="eastAsia"/>
          <w:color w:val="000000"/>
          <w:sz w:val="21"/>
          <w:szCs w:val="21"/>
        </w:rPr>
        <w:t xml:space="preserve"> </w:t>
      </w:r>
    </w:p>
    <w:p w:rsidR="00000000" w:rsidRDefault="008C23B1" w:rsidP="008C23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一、纳税申报（考</w:t>
      </w:r>
      <w:r>
        <w:rPr>
          <w:rStyle w:val="a6"/>
          <w:rFonts w:ascii="宋体" w:hAnsi="宋体" w:cs="宋体" w:hint="eastAsia"/>
          <w:color w:val="000000"/>
          <w:sz w:val="21"/>
          <w:szCs w:val="21"/>
        </w:rPr>
        <w:t>1</w:t>
      </w:r>
      <w:r>
        <w:rPr>
          <w:rStyle w:val="a6"/>
          <w:rFonts w:ascii="宋体" w:hAnsi="宋体" w:cs="宋体" w:hint="eastAsia"/>
          <w:color w:val="000000"/>
          <w:sz w:val="21"/>
          <w:szCs w:val="21"/>
        </w:rPr>
        <w:t>次，单）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车辆购置税实行</w:t>
      </w:r>
      <w:r>
        <w:rPr>
          <w:rStyle w:val="font14zd2"/>
          <w:rFonts w:ascii="宋体" w:hAnsi="宋体" w:cs="宋体" w:hint="eastAsia"/>
        </w:rPr>
        <w:t>一车一申报</w:t>
      </w:r>
      <w:r>
        <w:rPr>
          <w:rFonts w:ascii="宋体" w:hAnsi="宋体" w:cs="宋体" w:hint="eastAsia"/>
          <w:color w:val="000000"/>
          <w:sz w:val="21"/>
          <w:szCs w:val="21"/>
        </w:rPr>
        <w:t>制度。车辆购置税实行</w:t>
      </w:r>
      <w:r>
        <w:rPr>
          <w:rStyle w:val="font14zd2"/>
          <w:rFonts w:ascii="宋体" w:hAnsi="宋体" w:cs="宋体" w:hint="eastAsia"/>
        </w:rPr>
        <w:t>一次性征收</w:t>
      </w:r>
      <w:r>
        <w:rPr>
          <w:rFonts w:ascii="宋体" w:hAnsi="宋体" w:cs="宋体" w:hint="eastAsia"/>
          <w:color w:val="000000"/>
          <w:sz w:val="21"/>
          <w:szCs w:val="21"/>
        </w:rPr>
        <w:t>，购置已征车辆购置税的车辆，不再征收车辆购置税。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纳税人办理纳税申报时应如实填写《车辆购置税纳税申报表》</w:t>
      </w:r>
      <w:r>
        <w:rPr>
          <w:rFonts w:ascii="宋体" w:hAnsi="宋体" w:cs="宋体" w:hint="eastAsia"/>
          <w:color w:val="000000"/>
          <w:sz w:val="21"/>
          <w:szCs w:val="21"/>
        </w:rPr>
        <w:t>,</w:t>
      </w:r>
      <w:r>
        <w:rPr>
          <w:rFonts w:ascii="宋体" w:hAnsi="宋体" w:cs="宋体" w:hint="eastAsia"/>
          <w:color w:val="000000"/>
          <w:sz w:val="21"/>
          <w:szCs w:val="21"/>
        </w:rPr>
        <w:t>同时提供车辆合格证</w:t>
      </w:r>
      <w:r>
        <w:rPr>
          <w:rFonts w:ascii="宋体" w:hAnsi="宋体" w:cs="宋体" w:hint="eastAsia"/>
          <w:color w:val="000000"/>
          <w:sz w:val="21"/>
          <w:szCs w:val="21"/>
        </w:rPr>
        <w:t>明和车辆相关价格凭证。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纳税人应当在向公安机关交通管理部门</w:t>
      </w:r>
      <w:r>
        <w:rPr>
          <w:rStyle w:val="font14zd2"/>
          <w:rFonts w:ascii="宋体" w:hAnsi="宋体" w:cs="宋体" w:hint="eastAsia"/>
        </w:rPr>
        <w:t>办理车辆注册登记前</w:t>
      </w:r>
      <w:r>
        <w:rPr>
          <w:rFonts w:ascii="宋体" w:hAnsi="宋体" w:cs="宋体" w:hint="eastAsia"/>
          <w:color w:val="000000"/>
          <w:sz w:val="21"/>
          <w:szCs w:val="21"/>
        </w:rPr>
        <w:t>，缴纳车辆购置税。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三、纳税地点（考</w:t>
      </w:r>
      <w:r>
        <w:rPr>
          <w:rStyle w:val="a6"/>
          <w:rFonts w:ascii="宋体" w:hAnsi="宋体" w:cs="宋体" w:hint="eastAsia"/>
          <w:color w:val="000000"/>
          <w:sz w:val="21"/>
          <w:szCs w:val="21"/>
        </w:rPr>
        <w:t>3</w:t>
      </w:r>
      <w:r>
        <w:rPr>
          <w:rStyle w:val="a6"/>
          <w:rFonts w:ascii="宋体" w:hAnsi="宋体" w:cs="宋体" w:hint="eastAsia"/>
          <w:color w:val="000000"/>
          <w:sz w:val="21"/>
          <w:szCs w:val="21"/>
        </w:rPr>
        <w:t>次，单多）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72150" cy="1190625"/>
            <wp:effectExtent l="0" t="0" r="0" b="0"/>
            <wp:docPr id="2" name="图片_x0020339ea419-54a3-45ce-b235-df3c2b087666" descr="047d5e39-2ecf-4ce3-9d7f-a92cc5c8a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39ea419-54a3-45ce-b235-df3c2b087666" descr="047d5e39-2ecf-4ce3-9d7f-a92cc5c8acbf"/>
                    <pic:cNvPicPr>
                      <a:picLocks noChangeAspect="1" noChangeArrowheads="1"/>
                    </pic:cNvPicPr>
                  </pic:nvPicPr>
                  <pic:blipFill>
                    <a:blip r:embed="rId7"/>
                    <a:srcRect/>
                    <a:stretch>
                      <a:fillRect/>
                    </a:stretch>
                  </pic:blipFill>
                  <pic:spPr bwMode="auto">
                    <a:xfrm>
                      <a:off x="0" y="0"/>
                      <a:ext cx="5772150" cy="1190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四、纳税期限（考</w:t>
      </w:r>
      <w:r>
        <w:rPr>
          <w:rStyle w:val="a6"/>
          <w:rFonts w:ascii="宋体" w:hAnsi="宋体" w:cs="宋体" w:hint="eastAsia"/>
          <w:color w:val="000000"/>
          <w:sz w:val="21"/>
          <w:szCs w:val="21"/>
        </w:rPr>
        <w:t>2</w:t>
      </w:r>
      <w:r>
        <w:rPr>
          <w:rStyle w:val="a6"/>
          <w:rFonts w:ascii="宋体" w:hAnsi="宋体" w:cs="宋体" w:hint="eastAsia"/>
          <w:color w:val="000000"/>
          <w:sz w:val="21"/>
          <w:szCs w:val="21"/>
        </w:rPr>
        <w:t>次，单多）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车辆购置税的纳税义务发生时间为纳税人购置应税车辆的</w:t>
      </w:r>
      <w:r>
        <w:rPr>
          <w:rStyle w:val="font14zd2"/>
          <w:rFonts w:ascii="宋体" w:hAnsi="宋体" w:cs="宋体" w:hint="eastAsia"/>
        </w:rPr>
        <w:t>当日</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6"/>
        <w:gridCol w:w="3142"/>
        <w:gridCol w:w="4902"/>
      </w:tblGrid>
      <w:tr w:rsidR="00000000" w:rsidTr="008C23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23B1" w:rsidP="008C23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购买自用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购买之日，即车辆相关价格凭证的开具日期</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进口之日，即《海关进口增值税专用缴款书》或者其他有效凭证的开具日期。</w:t>
            </w:r>
          </w:p>
        </w:tc>
      </w:tr>
      <w:tr w:rsidR="00000000" w:rsidTr="008C23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23B1" w:rsidP="008C23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自产、受赠、获奖或者以其他方　式取得并自用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取得之日，即</w:t>
            </w:r>
            <w:r>
              <w:rPr>
                <w:rFonts w:ascii="宋体" w:hAnsi="宋体" w:cs="宋体" w:hint="eastAsia"/>
                <w:color w:val="000000"/>
                <w:sz w:val="21"/>
                <w:szCs w:val="21"/>
              </w:rPr>
              <w:t>合同、法律文书或者其他有效凭证的生效或者开具日期。</w:t>
            </w:r>
          </w:p>
        </w:tc>
      </w:tr>
      <w:tr w:rsidR="00000000" w:rsidTr="008C23B1">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23B1" w:rsidP="008C23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纳税人应当自纳税义务发生之日起</w:t>
            </w:r>
            <w:r>
              <w:rPr>
                <w:rStyle w:val="font14zd3"/>
                <w:rFonts w:ascii="宋体" w:hAnsi="宋体" w:cs="宋体" w:hint="eastAsia"/>
              </w:rPr>
              <w:t>60</w:t>
            </w:r>
            <w:r>
              <w:rPr>
                <w:rStyle w:val="font14zd3"/>
                <w:rFonts w:ascii="宋体" w:hAnsi="宋体" w:cs="宋体" w:hint="eastAsia"/>
              </w:rPr>
              <w:t>日内</w:t>
            </w:r>
            <w:r>
              <w:rPr>
                <w:rFonts w:ascii="宋体" w:hAnsi="宋体" w:cs="宋体" w:hint="eastAsia"/>
                <w:color w:val="000000"/>
                <w:sz w:val="21"/>
                <w:szCs w:val="21"/>
              </w:rPr>
              <w:t>申报缴纳车辆购置税。</w:t>
            </w:r>
          </w:p>
        </w:tc>
      </w:tr>
    </w:tbl>
    <w:p w:rsidR="00000000" w:rsidRDefault="008C23B1" w:rsidP="008C23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年）关于车辆购置税的说法，正确的有（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自纳税义务发生之日起</w:t>
      </w:r>
      <w:r>
        <w:rPr>
          <w:rStyle w:val="fontkaiti1"/>
          <w:rFonts w:cs="宋体" w:hint="default"/>
          <w:color w:val="000000"/>
        </w:rPr>
        <w:t>30</w:t>
      </w:r>
      <w:r>
        <w:rPr>
          <w:rStyle w:val="fontkaiti1"/>
          <w:rFonts w:cs="宋体" w:hint="default"/>
          <w:color w:val="000000"/>
        </w:rPr>
        <w:t>日内申报缴纳车辆购置税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纳税地点为车辆销售地的主管税务机关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车辆购置税为地方税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城市公交企业购置的公共汽电车免征车辆购置税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购买已税二手车无需缴纳车购税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，自纳税义务发生之日起</w:t>
      </w:r>
      <w:r>
        <w:rPr>
          <w:rStyle w:val="fontkaiti1"/>
          <w:rFonts w:cs="宋体" w:hint="default"/>
          <w:color w:val="000000"/>
        </w:rPr>
        <w:t>60</w:t>
      </w:r>
      <w:r>
        <w:rPr>
          <w:rStyle w:val="fontkaiti1"/>
          <w:rFonts w:cs="宋体" w:hint="default"/>
          <w:color w:val="000000"/>
        </w:rPr>
        <w:t>日内申报缴纳车辆购</w:t>
      </w:r>
      <w:r>
        <w:rPr>
          <w:rStyle w:val="fontkaiti1"/>
          <w:rFonts w:cs="宋体" w:hint="default"/>
          <w:color w:val="000000"/>
        </w:rPr>
        <w:t>置税；选项</w:t>
      </w:r>
      <w:r>
        <w:rPr>
          <w:rStyle w:val="fontkaiti1"/>
          <w:rFonts w:cs="宋体" w:hint="default"/>
          <w:color w:val="000000"/>
        </w:rPr>
        <w:t>B</w:t>
      </w:r>
      <w:r>
        <w:rPr>
          <w:rStyle w:val="fontkaiti1"/>
          <w:rFonts w:cs="宋体" w:hint="default"/>
          <w:color w:val="000000"/>
        </w:rPr>
        <w:t>，纳税人购置应税车辆，需要办理车辆登记的，向车辆登记地的主管税务机关申报纳税；不需要办理车辆登记的，单位纳税人向其机构所在地的主管税务机关申报纳税，个人纳税人向其户籍所在地或者经常居住地的主管税务机关申报纳税；选项</w:t>
      </w:r>
      <w:r>
        <w:rPr>
          <w:rStyle w:val="fontkaiti1"/>
          <w:rFonts w:cs="宋体" w:hint="default"/>
          <w:color w:val="000000"/>
        </w:rPr>
        <w:t>C</w:t>
      </w:r>
      <w:r>
        <w:rPr>
          <w:rStyle w:val="fontkaiti1"/>
          <w:rFonts w:cs="宋体" w:hint="default"/>
          <w:color w:val="000000"/>
        </w:rPr>
        <w:t>，车辆购置税为中央税。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年）下列关于车辆购置税的处理，说法正确的有（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符合免税条件的，也需要填报《车辆购置税纳税申报表》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实行一次性征收，一车一申报制度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无需办理车辆登记的车辆，向车辆销售所在地主管税务机关申报纳税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自纳税义务发生之日起</w:t>
      </w:r>
      <w:r>
        <w:rPr>
          <w:rStyle w:val="fontkaiti1"/>
          <w:rFonts w:cs="宋体" w:hint="default"/>
          <w:color w:val="000000"/>
        </w:rPr>
        <w:t>15</w:t>
      </w:r>
      <w:r>
        <w:rPr>
          <w:rStyle w:val="fontkaiti1"/>
          <w:rFonts w:cs="宋体" w:hint="default"/>
          <w:color w:val="000000"/>
        </w:rPr>
        <w:t>日内缴税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纳税义务发生时间为纳税人办理车辆注册登记之日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，不需要办理车辆登记的，单位纳税人向其机构所在地的主管税务机关申报纳税，个人纳税人向其户籍所在地或者经常居住地的主管税务机关申报纳税；选项</w:t>
      </w:r>
      <w:r>
        <w:rPr>
          <w:rStyle w:val="fontkaiti1"/>
          <w:rFonts w:cs="宋体" w:hint="default"/>
          <w:color w:val="000000"/>
        </w:rPr>
        <w:t>D</w:t>
      </w:r>
      <w:r>
        <w:rPr>
          <w:rStyle w:val="fontkaiti1"/>
          <w:rFonts w:cs="宋体" w:hint="default"/>
          <w:color w:val="000000"/>
        </w:rPr>
        <w:t>，纳税人应当自纳税义务发生之日起</w:t>
      </w:r>
      <w:r>
        <w:rPr>
          <w:rStyle w:val="fontkaiti1"/>
          <w:rFonts w:cs="宋体" w:hint="default"/>
          <w:color w:val="000000"/>
        </w:rPr>
        <w:t>60</w:t>
      </w:r>
      <w:r>
        <w:rPr>
          <w:rStyle w:val="fontkaiti1"/>
          <w:rFonts w:cs="宋体" w:hint="default"/>
          <w:color w:val="000000"/>
        </w:rPr>
        <w:t>日内申报缴纳车辆购置税；选项</w:t>
      </w:r>
      <w:r>
        <w:rPr>
          <w:rStyle w:val="fontkaiti1"/>
          <w:rFonts w:cs="宋体" w:hint="default"/>
          <w:color w:val="000000"/>
        </w:rPr>
        <w:t>E</w:t>
      </w:r>
      <w:r>
        <w:rPr>
          <w:rStyle w:val="fontkaiti1"/>
          <w:rFonts w:cs="宋体" w:hint="default"/>
          <w:color w:val="000000"/>
        </w:rPr>
        <w:t>，车辆购置税的纳税义务发生时间为纳税人购置应税车辆的当日。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年）下列关于车辆购置税的说法，正确的是（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纳税人退回车辆生产企</w:t>
      </w:r>
      <w:r>
        <w:rPr>
          <w:rStyle w:val="fontkaiti1"/>
          <w:rFonts w:cs="宋体" w:hint="default"/>
          <w:color w:val="000000"/>
        </w:rPr>
        <w:t>业的已税车辆不能申请退税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纳税人应向车辆销售地主管税务机关申报缴税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单位和个人受让并自用已税二手汽车无须缴税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纳税人应自纳税义务发生之日起</w:t>
      </w:r>
      <w:r>
        <w:rPr>
          <w:rStyle w:val="fontkaiti1"/>
          <w:rFonts w:cs="宋体" w:hint="default"/>
          <w:color w:val="000000"/>
        </w:rPr>
        <w:t>30</w:t>
      </w:r>
      <w:r>
        <w:rPr>
          <w:rStyle w:val="fontkaiti1"/>
          <w:rFonts w:cs="宋体" w:hint="default"/>
          <w:color w:val="000000"/>
        </w:rPr>
        <w:t>日内缴税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，车辆退回生产企业或者经销商的已纳税车辆，准予纳税人申请退税。选项</w:t>
      </w:r>
      <w:r>
        <w:rPr>
          <w:rStyle w:val="fontkaiti1"/>
          <w:rFonts w:cs="宋体" w:hint="default"/>
          <w:color w:val="000000"/>
        </w:rPr>
        <w:t>B</w:t>
      </w:r>
      <w:r>
        <w:rPr>
          <w:rStyle w:val="fontkaiti1"/>
          <w:rFonts w:cs="宋体" w:hint="default"/>
          <w:color w:val="000000"/>
        </w:rPr>
        <w:t>，需办理车辆登记的，向车辆登记地主管税务机关申报纳税；不需办理车辆登记的，单位纳税人向机构所在地主管税务机关，个人纳税人户籍所在地或者经常居住地主管税务机关申报纳税；选项</w:t>
      </w:r>
      <w:r>
        <w:rPr>
          <w:rStyle w:val="fontkaiti1"/>
          <w:rFonts w:cs="宋体" w:hint="default"/>
          <w:color w:val="000000"/>
        </w:rPr>
        <w:t>D</w:t>
      </w:r>
      <w:r>
        <w:rPr>
          <w:rStyle w:val="fontkaiti1"/>
          <w:rFonts w:cs="宋体" w:hint="default"/>
          <w:color w:val="000000"/>
        </w:rPr>
        <w:t>，纳税义务发生之日起</w:t>
      </w:r>
      <w:r>
        <w:rPr>
          <w:rStyle w:val="fontkaiti1"/>
          <w:rFonts w:cs="宋体" w:hint="default"/>
          <w:color w:val="000000"/>
        </w:rPr>
        <w:t>60</w:t>
      </w:r>
      <w:r>
        <w:rPr>
          <w:rStyle w:val="fontkaiti1"/>
          <w:rFonts w:cs="宋体" w:hint="default"/>
          <w:color w:val="000000"/>
        </w:rPr>
        <w:t>日内纳税。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为减少打印讲义负担，使总结更清晰，周靖老师把全书的导图总结排版成方便打印的</w:t>
      </w:r>
      <w:r>
        <w:rPr>
          <w:rFonts w:ascii="宋体" w:hAnsi="宋体" w:cs="宋体" w:hint="eastAsia"/>
          <w:color w:val="000000"/>
          <w:sz w:val="21"/>
          <w:szCs w:val="21"/>
        </w:rPr>
        <w:t>PDF</w:t>
      </w:r>
      <w:r>
        <w:rPr>
          <w:rFonts w:ascii="宋体" w:hAnsi="宋体" w:cs="宋体" w:hint="eastAsia"/>
          <w:color w:val="000000"/>
          <w:sz w:val="21"/>
          <w:szCs w:val="21"/>
        </w:rPr>
        <w:t>版本，在《磨耳朵记考点》讲义处领取</w:t>
      </w:r>
      <w:r>
        <w:rPr>
          <w:rFonts w:ascii="宋体" w:hAnsi="宋体" w:cs="宋体" w:hint="eastAsia"/>
          <w:color w:val="000000"/>
          <w:sz w:val="21"/>
          <w:szCs w:val="21"/>
        </w:rPr>
        <w:t>】</w:t>
      </w:r>
      <w:r>
        <w:rPr>
          <w:rFonts w:ascii="宋体" w:hAnsi="宋体" w:cs="宋体" w:hint="eastAsia"/>
          <w:color w:val="000000"/>
          <w:sz w:val="21"/>
          <w:szCs w:val="21"/>
        </w:rPr>
        <w:t xml:space="preserve"> </w:t>
      </w:r>
    </w:p>
    <w:sectPr w:rsidR="00000000">
      <w:headerReference w:type="default" r:id="rId8"/>
      <w:footerReference w:type="default" r:id="rId9"/>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8C23B1">
      <w:pPr>
        <w:rPr>
          <w:color w:val="000000"/>
        </w:rPr>
      </w:pPr>
      <w:r>
        <w:rPr>
          <w:color w:val="000000"/>
        </w:rPr>
        <w:separator/>
      </w:r>
    </w:p>
  </w:endnote>
  <w:endnote w:type="continuationSeparator" w:id="1">
    <w:p w:rsidR="00000000" w:rsidRDefault="008C23B1">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C23B1">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4</w:t>
    </w:r>
    <w:r>
      <w:rPr>
        <w:rStyle w:val="af5"/>
        <w:color w:val="000000"/>
      </w:rPr>
      <w:fldChar w:fldCharType="end"/>
    </w:r>
    <w:r>
      <w:rPr>
        <w:rStyle w:val="af5"/>
        <w:rFonts w:hint="eastAsia"/>
        <w:color w:val="000000"/>
      </w:rPr>
      <w:t>页</w:t>
    </w:r>
  </w:p>
  <w:p>
    <w:pPr>
      <w:jc w:val="center"/>
    </w:pPr>
    <w:r>
      <w:rPr>
        <w:sz w:val="2"/>
        <w:color w:val="FFFFFF"/>
        <w:strike w:val="on"/>
      </w:rPr>
      <w:t>#DownID#:71544552 #Time#:1781143505419#Type#:file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8C23B1">
      <w:pPr>
        <w:rPr>
          <w:color w:val="000000"/>
        </w:rPr>
      </w:pPr>
      <w:r>
        <w:rPr>
          <w:color w:val="000000"/>
        </w:rPr>
        <w:separator/>
      </w:r>
    </w:p>
  </w:footnote>
  <w:footnote w:type="continuationSeparator" w:id="1">
    <w:p w:rsidR="00000000" w:rsidRDefault="008C23B1">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C23B1" w:rsidP="008C23B1">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车辆购置税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8C23B1"/>
    <w:rsid w:val="008C23B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header1.xml" Type="http://schemas.openxmlformats.org/officeDocument/2006/relationships/header"/><Relationship Id="rId9" Target="footer1.xml" Type="http://schemas.openxmlformats.org/officeDocument/2006/relationships/footer"/></Relationships>
</file>

<file path=word/_rels/footer1.xml.rels><?xml version="1.0" encoding="UTF-8" standalone="no"?><Relationships xmlns="http://schemas.openxmlformats.org/package/2006/relationships"><Relationship Id="rId1" Target="media/image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1081</Words>
  <Characters>6166</Characters>
  <Application>Microsoft Office Word</Application>
  <DocSecurity>4</DocSecurity>
  <Lines>51</Lines>
  <Paragraphs>14</Paragraphs>
  <ScaleCrop>false</ScaleCrop>
  <Company/>
  <LinksUpToDate>false</LinksUpToDate>
  <CharactersWithSpaces>7233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2026-06-03T06:50:00Z</dcterms:created>
  <dc:creator>CDEL</dc:creator>
  <cp:lastModifiedBy>Windows 用户</cp:lastModifiedBy>
  <dcterms:modified xsi:type="dcterms:W3CDTF">2026-06-03T06:50:00Z</dcterms:modified>
  <cp:revision>2</cp:revision>
</cp:coreProperties>
</file>