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343D4" w:rsidP="00B343D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契税</w:t>
      </w:r>
    </w:p>
    <w:p w:rsidR="00000000" w:rsidRDefault="00B343D4" w:rsidP="00B343D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契税概述、纳税人和征税范围</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本章学习提示表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3"/>
        <w:gridCol w:w="8177"/>
      </w:tblGrid>
      <w:tr w:rsidR="00000000" w:rsidTr="00B343D4">
        <w:trPr>
          <w:cantSplit/>
          <w:trHeight w:val="300"/>
          <w:tblHeader/>
          <w:jc w:val="center"/>
        </w:trPr>
        <w:tc>
          <w:tcPr>
            <w:tcW w:w="77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20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cantSplit/>
          <w:trHeight w:val="300"/>
          <w:jc w:val="center"/>
        </w:trPr>
        <w:tc>
          <w:tcPr>
            <w:tcW w:w="7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120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本章介绍契税，内容不多，难度中偏下</w:t>
            </w:r>
          </w:p>
        </w:tc>
      </w:tr>
      <w:tr w:rsidR="00000000" w:rsidTr="00B343D4">
        <w:trPr>
          <w:cantSplit/>
          <w:trHeight w:val="300"/>
          <w:jc w:val="center"/>
        </w:trPr>
        <w:tc>
          <w:tcPr>
            <w:tcW w:w="7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120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本章除考查单选题、多选题之外，有概率与其他税种相结合命制计算题或综合题（如可以作为在企业所得税税前扣除的税金考查</w:t>
            </w:r>
            <w:r>
              <w:rPr>
                <w:rFonts w:ascii="宋体" w:hAnsi="宋体" w:cs="宋体" w:hint="eastAsia"/>
                <w:color w:val="000000"/>
                <w:sz w:val="21"/>
                <w:szCs w:val="21"/>
              </w:rPr>
              <w:t>1</w:t>
            </w:r>
            <w:r>
              <w:rPr>
                <w:rFonts w:ascii="宋体" w:hAnsi="宋体" w:cs="宋体" w:hint="eastAsia"/>
                <w:color w:val="000000"/>
                <w:sz w:val="21"/>
                <w:szCs w:val="21"/>
              </w:rPr>
              <w:t>小题）。预计分值</w:t>
            </w:r>
            <w:r>
              <w:rPr>
                <w:rStyle w:val="font14zd3"/>
                <w:rFonts w:ascii="宋体" w:hAnsi="宋体" w:cs="宋体" w:hint="eastAsia"/>
              </w:rPr>
              <w:t>6.5</w:t>
            </w:r>
            <w:r>
              <w:rPr>
                <w:rStyle w:val="font14zd3"/>
                <w:rFonts w:ascii="宋体" w:hAnsi="宋体" w:cs="宋体" w:hint="eastAsia"/>
              </w:rPr>
              <w:t>分</w:t>
            </w:r>
          </w:p>
        </w:tc>
      </w:tr>
      <w:tr w:rsidR="00000000" w:rsidTr="00B343D4">
        <w:trPr>
          <w:cantSplit/>
          <w:trHeight w:val="300"/>
          <w:jc w:val="center"/>
        </w:trPr>
        <w:tc>
          <w:tcPr>
            <w:tcW w:w="7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120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）本章最核心考点为</w:t>
            </w:r>
            <w:r>
              <w:rPr>
                <w:rStyle w:val="font14zd3"/>
                <w:rFonts w:ascii="宋体" w:hAnsi="宋体" w:cs="宋体" w:hint="eastAsia"/>
              </w:rPr>
              <w:t>不同情形下契税应纳税额的计算</w:t>
            </w:r>
            <w:r>
              <w:rPr>
                <w:rFonts w:ascii="宋体" w:hAnsi="宋体" w:cs="宋体" w:hint="eastAsia"/>
                <w:color w:val="000000"/>
                <w:sz w:val="21"/>
                <w:szCs w:val="21"/>
              </w:rPr>
              <w:t>、</w:t>
            </w:r>
            <w:r>
              <w:rPr>
                <w:rStyle w:val="font14zd3"/>
                <w:rFonts w:ascii="宋体" w:hAnsi="宋体" w:cs="宋体" w:hint="eastAsia"/>
              </w:rPr>
              <w:t>减免税优惠</w:t>
            </w:r>
            <w:r>
              <w:rPr>
                <w:rFonts w:ascii="宋体" w:hAnsi="宋体" w:cs="宋体" w:hint="eastAsia"/>
                <w:color w:val="000000"/>
                <w:sz w:val="21"/>
                <w:szCs w:val="21"/>
              </w:rPr>
              <w:t>（该部分内容相对较多），各位同学耐心学习，投入适当的时间和精力，即可全面掌握。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）值得一提的是，契税与税法（</w:t>
            </w:r>
            <w:r>
              <w:rPr>
                <w:rFonts w:ascii="宋体" w:hAnsi="宋体" w:cs="宋体" w:hint="eastAsia"/>
                <w:color w:val="000000"/>
                <w:sz w:val="21"/>
                <w:szCs w:val="21"/>
              </w:rPr>
              <w:t>I</w:t>
            </w:r>
            <w:r>
              <w:rPr>
                <w:rFonts w:ascii="宋体" w:hAnsi="宋体" w:cs="宋体" w:hint="eastAsia"/>
                <w:color w:val="000000"/>
                <w:sz w:val="21"/>
                <w:szCs w:val="21"/>
              </w:rPr>
              <w:t>）中的土地增</w:t>
            </w:r>
            <w:r>
              <w:rPr>
                <w:rFonts w:ascii="宋体" w:hAnsi="宋体" w:cs="宋体" w:hint="eastAsia"/>
                <w:color w:val="000000"/>
                <w:sz w:val="21"/>
                <w:szCs w:val="21"/>
              </w:rPr>
              <w:t>值税既有相同或类似规定，也有不同规定，因此本讲义进行了对比梳理，供各位同学参考学习</w:t>
            </w:r>
          </w:p>
        </w:tc>
      </w:tr>
    </w:tbl>
    <w:p w:rsidR="00000000" w:rsidRDefault="00B343D4" w:rsidP="00B343D4">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附：最近</w:t>
      </w:r>
      <w:r>
        <w:rPr>
          <w:rFonts w:ascii="宋体" w:hAnsi="宋体" w:hint="eastAsia"/>
          <w:color w:val="000000"/>
          <w:sz w:val="21"/>
          <w:szCs w:val="21"/>
        </w:rPr>
        <w:t>5</w:t>
      </w:r>
      <w:r>
        <w:rPr>
          <w:rFonts w:ascii="宋体" w:hAnsi="宋体" w:hint="eastAsia"/>
          <w:color w:val="000000"/>
          <w:sz w:val="21"/>
          <w:szCs w:val="21"/>
        </w:rPr>
        <w:t>年考查题型及分值表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4"/>
        <w:gridCol w:w="1370"/>
        <w:gridCol w:w="1369"/>
        <w:gridCol w:w="1369"/>
        <w:gridCol w:w="1369"/>
        <w:gridCol w:w="1369"/>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w:t>
            </w:r>
            <w:r>
              <w:rPr>
                <w:rFonts w:ascii="宋体" w:hAnsi="宋体" w:cs="宋体" w:hint="eastAsia"/>
                <w:color w:val="000000"/>
                <w:sz w:val="21"/>
                <w:szCs w:val="21"/>
              </w:rPr>
              <w:t>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分</w:t>
            </w:r>
          </w:p>
        </w:tc>
      </w:tr>
    </w:tbl>
    <w:p w:rsidR="00000000" w:rsidRDefault="00B343D4" w:rsidP="00B343D4">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本章讲解逻辑图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【重要说明】</w:t>
      </w:r>
      <w:r>
        <w:rPr>
          <w:rFonts w:ascii="宋体" w:hAnsi="宋体" w:hint="eastAsia"/>
          <w:color w:val="000000"/>
          <w:sz w:val="21"/>
          <w:szCs w:val="21"/>
        </w:rPr>
        <w:t>为帮助零基础学员朋友更好地掌握契税，本章讲义行文结构和讲解逻辑与教材</w:t>
      </w:r>
      <w:r>
        <w:rPr>
          <w:rStyle w:val="font14zd2"/>
          <w:rFonts w:ascii="宋体" w:hAnsi="宋体" w:hint="eastAsia"/>
        </w:rPr>
        <w:t>并非一致</w:t>
      </w:r>
      <w:r>
        <w:rPr>
          <w:rFonts w:ascii="宋体" w:hAnsi="宋体" w:hint="eastAsia"/>
          <w:color w:val="000000"/>
          <w:sz w:val="21"/>
          <w:szCs w:val="21"/>
        </w:rPr>
        <w:t>，特此声明。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5743575" cy="3324225"/>
            <wp:effectExtent l="0" t="0" r="0" b="0"/>
            <wp:docPr id="1" name="图片_x0020f25c298b-8fb1-44c6-80a6-c9d1a35cec9a" descr="dbe937ed-528b-4e05-be5f-78c2f676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25c298b-8fb1-44c6-80a6-c9d1a35cec9a" descr="dbe937ed-528b-4e05-be5f-78c2f6768828"/>
                    <pic:cNvPicPr>
                      <a:picLocks noChangeAspect="1" noChangeArrowheads="1"/>
                    </pic:cNvPicPr>
                  </pic:nvPicPr>
                  <pic:blipFill>
                    <a:blip r:embed="rId6"/>
                    <a:srcRect/>
                    <a:stretch>
                      <a:fillRect/>
                    </a:stretch>
                  </pic:blipFill>
                  <pic:spPr bwMode="auto">
                    <a:xfrm>
                      <a:off x="0" y="0"/>
                      <a:ext cx="5743575" cy="3324225"/>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B343D4" w:rsidP="00B343D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4"/>
        <w:gridCol w:w="537"/>
        <w:gridCol w:w="7749"/>
      </w:tblGrid>
      <w:tr w:rsidR="00000000" w:rsidTr="00B343D4">
        <w:trPr>
          <w:trHeight w:val="315"/>
          <w:jc w:val="center"/>
        </w:trPr>
        <w:tc>
          <w:tcPr>
            <w:tcW w:w="8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3834"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trHeight w:val="270"/>
          <w:jc w:val="center"/>
        </w:trPr>
        <w:tc>
          <w:tcPr>
            <w:tcW w:w="8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2383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全国人大常委会通过的</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日起施行的《中华人民共和国契税法》</w:t>
            </w:r>
          </w:p>
        </w:tc>
      </w:tr>
      <w:tr w:rsidR="00000000" w:rsidTr="00B343D4">
        <w:trPr>
          <w:trHeight w:val="315"/>
          <w:jc w:val="center"/>
        </w:trPr>
        <w:tc>
          <w:tcPr>
            <w:tcW w:w="8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834"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契税，是以在中华人民共和国</w:t>
            </w:r>
            <w:r>
              <w:rPr>
                <w:rStyle w:val="font14zd3"/>
                <w:rFonts w:ascii="宋体" w:hAnsi="宋体" w:cs="宋体" w:hint="eastAsia"/>
              </w:rPr>
              <w:t>境内转移土地</w:t>
            </w:r>
            <w:r>
              <w:rPr>
                <w:rFonts w:ascii="宋体" w:hAnsi="宋体" w:cs="宋体" w:hint="eastAsia"/>
                <w:color w:val="000000"/>
                <w:sz w:val="21"/>
                <w:szCs w:val="21"/>
              </w:rPr>
              <w:t>、</w:t>
            </w:r>
            <w:r>
              <w:rPr>
                <w:rStyle w:val="font14zd3"/>
                <w:rFonts w:ascii="宋体" w:hAnsi="宋体" w:cs="宋体" w:hint="eastAsia"/>
              </w:rPr>
              <w:t>房屋权属</w:t>
            </w:r>
            <w:r>
              <w:rPr>
                <w:rFonts w:ascii="宋体" w:hAnsi="宋体" w:cs="宋体" w:hint="eastAsia"/>
                <w:color w:val="000000"/>
                <w:sz w:val="21"/>
                <w:szCs w:val="21"/>
              </w:rPr>
              <w:t>为征税对象，向</w:t>
            </w:r>
            <w:r>
              <w:rPr>
                <w:rStyle w:val="font14zd3"/>
                <w:rFonts w:ascii="宋体" w:hAnsi="宋体" w:cs="宋体" w:hint="eastAsia"/>
              </w:rPr>
              <w:t>承受</w:t>
            </w:r>
            <w:r>
              <w:rPr>
                <w:rFonts w:ascii="宋体" w:hAnsi="宋体" w:cs="宋体" w:hint="eastAsia"/>
                <w:color w:val="000000"/>
                <w:sz w:val="21"/>
                <w:szCs w:val="21"/>
              </w:rPr>
              <w:t>权属的单位和个人征收的一种财产税</w:t>
            </w:r>
          </w:p>
        </w:tc>
      </w:tr>
      <w:tr w:rsidR="00000000" w:rsidTr="00B343D4">
        <w:trPr>
          <w:trHeight w:val="300"/>
          <w:jc w:val="center"/>
        </w:trPr>
        <w:tc>
          <w:tcPr>
            <w:tcW w:w="87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9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属于财产转移税</w:t>
            </w:r>
          </w:p>
        </w:tc>
        <w:tc>
          <w:tcPr>
            <w:tcW w:w="10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契税以</w:t>
            </w:r>
            <w:r>
              <w:rPr>
                <w:rStyle w:val="font14zd3"/>
                <w:rFonts w:ascii="宋体" w:hAnsi="宋体" w:cs="宋体" w:hint="eastAsia"/>
              </w:rPr>
              <w:t>权属</w:t>
            </w:r>
            <w:r>
              <w:rPr>
                <w:rFonts w:ascii="宋体" w:hAnsi="宋体" w:cs="宋体" w:hint="eastAsia"/>
                <w:color w:val="000000"/>
                <w:sz w:val="21"/>
                <w:szCs w:val="21"/>
              </w:rPr>
              <w:t>发生</w:t>
            </w:r>
            <w:r>
              <w:rPr>
                <w:rStyle w:val="font14zd3"/>
                <w:rFonts w:ascii="宋体" w:hAnsi="宋体" w:cs="宋体" w:hint="eastAsia"/>
              </w:rPr>
              <w:t>转移</w:t>
            </w:r>
            <w:r>
              <w:rPr>
                <w:rFonts w:ascii="宋体" w:hAnsi="宋体" w:cs="宋体" w:hint="eastAsia"/>
                <w:color w:val="000000"/>
                <w:sz w:val="21"/>
                <w:szCs w:val="21"/>
              </w:rPr>
              <w:t>的不动产，即土地和房屋为征税对象，具有财产转移课税性质。不在土地、房屋的保有环节征收</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9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由财产承受人缴纳</w:t>
            </w:r>
          </w:p>
        </w:tc>
        <w:tc>
          <w:tcPr>
            <w:tcW w:w="10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一般税种都确定销售者为纳税人（即卖方纳税），但是，契税则属于土地、房屋产权发生交易过程中的财产税，由</w:t>
            </w:r>
            <w:r>
              <w:rPr>
                <w:rStyle w:val="font14zd3"/>
                <w:rFonts w:ascii="宋体" w:hAnsi="宋体" w:cs="宋体" w:hint="eastAsia"/>
              </w:rPr>
              <w:t>承受人</w:t>
            </w:r>
            <w:r>
              <w:rPr>
                <w:rFonts w:ascii="宋体" w:hAnsi="宋体" w:cs="宋体" w:hint="eastAsia"/>
                <w:color w:val="000000"/>
                <w:sz w:val="21"/>
                <w:szCs w:val="21"/>
              </w:rPr>
              <w:t>纳税（即买方纳税），它是一种直接税，税负较难转移</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【辉哥串讲】房地产相关税（费）“全家福”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9"/>
        <w:gridCol w:w="2962"/>
        <w:gridCol w:w="4399"/>
      </w:tblGrid>
      <w:tr w:rsidR="00000000" w:rsidTr="00B343D4">
        <w:trPr>
          <w:trHeight w:val="315"/>
          <w:jc w:val="center"/>
        </w:trPr>
        <w:tc>
          <w:tcPr>
            <w:tcW w:w="168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7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承受方</w:t>
            </w:r>
          </w:p>
        </w:tc>
        <w:tc>
          <w:tcPr>
            <w:tcW w:w="57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转让方</w:t>
            </w:r>
          </w:p>
        </w:tc>
      </w:tr>
      <w:tr w:rsidR="00000000" w:rsidTr="00B343D4">
        <w:trPr>
          <w:trHeight w:val="270"/>
          <w:jc w:val="center"/>
        </w:trPr>
        <w:tc>
          <w:tcPr>
            <w:tcW w:w="168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转让（承受）</w:t>
            </w:r>
          </w:p>
        </w:tc>
        <w:tc>
          <w:tcPr>
            <w:tcW w:w="3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）印花税（产权转移书据）</w:t>
            </w: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）印花税（产权转移书据）</w:t>
            </w:r>
          </w:p>
        </w:tc>
      </w:tr>
      <w:tr w:rsidR="00000000" w:rsidTr="00B343D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3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契税</w:t>
            </w: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）土地增值税</w:t>
            </w:r>
          </w:p>
        </w:tc>
      </w:tr>
      <w:tr w:rsidR="00000000" w:rsidTr="00B343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376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）增值税（销售不动产、转让土地使用权）</w:t>
            </w:r>
          </w:p>
        </w:tc>
      </w:tr>
      <w:tr w:rsidR="00000000" w:rsidTr="00B343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）城市维护建设税</w:t>
            </w:r>
          </w:p>
        </w:tc>
      </w:tr>
      <w:tr w:rsidR="00000000" w:rsidTr="00B343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）教育费附加</w:t>
            </w:r>
          </w:p>
        </w:tc>
      </w:tr>
      <w:tr w:rsidR="00000000" w:rsidTr="00B343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）地方教育附加</w:t>
            </w:r>
          </w:p>
        </w:tc>
      </w:tr>
      <w:tr w:rsidR="00000000" w:rsidTr="00B343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57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）企业所得税（或个人所得税）</w:t>
            </w:r>
          </w:p>
        </w:tc>
      </w:tr>
      <w:tr w:rsidR="00000000" w:rsidTr="00B343D4">
        <w:trPr>
          <w:trHeight w:val="270"/>
          <w:jc w:val="center"/>
        </w:trPr>
        <w:tc>
          <w:tcPr>
            <w:tcW w:w="168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持（保）有</w:t>
            </w:r>
          </w:p>
        </w:tc>
        <w:tc>
          <w:tcPr>
            <w:tcW w:w="3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）房产税</w:t>
            </w:r>
          </w:p>
        </w:tc>
        <w:tc>
          <w:tcPr>
            <w:tcW w:w="570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B343D4">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37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）城镇土地使用税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r>
      <w:tr w:rsidR="00000000" w:rsidTr="00B343D4">
        <w:trPr>
          <w:trHeight w:val="315"/>
          <w:jc w:val="center"/>
        </w:trPr>
        <w:tc>
          <w:tcPr>
            <w:tcW w:w="6"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：纳税人占用耕地建设建筑物、构筑物或从事非农业建设的国家所有和集体所有的耕地，占用环节一次课征耕地占用税</w:t>
            </w:r>
          </w:p>
        </w:tc>
      </w:tr>
    </w:tbl>
    <w:p w:rsidR="00000000" w:rsidRDefault="00B343D4" w:rsidP="00B343D4">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lastRenderedPageBreak/>
        <w:drawing>
          <wp:inline distT="0" distB="0" distL="0" distR="0">
            <wp:extent cx="4191000" cy="3048000"/>
            <wp:effectExtent l="19050" t="0" r="0" b="0"/>
            <wp:docPr id="2" name="图片_x002011554902-00b3-4580-9d58-4f767bf37c1e" descr="fe94ee99-3bf1-444e-817a-3620eb9a4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1554902-00b3-4580-9d58-4f767bf37c1e" descr="fe94ee99-3bf1-444e-817a-3620eb9a419b"/>
                    <pic:cNvPicPr>
                      <a:picLocks noChangeAspect="1" noChangeArrowheads="1"/>
                    </pic:cNvPicPr>
                  </pic:nvPicPr>
                  <pic:blipFill>
                    <a:blip r:embed="rId7"/>
                    <a:srcRect/>
                    <a:stretch>
                      <a:fillRect/>
                    </a:stretch>
                  </pic:blipFill>
                  <pic:spPr bwMode="auto">
                    <a:xfrm>
                      <a:off x="0" y="0"/>
                      <a:ext cx="4191000" cy="3048000"/>
                    </a:xfrm>
                    <a:prstGeom prst="rect">
                      <a:avLst/>
                    </a:prstGeom>
                    <a:noFill/>
                    <a:ln w="9525">
                      <a:noFill/>
                      <a:miter lim="800000"/>
                      <a:headEnd/>
                      <a:tailEnd/>
                    </a:ln>
                  </pic:spPr>
                </pic:pic>
              </a:graphicData>
            </a:graphic>
          </wp:inline>
        </w:drawing>
      </w:r>
    </w:p>
    <w:p w:rsidR="00000000" w:rsidRDefault="00B343D4" w:rsidP="00B343D4">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第二节　纳税人和征税范围</w:t>
      </w:r>
      <w:r>
        <w:rPr>
          <w:rFonts w:ascii="宋体" w:hAnsi="宋体" w:cs="宋体" w:hint="eastAsia"/>
          <w:color w:val="000000"/>
          <w:sz w:val="21"/>
          <w:szCs w:val="21"/>
        </w:rPr>
        <w:t xml:space="preserve"> </w:t>
      </w:r>
    </w:p>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纳税人</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4"/>
        <w:gridCol w:w="4057"/>
        <w:gridCol w:w="4019"/>
      </w:tblGrid>
      <w:tr w:rsidR="00000000" w:rsidTr="00B343D4">
        <w:trPr>
          <w:cantSplit/>
          <w:trHeight w:val="300"/>
          <w:tblHeader/>
          <w:jc w:val="center"/>
        </w:trPr>
        <w:tc>
          <w:tcPr>
            <w:tcW w:w="9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5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58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B343D4">
        <w:trPr>
          <w:cantSplit/>
          <w:trHeight w:val="300"/>
          <w:jc w:val="center"/>
        </w:trPr>
        <w:tc>
          <w:tcPr>
            <w:tcW w:w="9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w:t>
            </w:r>
            <w:r>
              <w:rPr>
                <w:rFonts w:ascii="宋体" w:hAnsi="宋体" w:cs="宋体" w:hint="eastAsia"/>
                <w:color w:val="000000"/>
                <w:sz w:val="21"/>
                <w:szCs w:val="21"/>
              </w:rPr>
              <w:t>税人</w:t>
            </w:r>
          </w:p>
        </w:tc>
        <w:tc>
          <w:tcPr>
            <w:tcW w:w="5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契税的纳税人是境内转移土地、房屋权属，</w:t>
            </w:r>
            <w:r>
              <w:rPr>
                <w:rStyle w:val="font14zd3"/>
                <w:rFonts w:ascii="宋体" w:hAnsi="宋体" w:cs="宋体" w:hint="eastAsia"/>
              </w:rPr>
              <w:t>承受</w:t>
            </w:r>
            <w:r>
              <w:rPr>
                <w:rFonts w:ascii="宋体" w:hAnsi="宋体" w:cs="宋体" w:hint="eastAsia"/>
                <w:color w:val="000000"/>
                <w:sz w:val="21"/>
                <w:szCs w:val="21"/>
              </w:rPr>
              <w:t>的单位和个人（而非转让方）</w:t>
            </w:r>
          </w:p>
        </w:tc>
        <w:tc>
          <w:tcPr>
            <w:tcW w:w="58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：征收契税的转移土地、房屋权属，具体是指</w:t>
            </w:r>
            <w:r>
              <w:rPr>
                <w:rStyle w:val="font14zd3"/>
                <w:rFonts w:ascii="宋体" w:hAnsi="宋体" w:cs="宋体" w:hint="eastAsia"/>
              </w:rPr>
              <w:t>土地使用权</w:t>
            </w:r>
            <w:r>
              <w:rPr>
                <w:rFonts w:ascii="宋体" w:hAnsi="宋体" w:cs="宋体" w:hint="eastAsia"/>
                <w:color w:val="000000"/>
                <w:sz w:val="21"/>
                <w:szCs w:val="21"/>
              </w:rPr>
              <w:t>和</w:t>
            </w:r>
            <w:r>
              <w:rPr>
                <w:rStyle w:val="font14zd3"/>
                <w:rFonts w:ascii="宋体" w:hAnsi="宋体" w:cs="宋体" w:hint="eastAsia"/>
              </w:rPr>
              <w:t>房屋所有权</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年）单位和个人发生下列行为，应该缴纳契税的是（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转让土地使用权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承受不动产所有权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赠与不动产所有权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转让不动产所有权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『答案解析』契税是以权属发生转移的不动产为征税对象，向产权承受人征收的一种财产税。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征税范围</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3"/>
        <w:gridCol w:w="360"/>
        <w:gridCol w:w="1688"/>
        <w:gridCol w:w="6309"/>
      </w:tblGrid>
      <w:tr w:rsidR="00000000" w:rsidTr="00B343D4">
        <w:trPr>
          <w:trHeight w:val="300"/>
          <w:jc w:val="center"/>
        </w:trPr>
        <w:tc>
          <w:tcPr>
            <w:tcW w:w="3783"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5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trHeight w:val="300"/>
          <w:jc w:val="center"/>
        </w:trPr>
        <w:tc>
          <w:tcPr>
            <w:tcW w:w="5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土地使用权转移</w:t>
            </w:r>
          </w:p>
        </w:tc>
        <w:tc>
          <w:tcPr>
            <w:tcW w:w="1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土地使用权</w:t>
            </w:r>
            <w:r>
              <w:rPr>
                <w:rStyle w:val="font14zd3"/>
                <w:rFonts w:ascii="宋体" w:hAnsi="宋体" w:cs="宋体" w:hint="eastAsia"/>
              </w:rPr>
              <w:t>出让</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土地使用权出让，是指国家或集体以土地所有者的身份将土地使用权在一定年限内让渡给土地使用者，并由土地使用者向国家或集体支付土地使用权出让金的行为。可以使用拍卖、招标、双方协议的方式</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1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土地使用权</w:t>
            </w:r>
            <w:r>
              <w:rPr>
                <w:rStyle w:val="font14zd3"/>
                <w:rFonts w:ascii="宋体" w:hAnsi="宋体" w:cs="宋体" w:hint="eastAsia"/>
              </w:rPr>
              <w:t>转让</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土地使用权的转让，是指土地使用者将土地使用权再转移的行为。可以使用出售、交换、赠与的方式。</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：土地使用权的转让</w:t>
            </w:r>
            <w:r>
              <w:rPr>
                <w:rStyle w:val="font14zd3"/>
                <w:rFonts w:ascii="宋体" w:hAnsi="宋体" w:cs="宋体" w:hint="eastAsia"/>
              </w:rPr>
              <w:t>不包括</w:t>
            </w:r>
            <w:r>
              <w:rPr>
                <w:rFonts w:ascii="宋体" w:hAnsi="宋体" w:cs="宋体" w:hint="eastAsia"/>
                <w:color w:val="000000"/>
                <w:sz w:val="21"/>
                <w:szCs w:val="21"/>
              </w:rPr>
              <w:t>土地</w:t>
            </w:r>
            <w:r>
              <w:rPr>
                <w:rStyle w:val="font14zd3"/>
                <w:rFonts w:ascii="宋体" w:hAnsi="宋体" w:cs="宋体" w:hint="eastAsia"/>
              </w:rPr>
              <w:t>承包经营权</w:t>
            </w:r>
            <w:r>
              <w:rPr>
                <w:rFonts w:ascii="宋体" w:hAnsi="宋体" w:cs="宋体" w:hint="eastAsia"/>
                <w:color w:val="000000"/>
                <w:sz w:val="21"/>
                <w:szCs w:val="21"/>
              </w:rPr>
              <w:t>和土地</w:t>
            </w:r>
            <w:r>
              <w:rPr>
                <w:rStyle w:val="font14zd3"/>
                <w:rFonts w:ascii="宋体" w:hAnsi="宋体" w:cs="宋体" w:hint="eastAsia"/>
              </w:rPr>
              <w:t>经营权</w:t>
            </w:r>
            <w:r>
              <w:rPr>
                <w:rFonts w:ascii="宋体" w:hAnsi="宋体" w:cs="宋体" w:hint="eastAsia"/>
                <w:color w:val="000000"/>
                <w:sz w:val="21"/>
                <w:szCs w:val="21"/>
              </w:rPr>
              <w:t>的转移（不属于契税的征税范围）</w:t>
            </w:r>
          </w:p>
        </w:tc>
      </w:tr>
      <w:tr w:rsidR="00000000" w:rsidTr="00B343D4">
        <w:trPr>
          <w:trHeight w:val="300"/>
          <w:jc w:val="center"/>
        </w:trPr>
        <w:tc>
          <w:tcPr>
            <w:tcW w:w="5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房屋所有权转移</w:t>
            </w:r>
          </w:p>
        </w:tc>
        <w:tc>
          <w:tcPr>
            <w:tcW w:w="3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房屋买卖</w:t>
            </w:r>
          </w:p>
        </w:tc>
        <w:tc>
          <w:tcPr>
            <w:tcW w:w="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房屋买卖，是指出</w:t>
            </w:r>
            <w:r>
              <w:rPr>
                <w:rFonts w:ascii="宋体" w:hAnsi="宋体" w:cs="宋体" w:hint="eastAsia"/>
                <w:color w:val="000000"/>
                <w:sz w:val="21"/>
                <w:szCs w:val="21"/>
              </w:rPr>
              <w:t>卖人转移房屋所有权于买受人，买受人支付价款的行为</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视同买卖</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）以作价</w:t>
            </w:r>
            <w:r>
              <w:rPr>
                <w:rStyle w:val="font14zd3"/>
                <w:rFonts w:ascii="宋体" w:hAnsi="宋体" w:cs="宋体" w:hint="eastAsia"/>
              </w:rPr>
              <w:t>投资</w:t>
            </w:r>
            <w:r>
              <w:rPr>
                <w:rFonts w:ascii="宋体" w:hAnsi="宋体" w:cs="宋体" w:hint="eastAsia"/>
                <w:color w:val="000000"/>
                <w:sz w:val="21"/>
                <w:szCs w:val="21"/>
              </w:rPr>
              <w:t>（入股）、</w:t>
            </w:r>
            <w:r>
              <w:rPr>
                <w:rStyle w:val="font14zd3"/>
                <w:rFonts w:ascii="宋体" w:hAnsi="宋体" w:cs="宋体" w:hint="eastAsia"/>
              </w:rPr>
              <w:t>偿还债务</w:t>
            </w:r>
            <w:r>
              <w:rPr>
                <w:rFonts w:ascii="宋体" w:hAnsi="宋体" w:cs="宋体" w:hint="eastAsia"/>
                <w:color w:val="000000"/>
                <w:sz w:val="21"/>
                <w:szCs w:val="21"/>
              </w:rPr>
              <w:t>等应交付经济利益的方式转移土地、房屋权属的，参照土地使用权出让、出售或房屋买卖确定契税适用税率、计税依据等。</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：以</w:t>
            </w:r>
            <w:r>
              <w:rPr>
                <w:rStyle w:val="font14zd3"/>
                <w:rFonts w:ascii="宋体" w:hAnsi="宋体" w:cs="宋体" w:hint="eastAsia"/>
              </w:rPr>
              <w:t>自有房产</w:t>
            </w:r>
            <w:r>
              <w:rPr>
                <w:rFonts w:ascii="宋体" w:hAnsi="宋体" w:cs="宋体" w:hint="eastAsia"/>
                <w:color w:val="000000"/>
                <w:sz w:val="21"/>
                <w:szCs w:val="21"/>
              </w:rPr>
              <w:t>作股投入</w:t>
            </w:r>
            <w:r>
              <w:rPr>
                <w:rStyle w:val="font14zd3"/>
                <w:rFonts w:ascii="宋体" w:hAnsi="宋体" w:cs="宋体" w:hint="eastAsia"/>
              </w:rPr>
              <w:t>本人独资经营</w:t>
            </w:r>
            <w:r>
              <w:rPr>
                <w:rFonts w:ascii="宋体" w:hAnsi="宋体" w:cs="宋体" w:hint="eastAsia"/>
                <w:color w:val="000000"/>
                <w:sz w:val="21"/>
                <w:szCs w:val="21"/>
              </w:rPr>
              <w:t>的企业，由于权属未转移，</w:t>
            </w:r>
            <w:r>
              <w:rPr>
                <w:rStyle w:val="font14zd3"/>
                <w:rFonts w:ascii="宋体" w:hAnsi="宋体" w:cs="宋体" w:hint="eastAsia"/>
              </w:rPr>
              <w:t>不征收</w:t>
            </w:r>
            <w:r>
              <w:rPr>
                <w:rFonts w:ascii="宋体" w:hAnsi="宋体" w:cs="宋体" w:hint="eastAsia"/>
                <w:color w:val="000000"/>
                <w:sz w:val="21"/>
                <w:szCs w:val="21"/>
              </w:rPr>
              <w:t>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w:t>
            </w:r>
            <w:r>
              <w:rPr>
                <w:rStyle w:val="font14zd3"/>
                <w:rFonts w:ascii="宋体" w:hAnsi="宋体" w:cs="宋体" w:hint="eastAsia"/>
              </w:rPr>
              <w:t>划转</w:t>
            </w:r>
            <w:r>
              <w:rPr>
                <w:rFonts w:ascii="宋体" w:hAnsi="宋体" w:cs="宋体" w:hint="eastAsia"/>
                <w:color w:val="000000"/>
                <w:sz w:val="21"/>
                <w:szCs w:val="21"/>
              </w:rPr>
              <w:t>、</w:t>
            </w:r>
            <w:r>
              <w:rPr>
                <w:rStyle w:val="font14zd3"/>
                <w:rFonts w:ascii="宋体" w:hAnsi="宋体" w:cs="宋体" w:hint="eastAsia"/>
              </w:rPr>
              <w:t>奖励</w:t>
            </w:r>
            <w:r>
              <w:rPr>
                <w:rFonts w:ascii="宋体" w:hAnsi="宋体" w:cs="宋体" w:hint="eastAsia"/>
                <w:color w:val="000000"/>
                <w:sz w:val="21"/>
                <w:szCs w:val="21"/>
              </w:rPr>
              <w:t>等没有价格的方式转移土地、房屋权属的，参照土地使用权或房屋赠与确定契税适用税率、计税依据等</w:t>
            </w:r>
          </w:p>
        </w:tc>
      </w:tr>
      <w:tr w:rsidR="00000000" w:rsidTr="00B343D4">
        <w:trPr>
          <w:trHeight w:val="300"/>
          <w:jc w:val="center"/>
        </w:trPr>
        <w:tc>
          <w:tcPr>
            <w:tcW w:w="5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房屋所有权转移</w:t>
            </w:r>
          </w:p>
        </w:tc>
        <w:tc>
          <w:tcPr>
            <w:tcW w:w="1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房屋互换</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w:t>
            </w:r>
            <w:r>
              <w:rPr>
                <w:rStyle w:val="font14zd3"/>
                <w:rFonts w:ascii="宋体" w:hAnsi="宋体" w:cs="宋体" w:hint="eastAsia"/>
              </w:rPr>
              <w:t>互换</w:t>
            </w:r>
            <w:r>
              <w:rPr>
                <w:rFonts w:ascii="宋体" w:hAnsi="宋体" w:cs="宋体" w:hint="eastAsia"/>
                <w:color w:val="000000"/>
                <w:sz w:val="21"/>
                <w:szCs w:val="21"/>
              </w:rPr>
              <w:t>，是指房屋所有者之间互相交换房屋的行为</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1261"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房屋赠与</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房屋受赠人应按规定缴纳契税。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：以</w:t>
            </w:r>
            <w:r>
              <w:rPr>
                <w:rStyle w:val="font14zd3"/>
                <w:rFonts w:ascii="宋体" w:hAnsi="宋体" w:cs="宋体" w:hint="eastAsia"/>
              </w:rPr>
              <w:t>获奖</w:t>
            </w:r>
            <w:r>
              <w:rPr>
                <w:rFonts w:ascii="宋体" w:hAnsi="宋体" w:cs="宋体" w:hint="eastAsia"/>
                <w:color w:val="000000"/>
                <w:sz w:val="21"/>
                <w:szCs w:val="21"/>
              </w:rPr>
              <w:t>方式取得房屋产权，实质上是接受赠与房产的行为，也应缴纳契税</w:t>
            </w:r>
          </w:p>
        </w:tc>
      </w:tr>
      <w:tr w:rsidR="00000000" w:rsidTr="00B343D4">
        <w:trPr>
          <w:trHeight w:val="300"/>
          <w:jc w:val="center"/>
        </w:trPr>
        <w:tc>
          <w:tcPr>
            <w:tcW w:w="3783"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其他情形</w:t>
            </w:r>
          </w:p>
        </w:tc>
        <w:tc>
          <w:tcPr>
            <w:tcW w:w="11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下列情形发生土地、房屋权属转移的，承受方应当依法缴纳契税：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）因共有不动产</w:t>
            </w:r>
            <w:r>
              <w:rPr>
                <w:rStyle w:val="font14zd3"/>
                <w:rFonts w:ascii="宋体" w:hAnsi="宋体" w:cs="宋体" w:hint="eastAsia"/>
              </w:rPr>
              <w:t>份额</w:t>
            </w:r>
            <w:r>
              <w:rPr>
                <w:rFonts w:ascii="宋体" w:hAnsi="宋体" w:cs="宋体" w:hint="eastAsia"/>
                <w:color w:val="000000"/>
                <w:sz w:val="21"/>
                <w:szCs w:val="21"/>
              </w:rPr>
              <w:t>变化的。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共有人</w:t>
            </w:r>
            <w:r>
              <w:rPr>
                <w:rFonts w:ascii="宋体" w:hAnsi="宋体" w:cs="宋体" w:hint="eastAsia"/>
                <w:color w:val="000000"/>
                <w:sz w:val="21"/>
                <w:szCs w:val="21"/>
              </w:rPr>
              <w:t>增加或者减少的。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）因人民法院、仲裁委员会的生效法律文书或者监察机关出具的监察</w:t>
            </w:r>
            <w:r>
              <w:rPr>
                <w:rStyle w:val="font14zd3"/>
                <w:rFonts w:ascii="宋体" w:hAnsi="宋体" w:cs="宋体" w:hint="eastAsia"/>
              </w:rPr>
              <w:t>文书</w:t>
            </w:r>
            <w:r>
              <w:rPr>
                <w:rFonts w:ascii="宋体" w:hAnsi="宋体" w:cs="宋体" w:hint="eastAsia"/>
                <w:color w:val="000000"/>
                <w:sz w:val="21"/>
                <w:szCs w:val="21"/>
              </w:rPr>
              <w:t>等因素，发生土地、房屋权属转移的</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年）下列行为中应当缴纳契税的有（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购买已装修的二手房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因抵债获取房屋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因出让取</w:t>
      </w:r>
      <w:r>
        <w:rPr>
          <w:rStyle w:val="fontkaiti1"/>
          <w:rFonts w:cs="宋体" w:hint="default"/>
          <w:color w:val="000000"/>
        </w:rPr>
        <w:t>得国有土地使用权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土地承包经营权和土地经营权的转移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因获奖取得房屋产权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，土地使用权转让属于契税征税范围。但不包括土地承包经营权和土地经营权的转移。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契税税率、计税依据和应纳税额的计算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B343D4" w:rsidP="00B343D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税率、计税依据和应纳税额的计算</w:t>
      </w:r>
      <w:r>
        <w:rPr>
          <w:rFonts w:ascii="宋体" w:hAnsi="宋体" w:cs="宋体" w:hint="eastAsia"/>
          <w:color w:val="000000"/>
          <w:sz w:val="21"/>
          <w:szCs w:val="21"/>
        </w:rPr>
        <w:t xml:space="preserve"> </w:t>
      </w:r>
    </w:p>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0"/>
        <w:gridCol w:w="1821"/>
        <w:gridCol w:w="6279"/>
      </w:tblGrid>
      <w:tr w:rsidR="00000000" w:rsidTr="00B343D4">
        <w:trPr>
          <w:cantSplit/>
          <w:trHeight w:val="300"/>
          <w:tblHeader/>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4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9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B343D4">
        <w:trPr>
          <w:cantSplit/>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幅度税率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％的幅度税率（无须记忆）</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：具体适用税率，由各</w:t>
            </w:r>
            <w:r>
              <w:rPr>
                <w:rStyle w:val="font14zd3"/>
                <w:rFonts w:ascii="宋体" w:hAnsi="宋体" w:cs="宋体" w:hint="eastAsia"/>
              </w:rPr>
              <w:t>省</w:t>
            </w:r>
            <w:r>
              <w:rPr>
                <w:rFonts w:ascii="宋体" w:hAnsi="宋体" w:cs="宋体" w:hint="eastAsia"/>
                <w:color w:val="000000"/>
                <w:sz w:val="21"/>
                <w:szCs w:val="21"/>
              </w:rPr>
              <w:t>、自治区、直辖市人民政府在</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％的幅度</w:t>
            </w:r>
            <w:r>
              <w:rPr>
                <w:rFonts w:ascii="宋体" w:hAnsi="宋体" w:cs="宋体" w:hint="eastAsia"/>
                <w:color w:val="000000"/>
                <w:sz w:val="21"/>
                <w:szCs w:val="21"/>
              </w:rPr>
              <w:t>内提出，报同级人民代表大会常务委员会决定，并报全国人民代表大会常务委员会和国务院备案</w:t>
            </w:r>
          </w:p>
        </w:tc>
      </w:tr>
      <w:tr w:rsidR="00000000" w:rsidTr="00B343D4">
        <w:trPr>
          <w:cantSplit/>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优惠税率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个人购买住房会涉及优惠税率（建议记忆）</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说明</w:t>
            </w:r>
            <w:r>
              <w:rPr>
                <w:rFonts w:ascii="宋体" w:hAnsi="宋体" w:cs="宋体" w:hint="eastAsia"/>
                <w:color w:val="000000"/>
                <w:sz w:val="21"/>
                <w:szCs w:val="21"/>
              </w:rPr>
              <w:t>：见第四节详解</w:t>
            </w:r>
          </w:p>
        </w:tc>
      </w:tr>
    </w:tbl>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计税依据的基本规定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6"/>
        <w:gridCol w:w="2648"/>
        <w:gridCol w:w="1674"/>
        <w:gridCol w:w="4042"/>
      </w:tblGrid>
      <w:tr w:rsidR="00000000" w:rsidTr="00B343D4">
        <w:trPr>
          <w:trHeight w:val="300"/>
          <w:jc w:val="center"/>
        </w:trPr>
        <w:tc>
          <w:tcPr>
            <w:tcW w:w="84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70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r>
      <w:tr w:rsidR="00000000" w:rsidTr="00B343D4">
        <w:trPr>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买卖</w:t>
            </w:r>
          </w:p>
        </w:tc>
        <w:tc>
          <w:tcPr>
            <w:tcW w:w="3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土地使用权出让、出售、房屋买卖</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土地、房屋权属转移合同确定的不含增值税价格的</w:t>
            </w:r>
            <w:r>
              <w:rPr>
                <w:rStyle w:val="font14zd3"/>
                <w:rFonts w:ascii="宋体" w:hAnsi="宋体" w:cs="宋体" w:hint="eastAsia"/>
              </w:rPr>
              <w:t>成交价格</w:t>
            </w:r>
            <w:r>
              <w:rPr>
                <w:rFonts w:ascii="宋体" w:hAnsi="宋体" w:cs="宋体" w:hint="eastAsia"/>
                <w:color w:val="000000"/>
                <w:sz w:val="21"/>
                <w:szCs w:val="21"/>
              </w:rPr>
              <w:t>，包括应交付的货币以及实物、其他经济利益对应的价款</w:t>
            </w:r>
          </w:p>
        </w:tc>
        <w:tc>
          <w:tcPr>
            <w:tcW w:w="40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纳税人申报的成交价格、互换价格差额明显偏低且无正当理由的，由税务机关依照《税收征收管理法》的规定</w:t>
            </w:r>
            <w:r>
              <w:rPr>
                <w:rStyle w:val="font14zd3"/>
                <w:rFonts w:ascii="宋体" w:hAnsi="宋体" w:cs="宋体" w:hint="eastAsia"/>
              </w:rPr>
              <w:t>核定</w:t>
            </w:r>
          </w:p>
        </w:tc>
      </w:tr>
      <w:tr w:rsidR="00000000" w:rsidTr="00B343D4">
        <w:trPr>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互换</w:t>
            </w:r>
          </w:p>
        </w:tc>
        <w:tc>
          <w:tcPr>
            <w:tcW w:w="3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土地使用权互换、房屋互换</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不含增值税价格的</w:t>
            </w:r>
            <w:r>
              <w:rPr>
                <w:rStyle w:val="font14zd3"/>
                <w:rFonts w:ascii="宋体" w:hAnsi="宋体" w:cs="宋体" w:hint="eastAsia"/>
              </w:rPr>
              <w:t>差额</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r>
      <w:tr w:rsidR="00000000" w:rsidTr="00B343D4">
        <w:trPr>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赠与等</w:t>
            </w:r>
          </w:p>
        </w:tc>
        <w:tc>
          <w:tcPr>
            <w:tcW w:w="3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土地使用权赠与、房屋赠与以及其他没有价格的转移土地、房屋权属行为</w:t>
            </w:r>
          </w:p>
        </w:tc>
        <w:tc>
          <w:tcPr>
            <w:tcW w:w="170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w:t>
            </w:r>
            <w:r>
              <w:rPr>
                <w:rStyle w:val="font14zd3"/>
                <w:rFonts w:ascii="宋体" w:hAnsi="宋体" w:cs="宋体" w:hint="eastAsia"/>
              </w:rPr>
              <w:t>核定</w:t>
            </w:r>
            <w:r>
              <w:rPr>
                <w:rFonts w:ascii="宋体" w:hAnsi="宋体" w:cs="宋体" w:hint="eastAsia"/>
                <w:color w:val="000000"/>
                <w:sz w:val="21"/>
                <w:szCs w:val="21"/>
              </w:rPr>
              <w:t>的不含增值税的计税价格</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年）某公司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月以</w:t>
      </w:r>
      <w:r>
        <w:rPr>
          <w:rStyle w:val="fontkaiti1"/>
          <w:rFonts w:cs="宋体" w:hint="default"/>
          <w:color w:val="000000"/>
        </w:rPr>
        <w:t>1200</w:t>
      </w:r>
      <w:r>
        <w:rPr>
          <w:rStyle w:val="fontkaiti1"/>
          <w:rFonts w:cs="宋体" w:hint="default"/>
          <w:color w:val="000000"/>
        </w:rPr>
        <w:t>万元（不含增值税）购入一幢旧写字楼作为办公用房，该写字楼原值</w:t>
      </w:r>
      <w:r>
        <w:rPr>
          <w:rStyle w:val="fontkaiti1"/>
          <w:rFonts w:cs="宋体" w:hint="default"/>
          <w:color w:val="000000"/>
        </w:rPr>
        <w:t>2000</w:t>
      </w:r>
      <w:r>
        <w:rPr>
          <w:rStyle w:val="fontkaiti1"/>
          <w:rFonts w:cs="宋体" w:hint="default"/>
          <w:color w:val="000000"/>
        </w:rPr>
        <w:t>万元，已计提折旧</w:t>
      </w:r>
      <w:r>
        <w:rPr>
          <w:rStyle w:val="fontkaiti1"/>
          <w:rFonts w:cs="宋体" w:hint="default"/>
          <w:color w:val="000000"/>
        </w:rPr>
        <w:t>800</w:t>
      </w:r>
      <w:r>
        <w:rPr>
          <w:rStyle w:val="fontkaiti1"/>
          <w:rFonts w:cs="宋体" w:hint="default"/>
          <w:color w:val="000000"/>
        </w:rPr>
        <w:t>万元。当地适用契税税率</w:t>
      </w:r>
      <w:r>
        <w:rPr>
          <w:rStyle w:val="fontkaiti1"/>
          <w:rFonts w:cs="宋体" w:hint="default"/>
          <w:color w:val="000000"/>
        </w:rPr>
        <w:t>3%</w:t>
      </w:r>
      <w:r>
        <w:rPr>
          <w:rStyle w:val="fontkaiti1"/>
          <w:rFonts w:cs="宋体" w:hint="default"/>
          <w:color w:val="000000"/>
        </w:rPr>
        <w:t>，该公司购入写字楼应缴纳契税（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D.24 </w:t>
      </w:r>
      <w:r>
        <w:rPr>
          <w:rFonts w:ascii="宋体" w:hAnsi="宋体" w:cs="宋体" w:hint="eastAsia"/>
          <w:color w:val="000000"/>
          <w:sz w:val="21"/>
          <w:szCs w:val="21"/>
        </w:rPr>
        <w:br/>
      </w:r>
      <w:r>
        <w:rPr>
          <w:rStyle w:val="fontkaiti1"/>
          <w:rFonts w:cs="宋体" w:hint="default"/>
          <w:color w:val="000000"/>
        </w:rPr>
        <w:t xml:space="preserve">　　『答案解析』以房屋的成交</w:t>
      </w:r>
      <w:r>
        <w:rPr>
          <w:rStyle w:val="fontkaiti1"/>
          <w:rFonts w:cs="宋体" w:hint="default"/>
          <w:color w:val="000000"/>
        </w:rPr>
        <w:t>价格作为契税的计税依据，应缴纳的契税＝</w:t>
      </w:r>
      <w:r>
        <w:rPr>
          <w:rStyle w:val="fontkaiti1"/>
          <w:rFonts w:cs="宋体" w:hint="default"/>
          <w:color w:val="000000"/>
        </w:rPr>
        <w:t>1200×3%</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计税依据的具体规定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（一）买卖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8"/>
        <w:gridCol w:w="1605"/>
        <w:gridCol w:w="6357"/>
      </w:tblGrid>
      <w:tr w:rsidR="00000000" w:rsidTr="00B343D4">
        <w:trPr>
          <w:trHeight w:val="315"/>
          <w:jc w:val="center"/>
        </w:trPr>
        <w:tc>
          <w:tcPr>
            <w:tcW w:w="4449"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0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r>
      <w:tr w:rsidR="00000000" w:rsidTr="00B343D4">
        <w:trPr>
          <w:trHeight w:val="630"/>
          <w:jc w:val="center"/>
        </w:trPr>
        <w:tc>
          <w:tcPr>
            <w:tcW w:w="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先划拨</w:t>
            </w:r>
          </w:p>
        </w:tc>
        <w:tc>
          <w:tcPr>
            <w:tcW w:w="13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后出让</w:t>
            </w:r>
          </w:p>
        </w:tc>
        <w:tc>
          <w:tcPr>
            <w:tcW w:w="10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以划拨方式取得的土地使用权，经批准</w:t>
            </w:r>
            <w:r>
              <w:rPr>
                <w:rStyle w:val="font14zd3"/>
                <w:rFonts w:ascii="宋体" w:hAnsi="宋体" w:cs="宋体" w:hint="eastAsia"/>
              </w:rPr>
              <w:t>改为出让</w:t>
            </w:r>
            <w:r>
              <w:rPr>
                <w:rFonts w:ascii="宋体" w:hAnsi="宋体" w:cs="宋体" w:hint="eastAsia"/>
                <w:color w:val="000000"/>
                <w:sz w:val="21"/>
                <w:szCs w:val="21"/>
              </w:rPr>
              <w:t>方式重新取得该土地使用权的，应由</w:t>
            </w:r>
            <w:r>
              <w:rPr>
                <w:rStyle w:val="font14zd3"/>
                <w:rFonts w:ascii="宋体" w:hAnsi="宋体" w:cs="宋体" w:hint="eastAsia"/>
              </w:rPr>
              <w:t>该土地使用权人</w:t>
            </w:r>
            <w:r>
              <w:rPr>
                <w:rFonts w:ascii="宋体" w:hAnsi="宋体" w:cs="宋体" w:hint="eastAsia"/>
                <w:color w:val="000000"/>
                <w:sz w:val="21"/>
                <w:szCs w:val="21"/>
              </w:rPr>
              <w:t>以</w:t>
            </w:r>
            <w:r>
              <w:rPr>
                <w:rStyle w:val="font14zd3"/>
                <w:rFonts w:ascii="宋体" w:hAnsi="宋体" w:cs="宋体" w:hint="eastAsia"/>
              </w:rPr>
              <w:t>补缴的土地出让价款</w:t>
            </w:r>
            <w:r>
              <w:rPr>
                <w:rFonts w:ascii="宋体" w:hAnsi="宋体" w:cs="宋体" w:hint="eastAsia"/>
                <w:color w:val="000000"/>
                <w:sz w:val="21"/>
                <w:szCs w:val="21"/>
              </w:rPr>
              <w:t>为计税依据缴纳契税</w:t>
            </w:r>
          </w:p>
        </w:tc>
      </w:tr>
      <w:tr w:rsidR="00000000" w:rsidTr="00B343D4">
        <w:trPr>
          <w:trHeight w:val="630"/>
          <w:jc w:val="center"/>
        </w:trPr>
        <w:tc>
          <w:tcPr>
            <w:tcW w:w="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先划拨</w:t>
            </w:r>
          </w:p>
        </w:tc>
        <w:tc>
          <w:tcPr>
            <w:tcW w:w="13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后出让、再转让</w:t>
            </w:r>
          </w:p>
        </w:tc>
        <w:tc>
          <w:tcPr>
            <w:tcW w:w="10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先以划拨方式取得土地使用权，后经批准转让房地产，划拨土地性质</w:t>
            </w:r>
            <w:r>
              <w:rPr>
                <w:rStyle w:val="font14zd3"/>
                <w:rFonts w:ascii="宋体" w:hAnsi="宋体" w:cs="宋体" w:hint="eastAsia"/>
              </w:rPr>
              <w:t>改为出让</w:t>
            </w:r>
            <w:r>
              <w:rPr>
                <w:rFonts w:ascii="宋体" w:hAnsi="宋体" w:cs="宋体" w:hint="eastAsia"/>
                <w:color w:val="000000"/>
                <w:sz w:val="21"/>
                <w:szCs w:val="21"/>
              </w:rPr>
              <w:t>的，</w:t>
            </w:r>
            <w:r>
              <w:rPr>
                <w:rStyle w:val="font14zd3"/>
                <w:rFonts w:ascii="宋体" w:hAnsi="宋体" w:cs="宋体" w:hint="eastAsia"/>
              </w:rPr>
              <w:t>承受方</w:t>
            </w:r>
            <w:r>
              <w:rPr>
                <w:rFonts w:ascii="宋体" w:hAnsi="宋体" w:cs="宋体" w:hint="eastAsia"/>
                <w:color w:val="000000"/>
                <w:sz w:val="21"/>
                <w:szCs w:val="21"/>
              </w:rPr>
              <w:t>应</w:t>
            </w:r>
            <w:r>
              <w:rPr>
                <w:rStyle w:val="font14zd3"/>
                <w:rFonts w:ascii="宋体" w:hAnsi="宋体" w:cs="宋体" w:hint="eastAsia"/>
              </w:rPr>
              <w:t>分别</w:t>
            </w:r>
            <w:r>
              <w:rPr>
                <w:rFonts w:ascii="宋体" w:hAnsi="宋体" w:cs="宋体" w:hint="eastAsia"/>
                <w:color w:val="000000"/>
                <w:sz w:val="21"/>
                <w:szCs w:val="21"/>
              </w:rPr>
              <w:t>以</w:t>
            </w:r>
            <w:r>
              <w:rPr>
                <w:rStyle w:val="font14zd3"/>
                <w:rFonts w:ascii="宋体" w:hAnsi="宋体" w:cs="宋体" w:hint="eastAsia"/>
              </w:rPr>
              <w:t>补缴的土地出让价款</w:t>
            </w:r>
            <w:r>
              <w:rPr>
                <w:rFonts w:ascii="宋体" w:hAnsi="宋体" w:cs="宋体" w:hint="eastAsia"/>
                <w:color w:val="000000"/>
                <w:sz w:val="21"/>
                <w:szCs w:val="21"/>
              </w:rPr>
              <w:t>和房地产权属转移合同确定的</w:t>
            </w:r>
            <w:r>
              <w:rPr>
                <w:rStyle w:val="font14zd3"/>
                <w:rFonts w:ascii="宋体" w:hAnsi="宋体" w:cs="宋体" w:hint="eastAsia"/>
              </w:rPr>
              <w:t>成交价格</w:t>
            </w:r>
            <w:r>
              <w:rPr>
                <w:rFonts w:ascii="宋体" w:hAnsi="宋体" w:cs="宋体" w:hint="eastAsia"/>
                <w:color w:val="000000"/>
                <w:sz w:val="21"/>
                <w:szCs w:val="21"/>
              </w:rPr>
              <w:t>为计税依据缴纳契税</w:t>
            </w:r>
          </w:p>
        </w:tc>
      </w:tr>
      <w:tr w:rsidR="00000000" w:rsidTr="00B343D4">
        <w:trPr>
          <w:trHeight w:val="630"/>
          <w:jc w:val="center"/>
        </w:trPr>
        <w:tc>
          <w:tcPr>
            <w:tcW w:w="7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先划拨</w:t>
            </w:r>
          </w:p>
        </w:tc>
        <w:tc>
          <w:tcPr>
            <w:tcW w:w="13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后转让</w:t>
            </w:r>
          </w:p>
        </w:tc>
        <w:tc>
          <w:tcPr>
            <w:tcW w:w="10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先以划拨方式取得土地使用权，后经批准转让房地产，划拨土地性质</w:t>
            </w:r>
            <w:r>
              <w:rPr>
                <w:rStyle w:val="font14zd3"/>
                <w:rFonts w:ascii="宋体" w:hAnsi="宋体" w:cs="宋体" w:hint="eastAsia"/>
              </w:rPr>
              <w:t>未发生改变</w:t>
            </w:r>
            <w:r>
              <w:rPr>
                <w:rFonts w:ascii="宋体" w:hAnsi="宋体" w:cs="宋体" w:hint="eastAsia"/>
                <w:color w:val="000000"/>
                <w:sz w:val="21"/>
                <w:szCs w:val="21"/>
              </w:rPr>
              <w:t>的，</w:t>
            </w:r>
            <w:r>
              <w:rPr>
                <w:rStyle w:val="font14zd3"/>
                <w:rFonts w:ascii="宋体" w:hAnsi="宋体" w:cs="宋体" w:hint="eastAsia"/>
              </w:rPr>
              <w:t>承受方</w:t>
            </w:r>
            <w:r>
              <w:rPr>
                <w:rFonts w:ascii="宋体" w:hAnsi="宋体" w:cs="宋体" w:hint="eastAsia"/>
                <w:color w:val="000000"/>
                <w:sz w:val="21"/>
                <w:szCs w:val="21"/>
              </w:rPr>
              <w:t>应以房地产权属转移合同确定的</w:t>
            </w:r>
            <w:r>
              <w:rPr>
                <w:rStyle w:val="font14zd3"/>
                <w:rFonts w:ascii="宋体" w:hAnsi="宋体" w:cs="宋体" w:hint="eastAsia"/>
              </w:rPr>
              <w:t>成交价格</w:t>
            </w:r>
            <w:r>
              <w:rPr>
                <w:rFonts w:ascii="宋体" w:hAnsi="宋体" w:cs="宋体" w:hint="eastAsia"/>
                <w:color w:val="000000"/>
                <w:sz w:val="21"/>
                <w:szCs w:val="21"/>
              </w:rPr>
              <w:t>为计税依据缴纳契税</w:t>
            </w:r>
          </w:p>
        </w:tc>
      </w:tr>
      <w:tr w:rsidR="00000000" w:rsidTr="00B343D4">
        <w:trPr>
          <w:trHeight w:val="945"/>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直接出让</w:t>
            </w:r>
          </w:p>
        </w:tc>
        <w:tc>
          <w:tcPr>
            <w:tcW w:w="10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土地使用权出让的，计税依据包括</w:t>
            </w:r>
            <w:r>
              <w:rPr>
                <w:rStyle w:val="font14zd3"/>
                <w:rFonts w:ascii="宋体" w:hAnsi="宋体" w:cs="宋体" w:hint="eastAsia"/>
              </w:rPr>
              <w:t>土地出让金</w:t>
            </w:r>
            <w:r>
              <w:rPr>
                <w:rFonts w:ascii="宋体" w:hAnsi="宋体" w:cs="宋体" w:hint="eastAsia"/>
                <w:color w:val="000000"/>
                <w:sz w:val="21"/>
                <w:szCs w:val="21"/>
              </w:rPr>
              <w:t>、</w:t>
            </w:r>
            <w:r>
              <w:rPr>
                <w:rStyle w:val="font14zd3"/>
                <w:rFonts w:ascii="宋体" w:hAnsi="宋体" w:cs="宋体" w:hint="eastAsia"/>
              </w:rPr>
              <w:t>土地补偿费</w:t>
            </w:r>
            <w:r>
              <w:rPr>
                <w:rFonts w:ascii="宋体" w:hAnsi="宋体" w:cs="宋体" w:hint="eastAsia"/>
                <w:color w:val="000000"/>
                <w:sz w:val="21"/>
                <w:szCs w:val="21"/>
              </w:rPr>
              <w:t>、</w:t>
            </w:r>
            <w:r>
              <w:rPr>
                <w:rStyle w:val="font14zd3"/>
                <w:rFonts w:ascii="宋体" w:hAnsi="宋体" w:cs="宋体" w:hint="eastAsia"/>
              </w:rPr>
              <w:t>安置补助费</w:t>
            </w:r>
            <w:r>
              <w:rPr>
                <w:rFonts w:ascii="宋体" w:hAnsi="宋体" w:cs="宋体" w:hint="eastAsia"/>
                <w:color w:val="000000"/>
                <w:sz w:val="21"/>
                <w:szCs w:val="21"/>
              </w:rPr>
              <w:t>、</w:t>
            </w:r>
            <w:r>
              <w:rPr>
                <w:rStyle w:val="font14zd3"/>
                <w:rFonts w:ascii="宋体" w:hAnsi="宋体" w:cs="宋体" w:hint="eastAsia"/>
              </w:rPr>
              <w:t>地上附着物和青苗补偿费</w:t>
            </w:r>
            <w:r>
              <w:rPr>
                <w:rFonts w:ascii="宋体" w:hAnsi="宋体" w:cs="宋体" w:hint="eastAsia"/>
                <w:color w:val="000000"/>
                <w:sz w:val="21"/>
                <w:szCs w:val="21"/>
              </w:rPr>
              <w:t>、</w:t>
            </w:r>
            <w:r>
              <w:rPr>
                <w:rStyle w:val="font14zd3"/>
                <w:rFonts w:ascii="宋体" w:hAnsi="宋体" w:cs="宋体" w:hint="eastAsia"/>
              </w:rPr>
              <w:t>征收补偿费</w:t>
            </w:r>
            <w:r>
              <w:rPr>
                <w:rFonts w:ascii="宋体" w:hAnsi="宋体" w:cs="宋体" w:hint="eastAsia"/>
                <w:color w:val="000000"/>
                <w:sz w:val="21"/>
                <w:szCs w:val="21"/>
              </w:rPr>
              <w:t>、</w:t>
            </w:r>
            <w:r>
              <w:rPr>
                <w:rStyle w:val="font14zd3"/>
                <w:rFonts w:ascii="宋体" w:hAnsi="宋体" w:cs="宋体" w:hint="eastAsia"/>
              </w:rPr>
              <w:t>城市基础设施配套费</w:t>
            </w:r>
            <w:r>
              <w:rPr>
                <w:rFonts w:ascii="宋体" w:hAnsi="宋体" w:cs="宋体" w:hint="eastAsia"/>
                <w:color w:val="000000"/>
                <w:sz w:val="21"/>
                <w:szCs w:val="21"/>
              </w:rPr>
              <w:t>、</w:t>
            </w:r>
            <w:r>
              <w:rPr>
                <w:rStyle w:val="font14zd3"/>
                <w:rFonts w:ascii="宋体" w:hAnsi="宋体" w:cs="宋体" w:hint="eastAsia"/>
              </w:rPr>
              <w:t>实物配建房屋</w:t>
            </w:r>
            <w:r>
              <w:rPr>
                <w:rFonts w:ascii="宋体" w:hAnsi="宋体" w:cs="宋体" w:hint="eastAsia"/>
                <w:color w:val="000000"/>
                <w:sz w:val="21"/>
                <w:szCs w:val="21"/>
              </w:rPr>
              <w:t>等应交付的货币以及实物、其他经济利益对应的价款。</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w:t>
            </w:r>
            <w:r>
              <w:rPr>
                <w:rStyle w:val="font14zd3"/>
                <w:rFonts w:ascii="宋体" w:hAnsi="宋体" w:cs="宋体" w:hint="eastAsia"/>
              </w:rPr>
              <w:t>不得</w:t>
            </w:r>
            <w:r>
              <w:rPr>
                <w:rFonts w:ascii="宋体" w:hAnsi="宋体" w:cs="宋体" w:hint="eastAsia"/>
                <w:color w:val="000000"/>
                <w:sz w:val="21"/>
                <w:szCs w:val="21"/>
              </w:rPr>
              <w:t>因</w:t>
            </w:r>
            <w:r>
              <w:rPr>
                <w:rStyle w:val="font14zd3"/>
                <w:rFonts w:ascii="宋体" w:hAnsi="宋体" w:cs="宋体" w:hint="eastAsia"/>
              </w:rPr>
              <w:t>减免土地出让金</w:t>
            </w:r>
            <w:r>
              <w:rPr>
                <w:rFonts w:ascii="宋体" w:hAnsi="宋体" w:cs="宋体" w:hint="eastAsia"/>
                <w:color w:val="000000"/>
                <w:sz w:val="21"/>
                <w:szCs w:val="21"/>
              </w:rPr>
              <w:t>而</w:t>
            </w:r>
            <w:r>
              <w:rPr>
                <w:rStyle w:val="font14zd3"/>
                <w:rFonts w:ascii="宋体" w:hAnsi="宋体" w:cs="宋体" w:hint="eastAsia"/>
              </w:rPr>
              <w:t>减免</w:t>
            </w:r>
            <w:r>
              <w:rPr>
                <w:rFonts w:ascii="宋体" w:hAnsi="宋体" w:cs="宋体" w:hint="eastAsia"/>
                <w:color w:val="000000"/>
                <w:sz w:val="21"/>
                <w:szCs w:val="21"/>
              </w:rPr>
              <w:t>契税</w:t>
            </w:r>
          </w:p>
        </w:tc>
      </w:tr>
      <w:tr w:rsidR="00000000" w:rsidTr="00B343D4">
        <w:trPr>
          <w:trHeight w:val="585"/>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转让土地使用权及所附建筑物、构筑物等</w:t>
            </w:r>
          </w:p>
        </w:tc>
        <w:tc>
          <w:tcPr>
            <w:tcW w:w="10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土地使用权及所附建筑物、</w:t>
            </w:r>
            <w:r>
              <w:rPr>
                <w:rFonts w:ascii="宋体" w:hAnsi="宋体" w:cs="宋体" w:hint="eastAsia"/>
                <w:color w:val="000000"/>
                <w:sz w:val="21"/>
                <w:szCs w:val="21"/>
              </w:rPr>
              <w:t>构筑物等（包括在建的房屋、其他建筑物、构筑物和其他附着物）转让的，计税依据为</w:t>
            </w:r>
            <w:r>
              <w:rPr>
                <w:rStyle w:val="font14zd3"/>
                <w:rFonts w:ascii="宋体" w:hAnsi="宋体" w:cs="宋体" w:hint="eastAsia"/>
              </w:rPr>
              <w:t>承受方应交付的总价款</w:t>
            </w:r>
          </w:p>
        </w:tc>
      </w:tr>
      <w:tr w:rsidR="00000000" w:rsidTr="00B343D4">
        <w:trPr>
          <w:trHeight w:val="315"/>
          <w:jc w:val="center"/>
        </w:trPr>
        <w:tc>
          <w:tcPr>
            <w:tcW w:w="444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承受已装修房屋</w:t>
            </w:r>
          </w:p>
        </w:tc>
        <w:tc>
          <w:tcPr>
            <w:tcW w:w="10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承受已装修房屋的，应将</w:t>
            </w:r>
            <w:r>
              <w:rPr>
                <w:rStyle w:val="font14zd3"/>
                <w:rFonts w:ascii="宋体" w:hAnsi="宋体" w:cs="宋体" w:hint="eastAsia"/>
              </w:rPr>
              <w:t>包括装修费用</w:t>
            </w:r>
            <w:r>
              <w:rPr>
                <w:rFonts w:ascii="宋体" w:hAnsi="宋体" w:cs="宋体" w:hint="eastAsia"/>
                <w:color w:val="000000"/>
                <w:sz w:val="21"/>
                <w:szCs w:val="21"/>
              </w:rPr>
              <w:t>在内的费用计入承受方应交付的总价款</w:t>
            </w:r>
          </w:p>
        </w:tc>
      </w:tr>
      <w:tr w:rsidR="00000000" w:rsidTr="00B343D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承受房屋附属设施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同一单元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房屋附属设施（包括停车位、机动车库、非机动车库、顶层阁楼、储藏室及其他房屋附属设施）与房屋为</w:t>
            </w:r>
            <w:r>
              <w:rPr>
                <w:rStyle w:val="font14zd3"/>
                <w:rFonts w:ascii="宋体" w:hAnsi="宋体" w:cs="宋体" w:hint="eastAsia"/>
              </w:rPr>
              <w:t>同一</w:t>
            </w:r>
            <w:r>
              <w:rPr>
                <w:rFonts w:ascii="宋体" w:hAnsi="宋体" w:cs="宋体" w:hint="eastAsia"/>
                <w:color w:val="000000"/>
                <w:sz w:val="21"/>
                <w:szCs w:val="21"/>
              </w:rPr>
              <w:t>不动产单元的，计税依据为承受方应交付的</w:t>
            </w:r>
            <w:r>
              <w:rPr>
                <w:rStyle w:val="font14zd3"/>
                <w:rFonts w:ascii="宋体" w:hAnsi="宋体" w:cs="宋体" w:hint="eastAsia"/>
              </w:rPr>
              <w:t>总价款</w:t>
            </w:r>
            <w:r>
              <w:rPr>
                <w:rFonts w:ascii="宋体" w:hAnsi="宋体" w:cs="宋体" w:hint="eastAsia"/>
                <w:color w:val="000000"/>
                <w:sz w:val="21"/>
                <w:szCs w:val="21"/>
              </w:rPr>
              <w:t>，并适用与房屋相同的税率</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不同单元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房屋附属设施（包括停车位、机动车库、非机动车库、顶层阁楼、储藏室及其他房屋附属设施）与</w:t>
            </w:r>
            <w:r>
              <w:rPr>
                <w:rFonts w:ascii="宋体" w:hAnsi="宋体" w:cs="宋体" w:hint="eastAsia"/>
                <w:color w:val="000000"/>
                <w:sz w:val="21"/>
                <w:szCs w:val="21"/>
              </w:rPr>
              <w:t>房屋为</w:t>
            </w:r>
            <w:r>
              <w:rPr>
                <w:rStyle w:val="font14zd3"/>
                <w:rFonts w:ascii="宋体" w:hAnsi="宋体" w:cs="宋体" w:hint="eastAsia"/>
              </w:rPr>
              <w:t>不同</w:t>
            </w:r>
            <w:r>
              <w:rPr>
                <w:rFonts w:ascii="宋体" w:hAnsi="宋体" w:cs="宋体" w:hint="eastAsia"/>
                <w:color w:val="000000"/>
                <w:sz w:val="21"/>
                <w:szCs w:val="21"/>
              </w:rPr>
              <w:t>不动产单元的，计税依据为转移合同确定的</w:t>
            </w:r>
            <w:r>
              <w:rPr>
                <w:rStyle w:val="font14zd3"/>
                <w:rFonts w:ascii="宋体" w:hAnsi="宋体" w:cs="宋体" w:hint="eastAsia"/>
              </w:rPr>
              <w:t>成交价格</w:t>
            </w:r>
            <w:r>
              <w:rPr>
                <w:rFonts w:ascii="宋体" w:hAnsi="宋体" w:cs="宋体" w:hint="eastAsia"/>
                <w:color w:val="000000"/>
                <w:sz w:val="21"/>
                <w:szCs w:val="21"/>
              </w:rPr>
              <w:t>，并按当地确定的适用税率计税</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（二）赠与等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4"/>
        <w:gridCol w:w="8106"/>
      </w:tblGrid>
      <w:tr w:rsidR="00000000" w:rsidTr="00B343D4">
        <w:trPr>
          <w:cantSplit/>
          <w:trHeight w:val="300"/>
          <w:tblHeader/>
          <w:jc w:val="center"/>
        </w:trPr>
        <w:tc>
          <w:tcPr>
            <w:tcW w:w="8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19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r>
      <w:tr w:rsidR="00000000" w:rsidTr="00B343D4">
        <w:trPr>
          <w:cantSplit/>
          <w:trHeight w:val="300"/>
          <w:jc w:val="center"/>
        </w:trPr>
        <w:tc>
          <w:tcPr>
            <w:tcW w:w="8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赠与等</w:t>
            </w:r>
          </w:p>
        </w:tc>
        <w:tc>
          <w:tcPr>
            <w:tcW w:w="119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土地使用权赠与、房屋赠与以及其他没有价格的转移土地、房屋权属行为，其计税依据为税务机关</w:t>
            </w:r>
            <w:r>
              <w:rPr>
                <w:rStyle w:val="font14zd3"/>
                <w:rFonts w:ascii="宋体" w:hAnsi="宋体" w:cs="宋体" w:hint="eastAsia"/>
              </w:rPr>
              <w:t>参照</w:t>
            </w:r>
            <w:r>
              <w:rPr>
                <w:rFonts w:ascii="宋体" w:hAnsi="宋体" w:cs="宋体" w:hint="eastAsia"/>
                <w:color w:val="000000"/>
                <w:sz w:val="21"/>
                <w:szCs w:val="21"/>
              </w:rPr>
              <w:t>土地使用权出售、房屋买卖的</w:t>
            </w:r>
            <w:r>
              <w:rPr>
                <w:rStyle w:val="font14zd3"/>
                <w:rFonts w:ascii="宋体" w:hAnsi="宋体" w:cs="宋体" w:hint="eastAsia"/>
              </w:rPr>
              <w:t>市场价格</w:t>
            </w:r>
            <w:r>
              <w:rPr>
                <w:rFonts w:ascii="宋体" w:hAnsi="宋体" w:cs="宋体" w:hint="eastAsia"/>
                <w:color w:val="000000"/>
                <w:sz w:val="21"/>
                <w:szCs w:val="21"/>
              </w:rPr>
              <w:t>依法</w:t>
            </w:r>
            <w:r>
              <w:rPr>
                <w:rStyle w:val="font14zd3"/>
                <w:rFonts w:ascii="宋体" w:hAnsi="宋体" w:cs="宋体" w:hint="eastAsia"/>
              </w:rPr>
              <w:t>核定</w:t>
            </w:r>
            <w:r>
              <w:rPr>
                <w:rFonts w:ascii="宋体" w:hAnsi="宋体" w:cs="宋体" w:hint="eastAsia"/>
                <w:color w:val="000000"/>
                <w:sz w:val="21"/>
                <w:szCs w:val="21"/>
              </w:rPr>
              <w:t>的价格</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年）甲企业以划拨方式取得土地使用权，建设办公楼后经批准转让给乙企业，划拨土地性质改为出让，下列缴纳契税的说法，正确的是（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乙企业应以房地产权属转移合同确定的成交价格为</w:t>
      </w:r>
      <w:r>
        <w:rPr>
          <w:rStyle w:val="fontkaiti1"/>
          <w:rFonts w:cs="宋体" w:hint="default"/>
          <w:color w:val="000000"/>
        </w:rPr>
        <w:t>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乙企业应分别以补缴的土地出让价款和房地产权属转移合同确定的成交价格为计税依据缴纳契税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甲企业应以房地产权属转移合同确定的成交价格为计税依据缴纳契税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甲企业应分别以补缴的土地出让价款和房地产权属转移合同确定的成交价格为计税依据缴纳契税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『答案解析』先以划拨方式取得土地使用权，后经批准转让房地产，划拨土地性质改为出让的，承受方应分别以补缴的土地出让价款和房地产权属转移合同确定的成交价格为计税依据缴纳契税。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w:t>
      </w:r>
      <w:r>
        <w:rPr>
          <w:rStyle w:val="fontkaiti1"/>
          <w:rFonts w:cs="宋体" w:hint="default"/>
          <w:color w:val="000000"/>
        </w:rPr>
        <w:t>5</w:t>
      </w:r>
      <w:r>
        <w:rPr>
          <w:rStyle w:val="fontkaiti1"/>
          <w:rFonts w:cs="宋体" w:hint="default"/>
          <w:color w:val="000000"/>
        </w:rPr>
        <w:t>年）下列关于契税计税依据的说法，正确的是（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承受已装修房屋的计税依据不包括装修费用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契税计税依据含增值税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房屋赠与的计税依据由税务机关参考市场价格依法核定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承受国有土地使用权时减免的土地出让金应扣减计税依据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，承受已装修房屋的，应将包括装修费用在内的费用计入承受方应交付的总价款作为契税计税依据；选项</w:t>
      </w:r>
      <w:r>
        <w:rPr>
          <w:rStyle w:val="fontkaiti1"/>
          <w:rFonts w:cs="宋体" w:hint="default"/>
          <w:color w:val="000000"/>
        </w:rPr>
        <w:t>B</w:t>
      </w:r>
      <w:r>
        <w:rPr>
          <w:rStyle w:val="fontkaiti1"/>
          <w:rFonts w:cs="宋体" w:hint="default"/>
          <w:color w:val="000000"/>
        </w:rPr>
        <w:t>，契税的计税依据不包含增值税；选项</w:t>
      </w:r>
      <w:r>
        <w:rPr>
          <w:rStyle w:val="fontkaiti1"/>
          <w:rFonts w:cs="宋体" w:hint="default"/>
          <w:color w:val="000000"/>
        </w:rPr>
        <w:t>D</w:t>
      </w:r>
      <w:r>
        <w:rPr>
          <w:rStyle w:val="fontkaiti1"/>
          <w:rFonts w:cs="宋体" w:hint="default"/>
          <w:color w:val="000000"/>
        </w:rPr>
        <w:t>，对承受国有土地使用权应支付的土地出让金，应计征契税，不得因减免土地出让金而减免契税。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年）下列关于契税计税依据表述中，不符合税法规定的是（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房屋互换的，互换价格不相等的，以其差额为计税依据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承受国有土地使用权可以因减免土地出让金而减免契税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契税的计税依据不包含增值税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土地使用权出让的，计税依据包括安置补助费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，承受国有土地使用权应支付的土地出让金，要征收契税。不得因减免出让金而减免契税。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应纳税额的计算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83"/>
        <w:gridCol w:w="6427"/>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应纳税额＝计税依据×税率</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年）某房地产开发企业以招标方式取得一宗土地使用权，支付土地出让金</w:t>
      </w:r>
      <w:r>
        <w:rPr>
          <w:rStyle w:val="fontkaiti1"/>
          <w:rFonts w:cs="宋体" w:hint="default"/>
          <w:color w:val="000000"/>
        </w:rPr>
        <w:t>12000</w:t>
      </w:r>
      <w:r>
        <w:rPr>
          <w:rStyle w:val="fontkaiti1"/>
          <w:rFonts w:cs="宋体" w:hint="default"/>
          <w:color w:val="000000"/>
        </w:rPr>
        <w:t>万元，土地补偿费</w:t>
      </w:r>
      <w:r>
        <w:rPr>
          <w:rStyle w:val="fontkaiti1"/>
          <w:rFonts w:cs="宋体" w:hint="default"/>
          <w:color w:val="000000"/>
        </w:rPr>
        <w:t>500</w:t>
      </w:r>
      <w:r>
        <w:rPr>
          <w:rStyle w:val="fontkaiti1"/>
          <w:rFonts w:cs="宋体" w:hint="default"/>
          <w:color w:val="000000"/>
        </w:rPr>
        <w:t>万元，征收补偿费</w:t>
      </w:r>
      <w:r>
        <w:rPr>
          <w:rStyle w:val="fontkaiti1"/>
          <w:rFonts w:cs="宋体" w:hint="default"/>
          <w:color w:val="000000"/>
        </w:rPr>
        <w:t>300</w:t>
      </w:r>
      <w:r>
        <w:rPr>
          <w:rStyle w:val="fontkaiti1"/>
          <w:rFonts w:cs="宋体" w:hint="default"/>
          <w:color w:val="000000"/>
        </w:rPr>
        <w:t>万元，收到财政返还土地出让金</w:t>
      </w:r>
      <w:r>
        <w:rPr>
          <w:rStyle w:val="fontkaiti1"/>
          <w:rFonts w:cs="宋体" w:hint="default"/>
          <w:color w:val="000000"/>
        </w:rPr>
        <w:t>2000</w:t>
      </w:r>
      <w:r>
        <w:rPr>
          <w:rStyle w:val="fontkaiti1"/>
          <w:rFonts w:cs="宋体" w:hint="default"/>
          <w:color w:val="000000"/>
        </w:rPr>
        <w:t>万元，契税税率</w:t>
      </w:r>
      <w:r>
        <w:rPr>
          <w:rStyle w:val="fontkaiti1"/>
          <w:rFonts w:cs="宋体" w:hint="default"/>
          <w:color w:val="000000"/>
        </w:rPr>
        <w:t>4%</w:t>
      </w:r>
      <w:r>
        <w:rPr>
          <w:rStyle w:val="fontkaiti1"/>
          <w:rFonts w:cs="宋体" w:hint="default"/>
          <w:color w:val="000000"/>
        </w:rPr>
        <w:t>，应缴纳的契税为（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A.512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C.432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D.500 </w:t>
      </w:r>
      <w:r>
        <w:rPr>
          <w:rFonts w:ascii="宋体" w:hAnsi="宋体" w:cs="宋体" w:hint="eastAsia"/>
          <w:color w:val="000000"/>
          <w:sz w:val="21"/>
          <w:szCs w:val="21"/>
        </w:rPr>
        <w:br/>
      </w:r>
      <w:r>
        <w:rPr>
          <w:rStyle w:val="fontkaiti1"/>
          <w:rFonts w:cs="宋体" w:hint="default"/>
          <w:color w:val="000000"/>
        </w:rPr>
        <w:t xml:space="preserve">　　『答案解析』土地使用权出让的，计税依据包括土地出让金、土地补偿费、安置补助费、地上附着物和青苗补偿费、征收补偿费、城市基础设施配套费、实物配建房屋等应交付的货币以及</w:t>
      </w:r>
      <w:r>
        <w:rPr>
          <w:rStyle w:val="fontkaiti1"/>
          <w:rFonts w:cs="宋体" w:hint="default"/>
          <w:color w:val="000000"/>
        </w:rPr>
        <w:t>实物、其他经济利益对应的价款。不得因减免土地出让金而减免契税。应缴纳的契税＝（</w:t>
      </w:r>
      <w:r>
        <w:rPr>
          <w:rStyle w:val="fontkaiti1"/>
          <w:rFonts w:cs="宋体" w:hint="default"/>
          <w:color w:val="000000"/>
        </w:rPr>
        <w:t>12000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512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年）王某</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月购入一套办公用房，取得增值税普通发票注明金额</w:t>
      </w:r>
      <w:r>
        <w:rPr>
          <w:rStyle w:val="fontkaiti1"/>
          <w:rFonts w:cs="宋体" w:hint="default"/>
          <w:color w:val="000000"/>
        </w:rPr>
        <w:t>400</w:t>
      </w:r>
      <w:r>
        <w:rPr>
          <w:rStyle w:val="fontkaiti1"/>
          <w:rFonts w:cs="宋体" w:hint="default"/>
          <w:color w:val="000000"/>
        </w:rPr>
        <w:t>万元，税额</w:t>
      </w:r>
      <w:r>
        <w:rPr>
          <w:rStyle w:val="fontkaiti1"/>
          <w:rFonts w:cs="宋体" w:hint="default"/>
          <w:color w:val="000000"/>
        </w:rPr>
        <w:t>36</w:t>
      </w:r>
      <w:r>
        <w:rPr>
          <w:rStyle w:val="fontkaiti1"/>
          <w:rFonts w:cs="宋体" w:hint="default"/>
          <w:color w:val="000000"/>
        </w:rPr>
        <w:t>万元。同时将自有的一套住宅与李某互换，另外支付李某</w:t>
      </w:r>
      <w:r>
        <w:rPr>
          <w:rStyle w:val="fontkaiti1"/>
          <w:rFonts w:cs="宋体" w:hint="default"/>
          <w:color w:val="000000"/>
        </w:rPr>
        <w:t>50</w:t>
      </w:r>
      <w:r>
        <w:rPr>
          <w:rStyle w:val="fontkaiti1"/>
          <w:rFonts w:cs="宋体" w:hint="default"/>
          <w:color w:val="000000"/>
        </w:rPr>
        <w:t>万元，已知当地确定的契税税率为</w:t>
      </w:r>
      <w:r>
        <w:rPr>
          <w:rStyle w:val="fontkaiti1"/>
          <w:rFonts w:cs="宋体" w:hint="default"/>
          <w:color w:val="000000"/>
        </w:rPr>
        <w:t>4%</w:t>
      </w:r>
      <w:r>
        <w:rPr>
          <w:rStyle w:val="fontkaiti1"/>
          <w:rFonts w:cs="宋体" w:hint="default"/>
          <w:color w:val="000000"/>
        </w:rPr>
        <w:t>，王某当月应缴纳契税（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A.17.44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『答案解析』王某当月应缴纳契税＝</w:t>
      </w:r>
      <w:r>
        <w:rPr>
          <w:rStyle w:val="fontkaiti1"/>
          <w:rFonts w:cs="宋体" w:hint="default"/>
          <w:color w:val="000000"/>
        </w:rPr>
        <w:t>40</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50×4%</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契税减免税优惠</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B343D4" w:rsidP="00B343D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减免税优惠</w:t>
      </w:r>
      <w:r>
        <w:rPr>
          <w:rFonts w:ascii="宋体" w:hAnsi="宋体" w:cs="宋体" w:hint="eastAsia"/>
          <w:color w:val="000000"/>
          <w:sz w:val="21"/>
          <w:szCs w:val="21"/>
        </w:rPr>
        <w:t xml:space="preserve"> </w:t>
      </w:r>
    </w:p>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7"/>
        <w:gridCol w:w="7473"/>
      </w:tblGrid>
      <w:tr w:rsidR="00000000" w:rsidTr="00B343D4">
        <w:trPr>
          <w:cantSplit/>
          <w:trHeight w:val="300"/>
          <w:tblHeader/>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1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外国</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依照法律规定，应当予以免税的外国驻华使馆、领事馆和国际组织驻华代表机构承受土地、房屋权属</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机关、军队等</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国家机关</w:t>
            </w:r>
            <w:r>
              <w:rPr>
                <w:rFonts w:ascii="宋体" w:hAnsi="宋体" w:cs="宋体" w:hint="eastAsia"/>
                <w:color w:val="000000"/>
                <w:sz w:val="21"/>
                <w:szCs w:val="21"/>
              </w:rPr>
              <w:t>、</w:t>
            </w:r>
            <w:r>
              <w:rPr>
                <w:rStyle w:val="font14zd3"/>
                <w:rFonts w:ascii="宋体" w:hAnsi="宋体" w:cs="宋体" w:hint="eastAsia"/>
              </w:rPr>
              <w:t>事业单位</w:t>
            </w:r>
            <w:r>
              <w:rPr>
                <w:rFonts w:ascii="宋体" w:hAnsi="宋体" w:cs="宋体" w:hint="eastAsia"/>
                <w:color w:val="000000"/>
                <w:sz w:val="21"/>
                <w:szCs w:val="21"/>
              </w:rPr>
              <w:t>、</w:t>
            </w:r>
            <w:r>
              <w:rPr>
                <w:rStyle w:val="font14zd3"/>
                <w:rFonts w:ascii="宋体" w:hAnsi="宋体" w:cs="宋体" w:hint="eastAsia"/>
              </w:rPr>
              <w:t>社会团体</w:t>
            </w:r>
            <w:r>
              <w:rPr>
                <w:rFonts w:ascii="宋体" w:hAnsi="宋体" w:cs="宋体" w:hint="eastAsia"/>
                <w:color w:val="000000"/>
                <w:sz w:val="21"/>
                <w:szCs w:val="21"/>
              </w:rPr>
              <w:t>、</w:t>
            </w:r>
            <w:r>
              <w:rPr>
                <w:rStyle w:val="font14zd3"/>
                <w:rFonts w:ascii="宋体" w:hAnsi="宋体" w:cs="宋体" w:hint="eastAsia"/>
              </w:rPr>
              <w:t>军事单位</w:t>
            </w:r>
            <w:r>
              <w:rPr>
                <w:rFonts w:ascii="宋体" w:hAnsi="宋体" w:cs="宋体" w:hint="eastAsia"/>
                <w:color w:val="000000"/>
                <w:sz w:val="21"/>
                <w:szCs w:val="21"/>
              </w:rPr>
              <w:t>承受土地、房屋用于办公、教学、医疗、科研和军事设施的。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）免征</w:t>
            </w:r>
            <w:r>
              <w:rPr>
                <w:rStyle w:val="font14zd3"/>
                <w:rFonts w:ascii="宋体" w:hAnsi="宋体" w:cs="宋体" w:hint="eastAsia"/>
              </w:rPr>
              <w:t>军建离退休干部住房及附属用房</w:t>
            </w:r>
            <w:r>
              <w:rPr>
                <w:rFonts w:ascii="宋体" w:hAnsi="宋体" w:cs="宋体" w:hint="eastAsia"/>
                <w:color w:val="000000"/>
                <w:sz w:val="21"/>
                <w:szCs w:val="21"/>
              </w:rPr>
              <w:t>移交地方政府管理所涉及的契税。</w:t>
            </w:r>
            <w:r>
              <w:rPr>
                <w:rFonts w:ascii="宋体" w:hAnsi="宋体" w:cs="宋体" w:hint="eastAsia"/>
                <w:color w:val="000000"/>
                <w:sz w:val="21"/>
                <w:szCs w:val="21"/>
              </w:rPr>
              <w:br/>
            </w:r>
            <w:r>
              <w:rPr>
                <w:rStyle w:val="font14zd3"/>
                <w:rFonts w:ascii="宋体" w:hAnsi="宋体" w:cs="宋体" w:hint="eastAsia"/>
              </w:rPr>
              <w:t>补充</w:t>
            </w:r>
            <w:r>
              <w:rPr>
                <w:rFonts w:ascii="宋体" w:hAnsi="宋体" w:cs="宋体" w:hint="eastAsia"/>
                <w:color w:val="000000"/>
                <w:sz w:val="21"/>
                <w:szCs w:val="21"/>
              </w:rPr>
              <w:t>：军建离退休干部住房移交地方政府管理，是军队离退休干部住房保障和管理方式的调整，是军队住房制度改革的重要措施之一（了解）</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青藏铁路</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青藏铁路</w:t>
            </w:r>
            <w:r>
              <w:rPr>
                <w:rFonts w:ascii="宋体" w:hAnsi="宋体" w:cs="宋体" w:hint="eastAsia"/>
                <w:color w:val="000000"/>
                <w:sz w:val="21"/>
                <w:szCs w:val="21"/>
              </w:rPr>
              <w:t>公司及其所属单位承受土地、房屋权属用于</w:t>
            </w:r>
            <w:r>
              <w:rPr>
                <w:rStyle w:val="font14zd3"/>
                <w:rFonts w:ascii="宋体" w:hAnsi="宋体" w:cs="宋体" w:hint="eastAsia"/>
              </w:rPr>
              <w:t>办公及运输主业</w:t>
            </w:r>
            <w:r>
              <w:rPr>
                <w:rFonts w:ascii="宋体" w:hAnsi="宋体" w:cs="宋体" w:hint="eastAsia"/>
                <w:color w:val="000000"/>
                <w:sz w:val="21"/>
                <w:szCs w:val="21"/>
              </w:rPr>
              <w:t>的，免征契税。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：对于因其他用途承受的土地、房屋权属，应照章征收契税</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荒山、荒地、荒滩</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w:t>
            </w:r>
            <w:r>
              <w:rPr>
                <w:rStyle w:val="font14zd3"/>
                <w:rFonts w:ascii="宋体" w:hAnsi="宋体" w:cs="宋体" w:hint="eastAsia"/>
              </w:rPr>
              <w:t>荒山</w:t>
            </w:r>
            <w:r>
              <w:rPr>
                <w:rFonts w:ascii="宋体" w:hAnsi="宋体" w:cs="宋体" w:hint="eastAsia"/>
                <w:color w:val="000000"/>
                <w:sz w:val="21"/>
                <w:szCs w:val="21"/>
              </w:rPr>
              <w:t>、</w:t>
            </w:r>
            <w:r>
              <w:rPr>
                <w:rStyle w:val="font14zd3"/>
                <w:rFonts w:ascii="宋体" w:hAnsi="宋体" w:cs="宋体" w:hint="eastAsia"/>
              </w:rPr>
              <w:t>荒地</w:t>
            </w:r>
            <w:r>
              <w:rPr>
                <w:rFonts w:ascii="宋体" w:hAnsi="宋体" w:cs="宋体" w:hint="eastAsia"/>
                <w:color w:val="000000"/>
                <w:sz w:val="21"/>
                <w:szCs w:val="21"/>
              </w:rPr>
              <w:t>、</w:t>
            </w:r>
            <w:r>
              <w:rPr>
                <w:rStyle w:val="font14zd3"/>
                <w:rFonts w:ascii="宋体" w:hAnsi="宋体" w:cs="宋体" w:hint="eastAsia"/>
              </w:rPr>
              <w:t>荒滩</w:t>
            </w:r>
            <w:r>
              <w:rPr>
                <w:rFonts w:ascii="宋体" w:hAnsi="宋体" w:cs="宋体" w:hint="eastAsia"/>
                <w:color w:val="000000"/>
                <w:sz w:val="21"/>
                <w:szCs w:val="21"/>
              </w:rPr>
              <w:t>土地使用权，并用于</w:t>
            </w:r>
            <w:r>
              <w:rPr>
                <w:rStyle w:val="font14zd3"/>
                <w:rFonts w:ascii="宋体" w:hAnsi="宋体" w:cs="宋体" w:hint="eastAsia"/>
              </w:rPr>
              <w:t>农</w:t>
            </w:r>
            <w:r>
              <w:rPr>
                <w:rFonts w:ascii="宋体" w:hAnsi="宋体" w:cs="宋体" w:hint="eastAsia"/>
                <w:color w:val="000000"/>
                <w:sz w:val="21"/>
                <w:szCs w:val="21"/>
              </w:rPr>
              <w:t>、</w:t>
            </w:r>
            <w:r>
              <w:rPr>
                <w:rStyle w:val="font14zd3"/>
                <w:rFonts w:ascii="宋体" w:hAnsi="宋体" w:cs="宋体" w:hint="eastAsia"/>
              </w:rPr>
              <w:t>林</w:t>
            </w:r>
            <w:r>
              <w:rPr>
                <w:rFonts w:ascii="宋体" w:hAnsi="宋体" w:cs="宋体" w:hint="eastAsia"/>
                <w:color w:val="000000"/>
                <w:sz w:val="21"/>
                <w:szCs w:val="21"/>
              </w:rPr>
              <w:t>、</w:t>
            </w:r>
            <w:r>
              <w:rPr>
                <w:rStyle w:val="font14zd3"/>
                <w:rFonts w:ascii="宋体" w:hAnsi="宋体" w:cs="宋体" w:hint="eastAsia"/>
              </w:rPr>
              <w:t>牧</w:t>
            </w:r>
            <w:r>
              <w:rPr>
                <w:rFonts w:ascii="宋体" w:hAnsi="宋体" w:cs="宋体" w:hint="eastAsia"/>
                <w:color w:val="000000"/>
                <w:sz w:val="21"/>
                <w:szCs w:val="21"/>
              </w:rPr>
              <w:t>、</w:t>
            </w:r>
            <w:r>
              <w:rPr>
                <w:rStyle w:val="font14zd3"/>
                <w:rFonts w:ascii="宋体" w:hAnsi="宋体" w:cs="宋体" w:hint="eastAsia"/>
              </w:rPr>
              <w:t>渔业</w:t>
            </w:r>
            <w:r>
              <w:rPr>
                <w:rFonts w:ascii="宋体" w:hAnsi="宋体" w:cs="宋体" w:hint="eastAsia"/>
                <w:color w:val="000000"/>
                <w:sz w:val="21"/>
                <w:szCs w:val="21"/>
              </w:rPr>
              <w:t>生产</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农村</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3"/>
                <w:rFonts w:ascii="宋体" w:hAnsi="宋体" w:cs="宋体" w:hint="eastAsia"/>
              </w:rPr>
              <w:t>农村饮水安全工程</w:t>
            </w:r>
            <w:r>
              <w:rPr>
                <w:rFonts w:ascii="宋体" w:hAnsi="宋体" w:cs="宋体" w:hint="eastAsia"/>
                <w:color w:val="000000"/>
                <w:sz w:val="21"/>
                <w:szCs w:val="21"/>
              </w:rPr>
              <w:t>运营管理单位为建设饮水工程而承受土地使用权。</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：对于既向城镇居</w:t>
            </w:r>
            <w:r>
              <w:rPr>
                <w:rFonts w:ascii="宋体" w:hAnsi="宋体" w:cs="宋体" w:hint="eastAsia"/>
                <w:color w:val="000000"/>
                <w:sz w:val="21"/>
                <w:szCs w:val="21"/>
              </w:rPr>
              <w:t>民供水，又向农村居民供水的饮水工程运营管理单位，依据向农村居民供水量占总供水量的比例免征契税。无法提供具体比例或所提供数据不实的，不得享受优惠政策。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）进行</w:t>
            </w:r>
            <w:r>
              <w:rPr>
                <w:rStyle w:val="font14zd3"/>
                <w:rFonts w:ascii="宋体" w:hAnsi="宋体" w:cs="宋体" w:hint="eastAsia"/>
              </w:rPr>
              <w:t>股份合作制改革后的农村集体经济组织</w:t>
            </w:r>
            <w:r>
              <w:rPr>
                <w:rFonts w:ascii="宋体" w:hAnsi="宋体" w:cs="宋体" w:hint="eastAsia"/>
                <w:color w:val="000000"/>
                <w:sz w:val="21"/>
                <w:szCs w:val="21"/>
              </w:rPr>
              <w:t>承受原集体经济组织的土地、房屋权属。</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）农村集体经济组织以及代行集体经济组织职能的村民委员会、村民小组进行清产核资</w:t>
            </w:r>
            <w:r>
              <w:rPr>
                <w:rStyle w:val="font14zd3"/>
                <w:rFonts w:ascii="宋体" w:hAnsi="宋体" w:cs="宋体" w:hint="eastAsia"/>
              </w:rPr>
              <w:t>收回集体资产</w:t>
            </w:r>
            <w:r>
              <w:rPr>
                <w:rFonts w:ascii="宋体" w:hAnsi="宋体" w:cs="宋体" w:hint="eastAsia"/>
                <w:color w:val="000000"/>
                <w:sz w:val="21"/>
                <w:szCs w:val="21"/>
              </w:rPr>
              <w:t>而承受土地、房屋权属</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教育、医疗、养老</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非营利性</w:t>
            </w:r>
            <w:r>
              <w:rPr>
                <w:rFonts w:ascii="宋体" w:hAnsi="宋体" w:cs="宋体" w:hint="eastAsia"/>
                <w:color w:val="000000"/>
                <w:sz w:val="21"/>
                <w:szCs w:val="21"/>
              </w:rPr>
              <w:t>的学校、医疗机构、社会福利机构承受土地、房屋权属用于办公、教学、医疗、科研、养老、救助。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日，为</w:t>
            </w:r>
            <w:r>
              <w:rPr>
                <w:rStyle w:val="font14zd3"/>
                <w:rFonts w:ascii="宋体" w:hAnsi="宋体" w:cs="宋体" w:hint="eastAsia"/>
              </w:rPr>
              <w:t>社区</w:t>
            </w:r>
            <w:r>
              <w:rPr>
                <w:rFonts w:ascii="宋体" w:hAnsi="宋体" w:cs="宋体" w:hint="eastAsia"/>
                <w:color w:val="000000"/>
                <w:sz w:val="21"/>
                <w:szCs w:val="21"/>
              </w:rPr>
              <w:t>提供</w:t>
            </w:r>
            <w:r>
              <w:rPr>
                <w:rStyle w:val="font14zd3"/>
                <w:rFonts w:ascii="宋体" w:hAnsi="宋体" w:cs="宋体" w:hint="eastAsia"/>
              </w:rPr>
              <w:t>养老</w:t>
            </w:r>
            <w:r>
              <w:rPr>
                <w:rFonts w:ascii="宋体" w:hAnsi="宋体" w:cs="宋体" w:hint="eastAsia"/>
                <w:color w:val="000000"/>
                <w:sz w:val="21"/>
                <w:szCs w:val="21"/>
              </w:rPr>
              <w:t>、</w:t>
            </w:r>
            <w:r>
              <w:rPr>
                <w:rStyle w:val="font14zd3"/>
                <w:rFonts w:ascii="宋体" w:hAnsi="宋体" w:cs="宋体" w:hint="eastAsia"/>
              </w:rPr>
              <w:t>托育</w:t>
            </w:r>
            <w:r>
              <w:rPr>
                <w:rFonts w:ascii="宋体" w:hAnsi="宋体" w:cs="宋体" w:hint="eastAsia"/>
                <w:color w:val="000000"/>
                <w:sz w:val="21"/>
                <w:szCs w:val="21"/>
              </w:rPr>
              <w:t>、</w:t>
            </w:r>
            <w:r>
              <w:rPr>
                <w:rStyle w:val="font14zd3"/>
                <w:rFonts w:ascii="宋体" w:hAnsi="宋体" w:cs="宋体" w:hint="eastAsia"/>
              </w:rPr>
              <w:t>家政</w:t>
            </w:r>
            <w:r>
              <w:rPr>
                <w:rFonts w:ascii="宋体" w:hAnsi="宋体" w:cs="宋体" w:hint="eastAsia"/>
                <w:color w:val="000000"/>
                <w:sz w:val="21"/>
                <w:szCs w:val="21"/>
              </w:rPr>
              <w:t>等服务的机构，承受房屋、土地用于提供社区养老、托育、家政服务</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夫妻之间</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）婚姻关系</w:t>
            </w:r>
            <w:r>
              <w:rPr>
                <w:rStyle w:val="font14zd3"/>
                <w:rFonts w:ascii="宋体" w:hAnsi="宋体" w:cs="宋体" w:hint="eastAsia"/>
              </w:rPr>
              <w:t>存续期间</w:t>
            </w:r>
            <w:r>
              <w:rPr>
                <w:rFonts w:ascii="宋体" w:hAnsi="宋体" w:cs="宋体" w:hint="eastAsia"/>
                <w:color w:val="000000"/>
                <w:sz w:val="21"/>
                <w:szCs w:val="21"/>
              </w:rPr>
              <w:t>夫妻之间</w:t>
            </w:r>
            <w:r>
              <w:rPr>
                <w:rStyle w:val="font14zd3"/>
                <w:rFonts w:ascii="宋体" w:hAnsi="宋体" w:cs="宋体" w:hint="eastAsia"/>
              </w:rPr>
              <w:t>变更</w:t>
            </w:r>
            <w:r>
              <w:rPr>
                <w:rFonts w:ascii="宋体" w:hAnsi="宋体" w:cs="宋体" w:hint="eastAsia"/>
                <w:color w:val="000000"/>
                <w:sz w:val="21"/>
                <w:szCs w:val="21"/>
              </w:rPr>
              <w:t>土地、房屋权属。</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）夫妻因</w:t>
            </w:r>
            <w:r>
              <w:rPr>
                <w:rStyle w:val="font14zd3"/>
                <w:rFonts w:ascii="宋体" w:hAnsi="宋体" w:cs="宋体" w:hint="eastAsia"/>
              </w:rPr>
              <w:t>离婚分割</w:t>
            </w:r>
            <w:r>
              <w:rPr>
                <w:rFonts w:ascii="宋体" w:hAnsi="宋体" w:cs="宋体" w:hint="eastAsia"/>
                <w:color w:val="000000"/>
                <w:sz w:val="21"/>
                <w:szCs w:val="21"/>
              </w:rPr>
              <w:t>共同财产发生土地、房屋权属变更</w:t>
            </w:r>
          </w:p>
        </w:tc>
      </w:tr>
      <w:tr w:rsidR="00000000" w:rsidTr="00B343D4">
        <w:trPr>
          <w:cantSplit/>
          <w:trHeight w:val="300"/>
          <w:jc w:val="center"/>
        </w:trPr>
        <w:tc>
          <w:tcPr>
            <w:tcW w:w="1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继承</w:t>
            </w:r>
          </w:p>
        </w:tc>
        <w:tc>
          <w:tcPr>
            <w:tcW w:w="11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法定继承人</w:t>
            </w:r>
            <w:r>
              <w:rPr>
                <w:rFonts w:ascii="宋体" w:hAnsi="宋体" w:cs="宋体" w:hint="eastAsia"/>
                <w:color w:val="000000"/>
                <w:sz w:val="21"/>
                <w:szCs w:val="21"/>
              </w:rPr>
              <w:t>通过</w:t>
            </w:r>
            <w:r>
              <w:rPr>
                <w:rStyle w:val="font14zd3"/>
                <w:rFonts w:ascii="宋体" w:hAnsi="宋体" w:cs="宋体" w:hint="eastAsia"/>
              </w:rPr>
              <w:t>继承</w:t>
            </w:r>
            <w:r>
              <w:rPr>
                <w:rFonts w:ascii="宋体" w:hAnsi="宋体" w:cs="宋体" w:hint="eastAsia"/>
                <w:color w:val="000000"/>
                <w:sz w:val="21"/>
                <w:szCs w:val="21"/>
              </w:rPr>
              <w:t>承受土地、房屋权属。</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w:t>
            </w:r>
            <w:r>
              <w:rPr>
                <w:rStyle w:val="font14zd3"/>
                <w:rFonts w:ascii="宋体" w:hAnsi="宋体" w:cs="宋体" w:hint="eastAsia"/>
              </w:rPr>
              <w:t>非法定继承人</w:t>
            </w:r>
            <w:r>
              <w:rPr>
                <w:rFonts w:ascii="宋体" w:hAnsi="宋体" w:cs="宋体" w:hint="eastAsia"/>
                <w:color w:val="000000"/>
                <w:sz w:val="21"/>
                <w:szCs w:val="21"/>
              </w:rPr>
              <w:t>根据遗嘱承受死者生前的土地、房屋权属，属于赠与行为，应</w:t>
            </w:r>
            <w:r>
              <w:rPr>
                <w:rStyle w:val="font14zd3"/>
                <w:rFonts w:ascii="宋体" w:hAnsi="宋体" w:cs="宋体" w:hint="eastAsia"/>
              </w:rPr>
              <w:t>征收</w:t>
            </w:r>
            <w:r>
              <w:rPr>
                <w:rFonts w:ascii="宋体" w:hAnsi="宋体" w:cs="宋体" w:hint="eastAsia"/>
                <w:color w:val="000000"/>
                <w:sz w:val="21"/>
                <w:szCs w:val="21"/>
              </w:rPr>
              <w:t>契税。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：房屋</w:t>
            </w:r>
            <w:r>
              <w:rPr>
                <w:rStyle w:val="font14zd3"/>
                <w:rFonts w:ascii="宋体" w:hAnsi="宋体" w:cs="宋体" w:hint="eastAsia"/>
              </w:rPr>
              <w:t>受赠人</w:t>
            </w:r>
            <w:r>
              <w:rPr>
                <w:rFonts w:ascii="宋体" w:hAnsi="宋体" w:cs="宋体" w:hint="eastAsia"/>
                <w:color w:val="000000"/>
                <w:sz w:val="21"/>
                <w:szCs w:val="21"/>
              </w:rPr>
              <w:t>要按规定</w:t>
            </w:r>
            <w:r>
              <w:rPr>
                <w:rStyle w:val="font14zd3"/>
                <w:rFonts w:ascii="宋体" w:hAnsi="宋体" w:cs="宋体" w:hint="eastAsia"/>
              </w:rPr>
              <w:t>缴纳</w:t>
            </w:r>
            <w:r>
              <w:rPr>
                <w:rFonts w:ascii="宋体" w:hAnsi="宋体" w:cs="宋体" w:hint="eastAsia"/>
                <w:color w:val="000000"/>
                <w:sz w:val="21"/>
                <w:szCs w:val="21"/>
              </w:rPr>
              <w:t>契税</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下列关于契税减免税优惠的说法，正确的是（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非法定继承人通过继承承受土地</w:t>
      </w:r>
      <w:r>
        <w:rPr>
          <w:rStyle w:val="fontkaiti1"/>
          <w:rFonts w:cs="宋体" w:hint="default"/>
          <w:color w:val="000000"/>
        </w:rPr>
        <w:t>、房屋权属的，免征契税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承受房屋用于提供社区养老、家政服务的，免征契税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单位承受荒滩用于仓储设施开发的，免征契税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军事单位承受土地、房屋对外经营的，免征契税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，法定继承人通过继承承受土地、房屋权属，免征契税；选项</w:t>
      </w:r>
      <w:r>
        <w:rPr>
          <w:rStyle w:val="fontkaiti1"/>
          <w:rFonts w:cs="宋体" w:hint="default"/>
          <w:color w:val="000000"/>
        </w:rPr>
        <w:t>C</w:t>
      </w:r>
      <w:r>
        <w:rPr>
          <w:rStyle w:val="fontkaiti1"/>
          <w:rFonts w:cs="宋体" w:hint="default"/>
          <w:color w:val="000000"/>
        </w:rPr>
        <w:t>，承受荒山、荒地、荒滩土地使用权，并用于农、林、牧、渔业生产的，免征契税；选项</w:t>
      </w:r>
      <w:r>
        <w:rPr>
          <w:rStyle w:val="fontkaiti1"/>
          <w:rFonts w:cs="宋体" w:hint="default"/>
          <w:color w:val="000000"/>
        </w:rPr>
        <w:t>D</w:t>
      </w:r>
      <w:r>
        <w:rPr>
          <w:rStyle w:val="fontkaiti1"/>
          <w:rFonts w:cs="宋体" w:hint="default"/>
          <w:color w:val="000000"/>
        </w:rPr>
        <w:t>，照章征税。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年）下列权属转移行为，可以免征契税的是（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外资企业承受房屋权属用于生产经营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旅游企业承受荒山使用权用于度假开发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驻华使领馆外交人员承受房屋权属用于对外出租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非营利性社会福利机构承受房屋权属用于老年人养护服务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『答案解析』非营利性的学校、医疗机构、社会福利机构承受土地、房屋权属用于办公、教学、医疗、科研、养老、救助，免征契税。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（二）金融相关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360"/>
        <w:gridCol w:w="8090"/>
      </w:tblGrid>
      <w:tr w:rsidR="00000000" w:rsidTr="00B343D4">
        <w:trPr>
          <w:trHeight w:val="300"/>
          <w:jc w:val="center"/>
        </w:trPr>
        <w:tc>
          <w:tcPr>
            <w:tcW w:w="26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14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B343D4">
        <w:trPr>
          <w:trHeight w:val="300"/>
          <w:jc w:val="center"/>
        </w:trPr>
        <w:tc>
          <w:tcPr>
            <w:tcW w:w="26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售后回租</w:t>
            </w:r>
          </w:p>
        </w:tc>
        <w:tc>
          <w:tcPr>
            <w:tcW w:w="11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金融租赁公司</w:t>
            </w:r>
            <w:r>
              <w:rPr>
                <w:rFonts w:ascii="宋体" w:hAnsi="宋体" w:cs="宋体" w:hint="eastAsia"/>
                <w:color w:val="000000"/>
                <w:sz w:val="21"/>
                <w:szCs w:val="21"/>
              </w:rPr>
              <w:t>开展售后回租业务，</w:t>
            </w:r>
            <w:r>
              <w:rPr>
                <w:rStyle w:val="font14zd3"/>
                <w:rFonts w:ascii="宋体" w:hAnsi="宋体" w:cs="宋体" w:hint="eastAsia"/>
              </w:rPr>
              <w:t>承受</w:t>
            </w:r>
            <w:r>
              <w:rPr>
                <w:rFonts w:ascii="宋体" w:hAnsi="宋体" w:cs="宋体" w:hint="eastAsia"/>
                <w:color w:val="000000"/>
                <w:sz w:val="21"/>
                <w:szCs w:val="21"/>
              </w:rPr>
              <w:t>承租人房屋、土地权属的，</w:t>
            </w:r>
            <w:r>
              <w:rPr>
                <w:rStyle w:val="font14zd3"/>
                <w:rFonts w:ascii="宋体" w:hAnsi="宋体" w:cs="宋体" w:hint="eastAsia"/>
              </w:rPr>
              <w:t>照章征税</w:t>
            </w:r>
            <w:r>
              <w:rPr>
                <w:rFonts w:ascii="宋体" w:hAnsi="宋体" w:cs="宋体" w:hint="eastAsia"/>
                <w:color w:val="000000"/>
                <w:sz w:val="21"/>
                <w:szCs w:val="21"/>
              </w:rPr>
              <w:t>。对售后回租合同期满，</w:t>
            </w:r>
            <w:r>
              <w:rPr>
                <w:rStyle w:val="font14zd3"/>
                <w:rFonts w:ascii="宋体" w:hAnsi="宋体" w:cs="宋体" w:hint="eastAsia"/>
              </w:rPr>
              <w:t>承租人回购</w:t>
            </w:r>
            <w:r>
              <w:rPr>
                <w:rFonts w:ascii="宋体" w:hAnsi="宋体" w:cs="宋体" w:hint="eastAsia"/>
                <w:color w:val="000000"/>
                <w:sz w:val="21"/>
                <w:szCs w:val="21"/>
              </w:rPr>
              <w:t>原房屋、土地权属的，</w:t>
            </w:r>
            <w:r>
              <w:rPr>
                <w:rStyle w:val="font14zd3"/>
                <w:rFonts w:ascii="宋体" w:hAnsi="宋体" w:cs="宋体" w:hint="eastAsia"/>
              </w:rPr>
              <w:t>免征</w:t>
            </w:r>
            <w:r>
              <w:rPr>
                <w:rFonts w:ascii="宋体" w:hAnsi="宋体" w:cs="宋体" w:hint="eastAsia"/>
                <w:color w:val="000000"/>
                <w:sz w:val="21"/>
                <w:szCs w:val="21"/>
              </w:rPr>
              <w:t>契</w:t>
            </w:r>
            <w:r>
              <w:rPr>
                <w:rFonts w:ascii="宋体" w:hAnsi="宋体" w:cs="宋体" w:hint="eastAsia"/>
                <w:color w:val="000000"/>
                <w:sz w:val="21"/>
                <w:szCs w:val="21"/>
              </w:rPr>
              <w:t>税。</w:t>
            </w:r>
            <w:r>
              <w:rPr>
                <w:rFonts w:ascii="宋体" w:hAnsi="宋体" w:cs="宋体" w:hint="eastAsia"/>
                <w:color w:val="000000"/>
                <w:sz w:val="21"/>
                <w:szCs w:val="21"/>
              </w:rPr>
              <w:br/>
            </w:r>
            <w:r>
              <w:rPr>
                <w:rStyle w:val="font14zd3"/>
                <w:rFonts w:ascii="宋体" w:hAnsi="宋体" w:cs="宋体" w:hint="eastAsia"/>
              </w:rPr>
              <w:t>知识点链接</w:t>
            </w:r>
            <w:r>
              <w:rPr>
                <w:rStyle w:val="font14zd3"/>
                <w:rFonts w:ascii="宋体" w:hAnsi="宋体" w:cs="宋体" w:hint="eastAsia"/>
              </w:rPr>
              <w:t>1</w:t>
            </w:r>
            <w:r>
              <w:rPr>
                <w:rFonts w:ascii="宋体" w:hAnsi="宋体" w:cs="宋体" w:hint="eastAsia"/>
                <w:color w:val="000000"/>
                <w:sz w:val="21"/>
                <w:szCs w:val="21"/>
              </w:rPr>
              <w:t>：印花税规定，在融资性售后回租业务中，对承租人、出租人因</w:t>
            </w:r>
            <w:r>
              <w:rPr>
                <w:rStyle w:val="font14zd3"/>
                <w:rFonts w:ascii="宋体" w:hAnsi="宋体" w:cs="宋体" w:hint="eastAsia"/>
              </w:rPr>
              <w:t>出售</w:t>
            </w:r>
            <w:r>
              <w:rPr>
                <w:rFonts w:ascii="宋体" w:hAnsi="宋体" w:cs="宋体" w:hint="eastAsia"/>
                <w:color w:val="000000"/>
                <w:sz w:val="21"/>
                <w:szCs w:val="21"/>
              </w:rPr>
              <w:t>租赁资产及</w:t>
            </w:r>
            <w:r>
              <w:rPr>
                <w:rStyle w:val="font14zd3"/>
                <w:rFonts w:ascii="宋体" w:hAnsi="宋体" w:cs="宋体" w:hint="eastAsia"/>
              </w:rPr>
              <w:t>购回</w:t>
            </w:r>
            <w:r>
              <w:rPr>
                <w:rFonts w:ascii="宋体" w:hAnsi="宋体" w:cs="宋体" w:hint="eastAsia"/>
                <w:color w:val="000000"/>
                <w:sz w:val="21"/>
                <w:szCs w:val="21"/>
              </w:rPr>
              <w:t>租赁资产所签订的合同，</w:t>
            </w:r>
            <w:r>
              <w:rPr>
                <w:rStyle w:val="font14zd3"/>
                <w:rFonts w:ascii="宋体" w:hAnsi="宋体" w:cs="宋体" w:hint="eastAsia"/>
              </w:rPr>
              <w:t>不征收</w:t>
            </w:r>
            <w:r>
              <w:rPr>
                <w:rFonts w:ascii="宋体" w:hAnsi="宋体" w:cs="宋体" w:hint="eastAsia"/>
                <w:color w:val="000000"/>
                <w:sz w:val="21"/>
                <w:szCs w:val="21"/>
              </w:rPr>
              <w:t>印花税。</w:t>
            </w:r>
            <w:r>
              <w:rPr>
                <w:rFonts w:ascii="宋体" w:hAnsi="宋体" w:cs="宋体" w:hint="eastAsia"/>
                <w:color w:val="000000"/>
                <w:sz w:val="21"/>
                <w:szCs w:val="21"/>
              </w:rPr>
              <w:br/>
            </w:r>
            <w:r>
              <w:rPr>
                <w:rStyle w:val="font14zd3"/>
                <w:rFonts w:ascii="宋体" w:hAnsi="宋体" w:cs="宋体" w:hint="eastAsia"/>
              </w:rPr>
              <w:t>知识点链接</w:t>
            </w:r>
            <w:r>
              <w:rPr>
                <w:rStyle w:val="font14zd3"/>
                <w:rFonts w:ascii="宋体" w:hAnsi="宋体" w:cs="宋体" w:hint="eastAsia"/>
              </w:rPr>
              <w:t>2</w:t>
            </w:r>
            <w:r>
              <w:rPr>
                <w:rFonts w:ascii="宋体" w:hAnsi="宋体" w:cs="宋体" w:hint="eastAsia"/>
                <w:color w:val="000000"/>
                <w:sz w:val="21"/>
                <w:szCs w:val="21"/>
              </w:rPr>
              <w:t>：印花税规定，银行及其他金融组织签订的</w:t>
            </w:r>
            <w:r>
              <w:rPr>
                <w:rStyle w:val="font14zd3"/>
                <w:rFonts w:ascii="宋体" w:hAnsi="宋体" w:cs="宋体" w:hint="eastAsia"/>
              </w:rPr>
              <w:t>融资租赁合同</w:t>
            </w:r>
            <w:r>
              <w:rPr>
                <w:rFonts w:ascii="宋体" w:hAnsi="宋体" w:cs="宋体" w:hint="eastAsia"/>
                <w:color w:val="000000"/>
                <w:sz w:val="21"/>
                <w:szCs w:val="21"/>
              </w:rPr>
              <w:t>（含</w:t>
            </w:r>
            <w:r>
              <w:rPr>
                <w:rStyle w:val="font14zd3"/>
                <w:rFonts w:ascii="宋体" w:hAnsi="宋体" w:cs="宋体" w:hint="eastAsia"/>
              </w:rPr>
              <w:t>融资性售后回租合同</w:t>
            </w:r>
            <w:r>
              <w:rPr>
                <w:rFonts w:ascii="宋体" w:hAnsi="宋体" w:cs="宋体" w:hint="eastAsia"/>
                <w:color w:val="000000"/>
                <w:sz w:val="21"/>
                <w:szCs w:val="21"/>
              </w:rPr>
              <w:t>），属于印花税的</w:t>
            </w:r>
            <w:r>
              <w:rPr>
                <w:rStyle w:val="font14zd3"/>
                <w:rFonts w:ascii="宋体" w:hAnsi="宋体" w:cs="宋体" w:hint="eastAsia"/>
              </w:rPr>
              <w:t>征税</w:t>
            </w:r>
            <w:r>
              <w:rPr>
                <w:rFonts w:ascii="宋体" w:hAnsi="宋体" w:cs="宋体" w:hint="eastAsia"/>
                <w:color w:val="000000"/>
                <w:sz w:val="21"/>
                <w:szCs w:val="21"/>
              </w:rPr>
              <w:t>范围</w:t>
            </w:r>
          </w:p>
        </w:tc>
      </w:tr>
      <w:tr w:rsidR="00000000" w:rsidTr="00B343D4">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接收抵债资产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）银行业金融机构、金融资产管理公司</w:t>
            </w:r>
            <w:r>
              <w:rPr>
                <w:rStyle w:val="font14zd3"/>
                <w:rFonts w:ascii="宋体" w:hAnsi="宋体" w:cs="宋体" w:hint="eastAsia"/>
              </w:rPr>
              <w:t>接收抵债资产</w:t>
            </w:r>
            <w:r>
              <w:rPr>
                <w:rFonts w:ascii="宋体" w:hAnsi="宋体" w:cs="宋体" w:hint="eastAsia"/>
                <w:color w:val="000000"/>
                <w:sz w:val="21"/>
                <w:szCs w:val="21"/>
              </w:rPr>
              <w:t>免征契税。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）信达、华融、长城和东方</w:t>
            </w:r>
            <w:r>
              <w:rPr>
                <w:rStyle w:val="font14zd3"/>
                <w:rFonts w:ascii="宋体" w:hAnsi="宋体" w:cs="宋体" w:hint="eastAsia"/>
              </w:rPr>
              <w:t>资产管理公司接受</w:t>
            </w:r>
            <w:r>
              <w:rPr>
                <w:rFonts w:ascii="宋体" w:hAnsi="宋体" w:cs="宋体" w:hint="eastAsia"/>
                <w:color w:val="000000"/>
                <w:sz w:val="21"/>
                <w:szCs w:val="21"/>
              </w:rPr>
              <w:t>相关国有银行的</w:t>
            </w:r>
            <w:r>
              <w:rPr>
                <w:rStyle w:val="font14zd3"/>
                <w:rFonts w:ascii="宋体" w:hAnsi="宋体" w:cs="宋体" w:hint="eastAsia"/>
              </w:rPr>
              <w:t>不良债权</w:t>
            </w:r>
            <w:r>
              <w:rPr>
                <w:rFonts w:ascii="宋体" w:hAnsi="宋体" w:cs="宋体" w:hint="eastAsia"/>
                <w:color w:val="000000"/>
                <w:sz w:val="21"/>
                <w:szCs w:val="21"/>
              </w:rPr>
              <w:t>，借款方以土地使用权、房屋所有权</w:t>
            </w:r>
            <w:r>
              <w:rPr>
                <w:rStyle w:val="font14zd3"/>
                <w:rFonts w:ascii="宋体" w:hAnsi="宋体" w:cs="宋体" w:hint="eastAsia"/>
              </w:rPr>
              <w:t>抵充</w:t>
            </w:r>
            <w:r>
              <w:rPr>
                <w:rFonts w:ascii="宋体" w:hAnsi="宋体" w:cs="宋体" w:hint="eastAsia"/>
                <w:color w:val="000000"/>
                <w:sz w:val="21"/>
                <w:szCs w:val="21"/>
              </w:rPr>
              <w:t>贷款本息的，免征承受土地使用权、房屋所有权应缴纳的契税。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）东方资</w:t>
            </w:r>
            <w:r>
              <w:rPr>
                <w:rFonts w:ascii="宋体" w:hAnsi="宋体" w:cs="宋体" w:hint="eastAsia"/>
                <w:color w:val="000000"/>
                <w:sz w:val="21"/>
                <w:szCs w:val="21"/>
              </w:rPr>
              <w:t>产管理公司</w:t>
            </w:r>
            <w:r>
              <w:rPr>
                <w:rStyle w:val="font14zd3"/>
                <w:rFonts w:ascii="宋体" w:hAnsi="宋体" w:cs="宋体" w:hint="eastAsia"/>
              </w:rPr>
              <w:t>接收</w:t>
            </w:r>
            <w:r>
              <w:rPr>
                <w:rFonts w:ascii="宋体" w:hAnsi="宋体" w:cs="宋体" w:hint="eastAsia"/>
                <w:color w:val="000000"/>
                <w:sz w:val="21"/>
                <w:szCs w:val="21"/>
              </w:rPr>
              <w:t>港澳国际（集团）有限公司的房地产以</w:t>
            </w:r>
            <w:r>
              <w:rPr>
                <w:rStyle w:val="font14zd3"/>
                <w:rFonts w:ascii="宋体" w:hAnsi="宋体" w:cs="宋体" w:hint="eastAsia"/>
              </w:rPr>
              <w:t>抵偿债务</w:t>
            </w:r>
            <w:r>
              <w:rPr>
                <w:rFonts w:ascii="宋体" w:hAnsi="宋体" w:cs="宋体" w:hint="eastAsia"/>
                <w:color w:val="000000"/>
                <w:sz w:val="21"/>
                <w:szCs w:val="21"/>
              </w:rPr>
              <w:t>的，免征东方资产管理公司承受房屋所有权、土地使用权应缴纳的契税</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撤销清算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w:t>
            </w:r>
            <w:r>
              <w:rPr>
                <w:rStyle w:val="font14zd3"/>
                <w:rFonts w:ascii="宋体" w:hAnsi="宋体" w:cs="宋体" w:hint="eastAsia"/>
              </w:rPr>
              <w:t>撤销</w:t>
            </w:r>
            <w:r>
              <w:rPr>
                <w:rFonts w:ascii="宋体" w:hAnsi="宋体" w:cs="宋体" w:hint="eastAsia"/>
                <w:color w:val="000000"/>
                <w:sz w:val="21"/>
                <w:szCs w:val="21"/>
              </w:rPr>
              <w:t>的金融机构在</w:t>
            </w:r>
            <w:r>
              <w:rPr>
                <w:rStyle w:val="font14zd3"/>
                <w:rFonts w:ascii="宋体" w:hAnsi="宋体" w:cs="宋体" w:hint="eastAsia"/>
              </w:rPr>
              <w:t>清算</w:t>
            </w:r>
            <w:r>
              <w:rPr>
                <w:rFonts w:ascii="宋体" w:hAnsi="宋体" w:cs="宋体" w:hint="eastAsia"/>
                <w:color w:val="000000"/>
                <w:sz w:val="21"/>
                <w:szCs w:val="21"/>
              </w:rPr>
              <w:t>过程中催收债权时，接收债务方土地使用权、房屋所有权所发生的权属转移免征契税。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）港澳国际（集团）内地公司在</w:t>
            </w:r>
            <w:r>
              <w:rPr>
                <w:rStyle w:val="font14zd3"/>
                <w:rFonts w:ascii="宋体" w:hAnsi="宋体" w:cs="宋体" w:hint="eastAsia"/>
              </w:rPr>
              <w:t>清算</w:t>
            </w:r>
            <w:r>
              <w:rPr>
                <w:rFonts w:ascii="宋体" w:hAnsi="宋体" w:cs="宋体" w:hint="eastAsia"/>
                <w:color w:val="000000"/>
                <w:sz w:val="21"/>
                <w:szCs w:val="21"/>
              </w:rPr>
              <w:t>期间催收债权时，免征接收房屋所有权、土地使用权应缴纳的契税。港澳国际（集团）香港公司</w:t>
            </w:r>
            <w:r>
              <w:rPr>
                <w:rStyle w:val="font14zd3"/>
                <w:rFonts w:ascii="宋体" w:hAnsi="宋体" w:cs="宋体" w:hint="eastAsia"/>
              </w:rPr>
              <w:t>清算</w:t>
            </w:r>
            <w:r>
              <w:rPr>
                <w:rFonts w:ascii="宋体" w:hAnsi="宋体" w:cs="宋体" w:hint="eastAsia"/>
                <w:color w:val="000000"/>
                <w:sz w:val="21"/>
                <w:szCs w:val="21"/>
              </w:rPr>
              <w:t>期间在中国境内催收债权时，免征接收房屋所有权、土地使用权应缴纳的契税</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（三）投资及转回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4"/>
        <w:gridCol w:w="7946"/>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w:t>
            </w:r>
            <w:r>
              <w:rPr>
                <w:rFonts w:ascii="宋体" w:hAnsi="宋体" w:cs="宋体" w:hint="eastAsia"/>
                <w:color w:val="000000"/>
                <w:sz w:val="21"/>
                <w:szCs w:val="21"/>
              </w:rPr>
              <w:t>部划转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个体工商户的经营者</w:t>
            </w:r>
            <w:r>
              <w:rPr>
                <w:rFonts w:ascii="宋体" w:hAnsi="宋体" w:cs="宋体" w:hint="eastAsia"/>
                <w:color w:val="000000"/>
                <w:sz w:val="21"/>
                <w:szCs w:val="21"/>
              </w:rPr>
              <w:t>将其个人名下的房屋、土地权属转移至个体工商户名下，或个体工商户将其名下的房屋、土地权属转回原经营者个人名下，免征契税。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合伙企业的合伙人</w:t>
            </w:r>
            <w:r>
              <w:rPr>
                <w:rFonts w:ascii="宋体" w:hAnsi="宋体" w:cs="宋体" w:hint="eastAsia"/>
                <w:color w:val="000000"/>
                <w:sz w:val="21"/>
                <w:szCs w:val="21"/>
              </w:rPr>
              <w:t>将其名下的房屋、土地权属转移至合伙企业名下，或合伙企业将其名下的房屋、土地权属转回原合伙人名下，免征契税</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非房地产增资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单位、个人以</w:t>
            </w:r>
            <w:r>
              <w:rPr>
                <w:rStyle w:val="font14zd3"/>
                <w:rFonts w:ascii="宋体" w:hAnsi="宋体" w:cs="宋体" w:hint="eastAsia"/>
              </w:rPr>
              <w:t>房屋、土地以外</w:t>
            </w:r>
            <w:r>
              <w:rPr>
                <w:rFonts w:ascii="宋体" w:hAnsi="宋体" w:cs="宋体" w:hint="eastAsia"/>
                <w:color w:val="000000"/>
                <w:sz w:val="21"/>
                <w:szCs w:val="21"/>
              </w:rPr>
              <w:t>的资产增资，相应扩大其在被投资公司的股权持有比例，无论被投资公司是否变更市场主体登记，其房屋、土地权属不发生转移，</w:t>
            </w:r>
            <w:r>
              <w:rPr>
                <w:rStyle w:val="font14zd3"/>
                <w:rFonts w:ascii="宋体" w:hAnsi="宋体" w:cs="宋体" w:hint="eastAsia"/>
              </w:rPr>
              <w:t>不征收</w:t>
            </w:r>
            <w:r>
              <w:rPr>
                <w:rFonts w:ascii="宋体" w:hAnsi="宋体" w:cs="宋体" w:hint="eastAsia"/>
                <w:color w:val="000000"/>
                <w:sz w:val="21"/>
                <w:szCs w:val="21"/>
              </w:rPr>
              <w:t>契税</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（四）特定住房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1"/>
        <w:gridCol w:w="7849"/>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住房性质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公租房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日，公租房经营管理单位购买住房作为</w:t>
            </w:r>
            <w:r>
              <w:rPr>
                <w:rStyle w:val="font14zd3"/>
                <w:rFonts w:ascii="宋体" w:hAnsi="宋体" w:cs="宋体" w:hint="eastAsia"/>
              </w:rPr>
              <w:t>公租房</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保障房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对保障性住房经营管理单位回购保障性住房继续作为</w:t>
            </w:r>
            <w:r>
              <w:rPr>
                <w:rStyle w:val="font14zd3"/>
                <w:rFonts w:ascii="宋体" w:hAnsi="宋体" w:cs="宋体" w:hint="eastAsia"/>
              </w:rPr>
              <w:t>保障性住房</w:t>
            </w:r>
            <w:r>
              <w:rPr>
                <w:rFonts w:ascii="宋体" w:hAnsi="宋体" w:cs="宋体" w:hint="eastAsia"/>
                <w:color w:val="000000"/>
                <w:sz w:val="21"/>
                <w:szCs w:val="21"/>
              </w:rPr>
              <w:t>房源</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经适房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经济适用住房经营管理单位回购经济适用住房继续作为</w:t>
            </w:r>
            <w:r>
              <w:rPr>
                <w:rStyle w:val="font14zd3"/>
                <w:rFonts w:ascii="宋体" w:hAnsi="宋体" w:cs="宋体" w:hint="eastAsia"/>
              </w:rPr>
              <w:t>经济适用住房</w:t>
            </w:r>
            <w:r>
              <w:rPr>
                <w:rFonts w:ascii="宋体" w:hAnsi="宋体" w:cs="宋体" w:hint="eastAsia"/>
                <w:color w:val="000000"/>
                <w:sz w:val="21"/>
                <w:szCs w:val="21"/>
              </w:rPr>
              <w:t>房源（了解）</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安置房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）棚户区改造中，经营管理单位回购已分配的改造安置住房继续作为改造</w:t>
            </w:r>
            <w:r>
              <w:rPr>
                <w:rStyle w:val="font14zd3"/>
                <w:rFonts w:ascii="宋体" w:hAnsi="宋体" w:cs="宋体" w:hint="eastAsia"/>
              </w:rPr>
              <w:t>安置房</w:t>
            </w:r>
            <w:r>
              <w:rPr>
                <w:rFonts w:ascii="宋体" w:hAnsi="宋体" w:cs="宋体" w:hint="eastAsia"/>
                <w:color w:val="000000"/>
                <w:sz w:val="21"/>
                <w:szCs w:val="21"/>
              </w:rPr>
              <w:t>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）易地扶贫搬迁贫困人口按规定取得的</w:t>
            </w:r>
            <w:r>
              <w:rPr>
                <w:rStyle w:val="font14zd3"/>
                <w:rFonts w:ascii="宋体" w:hAnsi="宋体" w:cs="宋体" w:hint="eastAsia"/>
              </w:rPr>
              <w:t>安置住房</w:t>
            </w:r>
          </w:p>
        </w:tc>
      </w:tr>
    </w:tbl>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个人购买住房免税、减税优惠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0"/>
        <w:gridCol w:w="7830"/>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住房性质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城镇职工</w:t>
            </w:r>
            <w:r>
              <w:rPr>
                <w:rFonts w:ascii="宋体" w:hAnsi="宋体" w:cs="宋体" w:hint="eastAsia"/>
                <w:color w:val="000000"/>
                <w:sz w:val="21"/>
                <w:szCs w:val="21"/>
              </w:rPr>
              <w:t>按规定</w:t>
            </w:r>
            <w:r>
              <w:rPr>
                <w:rStyle w:val="font14zd3"/>
                <w:rFonts w:ascii="宋体" w:hAnsi="宋体" w:cs="宋体" w:hint="eastAsia"/>
              </w:rPr>
              <w:t>第一次</w:t>
            </w:r>
            <w:r>
              <w:rPr>
                <w:rFonts w:ascii="宋体" w:hAnsi="宋体" w:cs="宋体" w:hint="eastAsia"/>
                <w:color w:val="000000"/>
                <w:sz w:val="21"/>
                <w:szCs w:val="21"/>
              </w:rPr>
              <w:t>购买</w:t>
            </w:r>
            <w:r>
              <w:rPr>
                <w:rStyle w:val="font14zd3"/>
                <w:rFonts w:ascii="宋体" w:hAnsi="宋体" w:cs="宋体" w:hint="eastAsia"/>
              </w:rPr>
              <w:t>公有住房</w:t>
            </w:r>
            <w:r>
              <w:rPr>
                <w:rFonts w:ascii="宋体" w:hAnsi="宋体" w:cs="宋体" w:hint="eastAsia"/>
                <w:color w:val="000000"/>
                <w:sz w:val="21"/>
                <w:szCs w:val="21"/>
              </w:rPr>
              <w:t>（包括按政策经批准的集资房、房改房），</w:t>
            </w:r>
            <w:r>
              <w:rPr>
                <w:rStyle w:val="font14zd3"/>
                <w:rFonts w:ascii="宋体" w:hAnsi="宋体" w:cs="宋体" w:hint="eastAsia"/>
              </w:rPr>
              <w:t>免征</w:t>
            </w:r>
            <w:r>
              <w:rPr>
                <w:rFonts w:ascii="宋体" w:hAnsi="宋体" w:cs="宋体" w:hint="eastAsia"/>
                <w:color w:val="000000"/>
                <w:sz w:val="21"/>
                <w:szCs w:val="21"/>
              </w:rPr>
              <w:t>契税</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家庭唯一住房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对个人购买家庭唯一住房：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）面积为</w:t>
            </w:r>
            <w:r>
              <w:rPr>
                <w:rStyle w:val="font14zd3"/>
                <w:rFonts w:ascii="宋体" w:hAnsi="宋体" w:cs="宋体" w:hint="eastAsia"/>
              </w:rPr>
              <w:t>140</w:t>
            </w:r>
            <w:r>
              <w:rPr>
                <w:rStyle w:val="font14zd3"/>
                <w:rFonts w:ascii="宋体" w:hAnsi="宋体" w:cs="宋体" w:hint="eastAsia"/>
              </w:rPr>
              <w:t>平方米及以下</w:t>
            </w:r>
            <w:r>
              <w:rPr>
                <w:rFonts w:ascii="宋体" w:hAnsi="宋体" w:cs="宋体" w:hint="eastAsia"/>
                <w:color w:val="000000"/>
                <w:sz w:val="21"/>
                <w:szCs w:val="21"/>
              </w:rPr>
              <w:t>的，减按</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的税率征收契税；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）面积为</w:t>
            </w:r>
            <w:r>
              <w:rPr>
                <w:rStyle w:val="font14zd3"/>
                <w:rFonts w:ascii="宋体" w:hAnsi="宋体" w:cs="宋体" w:hint="eastAsia"/>
              </w:rPr>
              <w:t>140</w:t>
            </w:r>
            <w:r>
              <w:rPr>
                <w:rStyle w:val="font14zd3"/>
                <w:rFonts w:ascii="宋体" w:hAnsi="宋体" w:cs="宋体" w:hint="eastAsia"/>
              </w:rPr>
              <w:t>平方米以上</w:t>
            </w:r>
            <w:r>
              <w:rPr>
                <w:rFonts w:ascii="宋体" w:hAnsi="宋体" w:cs="宋体" w:hint="eastAsia"/>
                <w:color w:val="000000"/>
                <w:sz w:val="21"/>
                <w:szCs w:val="21"/>
              </w:rPr>
              <w:t>的，减按</w:t>
            </w:r>
            <w:r>
              <w:rPr>
                <w:rStyle w:val="font14zd3"/>
                <w:rFonts w:ascii="宋体" w:hAnsi="宋体" w:cs="宋体" w:hint="eastAsia"/>
              </w:rPr>
              <w:t>1.5</w:t>
            </w:r>
            <w:r>
              <w:rPr>
                <w:rStyle w:val="font14zd3"/>
                <w:rFonts w:ascii="宋体" w:hAnsi="宋体" w:cs="宋体" w:hint="eastAsia"/>
              </w:rPr>
              <w:t>％</w:t>
            </w:r>
            <w:r>
              <w:rPr>
                <w:rFonts w:ascii="宋体" w:hAnsi="宋体" w:cs="宋体" w:hint="eastAsia"/>
                <w:color w:val="000000"/>
                <w:sz w:val="21"/>
                <w:szCs w:val="21"/>
              </w:rPr>
              <w:t>的税率征收契税。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：家庭成员范围包括购房人、配偶以及未成年子女，下同</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家庭第二套住房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对个人购买家庭第二套住房：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）面积为</w:t>
            </w:r>
            <w:r>
              <w:rPr>
                <w:rStyle w:val="font14zd3"/>
                <w:rFonts w:ascii="宋体" w:hAnsi="宋体" w:cs="宋体" w:hint="eastAsia"/>
              </w:rPr>
              <w:t>140</w:t>
            </w:r>
            <w:r>
              <w:rPr>
                <w:rStyle w:val="font14zd3"/>
                <w:rFonts w:ascii="宋体" w:hAnsi="宋体" w:cs="宋体" w:hint="eastAsia"/>
              </w:rPr>
              <w:t>平方米及以下</w:t>
            </w:r>
            <w:r>
              <w:rPr>
                <w:rFonts w:ascii="宋体" w:hAnsi="宋体" w:cs="宋体" w:hint="eastAsia"/>
                <w:color w:val="000000"/>
                <w:sz w:val="21"/>
                <w:szCs w:val="21"/>
              </w:rPr>
              <w:t>的，减按</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的税率征收契税；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）面积为</w:t>
            </w:r>
            <w:r>
              <w:rPr>
                <w:rStyle w:val="font14zd3"/>
                <w:rFonts w:ascii="宋体" w:hAnsi="宋体" w:cs="宋体" w:hint="eastAsia"/>
              </w:rPr>
              <w:t>140</w:t>
            </w:r>
            <w:r>
              <w:rPr>
                <w:rStyle w:val="font14zd3"/>
                <w:rFonts w:ascii="宋体" w:hAnsi="宋体" w:cs="宋体" w:hint="eastAsia"/>
              </w:rPr>
              <w:t>平方米以上</w:t>
            </w:r>
            <w:r>
              <w:rPr>
                <w:rFonts w:ascii="宋体" w:hAnsi="宋体" w:cs="宋体" w:hint="eastAsia"/>
                <w:color w:val="000000"/>
                <w:sz w:val="21"/>
                <w:szCs w:val="21"/>
              </w:rPr>
              <w:t>的，减按</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的税率征收契税。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：家庭第二套住房，是指已拥有一套住房的家庭，购买的家</w:t>
            </w:r>
            <w:r>
              <w:rPr>
                <w:rFonts w:ascii="宋体" w:hAnsi="宋体" w:cs="宋体" w:hint="eastAsia"/>
                <w:color w:val="000000"/>
                <w:sz w:val="21"/>
                <w:szCs w:val="21"/>
              </w:rPr>
              <w:t>庭第二套住房</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保障房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对个人购买保障性住房，减按</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的税率征收契税</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经适房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对个人购买经济适用住房，在法定税率基础上</w:t>
            </w:r>
            <w:r>
              <w:rPr>
                <w:rStyle w:val="font14zd3"/>
                <w:rFonts w:ascii="宋体" w:hAnsi="宋体" w:cs="宋体" w:hint="eastAsia"/>
              </w:rPr>
              <w:t>减半</w:t>
            </w:r>
            <w:r>
              <w:rPr>
                <w:rFonts w:ascii="宋体" w:hAnsi="宋体" w:cs="宋体" w:hint="eastAsia"/>
                <w:color w:val="000000"/>
                <w:sz w:val="21"/>
                <w:szCs w:val="21"/>
              </w:rPr>
              <w:t>征收契税</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安置房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w:t>
            </w:r>
            <w:r>
              <w:rPr>
                <w:rStyle w:val="font14zd3"/>
                <w:rFonts w:ascii="宋体" w:hAnsi="宋体" w:cs="宋体" w:hint="eastAsia"/>
              </w:rPr>
              <w:t>首次</w:t>
            </w:r>
            <w:r>
              <w:rPr>
                <w:rFonts w:ascii="宋体" w:hAnsi="宋体" w:cs="宋体" w:hint="eastAsia"/>
                <w:color w:val="000000"/>
                <w:sz w:val="21"/>
                <w:szCs w:val="21"/>
              </w:rPr>
              <w:t>购买</w:t>
            </w:r>
            <w:r>
              <w:rPr>
                <w:rFonts w:ascii="宋体" w:hAnsi="宋体" w:cs="宋体" w:hint="eastAsia"/>
                <w:color w:val="000000"/>
                <w:sz w:val="21"/>
                <w:szCs w:val="21"/>
              </w:rPr>
              <w:t>90</w:t>
            </w:r>
            <w:r>
              <w:rPr>
                <w:rFonts w:ascii="宋体" w:hAnsi="宋体" w:cs="宋体" w:hint="eastAsia"/>
                <w:color w:val="000000"/>
                <w:sz w:val="21"/>
                <w:szCs w:val="21"/>
              </w:rPr>
              <w:t>平方米以下改造安置住房，按</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的税率计征契税；购买超过</w:t>
            </w:r>
            <w:r>
              <w:rPr>
                <w:rFonts w:ascii="宋体" w:hAnsi="宋体" w:cs="宋体" w:hint="eastAsia"/>
                <w:color w:val="000000"/>
                <w:sz w:val="21"/>
                <w:szCs w:val="21"/>
              </w:rPr>
              <w:t>90</w:t>
            </w:r>
            <w:r>
              <w:rPr>
                <w:rFonts w:ascii="宋体" w:hAnsi="宋体" w:cs="宋体" w:hint="eastAsia"/>
                <w:color w:val="000000"/>
                <w:sz w:val="21"/>
                <w:szCs w:val="21"/>
              </w:rPr>
              <w:t>平方米，但符合普通住房标准的改造安置住房，按法定税率</w:t>
            </w:r>
            <w:r>
              <w:rPr>
                <w:rStyle w:val="font14zd3"/>
                <w:rFonts w:ascii="宋体" w:hAnsi="宋体" w:cs="宋体" w:hint="eastAsia"/>
              </w:rPr>
              <w:t>减半</w:t>
            </w:r>
            <w:r>
              <w:rPr>
                <w:rFonts w:ascii="宋体" w:hAnsi="宋体" w:cs="宋体" w:hint="eastAsia"/>
                <w:color w:val="000000"/>
                <w:sz w:val="21"/>
                <w:szCs w:val="21"/>
              </w:rPr>
              <w:t>计征契税。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）个人因房屋被征收而取得货币补偿并用于购买改造安置住房，或因房屋被征收而进行房屋产权调换并取得改造安置住房，按有关规定减免契税</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年）单位或个人的下列经济行为，免征</w:t>
      </w:r>
      <w:r>
        <w:rPr>
          <w:rStyle w:val="fontkaiti1"/>
          <w:rFonts w:cs="宋体" w:hint="default"/>
          <w:color w:val="000000"/>
        </w:rPr>
        <w:t>契税的是（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夫妻因离婚分割共同财产发生土地、房屋权属变更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因共有人减少导致承受方增加房屋权属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个人承受经济适用住房房屋权属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金融租赁公司在售后回租业务中承受承租人房屋权属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，承受方应依法缴纳契税；选项</w:t>
      </w:r>
      <w:r>
        <w:rPr>
          <w:rStyle w:val="fontkaiti1"/>
          <w:rFonts w:cs="宋体" w:hint="default"/>
          <w:color w:val="000000"/>
        </w:rPr>
        <w:t>C</w:t>
      </w:r>
      <w:r>
        <w:rPr>
          <w:rStyle w:val="fontkaiti1"/>
          <w:rFonts w:cs="宋体" w:hint="default"/>
          <w:color w:val="000000"/>
        </w:rPr>
        <w:t>，对个人购买经济适用住房，在法定税率基础上减半征收契税；选项</w:t>
      </w:r>
      <w:r>
        <w:rPr>
          <w:rStyle w:val="fontkaiti1"/>
          <w:rFonts w:cs="宋体" w:hint="default"/>
          <w:color w:val="000000"/>
        </w:rPr>
        <w:t>D</w:t>
      </w:r>
      <w:r>
        <w:rPr>
          <w:rStyle w:val="fontkaiti1"/>
          <w:rFonts w:cs="宋体" w:hint="default"/>
          <w:color w:val="000000"/>
        </w:rPr>
        <w:t>，对金融租赁公司开展售后回租业务，承受承租人房屋、土地权属的，照章征收契税。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下列各项应征收契税的有（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以获奖方式取得</w:t>
      </w:r>
      <w:r>
        <w:rPr>
          <w:rStyle w:val="fontkaiti1"/>
          <w:rFonts w:cs="宋体" w:hint="default"/>
          <w:color w:val="000000"/>
        </w:rPr>
        <w:t>房屋产权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房屋买卖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个人购买家庭唯一住房的普通住房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合伙企业的合伙人将其名下的房屋转移至合伙企业名下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以拍卖方式取得国有土地使用权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，合伙企业的合伙人将其名下的房屋转移至合伙企业名下，或合伙企业将其名下的房屋、土地使用权转回原合伙人名下，免征契税。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企业、事业单位改制重组的契税政策</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日，企业、事业单位在改制重组过程中，符合以下规定但已缴纳契税的，</w:t>
      </w:r>
      <w:r>
        <w:rPr>
          <w:rFonts w:ascii="宋体" w:hAnsi="宋体" w:cs="宋体" w:hint="eastAsia"/>
          <w:color w:val="000000"/>
          <w:sz w:val="21"/>
          <w:szCs w:val="21"/>
        </w:rPr>
        <w:t>可申请退税；涉及的契税尚未处理且符合规定的，可按下列执行。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3"/>
        <w:gridCol w:w="7567"/>
      </w:tblGrid>
      <w:tr w:rsidR="00000000" w:rsidTr="00B343D4">
        <w:trPr>
          <w:cantSplit/>
          <w:trHeight w:val="300"/>
          <w:tblHeader/>
          <w:jc w:val="center"/>
        </w:trPr>
        <w:tc>
          <w:tcPr>
            <w:tcW w:w="1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14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企业改制</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企业按照《中华人民共和国公司法》有关规定整体改制，包括非公司制企业改制为有限责任公司或股份有限公司，有限责任公司变更为股份有限公司，股份有限公司变更为有限责任公司，</w:t>
            </w:r>
            <w:r>
              <w:rPr>
                <w:rStyle w:val="font14zd3"/>
                <w:rFonts w:ascii="宋体" w:hAnsi="宋体" w:cs="宋体" w:hint="eastAsia"/>
              </w:rPr>
              <w:t>原企业投资主体存续</w:t>
            </w:r>
            <w:r>
              <w:rPr>
                <w:rFonts w:ascii="宋体" w:hAnsi="宋体" w:cs="宋体" w:hint="eastAsia"/>
                <w:color w:val="000000"/>
                <w:sz w:val="21"/>
                <w:szCs w:val="21"/>
              </w:rPr>
              <w:t>并在改制（变更）后的公司中所持股权（股份）比例超过</w:t>
            </w:r>
            <w:r>
              <w:rPr>
                <w:rStyle w:val="font14zd3"/>
                <w:rFonts w:ascii="宋体" w:hAnsi="宋体" w:cs="宋体" w:hint="eastAsia"/>
              </w:rPr>
              <w:t>75</w:t>
            </w:r>
            <w:r>
              <w:rPr>
                <w:rStyle w:val="font14zd3"/>
                <w:rFonts w:ascii="宋体" w:hAnsi="宋体" w:cs="宋体" w:hint="eastAsia"/>
              </w:rPr>
              <w:t>％</w:t>
            </w:r>
            <w:r>
              <w:rPr>
                <w:rFonts w:ascii="宋体" w:hAnsi="宋体" w:cs="宋体" w:hint="eastAsia"/>
                <w:color w:val="000000"/>
                <w:sz w:val="21"/>
                <w:szCs w:val="21"/>
              </w:rPr>
              <w:t>，且改制（变更）后公司承继原企业权利、义务的，对改制（变更）后公司承受原企业土地、房屋权属，免征契税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事业单位改制</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事业单位按照国家有关规定改制为企业，</w:t>
            </w:r>
            <w:r>
              <w:rPr>
                <w:rStyle w:val="font14zd3"/>
                <w:rFonts w:ascii="宋体" w:hAnsi="宋体" w:cs="宋体" w:hint="eastAsia"/>
              </w:rPr>
              <w:t>原投资</w:t>
            </w:r>
            <w:r>
              <w:rPr>
                <w:rStyle w:val="font14zd3"/>
                <w:rFonts w:ascii="宋体" w:hAnsi="宋体" w:cs="宋体" w:hint="eastAsia"/>
              </w:rPr>
              <w:t>主体存续</w:t>
            </w:r>
            <w:r>
              <w:rPr>
                <w:rFonts w:ascii="宋体" w:hAnsi="宋体" w:cs="宋体" w:hint="eastAsia"/>
                <w:color w:val="000000"/>
                <w:sz w:val="21"/>
                <w:szCs w:val="21"/>
              </w:rPr>
              <w:t>并在改制后企业中出资（股权、股份）比例超过</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的，对改制后企业承受原事业单位土地、房屋权属，免征契税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公司合并</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两个或两个以上的公司，依照法律规定、合同约定，合并为一个公司，且</w:t>
            </w:r>
            <w:r>
              <w:rPr>
                <w:rStyle w:val="font14zd3"/>
                <w:rFonts w:ascii="宋体" w:hAnsi="宋体" w:cs="宋体" w:hint="eastAsia"/>
              </w:rPr>
              <w:t>原投资主体存续</w:t>
            </w:r>
            <w:r>
              <w:rPr>
                <w:rFonts w:ascii="宋体" w:hAnsi="宋体" w:cs="宋体" w:hint="eastAsia"/>
                <w:color w:val="000000"/>
                <w:sz w:val="21"/>
                <w:szCs w:val="21"/>
              </w:rPr>
              <w:t>的，对合并后公司承受原合并各方土地、房屋权属，免征契税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公司分立</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公司依照法律规定、合同约定分立为两个或两个以上</w:t>
            </w:r>
            <w:r>
              <w:rPr>
                <w:rStyle w:val="font14zd3"/>
                <w:rFonts w:ascii="宋体" w:hAnsi="宋体" w:cs="宋体" w:hint="eastAsia"/>
              </w:rPr>
              <w:t>与原公司投资主体相同</w:t>
            </w:r>
            <w:r>
              <w:rPr>
                <w:rFonts w:ascii="宋体" w:hAnsi="宋体" w:cs="宋体" w:hint="eastAsia"/>
                <w:color w:val="000000"/>
                <w:sz w:val="21"/>
                <w:szCs w:val="21"/>
              </w:rPr>
              <w:t>的公司，对分立后公司承受原公司土地、房屋权属，免征契税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企业破产</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企业依照有关法律法规规定实施破产：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债权人</w:t>
            </w:r>
            <w:r>
              <w:rPr>
                <w:rFonts w:ascii="宋体" w:hAnsi="宋体" w:cs="宋体" w:hint="eastAsia"/>
                <w:color w:val="000000"/>
                <w:sz w:val="21"/>
                <w:szCs w:val="21"/>
              </w:rPr>
              <w:t>（包括破产企业</w:t>
            </w:r>
            <w:r>
              <w:rPr>
                <w:rStyle w:val="font14zd3"/>
                <w:rFonts w:ascii="宋体" w:hAnsi="宋体" w:cs="宋体" w:hint="eastAsia"/>
              </w:rPr>
              <w:t>职工</w:t>
            </w:r>
            <w:r>
              <w:rPr>
                <w:rFonts w:ascii="宋体" w:hAnsi="宋体" w:cs="宋体" w:hint="eastAsia"/>
                <w:color w:val="000000"/>
                <w:sz w:val="21"/>
                <w:szCs w:val="21"/>
              </w:rPr>
              <w:t>）承受破产企业抵偿</w:t>
            </w:r>
            <w:r>
              <w:rPr>
                <w:rFonts w:ascii="宋体" w:hAnsi="宋体" w:cs="宋体" w:hint="eastAsia"/>
                <w:color w:val="000000"/>
                <w:sz w:val="21"/>
                <w:szCs w:val="21"/>
              </w:rPr>
              <w:t>债务的土地、房屋权属，</w:t>
            </w:r>
            <w:r>
              <w:rPr>
                <w:rStyle w:val="font14zd3"/>
                <w:rFonts w:ascii="宋体" w:hAnsi="宋体" w:cs="宋体" w:hint="eastAsia"/>
              </w:rPr>
              <w:t>免征</w:t>
            </w:r>
            <w:r>
              <w:rPr>
                <w:rFonts w:ascii="宋体" w:hAnsi="宋体" w:cs="宋体" w:hint="eastAsia"/>
                <w:color w:val="000000"/>
                <w:sz w:val="21"/>
                <w:szCs w:val="21"/>
              </w:rPr>
              <w:t>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w:t>
            </w:r>
            <w:r>
              <w:rPr>
                <w:rStyle w:val="font14zd3"/>
                <w:rFonts w:ascii="宋体" w:hAnsi="宋体" w:cs="宋体" w:hint="eastAsia"/>
              </w:rPr>
              <w:t>非债权人</w:t>
            </w:r>
            <w:r>
              <w:rPr>
                <w:rFonts w:ascii="宋体" w:hAnsi="宋体" w:cs="宋体" w:hint="eastAsia"/>
                <w:color w:val="000000"/>
                <w:sz w:val="21"/>
                <w:szCs w:val="21"/>
              </w:rPr>
              <w:t>承受破产企业土地、房屋权属，凡按照《中华人民共和国劳动法》等国家有关法律法规政策妥善安置原企业全部职工规定，与原企业</w:t>
            </w:r>
            <w:r>
              <w:rPr>
                <w:rStyle w:val="font14zd3"/>
                <w:rFonts w:ascii="宋体" w:hAnsi="宋体" w:cs="宋体" w:hint="eastAsia"/>
              </w:rPr>
              <w:t>全部</w:t>
            </w:r>
            <w:r>
              <w:rPr>
                <w:rFonts w:ascii="宋体" w:hAnsi="宋体" w:cs="宋体" w:hint="eastAsia"/>
                <w:color w:val="000000"/>
                <w:sz w:val="21"/>
                <w:szCs w:val="21"/>
              </w:rPr>
              <w:t>职工签订服务年限不少于</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的劳动用工合同的，对其承受所购企业土地、房屋权属，</w:t>
            </w:r>
            <w:r>
              <w:rPr>
                <w:rStyle w:val="font14zd3"/>
                <w:rFonts w:ascii="宋体" w:hAnsi="宋体" w:cs="宋体" w:hint="eastAsia"/>
              </w:rPr>
              <w:t>免征</w:t>
            </w:r>
            <w:r>
              <w:rPr>
                <w:rFonts w:ascii="宋体" w:hAnsi="宋体" w:cs="宋体" w:hint="eastAsia"/>
                <w:color w:val="000000"/>
                <w:sz w:val="21"/>
                <w:szCs w:val="21"/>
              </w:rPr>
              <w:t>契税；与原企业</w:t>
            </w:r>
            <w:r>
              <w:rPr>
                <w:rStyle w:val="font14zd3"/>
                <w:rFonts w:ascii="宋体" w:hAnsi="宋体" w:cs="宋体" w:hint="eastAsia"/>
              </w:rPr>
              <w:t>超过</w:t>
            </w:r>
            <w:r>
              <w:rPr>
                <w:rStyle w:val="font14zd3"/>
                <w:rFonts w:ascii="宋体" w:hAnsi="宋体" w:cs="宋体" w:hint="eastAsia"/>
              </w:rPr>
              <w:t>30</w:t>
            </w:r>
            <w:r>
              <w:rPr>
                <w:rStyle w:val="font14zd3"/>
                <w:rFonts w:ascii="宋体" w:hAnsi="宋体" w:cs="宋体" w:hint="eastAsia"/>
              </w:rPr>
              <w:t>％</w:t>
            </w:r>
            <w:r>
              <w:rPr>
                <w:rFonts w:ascii="宋体" w:hAnsi="宋体" w:cs="宋体" w:hint="eastAsia"/>
                <w:color w:val="000000"/>
                <w:sz w:val="21"/>
                <w:szCs w:val="21"/>
              </w:rPr>
              <w:t>的职工签订服务年限不少于</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的劳动用工合同的，</w:t>
            </w:r>
            <w:r>
              <w:rPr>
                <w:rStyle w:val="font14zd3"/>
                <w:rFonts w:ascii="宋体" w:hAnsi="宋体" w:cs="宋体" w:hint="eastAsia"/>
              </w:rPr>
              <w:t>减半</w:t>
            </w:r>
            <w:r>
              <w:rPr>
                <w:rFonts w:ascii="宋体" w:hAnsi="宋体" w:cs="宋体" w:hint="eastAsia"/>
                <w:color w:val="000000"/>
                <w:sz w:val="21"/>
                <w:szCs w:val="21"/>
              </w:rPr>
              <w:t>征收契税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资产划转</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）对承受县级以上人民政府或国有资产管理部门按规定进行</w:t>
            </w:r>
            <w:r>
              <w:rPr>
                <w:rStyle w:val="font14zd3"/>
                <w:rFonts w:ascii="宋体" w:hAnsi="宋体" w:cs="宋体" w:hint="eastAsia"/>
              </w:rPr>
              <w:t>行政性</w:t>
            </w:r>
            <w:r>
              <w:rPr>
                <w:rFonts w:ascii="宋体" w:hAnsi="宋体" w:cs="宋体" w:hint="eastAsia"/>
                <w:color w:val="000000"/>
                <w:sz w:val="21"/>
                <w:szCs w:val="21"/>
              </w:rPr>
              <w:t>调整、划转国有土地、房屋权属的单位，免征契税。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同一投资主体内部</w:t>
            </w:r>
            <w:r>
              <w:rPr>
                <w:rFonts w:ascii="宋体" w:hAnsi="宋体" w:cs="宋体" w:hint="eastAsia"/>
                <w:color w:val="000000"/>
                <w:sz w:val="21"/>
                <w:szCs w:val="21"/>
              </w:rPr>
              <w:t>所属企业之间土地、房屋权属</w:t>
            </w:r>
            <w:r>
              <w:rPr>
                <w:rFonts w:ascii="宋体" w:hAnsi="宋体" w:cs="宋体" w:hint="eastAsia"/>
                <w:color w:val="000000"/>
                <w:sz w:val="21"/>
                <w:szCs w:val="21"/>
              </w:rPr>
              <w:t>的划转，包括母公司与其全资子公司之间，同一公司所属全资子公司之间，同一自然人与其设立的个人独资企业、一人有限公司之间土地、房屋权属的划转，免征契税。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母公司</w:t>
            </w:r>
            <w:r>
              <w:rPr>
                <w:rFonts w:ascii="宋体" w:hAnsi="宋体" w:cs="宋体" w:hint="eastAsia"/>
                <w:color w:val="000000"/>
                <w:sz w:val="21"/>
                <w:szCs w:val="21"/>
              </w:rPr>
              <w:t>以土地、房屋权属</w:t>
            </w:r>
            <w:r>
              <w:rPr>
                <w:rStyle w:val="font14zd3"/>
                <w:rFonts w:ascii="宋体" w:hAnsi="宋体" w:cs="宋体" w:hint="eastAsia"/>
              </w:rPr>
              <w:t>向其全资子公司增资</w:t>
            </w:r>
            <w:r>
              <w:rPr>
                <w:rFonts w:ascii="宋体" w:hAnsi="宋体" w:cs="宋体" w:hint="eastAsia"/>
                <w:color w:val="000000"/>
                <w:sz w:val="21"/>
                <w:szCs w:val="21"/>
              </w:rPr>
              <w:t>，视同划转，免征契税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债权转股权</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国务院批准</w:t>
            </w:r>
            <w:r>
              <w:rPr>
                <w:rFonts w:ascii="宋体" w:hAnsi="宋体" w:cs="宋体" w:hint="eastAsia"/>
                <w:color w:val="000000"/>
                <w:sz w:val="21"/>
                <w:szCs w:val="21"/>
              </w:rPr>
              <w:t>实施债权转股权的企业，对</w:t>
            </w:r>
            <w:r>
              <w:rPr>
                <w:rStyle w:val="font14zd3"/>
                <w:rFonts w:ascii="宋体" w:hAnsi="宋体" w:cs="宋体" w:hint="eastAsia"/>
              </w:rPr>
              <w:t>债权转股权后新设立的公司</w:t>
            </w:r>
            <w:r>
              <w:rPr>
                <w:rFonts w:ascii="宋体" w:hAnsi="宋体" w:cs="宋体" w:hint="eastAsia"/>
                <w:color w:val="000000"/>
                <w:sz w:val="21"/>
                <w:szCs w:val="21"/>
              </w:rPr>
              <w:t>承受原企业的土地、房屋权属，免征契税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划拨用地出让或作价出资</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出让</w:t>
            </w:r>
            <w:r>
              <w:rPr>
                <w:rFonts w:ascii="宋体" w:hAnsi="宋体" w:cs="宋体" w:hint="eastAsia"/>
                <w:color w:val="000000"/>
                <w:sz w:val="21"/>
                <w:szCs w:val="21"/>
              </w:rPr>
              <w:t>方式或</w:t>
            </w:r>
            <w:r>
              <w:rPr>
                <w:rStyle w:val="font14zd3"/>
                <w:rFonts w:ascii="宋体" w:hAnsi="宋体" w:cs="宋体" w:hint="eastAsia"/>
              </w:rPr>
              <w:t>国家作价出资（入股）</w:t>
            </w:r>
            <w:r>
              <w:rPr>
                <w:rFonts w:ascii="宋体" w:hAnsi="宋体" w:cs="宋体" w:hint="eastAsia"/>
                <w:color w:val="000000"/>
                <w:sz w:val="21"/>
                <w:szCs w:val="21"/>
              </w:rPr>
              <w:t>方式承受原改制重组企业、事业单位</w:t>
            </w:r>
            <w:r>
              <w:rPr>
                <w:rStyle w:val="font14zd3"/>
                <w:rFonts w:ascii="宋体" w:hAnsi="宋体" w:cs="宋体" w:hint="eastAsia"/>
              </w:rPr>
              <w:t>划拨</w:t>
            </w:r>
            <w:r>
              <w:rPr>
                <w:rFonts w:ascii="宋体" w:hAnsi="宋体" w:cs="宋体" w:hint="eastAsia"/>
                <w:color w:val="000000"/>
                <w:sz w:val="21"/>
                <w:szCs w:val="21"/>
              </w:rPr>
              <w:t>用地的，不属上述规定的免税范围，对承受方应按规定</w:t>
            </w:r>
            <w:r>
              <w:rPr>
                <w:rStyle w:val="font14zd3"/>
                <w:rFonts w:ascii="宋体" w:hAnsi="宋体" w:cs="宋体" w:hint="eastAsia"/>
              </w:rPr>
              <w:t>征收</w:t>
            </w:r>
            <w:r>
              <w:rPr>
                <w:rFonts w:ascii="宋体" w:hAnsi="宋体" w:cs="宋体" w:hint="eastAsia"/>
                <w:color w:val="000000"/>
                <w:sz w:val="21"/>
                <w:szCs w:val="21"/>
              </w:rPr>
              <w:t>契税</w:t>
            </w:r>
          </w:p>
        </w:tc>
      </w:tr>
      <w:tr w:rsidR="00000000" w:rsidTr="00B343D4">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公司股</w:t>
            </w:r>
            <w:r>
              <w:rPr>
                <w:rFonts w:ascii="宋体" w:hAnsi="宋体" w:cs="宋体" w:hint="eastAsia"/>
                <w:color w:val="000000"/>
                <w:sz w:val="21"/>
                <w:szCs w:val="21"/>
              </w:rPr>
              <w:t>权（股份）转让</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在股权（股份）转让中，单位、个人承受公司</w:t>
            </w:r>
            <w:r>
              <w:rPr>
                <w:rStyle w:val="font14zd3"/>
                <w:rFonts w:ascii="宋体" w:hAnsi="宋体" w:cs="宋体" w:hint="eastAsia"/>
              </w:rPr>
              <w:t>股权（股份）</w:t>
            </w:r>
            <w:r>
              <w:rPr>
                <w:rFonts w:ascii="宋体" w:hAnsi="宋体" w:cs="宋体" w:hint="eastAsia"/>
                <w:color w:val="000000"/>
                <w:sz w:val="21"/>
                <w:szCs w:val="21"/>
              </w:rPr>
              <w:t>，公司土地、房屋权属不发生转移，</w:t>
            </w:r>
            <w:r>
              <w:rPr>
                <w:rStyle w:val="font14zd3"/>
                <w:rFonts w:ascii="宋体" w:hAnsi="宋体" w:cs="宋体" w:hint="eastAsia"/>
              </w:rPr>
              <w:t>不征收</w:t>
            </w:r>
            <w:r>
              <w:rPr>
                <w:rFonts w:ascii="宋体" w:hAnsi="宋体" w:cs="宋体" w:hint="eastAsia"/>
                <w:color w:val="000000"/>
                <w:sz w:val="21"/>
                <w:szCs w:val="21"/>
              </w:rPr>
              <w:t>契税</w:t>
            </w:r>
          </w:p>
        </w:tc>
      </w:tr>
      <w:tr w:rsidR="00000000" w:rsidTr="00B343D4">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上述所称企业、公司，是指依照我国有关法律法规设立并在中国境内注册的企业、公司；所称投资主体存续，企业改制重组的，是指原改制重组企业的出资人必须存在于改制重组后的企业；事业单位改制的，是指履行国有资产出资人职责的单位必须存在于改制后的企业，出资人的出资比例可以发生变动；所称投资主体相同，是指公司分立前后出资人不发生变动，出资人的出资比例可以发生变动</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下列房屋权属的转移，受让方应缴纳契税的是（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个体工商户将名下的房屋权属转回原经营者个人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合伙企业合伙人将名下的房屋权属转移到合伙企业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金融租赁公司售后回租业务中承受转移的房屋权属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母公司以房屋权属向其全资子公司增资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，免征契税；选项</w:t>
      </w:r>
      <w:r>
        <w:rPr>
          <w:rStyle w:val="fontkaiti1"/>
          <w:rFonts w:cs="宋体" w:hint="default"/>
          <w:color w:val="000000"/>
        </w:rPr>
        <w:t>D</w:t>
      </w:r>
      <w:r>
        <w:rPr>
          <w:rStyle w:val="fontkaiti1"/>
          <w:rFonts w:cs="宋体" w:hint="default"/>
          <w:color w:val="000000"/>
        </w:rPr>
        <w:t>，视同划转，免征契税。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年）下列企业或个人承受土地房屋权属，免征契税的有（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婚姻关系存续期间夫妻间变更房屋权属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个人以翻建新</w:t>
      </w:r>
      <w:r>
        <w:rPr>
          <w:rStyle w:val="fontkaiti1"/>
          <w:rFonts w:cs="宋体" w:hint="default"/>
          <w:color w:val="000000"/>
        </w:rPr>
        <w:t>房为目的承受房屋权属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金融租赁公司售后回租合同期满后，承租人回购原房屋权属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子公司承受持股</w:t>
      </w:r>
      <w:r>
        <w:rPr>
          <w:rStyle w:val="fontkaiti1"/>
          <w:rFonts w:cs="宋体" w:hint="default"/>
          <w:color w:val="000000"/>
        </w:rPr>
        <w:t>90%</w:t>
      </w:r>
      <w:r>
        <w:rPr>
          <w:rStyle w:val="fontkaiti1"/>
          <w:rFonts w:cs="宋体" w:hint="default"/>
          <w:color w:val="000000"/>
        </w:rPr>
        <w:t>的母公司划转土地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个人承受首次购买</w:t>
      </w:r>
      <w:r>
        <w:rPr>
          <w:rStyle w:val="fontkaiti1"/>
          <w:rFonts w:cs="宋体" w:hint="default"/>
          <w:color w:val="000000"/>
        </w:rPr>
        <w:t>90</w:t>
      </w:r>
      <w:r>
        <w:rPr>
          <w:rStyle w:val="fontkaiti1"/>
          <w:rFonts w:cs="宋体" w:hint="default"/>
          <w:color w:val="000000"/>
        </w:rPr>
        <w:t>平方米以下的改造安置住房权属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，翻建新房应照章征收契税；选项</w:t>
      </w:r>
      <w:r>
        <w:rPr>
          <w:rStyle w:val="fontkaiti1"/>
          <w:rFonts w:cs="宋体" w:hint="default"/>
          <w:color w:val="000000"/>
        </w:rPr>
        <w:t>D</w:t>
      </w:r>
      <w:r>
        <w:rPr>
          <w:rStyle w:val="fontkaiti1"/>
          <w:rFonts w:cs="宋体" w:hint="default"/>
          <w:color w:val="000000"/>
        </w:rPr>
        <w:t>，同一投资主体内部所属企业之间土地、房屋权属的划转，包括母公司与其全资子公司之间土地、房屋权属的划转，免征契税。这里不是全资子公司，所以不免契税；选项</w:t>
      </w:r>
      <w:r>
        <w:rPr>
          <w:rStyle w:val="fontkaiti1"/>
          <w:rFonts w:cs="宋体" w:hint="default"/>
          <w:color w:val="000000"/>
        </w:rPr>
        <w:t>E</w:t>
      </w:r>
      <w:r>
        <w:rPr>
          <w:rStyle w:val="fontkaiti1"/>
          <w:rFonts w:cs="宋体" w:hint="default"/>
          <w:color w:val="000000"/>
        </w:rPr>
        <w:t>，个人首次购买</w:t>
      </w:r>
      <w:r>
        <w:rPr>
          <w:rStyle w:val="fontkaiti1"/>
          <w:rFonts w:cs="宋体" w:hint="default"/>
          <w:color w:val="000000"/>
        </w:rPr>
        <w:t>90</w:t>
      </w:r>
      <w:r>
        <w:rPr>
          <w:rStyle w:val="fontkaiti1"/>
          <w:rFonts w:cs="宋体" w:hint="default"/>
          <w:color w:val="000000"/>
        </w:rPr>
        <w:t>平方米以下改造安置住房，按</w:t>
      </w:r>
      <w:r>
        <w:rPr>
          <w:rStyle w:val="fontkaiti1"/>
          <w:rFonts w:cs="宋体" w:hint="default"/>
          <w:color w:val="000000"/>
        </w:rPr>
        <w:t>1%</w:t>
      </w:r>
      <w:r>
        <w:rPr>
          <w:rStyle w:val="fontkaiti1"/>
          <w:rFonts w:cs="宋体" w:hint="default"/>
          <w:color w:val="000000"/>
        </w:rPr>
        <w:t>的税率计征契税；购买超过</w:t>
      </w:r>
      <w:r>
        <w:rPr>
          <w:rStyle w:val="fontkaiti1"/>
          <w:rFonts w:cs="宋体" w:hint="default"/>
          <w:color w:val="000000"/>
        </w:rPr>
        <w:t>90</w:t>
      </w:r>
      <w:r>
        <w:rPr>
          <w:rStyle w:val="fontkaiti1"/>
          <w:rFonts w:cs="宋体" w:hint="default"/>
          <w:color w:val="000000"/>
        </w:rPr>
        <w:t>平方米，但符合普通住房标准的改造安</w:t>
      </w:r>
      <w:r>
        <w:rPr>
          <w:rStyle w:val="fontkaiti1"/>
          <w:rFonts w:cs="宋体" w:hint="default"/>
          <w:color w:val="000000"/>
        </w:rPr>
        <w:t>置住房，按法定税率减半计征契税。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王先生是某企业债权人，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月该企业破产，王先生获得抵债的门面房一间，评估价</w:t>
      </w:r>
      <w:r>
        <w:rPr>
          <w:rStyle w:val="fontkaiti1"/>
          <w:rFonts w:cs="宋体" w:hint="default"/>
          <w:color w:val="000000"/>
        </w:rPr>
        <w:t>20</w:t>
      </w:r>
      <w:r>
        <w:rPr>
          <w:rStyle w:val="fontkaiti1"/>
          <w:rFonts w:cs="宋体" w:hint="default"/>
          <w:color w:val="000000"/>
        </w:rPr>
        <w:t>万元；当月王先生将门面房作价</w:t>
      </w:r>
      <w:r>
        <w:rPr>
          <w:rStyle w:val="fontkaiti1"/>
          <w:rFonts w:cs="宋体" w:hint="default"/>
          <w:color w:val="000000"/>
        </w:rPr>
        <w:t>30</w:t>
      </w:r>
      <w:r>
        <w:rPr>
          <w:rStyle w:val="fontkaiti1"/>
          <w:rFonts w:cs="宋体" w:hint="default"/>
          <w:color w:val="000000"/>
        </w:rPr>
        <w:t>万元投资于甲企业；另外甲企业又购买了该破产企业</w:t>
      </w:r>
      <w:r>
        <w:rPr>
          <w:rStyle w:val="fontkaiti1"/>
          <w:rFonts w:cs="宋体" w:hint="default"/>
          <w:color w:val="000000"/>
        </w:rPr>
        <w:t>60</w:t>
      </w:r>
      <w:r>
        <w:rPr>
          <w:rStyle w:val="fontkaiti1"/>
          <w:rFonts w:cs="宋体" w:hint="default"/>
          <w:color w:val="000000"/>
        </w:rPr>
        <w:t>万元的房产。下列税务处理，正确的有（　）。（假设契税税率为</w:t>
      </w:r>
      <w:r>
        <w:rPr>
          <w:rStyle w:val="fontkaiti1"/>
          <w:rFonts w:cs="宋体" w:hint="default"/>
          <w:color w:val="000000"/>
        </w:rPr>
        <w:t>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甲企业应缴纳契税</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王先生应缴纳契税</w:t>
      </w:r>
      <w:r>
        <w:rPr>
          <w:rStyle w:val="fontkaiti1"/>
          <w:rFonts w:cs="宋体" w:hint="default"/>
          <w:color w:val="000000"/>
        </w:rPr>
        <w:t>0.08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破产企业应缴纳契税</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王先生将门面投资需缴纳契税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王先生承受破产企业的门面房免征</w:t>
      </w:r>
      <w:r>
        <w:rPr>
          <w:rStyle w:val="fontkaiti1"/>
          <w:rFonts w:cs="宋体" w:hint="default"/>
          <w:color w:val="000000"/>
        </w:rPr>
        <w:t>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『答案解析』债权人承受破产企业的房屋权属以抵偿债务的，免征契税。所以王先生不缴纳契税。甲企业应缴纳契税＝（</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授权的减免税规定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6"/>
        <w:gridCol w:w="7244"/>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授权国务院减免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根据国民经济和社会发展的需要，</w:t>
            </w:r>
            <w:r>
              <w:rPr>
                <w:rStyle w:val="font14zd3"/>
                <w:rFonts w:ascii="宋体" w:hAnsi="宋体" w:cs="宋体" w:hint="eastAsia"/>
              </w:rPr>
              <w:t>国务院</w:t>
            </w:r>
            <w:r>
              <w:rPr>
                <w:rFonts w:ascii="宋体" w:hAnsi="宋体" w:cs="宋体" w:hint="eastAsia"/>
                <w:color w:val="000000"/>
                <w:sz w:val="21"/>
                <w:szCs w:val="21"/>
              </w:rPr>
              <w:t>对居民住房需求保障、企业改制重组、灾后重建等情形可以规定免征或者减征契税，报全国人民代表大会常务委员会备案（了解）</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授权省、自治区、直辖市减免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省</w:t>
            </w:r>
            <w:r>
              <w:rPr>
                <w:rFonts w:ascii="宋体" w:hAnsi="宋体" w:cs="宋体" w:hint="eastAsia"/>
                <w:color w:val="000000"/>
                <w:sz w:val="21"/>
                <w:szCs w:val="21"/>
              </w:rPr>
              <w:t>、自治区、直辖市可以决定对下列情形免征或者减征契</w:t>
            </w:r>
            <w:r>
              <w:rPr>
                <w:rFonts w:ascii="宋体" w:hAnsi="宋体" w:cs="宋体" w:hint="eastAsia"/>
                <w:color w:val="000000"/>
                <w:sz w:val="21"/>
                <w:szCs w:val="21"/>
              </w:rPr>
              <w:t>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）因土地、房屋被县级以上人民政府</w:t>
            </w:r>
            <w:r>
              <w:rPr>
                <w:rStyle w:val="font14zd3"/>
                <w:rFonts w:ascii="宋体" w:hAnsi="宋体" w:cs="宋体" w:hint="eastAsia"/>
              </w:rPr>
              <w:t>征收、征用</w:t>
            </w:r>
            <w:r>
              <w:rPr>
                <w:rFonts w:ascii="宋体" w:hAnsi="宋体" w:cs="宋体" w:hint="eastAsia"/>
                <w:color w:val="000000"/>
                <w:sz w:val="21"/>
                <w:szCs w:val="21"/>
              </w:rPr>
              <w:t>，重新承受土地、房屋权属。</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不可抗力</w:t>
            </w:r>
            <w:r>
              <w:rPr>
                <w:rFonts w:ascii="宋体" w:hAnsi="宋体" w:cs="宋体" w:hint="eastAsia"/>
                <w:color w:val="000000"/>
                <w:sz w:val="21"/>
                <w:szCs w:val="21"/>
              </w:rPr>
              <w:t>灭失住房，重新承受住房权属。</w:t>
            </w:r>
            <w:r>
              <w:rPr>
                <w:rFonts w:ascii="宋体" w:hAnsi="宋体" w:cs="宋体" w:hint="eastAsia"/>
                <w:color w:val="000000"/>
                <w:sz w:val="21"/>
                <w:szCs w:val="21"/>
              </w:rPr>
              <w:br/>
            </w:r>
            <w:r>
              <w:rPr>
                <w:rFonts w:ascii="宋体" w:hAnsi="宋体" w:cs="宋体" w:hint="eastAsia"/>
                <w:color w:val="000000"/>
                <w:sz w:val="21"/>
                <w:szCs w:val="21"/>
              </w:rPr>
              <w:t>上述规定的免征或减征契税的具体办法，由省、自治区、直辖市人民政府提出，报同级人民代表大会常务委员会决定，并报全国人民代表大会常务委员会和国务院备案</w:t>
            </w:r>
          </w:p>
        </w:tc>
      </w:tr>
    </w:tbl>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契税征收管理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B343D4" w:rsidP="00B343D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征收管理</w:t>
      </w:r>
      <w:r>
        <w:rPr>
          <w:rFonts w:ascii="宋体" w:hAnsi="宋体" w:cs="宋体" w:hint="eastAsia"/>
          <w:color w:val="000000"/>
          <w:sz w:val="21"/>
          <w:szCs w:val="21"/>
        </w:rPr>
        <w:t xml:space="preserve"> </w:t>
      </w:r>
    </w:p>
    <w:p w:rsidR="00000000" w:rsidRDefault="00B343D4" w:rsidP="00B343D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纳税义务发生时间、纳税期限、纳税地点</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9"/>
        <w:gridCol w:w="2090"/>
        <w:gridCol w:w="6161"/>
      </w:tblGrid>
      <w:tr w:rsidR="00000000" w:rsidTr="00B343D4">
        <w:trPr>
          <w:trHeight w:val="300"/>
          <w:jc w:val="center"/>
        </w:trPr>
        <w:tc>
          <w:tcPr>
            <w:tcW w:w="10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35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5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一般规定</w:t>
            </w:r>
          </w:p>
        </w:tc>
        <w:tc>
          <w:tcPr>
            <w:tcW w:w="66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特殊规定</w:t>
            </w:r>
          </w:p>
        </w:tc>
      </w:tr>
      <w:tr w:rsidR="00000000" w:rsidTr="00B343D4">
        <w:trPr>
          <w:trHeight w:val="300"/>
          <w:jc w:val="center"/>
        </w:trPr>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签订</w:t>
            </w:r>
            <w:r>
              <w:rPr>
                <w:rFonts w:ascii="宋体" w:hAnsi="宋体" w:cs="宋体" w:hint="eastAsia"/>
                <w:color w:val="000000"/>
                <w:sz w:val="21"/>
                <w:szCs w:val="21"/>
              </w:rPr>
              <w:t>土地、房屋权属转移合同的</w:t>
            </w:r>
            <w:r>
              <w:rPr>
                <w:rStyle w:val="font14zd3"/>
                <w:rFonts w:ascii="宋体" w:hAnsi="宋体" w:cs="宋体" w:hint="eastAsia"/>
              </w:rPr>
              <w:t>当日</w:t>
            </w:r>
            <w:r>
              <w:rPr>
                <w:rFonts w:ascii="宋体" w:hAnsi="宋体" w:cs="宋体" w:hint="eastAsia"/>
                <w:color w:val="000000"/>
                <w:sz w:val="21"/>
                <w:szCs w:val="21"/>
              </w:rPr>
              <w:t>，或者纳税人</w:t>
            </w:r>
            <w:r>
              <w:rPr>
                <w:rStyle w:val="font14zd3"/>
                <w:rFonts w:ascii="宋体" w:hAnsi="宋体" w:cs="宋体" w:hint="eastAsia"/>
              </w:rPr>
              <w:t>取得</w:t>
            </w:r>
            <w:r>
              <w:rPr>
                <w:rFonts w:ascii="宋体" w:hAnsi="宋体" w:cs="宋体" w:hint="eastAsia"/>
                <w:color w:val="000000"/>
                <w:sz w:val="21"/>
                <w:szCs w:val="21"/>
              </w:rPr>
              <w:t>其他具有土地、房屋权属转移合同性质凭证的</w:t>
            </w:r>
            <w:r>
              <w:rPr>
                <w:rStyle w:val="font14zd3"/>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：房产税规定（部分规定），购置新建商品房，自房屋</w:t>
            </w:r>
            <w:r>
              <w:rPr>
                <w:rStyle w:val="font14zd3"/>
                <w:rFonts w:ascii="宋体" w:hAnsi="宋体" w:cs="宋体" w:hint="eastAsia"/>
              </w:rPr>
              <w:t>交付</w:t>
            </w:r>
            <w:r>
              <w:rPr>
                <w:rFonts w:ascii="宋体" w:hAnsi="宋体" w:cs="宋体" w:hint="eastAsia"/>
                <w:color w:val="000000"/>
                <w:sz w:val="21"/>
                <w:szCs w:val="21"/>
              </w:rPr>
              <w:t>使用之</w:t>
            </w:r>
            <w:r>
              <w:rPr>
                <w:rStyle w:val="font14zd3"/>
                <w:rFonts w:ascii="宋体" w:hAnsi="宋体" w:cs="宋体" w:hint="eastAsia"/>
              </w:rPr>
              <w:t>次月</w:t>
            </w:r>
            <w:r>
              <w:rPr>
                <w:rFonts w:ascii="宋体" w:hAnsi="宋体" w:cs="宋体" w:hint="eastAsia"/>
                <w:color w:val="000000"/>
                <w:sz w:val="21"/>
                <w:szCs w:val="21"/>
              </w:rPr>
              <w:t>起计征房产税；购置存量房，自办理房屋权属转移、变更登记手续，房地产权属登记机关签发房屋</w:t>
            </w:r>
            <w:r>
              <w:rPr>
                <w:rStyle w:val="font14zd3"/>
                <w:rFonts w:ascii="宋体" w:hAnsi="宋体" w:cs="宋体" w:hint="eastAsia"/>
              </w:rPr>
              <w:t>权属证书</w:t>
            </w:r>
            <w:r>
              <w:rPr>
                <w:rFonts w:ascii="宋体" w:hAnsi="宋体" w:cs="宋体" w:hint="eastAsia"/>
                <w:color w:val="000000"/>
                <w:sz w:val="21"/>
                <w:szCs w:val="21"/>
              </w:rPr>
              <w:t>之</w:t>
            </w:r>
            <w:r>
              <w:rPr>
                <w:rStyle w:val="font14zd3"/>
                <w:rFonts w:ascii="宋体" w:hAnsi="宋体" w:cs="宋体" w:hint="eastAsia"/>
              </w:rPr>
              <w:t>次月</w:t>
            </w:r>
            <w:r>
              <w:rPr>
                <w:rFonts w:ascii="宋体" w:hAnsi="宋体" w:cs="宋体" w:hint="eastAsia"/>
                <w:color w:val="000000"/>
                <w:sz w:val="21"/>
                <w:szCs w:val="21"/>
              </w:rPr>
              <w:t>起计征房产税</w:t>
            </w:r>
          </w:p>
        </w:tc>
        <w:tc>
          <w:tcPr>
            <w:tcW w:w="6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）因人民法院、仲裁委员会的生效法律文书或者监察机关出具的监察文书等发生土地、房屋权属转移的，纳税义务发生时间为法律文书等</w:t>
            </w:r>
            <w:r>
              <w:rPr>
                <w:rStyle w:val="font14zd3"/>
                <w:rFonts w:ascii="宋体" w:hAnsi="宋体" w:cs="宋体" w:hint="eastAsia"/>
              </w:rPr>
              <w:t>生效当日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）因改变土地、房屋用途等情形应当缴纳已经减征、免征契税的，纳税义务发生时间为</w:t>
            </w:r>
            <w:r>
              <w:rPr>
                <w:rStyle w:val="font14zd3"/>
                <w:rFonts w:ascii="宋体" w:hAnsi="宋体" w:cs="宋体" w:hint="eastAsia"/>
              </w:rPr>
              <w:t>改变</w:t>
            </w:r>
            <w:r>
              <w:rPr>
                <w:rFonts w:ascii="宋体" w:hAnsi="宋体" w:cs="宋体" w:hint="eastAsia"/>
                <w:color w:val="000000"/>
                <w:sz w:val="21"/>
                <w:szCs w:val="21"/>
              </w:rPr>
              <w:t>有关土地、房屋用途等情形的</w:t>
            </w:r>
            <w:r>
              <w:rPr>
                <w:rStyle w:val="font14zd3"/>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因改变土地性质、容积率等土地使用条件需补缴土地出让价款，应当缴纳契税的，纳税义务发生时间为</w:t>
            </w:r>
            <w:r>
              <w:rPr>
                <w:rStyle w:val="font14zd3"/>
                <w:rFonts w:ascii="宋体" w:hAnsi="宋体" w:cs="宋体" w:hint="eastAsia"/>
              </w:rPr>
              <w:t>改变</w:t>
            </w:r>
            <w:r>
              <w:rPr>
                <w:rFonts w:ascii="宋体" w:hAnsi="宋体" w:cs="宋体" w:hint="eastAsia"/>
                <w:color w:val="000000"/>
                <w:sz w:val="21"/>
                <w:szCs w:val="21"/>
              </w:rPr>
              <w:t>土地使用条件</w:t>
            </w:r>
            <w:r>
              <w:rPr>
                <w:rStyle w:val="font14zd3"/>
                <w:rFonts w:ascii="宋体" w:hAnsi="宋体" w:cs="宋体" w:hint="eastAsia"/>
              </w:rPr>
              <w:t>当日</w:t>
            </w:r>
          </w:p>
        </w:tc>
      </w:tr>
      <w:tr w:rsidR="00000000" w:rsidTr="00B343D4">
        <w:trPr>
          <w:trHeight w:val="300"/>
          <w:jc w:val="center"/>
        </w:trPr>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纳税人应当在依法办理土地、房屋权属</w:t>
            </w:r>
            <w:r>
              <w:rPr>
                <w:rStyle w:val="font14zd3"/>
                <w:rFonts w:ascii="宋体" w:hAnsi="宋体" w:cs="宋体" w:hint="eastAsia"/>
              </w:rPr>
              <w:t>登记</w:t>
            </w:r>
            <w:r>
              <w:rPr>
                <w:rFonts w:ascii="宋体" w:hAnsi="宋体" w:cs="宋体" w:hint="eastAsia"/>
                <w:color w:val="000000"/>
                <w:sz w:val="21"/>
                <w:szCs w:val="21"/>
              </w:rPr>
              <w:t>手续</w:t>
            </w:r>
            <w:r>
              <w:rPr>
                <w:rStyle w:val="font14zd3"/>
                <w:rFonts w:ascii="宋体" w:hAnsi="宋体" w:cs="宋体" w:hint="eastAsia"/>
              </w:rPr>
              <w:t>前</w:t>
            </w:r>
            <w:r>
              <w:rPr>
                <w:rFonts w:ascii="宋体" w:hAnsi="宋体" w:cs="宋体" w:hint="eastAsia"/>
                <w:color w:val="000000"/>
                <w:sz w:val="21"/>
                <w:szCs w:val="21"/>
              </w:rPr>
              <w:t>申报缴纳契税</w:t>
            </w:r>
          </w:p>
        </w:tc>
        <w:tc>
          <w:tcPr>
            <w:tcW w:w="6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）纳税人应当在依法办理土地、房屋权属</w:t>
            </w:r>
            <w:r>
              <w:rPr>
                <w:rStyle w:val="font14zd3"/>
                <w:rFonts w:ascii="宋体" w:hAnsi="宋体" w:cs="宋体" w:hint="eastAsia"/>
              </w:rPr>
              <w:t>登记</w:t>
            </w:r>
            <w:r>
              <w:rPr>
                <w:rFonts w:ascii="宋体" w:hAnsi="宋体" w:cs="宋体" w:hint="eastAsia"/>
                <w:color w:val="000000"/>
                <w:sz w:val="21"/>
                <w:szCs w:val="21"/>
              </w:rPr>
              <w:t>手续</w:t>
            </w:r>
            <w:r>
              <w:rPr>
                <w:rStyle w:val="font14zd3"/>
                <w:rFonts w:ascii="宋体" w:hAnsi="宋体" w:cs="宋体" w:hint="eastAsia"/>
              </w:rPr>
              <w:t>前</w:t>
            </w:r>
            <w:r>
              <w:rPr>
                <w:rFonts w:ascii="宋体" w:hAnsi="宋体" w:cs="宋体" w:hint="eastAsia"/>
                <w:color w:val="000000"/>
                <w:sz w:val="21"/>
                <w:szCs w:val="21"/>
              </w:rPr>
              <w:t>申报缴纳契税。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）按规定不再需要办理土地、房屋权属登记的，纳税人应自纳税义务发生之日起</w:t>
            </w:r>
            <w:r>
              <w:rPr>
                <w:rStyle w:val="font14zd3"/>
                <w:rFonts w:ascii="宋体" w:hAnsi="宋体" w:cs="宋体" w:hint="eastAsia"/>
              </w:rPr>
              <w:t>90</w:t>
            </w:r>
            <w:r>
              <w:rPr>
                <w:rStyle w:val="font14zd3"/>
                <w:rFonts w:ascii="宋体" w:hAnsi="宋体" w:cs="宋体" w:hint="eastAsia"/>
              </w:rPr>
              <w:t>日内</w:t>
            </w:r>
            <w:r>
              <w:rPr>
                <w:rFonts w:ascii="宋体" w:hAnsi="宋体" w:cs="宋体" w:hint="eastAsia"/>
                <w:color w:val="000000"/>
                <w:sz w:val="21"/>
                <w:szCs w:val="21"/>
              </w:rPr>
              <w:t>申报缴纳契税</w:t>
            </w:r>
          </w:p>
        </w:tc>
      </w:tr>
      <w:tr w:rsidR="00000000" w:rsidTr="00B343D4">
        <w:trPr>
          <w:trHeight w:val="300"/>
          <w:jc w:val="center"/>
        </w:trPr>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23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契税在</w:t>
            </w:r>
            <w:r>
              <w:rPr>
                <w:rStyle w:val="font14zd3"/>
                <w:rFonts w:ascii="宋体" w:hAnsi="宋体" w:cs="宋体" w:hint="eastAsia"/>
              </w:rPr>
              <w:t>土地、房屋所在地</w:t>
            </w:r>
            <w:r>
              <w:rPr>
                <w:rFonts w:ascii="宋体" w:hAnsi="宋体" w:cs="宋体" w:hint="eastAsia"/>
                <w:color w:val="000000"/>
                <w:sz w:val="21"/>
                <w:szCs w:val="21"/>
              </w:rPr>
              <w:t>的税务征收机关缴纳</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年）下列说法中，符合契税纳税义务发生时间规定的是（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纳税人接收土地、房屋的当日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纳税人支付土地、房屋款项的当日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纳税人办理土地、房屋权属证书的当日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纳税人签订土地、房屋权属转移合同的当日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『答案解析』契税的纳税义务发生时间，为纳税人签订土地、房屋权属转移合同的当日，或者纳税人取得其他具有土地、房屋权属转移合同性质凭证的当日。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其他规定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3"/>
        <w:gridCol w:w="7737"/>
      </w:tblGrid>
      <w:tr w:rsidR="00000000" w:rsidTr="00B343D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纳税人缴纳契税后发生下列情形，可依照有关法律法规申请</w:t>
            </w:r>
            <w:r>
              <w:rPr>
                <w:rStyle w:val="font14zd3"/>
                <w:rFonts w:ascii="宋体" w:hAnsi="宋体" w:cs="宋体" w:hint="eastAsia"/>
              </w:rPr>
              <w:t>退税</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）在依法办理土地、房屋权属</w:t>
            </w:r>
            <w:r>
              <w:rPr>
                <w:rStyle w:val="font14zd3"/>
                <w:rFonts w:ascii="宋体" w:hAnsi="宋体" w:cs="宋体" w:hint="eastAsia"/>
              </w:rPr>
              <w:t>登记前</w:t>
            </w:r>
            <w:r>
              <w:rPr>
                <w:rFonts w:ascii="宋体" w:hAnsi="宋体" w:cs="宋体" w:hint="eastAsia"/>
                <w:color w:val="000000"/>
                <w:sz w:val="21"/>
                <w:szCs w:val="21"/>
              </w:rPr>
              <w:t>，权属转移合同或合同性质凭证</w:t>
            </w:r>
            <w:r>
              <w:rPr>
                <w:rStyle w:val="font14zd3"/>
                <w:rFonts w:ascii="宋体" w:hAnsi="宋体" w:cs="宋体" w:hint="eastAsia"/>
              </w:rPr>
              <w:t>不生效</w:t>
            </w:r>
            <w:r>
              <w:rPr>
                <w:rFonts w:ascii="宋体" w:hAnsi="宋体" w:cs="宋体" w:hint="eastAsia"/>
                <w:color w:val="000000"/>
                <w:sz w:val="21"/>
                <w:szCs w:val="21"/>
              </w:rPr>
              <w:t>、</w:t>
            </w:r>
            <w:r>
              <w:rPr>
                <w:rStyle w:val="font14zd3"/>
                <w:rFonts w:ascii="宋体" w:hAnsi="宋体" w:cs="宋体" w:hint="eastAsia"/>
              </w:rPr>
              <w:t>无效</w:t>
            </w:r>
            <w:r>
              <w:rPr>
                <w:rFonts w:ascii="宋体" w:hAnsi="宋体" w:cs="宋体" w:hint="eastAsia"/>
                <w:color w:val="000000"/>
                <w:sz w:val="21"/>
                <w:szCs w:val="21"/>
              </w:rPr>
              <w:t>、</w:t>
            </w:r>
            <w:r>
              <w:rPr>
                <w:rStyle w:val="font14zd3"/>
                <w:rFonts w:ascii="宋体" w:hAnsi="宋体" w:cs="宋体" w:hint="eastAsia"/>
              </w:rPr>
              <w:t>被撤销</w:t>
            </w:r>
            <w:r>
              <w:rPr>
                <w:rFonts w:ascii="宋体" w:hAnsi="宋体" w:cs="宋体" w:hint="eastAsia"/>
                <w:color w:val="000000"/>
                <w:sz w:val="21"/>
                <w:szCs w:val="21"/>
              </w:rPr>
              <w:t>或者</w:t>
            </w:r>
            <w:r>
              <w:rPr>
                <w:rStyle w:val="font14zd3"/>
                <w:rFonts w:ascii="宋体" w:hAnsi="宋体" w:cs="宋体" w:hint="eastAsia"/>
              </w:rPr>
              <w:t>被解除</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人民法院</w:t>
            </w:r>
            <w:r>
              <w:rPr>
                <w:rFonts w:ascii="宋体" w:hAnsi="宋体" w:cs="宋体" w:hint="eastAsia"/>
                <w:color w:val="000000"/>
                <w:sz w:val="21"/>
                <w:szCs w:val="21"/>
              </w:rPr>
              <w:t>判决或者</w:t>
            </w:r>
            <w:r>
              <w:rPr>
                <w:rStyle w:val="font14zd3"/>
                <w:rFonts w:ascii="宋体" w:hAnsi="宋体" w:cs="宋体" w:hint="eastAsia"/>
              </w:rPr>
              <w:t>仲裁委员会</w:t>
            </w:r>
            <w:r>
              <w:rPr>
                <w:rFonts w:ascii="宋体" w:hAnsi="宋体" w:cs="宋体" w:hint="eastAsia"/>
                <w:color w:val="000000"/>
                <w:sz w:val="21"/>
                <w:szCs w:val="21"/>
              </w:rPr>
              <w:t>裁决导致土地、房屋权属转移行为</w:t>
            </w:r>
            <w:r>
              <w:rPr>
                <w:rStyle w:val="font14zd3"/>
                <w:rFonts w:ascii="宋体" w:hAnsi="宋体" w:cs="宋体" w:hint="eastAsia"/>
              </w:rPr>
              <w:t>无效</w:t>
            </w:r>
            <w:r>
              <w:rPr>
                <w:rFonts w:ascii="宋体" w:hAnsi="宋体" w:cs="宋体" w:hint="eastAsia"/>
                <w:color w:val="000000"/>
                <w:sz w:val="21"/>
                <w:szCs w:val="21"/>
              </w:rPr>
              <w:t>、</w:t>
            </w:r>
            <w:r>
              <w:rPr>
                <w:rStyle w:val="font14zd3"/>
                <w:rFonts w:ascii="宋体" w:hAnsi="宋体" w:cs="宋体" w:hint="eastAsia"/>
              </w:rPr>
              <w:t>被撤销</w:t>
            </w:r>
            <w:r>
              <w:rPr>
                <w:rFonts w:ascii="宋体" w:hAnsi="宋体" w:cs="宋体" w:hint="eastAsia"/>
                <w:color w:val="000000"/>
                <w:sz w:val="21"/>
                <w:szCs w:val="21"/>
              </w:rPr>
              <w:t>或者</w:t>
            </w:r>
            <w:r>
              <w:rPr>
                <w:rStyle w:val="font14zd3"/>
                <w:rFonts w:ascii="宋体" w:hAnsi="宋体" w:cs="宋体" w:hint="eastAsia"/>
              </w:rPr>
              <w:t>被解除</w:t>
            </w:r>
            <w:r>
              <w:rPr>
                <w:rFonts w:ascii="宋体" w:hAnsi="宋体" w:cs="宋体" w:hint="eastAsia"/>
                <w:color w:val="000000"/>
                <w:sz w:val="21"/>
                <w:szCs w:val="21"/>
              </w:rPr>
              <w:t>，且土地、房屋权属变更至</w:t>
            </w:r>
            <w:r>
              <w:rPr>
                <w:rStyle w:val="font14zd3"/>
                <w:rFonts w:ascii="宋体" w:hAnsi="宋体" w:cs="宋体" w:hint="eastAsia"/>
              </w:rPr>
              <w:t>原</w:t>
            </w:r>
            <w:r>
              <w:rPr>
                <w:rFonts w:ascii="宋体" w:hAnsi="宋体" w:cs="宋体" w:hint="eastAsia"/>
                <w:color w:val="000000"/>
                <w:sz w:val="21"/>
                <w:szCs w:val="21"/>
              </w:rPr>
              <w:t>权利人的。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）在出让土地使用权交付时，因</w:t>
            </w:r>
            <w:r>
              <w:rPr>
                <w:rStyle w:val="font14zd3"/>
                <w:rFonts w:ascii="宋体" w:hAnsi="宋体" w:cs="宋体" w:hint="eastAsia"/>
              </w:rPr>
              <w:t>容积率调整</w:t>
            </w:r>
            <w:r>
              <w:rPr>
                <w:rFonts w:ascii="宋体" w:hAnsi="宋体" w:cs="宋体" w:hint="eastAsia"/>
                <w:color w:val="000000"/>
                <w:sz w:val="21"/>
                <w:szCs w:val="21"/>
              </w:rPr>
              <w:t>或</w:t>
            </w:r>
            <w:r>
              <w:rPr>
                <w:rStyle w:val="font14zd3"/>
                <w:rFonts w:ascii="宋体" w:hAnsi="宋体" w:cs="宋体" w:hint="eastAsia"/>
              </w:rPr>
              <w:t>实际交付面积小于</w:t>
            </w:r>
            <w:r>
              <w:rPr>
                <w:rFonts w:ascii="宋体" w:hAnsi="宋体" w:cs="宋体" w:hint="eastAsia"/>
                <w:color w:val="000000"/>
                <w:sz w:val="21"/>
                <w:szCs w:val="21"/>
              </w:rPr>
              <w:t>合同约定面积需退还土地出让价款的。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）在新建商品房交付时，因</w:t>
            </w:r>
            <w:r>
              <w:rPr>
                <w:rStyle w:val="font14zd3"/>
                <w:rFonts w:ascii="宋体" w:hAnsi="宋体" w:cs="宋体" w:hint="eastAsia"/>
              </w:rPr>
              <w:t>实际交付面积小于</w:t>
            </w:r>
            <w:r>
              <w:rPr>
                <w:rFonts w:ascii="宋体" w:hAnsi="宋体" w:cs="宋体" w:hint="eastAsia"/>
                <w:color w:val="000000"/>
                <w:sz w:val="21"/>
                <w:szCs w:val="21"/>
              </w:rPr>
              <w:t>合同约定面积需返还房价款的</w:t>
            </w:r>
          </w:p>
        </w:tc>
      </w:tr>
      <w:tr w:rsidR="00000000" w:rsidTr="00B343D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不能取得发票的申报管理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）根据人民法院、仲裁委员会的</w:t>
            </w:r>
            <w:r>
              <w:rPr>
                <w:rStyle w:val="font14zd3"/>
                <w:rFonts w:ascii="宋体" w:hAnsi="宋体" w:cs="宋体" w:hint="eastAsia"/>
              </w:rPr>
              <w:t>生效法律文书</w:t>
            </w:r>
            <w:r>
              <w:rPr>
                <w:rFonts w:ascii="宋体" w:hAnsi="宋体" w:cs="宋体" w:hint="eastAsia"/>
                <w:color w:val="000000"/>
                <w:sz w:val="21"/>
                <w:szCs w:val="21"/>
              </w:rPr>
              <w:t>发生土地、房屋权属转移，纳税人</w:t>
            </w:r>
            <w:r>
              <w:rPr>
                <w:rStyle w:val="font14zd3"/>
                <w:rFonts w:ascii="宋体" w:hAnsi="宋体" w:cs="宋体" w:hint="eastAsia"/>
              </w:rPr>
              <w:t>不能取得销售不动产发票</w:t>
            </w:r>
            <w:r>
              <w:rPr>
                <w:rFonts w:ascii="宋体" w:hAnsi="宋体" w:cs="宋体" w:hint="eastAsia"/>
                <w:color w:val="000000"/>
                <w:sz w:val="21"/>
                <w:szCs w:val="21"/>
              </w:rPr>
              <w:t>的，可持人民法院执行</w:t>
            </w:r>
            <w:r>
              <w:rPr>
                <w:rFonts w:ascii="宋体" w:hAnsi="宋体" w:cs="宋体" w:hint="eastAsia"/>
                <w:color w:val="000000"/>
                <w:sz w:val="21"/>
                <w:szCs w:val="21"/>
              </w:rPr>
              <w:t>裁定书原件及相关材料办理契税纳税申报，税务机关</w:t>
            </w:r>
            <w:r>
              <w:rPr>
                <w:rStyle w:val="font14zd3"/>
                <w:rFonts w:ascii="宋体" w:hAnsi="宋体" w:cs="宋体" w:hint="eastAsia"/>
              </w:rPr>
              <w:t>应予受理</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）购买新建商品房的纳税人在办理契税纳税申报时，由于销售新建商品房的房地产开发企业已办理</w:t>
            </w:r>
            <w:r>
              <w:rPr>
                <w:rStyle w:val="font14zd3"/>
                <w:rFonts w:ascii="宋体" w:hAnsi="宋体" w:cs="宋体" w:hint="eastAsia"/>
              </w:rPr>
              <w:t>注销</w:t>
            </w:r>
            <w:r>
              <w:rPr>
                <w:rFonts w:ascii="宋体" w:hAnsi="宋体" w:cs="宋体" w:hint="eastAsia"/>
                <w:color w:val="000000"/>
                <w:sz w:val="21"/>
                <w:szCs w:val="21"/>
              </w:rPr>
              <w:t>税务登记或者被税务机关列为</w:t>
            </w:r>
            <w:r>
              <w:rPr>
                <w:rStyle w:val="font14zd3"/>
                <w:rFonts w:ascii="宋体" w:hAnsi="宋体" w:cs="宋体" w:hint="eastAsia"/>
              </w:rPr>
              <w:t>非正常户</w:t>
            </w:r>
            <w:r>
              <w:rPr>
                <w:rFonts w:ascii="宋体" w:hAnsi="宋体" w:cs="宋体" w:hint="eastAsia"/>
                <w:color w:val="000000"/>
                <w:sz w:val="21"/>
                <w:szCs w:val="21"/>
              </w:rPr>
              <w:t>等原因，致使纳税人</w:t>
            </w:r>
            <w:r>
              <w:rPr>
                <w:rStyle w:val="font14zd3"/>
                <w:rFonts w:ascii="宋体" w:hAnsi="宋体" w:cs="宋体" w:hint="eastAsia"/>
              </w:rPr>
              <w:t>不能取得销售不动产发票</w:t>
            </w:r>
            <w:r>
              <w:rPr>
                <w:rFonts w:ascii="宋体" w:hAnsi="宋体" w:cs="宋体" w:hint="eastAsia"/>
                <w:color w:val="000000"/>
                <w:sz w:val="21"/>
                <w:szCs w:val="21"/>
              </w:rPr>
              <w:t>的，税务机关在核实有关情况后</w:t>
            </w:r>
            <w:r>
              <w:rPr>
                <w:rStyle w:val="font14zd3"/>
                <w:rFonts w:ascii="宋体" w:hAnsi="宋体" w:cs="宋体" w:hint="eastAsia"/>
              </w:rPr>
              <w:t>应予受理</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年）下列关于契税征收管理的说法正确的有（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纳税人缴纳契税后因新建商品房实际交付面积小于合同约定面积需要退还房价款的，可以依照有关规定申请退税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需在土地、房屋所在地缴纳契税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因人民法院</w:t>
      </w:r>
      <w:r>
        <w:rPr>
          <w:rStyle w:val="fontkaiti1"/>
          <w:rFonts w:cs="宋体" w:hint="default"/>
          <w:color w:val="000000"/>
        </w:rPr>
        <w:t>文书生效发生土地、房屋权属转移的，纳税义务发生时间为法律文书生效当日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因房地产开发企业被税务机关列为非正常户，购买新建商品房的纳税人不能取得销售不动产发票的，将无法办理契税纳税申报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契税应当在依法办理土地、房屋权属登记手续前申报缴纳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购买新建商品房的纳税人在办理契税纳税申报时，由于销售新建商品房的房地产开发企业已办理注销税务登记或者被税务机关列为非正常户等原因，致使纳税人不能取得销售不动产发票的，税务机关在核实有关情况后应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w:t>
      </w:r>
      <w:r>
        <w:rPr>
          <w:rStyle w:val="font14zd2"/>
          <w:rFonts w:ascii="宋体" w:hAnsi="宋体" w:cs="宋体" w:hint="eastAsia"/>
        </w:rPr>
        <w:t>哥串讲</w:t>
      </w:r>
      <w:r>
        <w:rPr>
          <w:rStyle w:val="font14zd2"/>
          <w:rFonts w:ascii="宋体" w:hAnsi="宋体" w:cs="宋体" w:hint="eastAsia"/>
        </w:rPr>
        <w:t>1</w:t>
      </w:r>
      <w:r>
        <w:rPr>
          <w:rStyle w:val="font14zd2"/>
          <w:rFonts w:ascii="宋体" w:hAnsi="宋体" w:cs="宋体" w:hint="eastAsia"/>
        </w:rPr>
        <w:t>】契税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9"/>
        <w:gridCol w:w="549"/>
        <w:gridCol w:w="7482"/>
      </w:tblGrid>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23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223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境内转移土地、房屋权属，</w:t>
            </w:r>
            <w:r>
              <w:rPr>
                <w:rStyle w:val="font14zd3"/>
                <w:rFonts w:ascii="宋体" w:hAnsi="宋体" w:cs="宋体" w:hint="eastAsia"/>
              </w:rPr>
              <w:t>承受</w:t>
            </w:r>
            <w:r>
              <w:rPr>
                <w:rFonts w:ascii="宋体" w:hAnsi="宋体" w:cs="宋体" w:hint="eastAsia"/>
                <w:color w:val="000000"/>
                <w:sz w:val="21"/>
                <w:szCs w:val="21"/>
              </w:rPr>
              <w:t>的单位和个人</w:t>
            </w:r>
          </w:p>
        </w:tc>
      </w:tr>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223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土地使用权和房屋所有权</w:t>
            </w:r>
            <w:r>
              <w:rPr>
                <w:rStyle w:val="font14zd3"/>
                <w:rFonts w:ascii="宋体" w:hAnsi="宋体" w:cs="宋体" w:hint="eastAsia"/>
              </w:rPr>
              <w:t>权属转移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：土地使用权的转让</w:t>
            </w:r>
            <w:r>
              <w:rPr>
                <w:rStyle w:val="font14zd3"/>
                <w:rFonts w:ascii="宋体" w:hAnsi="宋体" w:cs="宋体" w:hint="eastAsia"/>
              </w:rPr>
              <w:t>不包括土地承包经营权和土地经营权的转移</w:t>
            </w:r>
            <w:r>
              <w:rPr>
                <w:rFonts w:ascii="宋体" w:hAnsi="宋体" w:cs="宋体" w:hint="eastAsia"/>
                <w:color w:val="000000"/>
                <w:sz w:val="21"/>
                <w:szCs w:val="21"/>
              </w:rPr>
              <w:t>（不属于契税的征税范围）。</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：以</w:t>
            </w:r>
            <w:r>
              <w:rPr>
                <w:rStyle w:val="font14zd3"/>
                <w:rFonts w:ascii="宋体" w:hAnsi="宋体" w:cs="宋体" w:hint="eastAsia"/>
              </w:rPr>
              <w:t>自有房产</w:t>
            </w:r>
            <w:r>
              <w:rPr>
                <w:rFonts w:ascii="宋体" w:hAnsi="宋体" w:cs="宋体" w:hint="eastAsia"/>
                <w:color w:val="000000"/>
                <w:sz w:val="21"/>
                <w:szCs w:val="21"/>
              </w:rPr>
              <w:t>作股投入</w:t>
            </w:r>
            <w:r>
              <w:rPr>
                <w:rStyle w:val="font14zd3"/>
                <w:rFonts w:ascii="宋体" w:hAnsi="宋体" w:cs="宋体" w:hint="eastAsia"/>
              </w:rPr>
              <w:t>本人独资</w:t>
            </w:r>
            <w:r>
              <w:rPr>
                <w:rFonts w:ascii="宋体" w:hAnsi="宋体" w:cs="宋体" w:hint="eastAsia"/>
                <w:color w:val="000000"/>
                <w:sz w:val="21"/>
                <w:szCs w:val="21"/>
              </w:rPr>
              <w:t>经营的企业，由于权属未转移，</w:t>
            </w:r>
            <w:r>
              <w:rPr>
                <w:rStyle w:val="font14zd3"/>
                <w:rFonts w:ascii="宋体" w:hAnsi="宋体" w:cs="宋体" w:hint="eastAsia"/>
              </w:rPr>
              <w:t>不征收</w:t>
            </w:r>
            <w:r>
              <w:rPr>
                <w:rFonts w:ascii="宋体" w:hAnsi="宋体" w:cs="宋体" w:hint="eastAsia"/>
                <w:color w:val="000000"/>
                <w:sz w:val="21"/>
                <w:szCs w:val="21"/>
              </w:rPr>
              <w:t>契税</w:t>
            </w:r>
          </w:p>
        </w:tc>
      </w:tr>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223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％的幅度税率（无须记忆）。</w:t>
            </w:r>
            <w:r>
              <w:rPr>
                <w:rFonts w:ascii="宋体" w:hAnsi="宋体" w:cs="宋体" w:hint="eastAsia"/>
                <w:color w:val="000000"/>
                <w:sz w:val="21"/>
                <w:szCs w:val="21"/>
              </w:rPr>
              <w:br/>
            </w:r>
            <w:r>
              <w:rPr>
                <w:rFonts w:ascii="宋体" w:hAnsi="宋体" w:cs="宋体" w:hint="eastAsia"/>
                <w:color w:val="000000"/>
                <w:sz w:val="21"/>
                <w:szCs w:val="21"/>
              </w:rPr>
              <w:t>个人购买住房会涉及优惠税率（建议记忆）</w:t>
            </w:r>
          </w:p>
        </w:tc>
      </w:tr>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223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）土地使用权出让、出售、房屋买卖：</w:t>
            </w:r>
            <w:r>
              <w:rPr>
                <w:rStyle w:val="font14zd3"/>
                <w:rFonts w:ascii="宋体" w:hAnsi="宋体" w:cs="宋体" w:hint="eastAsia"/>
              </w:rPr>
              <w:t>成交价格</w:t>
            </w:r>
            <w:r>
              <w:rPr>
                <w:rFonts w:ascii="宋体" w:hAnsi="宋体" w:cs="宋体" w:hint="eastAsia"/>
                <w:color w:val="000000"/>
                <w:sz w:val="21"/>
                <w:szCs w:val="21"/>
              </w:rPr>
              <w:t>（不含增值税）。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土地使用权互换、房屋互换：</w:t>
            </w:r>
            <w:r>
              <w:rPr>
                <w:rFonts w:ascii="宋体" w:hAnsi="宋体" w:cs="宋体" w:hint="eastAsia"/>
                <w:color w:val="000000"/>
                <w:sz w:val="21"/>
                <w:szCs w:val="21"/>
              </w:rPr>
              <w:br/>
            </w:r>
            <w:r>
              <w:rPr>
                <w:rFonts w:ascii="宋体" w:hAnsi="宋体" w:cs="宋体" w:hint="eastAsia"/>
                <w:color w:val="000000"/>
                <w:sz w:val="21"/>
                <w:szCs w:val="21"/>
              </w:rPr>
              <w:t>①互换价格相等的，互换双方计税依据为零；</w:t>
            </w:r>
            <w:r>
              <w:rPr>
                <w:rFonts w:ascii="宋体" w:hAnsi="宋体" w:cs="宋体" w:hint="eastAsia"/>
                <w:color w:val="000000"/>
                <w:sz w:val="21"/>
                <w:szCs w:val="21"/>
              </w:rPr>
              <w:br/>
            </w:r>
            <w:r>
              <w:rPr>
                <w:rFonts w:ascii="宋体" w:hAnsi="宋体" w:cs="宋体" w:hint="eastAsia"/>
                <w:color w:val="000000"/>
                <w:sz w:val="21"/>
                <w:szCs w:val="21"/>
              </w:rPr>
              <w:t>②互换价格不相等的，以其</w:t>
            </w:r>
            <w:r>
              <w:rPr>
                <w:rStyle w:val="font14zd3"/>
                <w:rFonts w:ascii="宋体" w:hAnsi="宋体" w:cs="宋体" w:hint="eastAsia"/>
              </w:rPr>
              <w:t>差额</w:t>
            </w:r>
            <w:r>
              <w:rPr>
                <w:rFonts w:ascii="宋体" w:hAnsi="宋体" w:cs="宋体" w:hint="eastAsia"/>
                <w:color w:val="000000"/>
                <w:sz w:val="21"/>
                <w:szCs w:val="21"/>
              </w:rPr>
              <w:t>（不含增值税）为计税依据，由</w:t>
            </w:r>
            <w:r>
              <w:rPr>
                <w:rStyle w:val="font14zd3"/>
                <w:rFonts w:ascii="宋体" w:hAnsi="宋体" w:cs="宋体" w:hint="eastAsia"/>
              </w:rPr>
              <w:t>支付差额的一方</w:t>
            </w:r>
            <w:r>
              <w:rPr>
                <w:rFonts w:ascii="宋体" w:hAnsi="宋体" w:cs="宋体" w:hint="eastAsia"/>
                <w:color w:val="000000"/>
                <w:sz w:val="21"/>
                <w:szCs w:val="21"/>
              </w:rPr>
              <w:t>缴纳契税。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以实物交换</w:t>
            </w:r>
            <w:r>
              <w:rPr>
                <w:rFonts w:ascii="宋体" w:hAnsi="宋体" w:cs="宋体" w:hint="eastAsia"/>
                <w:color w:val="000000"/>
                <w:sz w:val="21"/>
                <w:szCs w:val="21"/>
              </w:rPr>
              <w:t>房屋、土地权属的，参照土地使用权出让、出售或房屋买卖确定适用税率、计税依据等。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）土地使用权赠与、房屋赠与以及其他没有价格的转移土地、房屋权属行为：税务机关</w:t>
            </w:r>
            <w:r>
              <w:rPr>
                <w:rStyle w:val="font14zd3"/>
                <w:rFonts w:ascii="宋体" w:hAnsi="宋体" w:cs="宋体" w:hint="eastAsia"/>
              </w:rPr>
              <w:t>参照</w:t>
            </w:r>
            <w:r>
              <w:rPr>
                <w:rFonts w:ascii="宋体" w:hAnsi="宋体" w:cs="宋体" w:hint="eastAsia"/>
                <w:color w:val="000000"/>
                <w:sz w:val="21"/>
                <w:szCs w:val="21"/>
              </w:rPr>
              <w:t>土地使用权出售、房屋买卖的</w:t>
            </w:r>
            <w:r>
              <w:rPr>
                <w:rStyle w:val="font14zd3"/>
                <w:rFonts w:ascii="宋体" w:hAnsi="宋体" w:cs="宋体" w:hint="eastAsia"/>
              </w:rPr>
              <w:t>市场价格</w:t>
            </w:r>
            <w:r>
              <w:rPr>
                <w:rFonts w:ascii="宋体" w:hAnsi="宋体" w:cs="宋体" w:hint="eastAsia"/>
                <w:color w:val="000000"/>
                <w:sz w:val="21"/>
                <w:szCs w:val="21"/>
              </w:rPr>
              <w:t>依法</w:t>
            </w:r>
            <w:r>
              <w:rPr>
                <w:rStyle w:val="font14zd3"/>
                <w:rFonts w:ascii="宋体" w:hAnsi="宋体" w:cs="宋体" w:hint="eastAsia"/>
              </w:rPr>
              <w:t>核定</w:t>
            </w:r>
            <w:r>
              <w:rPr>
                <w:rFonts w:ascii="宋体" w:hAnsi="宋体" w:cs="宋体" w:hint="eastAsia"/>
                <w:color w:val="000000"/>
                <w:sz w:val="21"/>
                <w:szCs w:val="21"/>
              </w:rPr>
              <w:t>的价格（不含增值税）。</w:t>
            </w:r>
            <w:r>
              <w:rPr>
                <w:rFonts w:ascii="宋体" w:hAnsi="宋体" w:cs="宋体" w:hint="eastAsia"/>
                <w:color w:val="000000"/>
                <w:sz w:val="21"/>
                <w:szCs w:val="21"/>
              </w:rPr>
              <w:br/>
            </w:r>
            <w:r>
              <w:rPr>
                <w:rFonts w:ascii="宋体" w:hAnsi="宋体" w:cs="宋体" w:hint="eastAsia"/>
                <w:color w:val="000000"/>
                <w:sz w:val="21"/>
                <w:szCs w:val="21"/>
              </w:rPr>
              <w:t>注意计税依据的具体规定</w:t>
            </w:r>
          </w:p>
        </w:tc>
      </w:tr>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223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应纳税额＝计税依据×税率</w:t>
            </w:r>
          </w:p>
        </w:tc>
      </w:tr>
      <w:tr w:rsidR="00000000" w:rsidTr="00B343D4">
        <w:trPr>
          <w:trHeight w:val="300"/>
          <w:jc w:val="center"/>
        </w:trPr>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c>
          <w:tcPr>
            <w:tcW w:w="223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熟悉税收优惠的规定，</w:t>
            </w:r>
            <w:r>
              <w:rPr>
                <w:rFonts w:ascii="宋体" w:hAnsi="宋体" w:cs="宋体" w:hint="eastAsia"/>
                <w:color w:val="000000"/>
                <w:sz w:val="21"/>
                <w:szCs w:val="21"/>
              </w:rPr>
              <w:t>建议记忆</w:t>
            </w:r>
            <w:r>
              <w:rPr>
                <w:rStyle w:val="font14zd3"/>
                <w:rFonts w:ascii="宋体" w:hAnsi="宋体" w:cs="宋体" w:hint="eastAsia"/>
              </w:rPr>
              <w:t>个人购买住房的优惠税率</w:t>
            </w:r>
          </w:p>
        </w:tc>
      </w:tr>
      <w:tr w:rsidR="00000000" w:rsidTr="00B343D4">
        <w:trPr>
          <w:trHeight w:val="300"/>
          <w:jc w:val="center"/>
        </w:trPr>
        <w:tc>
          <w:tcPr>
            <w:tcW w:w="16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一般规定：</w:t>
            </w:r>
            <w:r>
              <w:rPr>
                <w:rStyle w:val="font14zd3"/>
                <w:rFonts w:ascii="宋体" w:hAnsi="宋体" w:cs="宋体" w:hint="eastAsia"/>
              </w:rPr>
              <w:t>签订</w:t>
            </w:r>
            <w:r>
              <w:rPr>
                <w:rFonts w:ascii="宋体" w:hAnsi="宋体" w:cs="宋体" w:hint="eastAsia"/>
                <w:color w:val="000000"/>
                <w:sz w:val="21"/>
                <w:szCs w:val="21"/>
              </w:rPr>
              <w:t>土地、房屋权属转移合同的</w:t>
            </w:r>
            <w:r>
              <w:rPr>
                <w:rStyle w:val="font14zd3"/>
                <w:rFonts w:ascii="宋体" w:hAnsi="宋体" w:cs="宋体" w:hint="eastAsia"/>
              </w:rPr>
              <w:t>当日</w:t>
            </w:r>
            <w:r>
              <w:rPr>
                <w:rFonts w:ascii="宋体" w:hAnsi="宋体" w:cs="宋体" w:hint="eastAsia"/>
                <w:color w:val="000000"/>
                <w:sz w:val="21"/>
                <w:szCs w:val="21"/>
              </w:rPr>
              <w:t>或者</w:t>
            </w:r>
            <w:r>
              <w:rPr>
                <w:rStyle w:val="font14zd3"/>
                <w:rFonts w:ascii="宋体" w:hAnsi="宋体" w:cs="宋体" w:hint="eastAsia"/>
              </w:rPr>
              <w:t>取得</w:t>
            </w:r>
            <w:r>
              <w:rPr>
                <w:rFonts w:ascii="宋体" w:hAnsi="宋体" w:cs="宋体" w:hint="eastAsia"/>
                <w:color w:val="000000"/>
                <w:sz w:val="21"/>
                <w:szCs w:val="21"/>
              </w:rPr>
              <w:t>其他具有土地、房屋权属转移合同性质凭证的</w:t>
            </w:r>
            <w:r>
              <w:rPr>
                <w:rStyle w:val="font14zd3"/>
                <w:rFonts w:ascii="宋体" w:hAnsi="宋体" w:cs="宋体" w:hint="eastAsia"/>
              </w:rPr>
              <w:t>当日</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一般规定：办理土地、房屋权属</w:t>
            </w:r>
            <w:r>
              <w:rPr>
                <w:rStyle w:val="font14zd3"/>
                <w:rFonts w:ascii="宋体" w:hAnsi="宋体" w:cs="宋体" w:hint="eastAsia"/>
              </w:rPr>
              <w:t>登记</w:t>
            </w:r>
            <w:r>
              <w:rPr>
                <w:rFonts w:ascii="宋体" w:hAnsi="宋体" w:cs="宋体" w:hint="eastAsia"/>
                <w:color w:val="000000"/>
                <w:sz w:val="21"/>
                <w:szCs w:val="21"/>
              </w:rPr>
              <w:t>手续</w:t>
            </w:r>
            <w:r>
              <w:rPr>
                <w:rStyle w:val="font14zd3"/>
                <w:rFonts w:ascii="宋体" w:hAnsi="宋体" w:cs="宋体" w:hint="eastAsia"/>
              </w:rPr>
              <w:t>前</w:t>
            </w:r>
          </w:p>
        </w:tc>
      </w:tr>
      <w:tr w:rsidR="00000000" w:rsidTr="00B343D4">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0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土地、房屋所在地</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w:t>
      </w:r>
      <w:r>
        <w:rPr>
          <w:rStyle w:val="font14zd2"/>
          <w:rFonts w:ascii="宋体" w:hAnsi="宋体" w:cs="宋体" w:hint="eastAsia"/>
        </w:rPr>
        <w:t>2</w:t>
      </w:r>
      <w:r>
        <w:rPr>
          <w:rStyle w:val="font14zd2"/>
          <w:rFonts w:ascii="宋体" w:hAnsi="宋体" w:cs="宋体" w:hint="eastAsia"/>
        </w:rPr>
        <w:t>】不同情形下土地增值税、契税是否征税的对比</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71"/>
        <w:gridCol w:w="2610"/>
        <w:gridCol w:w="4329"/>
      </w:tblGrid>
      <w:tr w:rsidR="00000000" w:rsidTr="00B343D4">
        <w:trPr>
          <w:trHeight w:val="315"/>
          <w:jc w:val="center"/>
        </w:trPr>
        <w:tc>
          <w:tcPr>
            <w:tcW w:w="2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土地增值税</w:t>
            </w:r>
          </w:p>
        </w:tc>
        <w:tc>
          <w:tcPr>
            <w:tcW w:w="63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契税</w:t>
            </w:r>
          </w:p>
        </w:tc>
      </w:tr>
      <w:tr w:rsidR="00000000" w:rsidTr="00B343D4">
        <w:trPr>
          <w:trHeight w:val="315"/>
          <w:jc w:val="center"/>
        </w:trPr>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国有土地使用权出让</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征</w:t>
            </w:r>
          </w:p>
        </w:tc>
      </w:tr>
      <w:tr w:rsidR="00000000" w:rsidTr="00B343D4">
        <w:trPr>
          <w:trHeight w:val="270"/>
          <w:jc w:val="center"/>
        </w:trPr>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土地使用权转让</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r w:rsidR="00000000" w:rsidTr="00B343D4">
        <w:trPr>
          <w:trHeight w:val="150"/>
          <w:jc w:val="center"/>
        </w:trPr>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房屋买卖、以房投资、抵债</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r w:rsidR="00000000" w:rsidTr="00B343D4">
        <w:trPr>
          <w:trHeight w:val="270"/>
          <w:jc w:val="center"/>
        </w:trPr>
        <w:tc>
          <w:tcPr>
            <w:tcW w:w="25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房屋赠与、获奖、继承</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r w:rsidR="00000000" w:rsidTr="00B343D4">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例外</w:t>
            </w:r>
            <w:r>
              <w:rPr>
                <w:rStyle w:val="font14zd3"/>
                <w:rFonts w:ascii="宋体" w:hAnsi="宋体" w:cs="宋体" w:hint="eastAsia"/>
              </w:rPr>
              <w:t>1</w:t>
            </w:r>
            <w:r>
              <w:rPr>
                <w:rFonts w:ascii="宋体" w:hAnsi="宋体" w:cs="宋体" w:hint="eastAsia"/>
                <w:color w:val="000000"/>
                <w:sz w:val="21"/>
                <w:szCs w:val="21"/>
              </w:rPr>
              <w:t>：公益性赠与，不征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B343D4">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例外</w:t>
            </w:r>
            <w:r>
              <w:rPr>
                <w:rStyle w:val="font14zd3"/>
                <w:rFonts w:ascii="宋体" w:hAnsi="宋体" w:cs="宋体" w:hint="eastAsia"/>
              </w:rPr>
              <w:t>2</w:t>
            </w:r>
            <w:r>
              <w:rPr>
                <w:rFonts w:ascii="宋体" w:hAnsi="宋体" w:cs="宋体" w:hint="eastAsia"/>
                <w:color w:val="000000"/>
                <w:sz w:val="21"/>
                <w:szCs w:val="21"/>
              </w:rPr>
              <w:t>：赠与直系亲属、承担直接赡养义务人；继承，不征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例外</w:t>
            </w:r>
            <w:r>
              <w:rPr>
                <w:rFonts w:ascii="宋体" w:hAnsi="宋体" w:cs="宋体" w:hint="eastAsia"/>
                <w:color w:val="000000"/>
                <w:sz w:val="21"/>
                <w:szCs w:val="21"/>
              </w:rPr>
              <w:t>：</w:t>
            </w:r>
            <w:r>
              <w:rPr>
                <w:rStyle w:val="font14zd3"/>
                <w:rFonts w:ascii="宋体" w:hAnsi="宋体" w:cs="宋体" w:hint="eastAsia"/>
              </w:rPr>
              <w:t>夫妻</w:t>
            </w:r>
            <w:r>
              <w:rPr>
                <w:rFonts w:ascii="宋体" w:hAnsi="宋体" w:cs="宋体" w:hint="eastAsia"/>
                <w:color w:val="000000"/>
                <w:sz w:val="21"/>
                <w:szCs w:val="21"/>
              </w:rPr>
              <w:t>之间变更土地、房屋权属；因</w:t>
            </w:r>
            <w:r>
              <w:rPr>
                <w:rStyle w:val="font14zd3"/>
                <w:rFonts w:ascii="宋体" w:hAnsi="宋体" w:cs="宋体" w:hint="eastAsia"/>
              </w:rPr>
              <w:t>离婚</w:t>
            </w:r>
            <w:r>
              <w:rPr>
                <w:rFonts w:ascii="宋体" w:hAnsi="宋体" w:cs="宋体" w:hint="eastAsia"/>
                <w:color w:val="000000"/>
                <w:sz w:val="21"/>
                <w:szCs w:val="21"/>
              </w:rPr>
              <w:t>而变更土地、房屋权属；</w:t>
            </w:r>
            <w:r>
              <w:rPr>
                <w:rStyle w:val="font14zd3"/>
                <w:rFonts w:ascii="宋体" w:hAnsi="宋体" w:cs="宋体" w:hint="eastAsia"/>
              </w:rPr>
              <w:t>法定继承人</w:t>
            </w:r>
            <w:r>
              <w:rPr>
                <w:rFonts w:ascii="宋体" w:hAnsi="宋体" w:cs="宋体" w:hint="eastAsia"/>
                <w:color w:val="000000"/>
                <w:sz w:val="21"/>
                <w:szCs w:val="21"/>
              </w:rPr>
              <w:t>通过</w:t>
            </w:r>
            <w:r>
              <w:rPr>
                <w:rStyle w:val="font14zd3"/>
                <w:rFonts w:ascii="宋体" w:hAnsi="宋体" w:cs="宋体" w:hint="eastAsia"/>
              </w:rPr>
              <w:t>继承</w:t>
            </w:r>
            <w:r>
              <w:rPr>
                <w:rFonts w:ascii="宋体" w:hAnsi="宋体" w:cs="宋体" w:hint="eastAsia"/>
                <w:color w:val="000000"/>
                <w:sz w:val="21"/>
                <w:szCs w:val="21"/>
              </w:rPr>
              <w:t>承受土地、房屋权属，免征</w:t>
            </w:r>
          </w:p>
        </w:tc>
      </w:tr>
      <w:tr w:rsidR="00000000" w:rsidTr="00B343D4">
        <w:trPr>
          <w:trHeight w:val="270"/>
          <w:jc w:val="center"/>
        </w:trPr>
        <w:tc>
          <w:tcPr>
            <w:tcW w:w="25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房屋互换</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r>
      <w:tr w:rsidR="00000000" w:rsidTr="00B343D4">
        <w:trPr>
          <w:trHeight w:val="22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B343D4" w:rsidP="00B343D4">
            <w:pPr>
              <w:spacing w:line="276" w:lineRule="auto"/>
              <w:textAlignment w:val="center"/>
              <w:rPr>
                <w:rFonts w:ascii="宋体" w:hAnsi="宋体" w:cs="宋体"/>
                <w:color w:val="000000"/>
                <w:sz w:val="21"/>
                <w:szCs w:val="21"/>
              </w:rPr>
            </w:pP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例外</w:t>
            </w:r>
            <w:r>
              <w:rPr>
                <w:rFonts w:ascii="宋体" w:hAnsi="宋体" w:cs="宋体" w:hint="eastAsia"/>
                <w:color w:val="000000"/>
                <w:sz w:val="21"/>
                <w:szCs w:val="21"/>
              </w:rPr>
              <w:t>：</w:t>
            </w:r>
            <w:r>
              <w:rPr>
                <w:rStyle w:val="font14zd3"/>
                <w:rFonts w:ascii="宋体" w:hAnsi="宋体" w:cs="宋体" w:hint="eastAsia"/>
              </w:rPr>
              <w:t>个人互换居住用房</w:t>
            </w:r>
            <w:r>
              <w:rPr>
                <w:rFonts w:ascii="宋体" w:hAnsi="宋体" w:cs="宋体" w:hint="eastAsia"/>
                <w:color w:val="000000"/>
                <w:sz w:val="21"/>
                <w:szCs w:val="21"/>
              </w:rPr>
              <w:t>经核实，免征</w:t>
            </w:r>
          </w:p>
        </w:tc>
        <w:tc>
          <w:tcPr>
            <w:tcW w:w="6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343D4" w:rsidP="00B343D4">
            <w:pPr>
              <w:spacing w:line="276" w:lineRule="auto"/>
              <w:textAlignment w:val="center"/>
              <w:rPr>
                <w:rFonts w:ascii="宋体" w:hAnsi="宋体" w:cs="宋体"/>
                <w:color w:val="000000"/>
                <w:sz w:val="21"/>
                <w:szCs w:val="21"/>
              </w:rPr>
            </w:pPr>
            <w:r>
              <w:rPr>
                <w:rStyle w:val="font14zd3"/>
                <w:rFonts w:ascii="宋体" w:hAnsi="宋体" w:cs="宋体" w:hint="eastAsia"/>
              </w:rPr>
              <w:t>例外</w:t>
            </w:r>
            <w:r>
              <w:rPr>
                <w:rFonts w:ascii="宋体" w:hAnsi="宋体" w:cs="宋体" w:hint="eastAsia"/>
                <w:color w:val="000000"/>
                <w:sz w:val="21"/>
                <w:szCs w:val="21"/>
              </w:rPr>
              <w:t>：互换价格相等时，计税依据＝</w:t>
            </w:r>
            <w:r>
              <w:rPr>
                <w:rFonts w:ascii="宋体" w:hAnsi="宋体" w:cs="宋体" w:hint="eastAsia"/>
                <w:color w:val="000000"/>
                <w:sz w:val="21"/>
                <w:szCs w:val="21"/>
              </w:rPr>
              <w:t>0</w:t>
            </w:r>
          </w:p>
        </w:tc>
      </w:tr>
    </w:tbl>
    <w:p w:rsidR="00000000" w:rsidRDefault="00B343D4" w:rsidP="00B343D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43575" cy="3324225"/>
            <wp:effectExtent l="0" t="0" r="0" b="0"/>
            <wp:docPr id="3" name="图片_x00209158d03d-8e0a-4765-ad0f-66a15243100b" descr="bec98fa1-1b8c-4667-80cb-e4efc4461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158d03d-8e0a-4765-ad0f-66a15243100b" descr="bec98fa1-1b8c-4667-80cb-e4efc44614d6"/>
                    <pic:cNvPicPr>
                      <a:picLocks noChangeAspect="1" noChangeArrowheads="1"/>
                    </pic:cNvPicPr>
                  </pic:nvPicPr>
                  <pic:blipFill>
                    <a:blip r:embed="rId6"/>
                    <a:srcRect/>
                    <a:stretch>
                      <a:fillRect/>
                    </a:stretch>
                  </pic:blipFill>
                  <pic:spPr bwMode="auto">
                    <a:xfrm>
                      <a:off x="0" y="0"/>
                      <a:ext cx="5743575" cy="332422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【辉哥提醒】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请在座每位同学及时复习，保质保量完成第七章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6.5</w:t>
      </w:r>
      <w:r>
        <w:rPr>
          <w:rStyle w:val="font14zd2"/>
          <w:rFonts w:ascii="宋体" w:hAnsi="宋体" w:cs="宋体" w:hint="eastAsia"/>
        </w:rPr>
        <w:t>分</w:t>
      </w:r>
      <w:r>
        <w:rPr>
          <w:rFonts w:ascii="宋体" w:hAnsi="宋体" w:cs="宋体" w:hint="eastAsia"/>
          <w:color w:val="000000"/>
          <w:sz w:val="21"/>
          <w:szCs w:val="21"/>
        </w:rPr>
        <w:t>切实收入</w:t>
      </w:r>
      <w:r>
        <w:rPr>
          <w:rFonts w:ascii="宋体" w:hAnsi="宋体" w:cs="宋体" w:hint="eastAsia"/>
          <w:color w:val="000000"/>
          <w:sz w:val="21"/>
          <w:szCs w:val="21"/>
        </w:rPr>
        <w:t>囊中！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8"/>
      <w:footerReference w:type="default" r:id="rId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B343D4">
      <w:pPr>
        <w:rPr>
          <w:color w:val="000000"/>
        </w:rPr>
      </w:pPr>
      <w:r>
        <w:rPr>
          <w:color w:val="000000"/>
        </w:rPr>
        <w:separator/>
      </w:r>
    </w:p>
  </w:endnote>
  <w:endnote w:type="continuationSeparator" w:id="1">
    <w:p w:rsidR="00000000" w:rsidRDefault="00B343D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343D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#Time#:1781144074465#Type#:file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B343D4">
      <w:pPr>
        <w:rPr>
          <w:color w:val="000000"/>
        </w:rPr>
      </w:pPr>
      <w:r>
        <w:rPr>
          <w:color w:val="000000"/>
        </w:rPr>
        <w:separator/>
      </w:r>
    </w:p>
  </w:footnote>
  <w:footnote w:type="continuationSeparator" w:id="1">
    <w:p w:rsidR="00000000" w:rsidRDefault="00B343D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343D4" w:rsidP="00B343D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契税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B343D4"/>
    <w:rsid w:val="00B343D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jpe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2000</Words>
  <Characters>11400</Characters>
  <Application>Microsoft Office Word</Application>
  <DocSecurity>4</DocSecurity>
  <Lines>95</Lines>
  <Paragraphs>26</Paragraphs>
  <ScaleCrop>false</ScaleCrop>
  <Company/>
  <LinksUpToDate>false</LinksUpToDate>
  <CharactersWithSpaces>13374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2026-06-02T05:56:00Z</dcterms:created>
  <dc:creator>CDEL</dc:creator>
  <cp:lastModifiedBy>Windows 用户</cp:lastModifiedBy>
  <dcterms:modified xsi:type="dcterms:W3CDTF">2026-06-02T05:56:00Z</dcterms:modified>
  <cp:revision>2</cp:revision>
</cp:coreProperties>
</file>