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3216010" w:displacedByCustomXml="next"/>
    <w:sdt>
      <w:sdtPr>
        <w:id w:val="1692879470"/>
        <w:docPartObj>
          <w:docPartGallery w:val="Cover Pages"/>
          <w:docPartUnique/>
        </w:docPartObj>
      </w:sdtPr>
      <w:sdtContent>
        <w:p w:rsidR="00D90EEE" w:rsidRDefault="005A1E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3530600"/>
                    <wp:effectExtent l="0" t="0" r="5715" b="0"/>
                    <wp:wrapNone/>
                    <wp:docPr id="50" name="Group 50" title="Название и подзаголовок с графическим объектом обрезной метки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530600"/>
                              <a:chOff x="0" y="0"/>
                              <a:chExt cx="6381735" cy="3530600"/>
                            </a:xfrm>
                          </wpg:grpSpPr>
                          <wpg:grpSp>
                            <wpg:cNvPr id="51" name="Group 51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xt Box 448" title="Название и подзаголовок"/>
                            <wps:cNvSpPr txBox="1"/>
                            <wps:spPr>
                              <a:xfrm>
                                <a:off x="771510" y="761886"/>
                                <a:ext cx="5610225" cy="27687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17406D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30147284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:rsidR="00D90EEE" w:rsidRPr="00750329" w:rsidRDefault="00D90EEE">
                                      <w:pPr>
                                        <w:pStyle w:val="aa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17406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17406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Проект «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17406D" w:themeColor="text2"/>
                                          <w:spacing w:val="10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Bayqaw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17406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»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17406D" w:themeColor="text2"/>
                                      <w:sz w:val="96"/>
                                      <w:szCs w:val="96"/>
                                    </w:rPr>
                                    <w:alias w:val="Название"/>
                                    <w:tag w:val=""/>
                                    <w:id w:val="165463556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:rsidR="00D90EEE" w:rsidRPr="00750329" w:rsidRDefault="00D90EEE">
                                      <w:pPr>
                                        <w:pStyle w:val="aa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17406D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17406D" w:themeColor="text2"/>
                                          <w:sz w:val="96"/>
                                          <w:szCs w:val="96"/>
                                        </w:rPr>
                                        <w:t>ОТЧЕТ</w:t>
                                      </w:r>
                                      <w:r w:rsidR="005A1E8E">
                                        <w:rPr>
                                          <w:rFonts w:asciiTheme="majorHAnsi" w:hAnsiTheme="majorHAnsi"/>
                                          <w:caps/>
                                          <w:color w:val="17406D" w:themeColor="text2"/>
                                          <w:sz w:val="96"/>
                                          <w:szCs w:val="96"/>
                                        </w:rPr>
                                        <w:t xml:space="preserve"> о проведении НИОКР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17406D" w:themeColor="text2"/>
                                          <w:sz w:val="96"/>
                                          <w:szCs w:val="96"/>
                                        </w:rPr>
                                        <w:t xml:space="preserve"> №</w:t>
                                      </w:r>
                                      <w:r w:rsidR="0070294B">
                                        <w:rPr>
                                          <w:rFonts w:asciiTheme="majorHAnsi" w:hAnsiTheme="majorHAnsi"/>
                                          <w:caps/>
                                          <w:color w:val="17406D" w:themeColor="text2"/>
                                          <w:sz w:val="96"/>
                                          <w:szCs w:val="96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50" o:spid="_x0000_s1026" alt="Название: Название и подзаголовок с графическим объектом обрезной метки" style="position:absolute;left:0;text-align:left;margin-left:0;margin-top:0;width:502.55pt;height:278pt;z-index:251660288;mso-position-horizontal:left;mso-position-horizontal-relative:page;mso-position-vertical:top;mso-position-vertical-relative:page;mso-width-relative:margin;mso-height-relative:margin" coordsize="63817,353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">
                    <v:group id="Group 51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Freeform 52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17406d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53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48" o:spid="_x0000_s1030" type="#_x0000_t202" style="position:absolute;left:7715;top:7618;width:56102;height:2768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17406D" w:themeColor="text2"/>
                                <w:spacing w:val="10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30147284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D90EEE" w:rsidRPr="00750329" w:rsidRDefault="00D90EEE">
                                <w:pPr>
                                  <w:pStyle w:val="aa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17406D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17406D" w:themeColor="text2"/>
                                    <w:spacing w:val="10"/>
                                    <w:sz w:val="36"/>
                                    <w:szCs w:val="36"/>
                                  </w:rPr>
                                  <w:t>Проект «</w:t>
                                </w:r>
                                <w:r>
                                  <w:rPr>
                                    <w:rFonts w:asciiTheme="majorHAnsi" w:hAnsiTheme="majorHAnsi"/>
                                    <w:color w:val="17406D" w:themeColor="text2"/>
                                    <w:spacing w:val="10"/>
                                    <w:sz w:val="36"/>
                                    <w:szCs w:val="36"/>
                                    <w:lang w:val="en-US"/>
                                  </w:rPr>
                                  <w:t>Bayqaw</w:t>
                                </w:r>
                                <w:r>
                                  <w:rPr>
                                    <w:rFonts w:asciiTheme="majorHAnsi" w:hAnsiTheme="majorHAnsi"/>
                                    <w:color w:val="17406D" w:themeColor="text2"/>
                                    <w:spacing w:val="10"/>
                                    <w:sz w:val="36"/>
                                    <w:szCs w:val="36"/>
                                  </w:rPr>
                                  <w:t>»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17406D" w:themeColor="text2"/>
                                <w:sz w:val="96"/>
                                <w:szCs w:val="96"/>
                              </w:rPr>
                              <w:alias w:val="Название"/>
                              <w:tag w:val=""/>
                              <w:id w:val="165463556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D90EEE" w:rsidRPr="00750329" w:rsidRDefault="00D90EEE">
                                <w:pPr>
                                  <w:pStyle w:val="aa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17406D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17406D" w:themeColor="text2"/>
                                    <w:sz w:val="96"/>
                                    <w:szCs w:val="96"/>
                                  </w:rPr>
                                  <w:t>ОТЧЕТ</w:t>
                                </w:r>
                                <w:r w:rsidR="005A1E8E">
                                  <w:rPr>
                                    <w:rFonts w:asciiTheme="majorHAnsi" w:hAnsiTheme="majorHAnsi"/>
                                    <w:caps/>
                                    <w:color w:val="17406D" w:themeColor="text2"/>
                                    <w:sz w:val="96"/>
                                    <w:szCs w:val="96"/>
                                  </w:rPr>
                                  <w:t xml:space="preserve"> о проведении НИОКР</w:t>
                                </w: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17406D" w:themeColor="text2"/>
                                    <w:sz w:val="96"/>
                                    <w:szCs w:val="96"/>
                                  </w:rPr>
                                  <w:t xml:space="preserve"> №</w:t>
                                </w:r>
                                <w:r w:rsidR="0070294B">
                                  <w:rPr>
                                    <w:rFonts w:asciiTheme="majorHAnsi" w:hAnsiTheme="majorHAnsi"/>
                                    <w:caps/>
                                    <w:color w:val="17406D" w:themeColor="text2"/>
                                    <w:sz w:val="96"/>
                                    <w:szCs w:val="96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D90EE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4" name="Group 43" title="Имя автора и название организации с обрезной меткой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" name="Group 44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" name="Rectangle 46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8" name="Text Box 47" title="Название и подзаголовок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17406D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Автор"/>
                                    <w:tag w:val=""/>
                                    <w:id w:val="-65553110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:rsidR="00D90EEE" w:rsidRPr="00750329" w:rsidRDefault="00D90EEE">
                                      <w:pPr>
                                        <w:pStyle w:val="aa"/>
                                        <w:spacing w:after="240"/>
                                        <w:jc w:val="right"/>
                                        <w:rPr>
                                          <w:color w:val="17406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7406D" w:themeColor="text2"/>
                                          <w:spacing w:val="10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Cleverest Technologies</w:t>
                                      </w:r>
                                    </w:p>
                                  </w:sdtContent>
                                </w:sdt>
                                <w:p w:rsidR="00D90EEE" w:rsidRPr="00750329" w:rsidRDefault="00D90EEE">
                                  <w:pPr>
                                    <w:pStyle w:val="aa"/>
                                    <w:jc w:val="right"/>
                                    <w:rPr>
                                      <w:color w:val="17406D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17406D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Организация"/>
                                      <w:tag w:val=""/>
                                      <w:id w:val="387840569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17406D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43" o:spid="_x0000_s1031" alt="Название: Имя автора и название организации с обрезной меткой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">
                    <v:group id="Group 44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    <v:shape id="Freeform 45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" path="m1344,1806l,1806,,1641r1176,l1176,r168,l1344,1806xe" fillcolor="#17406d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6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" filled="f" stroked="f" strokeweight="1pt"/>
                    </v:group>
                    <v:shape id="Text Box 47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17406D" w:themeColor="text2"/>
                                <w:spacing w:val="10"/>
                                <w:sz w:val="36"/>
                                <w:szCs w:val="36"/>
                              </w:rPr>
                              <w:alias w:val="Автор"/>
                              <w:tag w:val=""/>
                              <w:id w:val="-65553110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D90EEE" w:rsidRPr="00750329" w:rsidRDefault="00D90EEE">
                                <w:pPr>
                                  <w:pStyle w:val="aa"/>
                                  <w:spacing w:after="240"/>
                                  <w:jc w:val="right"/>
                                  <w:rPr>
                                    <w:color w:val="17406D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7406D" w:themeColor="text2"/>
                                    <w:spacing w:val="10"/>
                                    <w:sz w:val="36"/>
                                    <w:szCs w:val="36"/>
                                    <w:lang w:val="en-US"/>
                                  </w:rPr>
                                  <w:t>Cleverest Technologies</w:t>
                                </w:r>
                              </w:p>
                            </w:sdtContent>
                          </w:sdt>
                          <w:p w:rsidR="00D90EEE" w:rsidRPr="00750329" w:rsidRDefault="00D90EEE">
                            <w:pPr>
                              <w:pStyle w:val="aa"/>
                              <w:jc w:val="right"/>
                              <w:rPr>
                                <w:color w:val="17406D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17406D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Организация"/>
                                <w:tag w:val=""/>
                                <w:id w:val="387840569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17406D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D90E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0"/>
                    <wp:wrapNone/>
                    <wp:docPr id="449" name="Rectangle 449" title="Цветной фон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7F8EF67" id="Rectangle 449" o:spid="_x0000_s1026" alt="Название: Цветной фон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" fillcolor="#dbeff9 [3214]" stroked="f">
                    <w10:wrap anchorx="page" anchory="page"/>
                  </v:rect>
                </w:pict>
              </mc:Fallback>
            </mc:AlternateContent>
          </w:r>
        </w:p>
      </w:sdtContent>
    </w:sdt>
    <w:p w:rsidR="00D90EEE" w:rsidRDefault="00D90EEE" w:rsidP="009F7732"/>
    <w:p w:rsidR="00D90EEE" w:rsidRPr="007D68F7" w:rsidRDefault="0018523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2516505</wp:posOffset>
                </wp:positionV>
                <wp:extent cx="7656830" cy="1460500"/>
                <wp:effectExtent l="0" t="0" r="13970" b="1270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6830" cy="146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23D" w:rsidRPr="0018523D" w:rsidRDefault="0018523D" w:rsidP="0018523D">
                            <w:pPr>
                              <w:ind w:left="0"/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szCs w:val="48"/>
                              </w:rPr>
                            </w:pPr>
                            <w:r w:rsidRPr="0018523D">
                              <w:rPr>
                                <w:b/>
                                <w:color w:val="FFFFFF" w:themeColor="background1"/>
                                <w:sz w:val="72"/>
                                <w:szCs w:val="48"/>
                              </w:rPr>
                              <w:t>К</w:t>
                            </w:r>
                            <w:r w:rsidR="00025352">
                              <w:rPr>
                                <w:b/>
                                <w:color w:val="FFFFFF" w:themeColor="background1"/>
                                <w:sz w:val="72"/>
                                <w:szCs w:val="48"/>
                              </w:rPr>
                              <w:t>ОНФИДЕ</w:t>
                            </w:r>
                            <w:r w:rsidRPr="0018523D">
                              <w:rPr>
                                <w:b/>
                                <w:color w:val="FFFFFF" w:themeColor="background1"/>
                                <w:sz w:val="72"/>
                                <w:szCs w:val="48"/>
                              </w:rPr>
                              <w:t>НЦИАЛЬНО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36" style="position:absolute;left:0;text-align:left;margin-left:-85.05pt;margin-top:198.15pt;width:602.9pt;height:1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" fillcolor="red" strokecolor="red" strokeweight="1pt">
                <v:textbox>
                  <w:txbxContent>
                    <w:p w:rsidR="0018523D" w:rsidRPr="0018523D" w:rsidRDefault="0018523D" w:rsidP="0018523D">
                      <w:pPr>
                        <w:ind w:left="0"/>
                        <w:jc w:val="center"/>
                        <w:rPr>
                          <w:b/>
                          <w:color w:val="FFFFFF" w:themeColor="background1"/>
                          <w:sz w:val="72"/>
                          <w:szCs w:val="48"/>
                        </w:rPr>
                      </w:pPr>
                      <w:r w:rsidRPr="0018523D">
                        <w:rPr>
                          <w:b/>
                          <w:color w:val="FFFFFF" w:themeColor="background1"/>
                          <w:sz w:val="72"/>
                          <w:szCs w:val="48"/>
                        </w:rPr>
                        <w:t>К</w:t>
                      </w:r>
                      <w:r w:rsidR="00025352">
                        <w:rPr>
                          <w:b/>
                          <w:color w:val="FFFFFF" w:themeColor="background1"/>
                          <w:sz w:val="72"/>
                          <w:szCs w:val="48"/>
                        </w:rPr>
                        <w:t>ОНФИДЕ</w:t>
                      </w:r>
                      <w:r w:rsidRPr="0018523D">
                        <w:rPr>
                          <w:b/>
                          <w:color w:val="FFFFFF" w:themeColor="background1"/>
                          <w:sz w:val="72"/>
                          <w:szCs w:val="48"/>
                        </w:rPr>
                        <w:t>НЦИАЛЬНО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83207" wp14:editId="08F41DA6">
                <wp:simplePos x="0" y="0"/>
                <wp:positionH relativeFrom="column">
                  <wp:posOffset>-1080135</wp:posOffset>
                </wp:positionH>
                <wp:positionV relativeFrom="paragraph">
                  <wp:posOffset>4129405</wp:posOffset>
                </wp:positionV>
                <wp:extent cx="7656830" cy="1790700"/>
                <wp:effectExtent l="0" t="0" r="13970" b="1270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6830" cy="1790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23D" w:rsidRPr="0018523D" w:rsidRDefault="0018523D" w:rsidP="0018523D">
                            <w:pPr>
                              <w:ind w:left="0"/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48"/>
                              </w:rPr>
                              <w:t>ДЛЯ СЛУЖЕБНОГО 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83207" id="Прямоугольник 58" o:spid="_x0000_s1037" style="position:absolute;left:0;text-align:left;margin-left:-85.05pt;margin-top:325.15pt;width:602.9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" fillcolor="red" strokecolor="red" strokeweight="1pt">
                <v:textbox>
                  <w:txbxContent>
                    <w:p w:rsidR="0018523D" w:rsidRPr="0018523D" w:rsidRDefault="0018523D" w:rsidP="0018523D">
                      <w:pPr>
                        <w:ind w:left="0"/>
                        <w:jc w:val="center"/>
                        <w:rPr>
                          <w:b/>
                          <w:color w:val="FFFFFF" w:themeColor="background1"/>
                          <w:sz w:val="72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:szCs w:val="48"/>
                        </w:rPr>
                        <w:t>ДЛЯ СЛУЖЕБНОГО ПОЛЬЗОВАНИЯ</w:t>
                      </w:r>
                    </w:p>
                  </w:txbxContent>
                </v:textbox>
              </v:rect>
            </w:pict>
          </mc:Fallback>
        </mc:AlternateContent>
      </w:r>
      <w:r w:rsidR="00D90EEE">
        <w:br w:type="page"/>
      </w:r>
    </w:p>
    <w:p w:rsidR="00025352" w:rsidRDefault="00025352" w:rsidP="00D90EEE">
      <w:pPr>
        <w:rPr>
          <w:rFonts w:asciiTheme="majorHAnsi" w:hAnsiTheme="majorHAnsi" w:cstheme="majorHAnsi"/>
          <w:b/>
          <w:lang w:val="en-US"/>
        </w:rPr>
      </w:pPr>
    </w:p>
    <w:p w:rsidR="00025352" w:rsidRDefault="00025352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br w:type="page"/>
      </w:r>
    </w:p>
    <w:p w:rsidR="005A1E8E" w:rsidRPr="005A1E8E" w:rsidRDefault="005A1E8E" w:rsidP="00D90EEE">
      <w:pPr>
        <w:rPr>
          <w:rFonts w:asciiTheme="majorHAnsi" w:hAnsiTheme="majorHAnsi" w:cstheme="majorHAnsi"/>
          <w:b/>
          <w:lang w:val="en-US"/>
        </w:rPr>
      </w:pPr>
    </w:p>
    <w:p w:rsidR="00D90EEE" w:rsidRDefault="00D90EEE" w:rsidP="00EC6B82">
      <w:r>
        <w:br w:type="page"/>
      </w:r>
    </w:p>
    <w:p w:rsidR="009F7732" w:rsidRDefault="009F7732" w:rsidP="009F7732">
      <w:pPr>
        <w:pStyle w:val="1"/>
        <w:numPr>
          <w:ilvl w:val="0"/>
          <w:numId w:val="37"/>
        </w:numPr>
      </w:pPr>
      <w:bookmarkStart w:id="1" w:name="_Toc523250528"/>
      <w:r>
        <w:lastRenderedPageBreak/>
        <w:t>Оглавление</w:t>
      </w:r>
      <w:bookmarkEnd w:id="0"/>
      <w:bookmarkEnd w:id="1"/>
    </w:p>
    <w:sdt>
      <w:sdtPr>
        <w:id w:val="716375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mallCaps w:val="0"/>
          <w:noProof/>
          <w:color w:val="5A5A5A" w:themeColor="text1" w:themeTint="A5"/>
          <w:spacing w:val="0"/>
          <w:sz w:val="20"/>
          <w:szCs w:val="20"/>
        </w:rPr>
      </w:sdtEndPr>
      <w:sdtContent>
        <w:p w:rsidR="005A1E8E" w:rsidRDefault="00EC6B82" w:rsidP="00EC6B82">
          <w:pPr>
            <w:pStyle w:val="af4"/>
            <w:ind w:left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5" behindDoc="1" locked="0" layoutInCell="1" allowOverlap="1">
                    <wp:simplePos x="0" y="0"/>
                    <wp:positionH relativeFrom="column">
                      <wp:posOffset>-1003935</wp:posOffset>
                    </wp:positionH>
                    <wp:positionV relativeFrom="paragraph">
                      <wp:posOffset>206375</wp:posOffset>
                    </wp:positionV>
                    <wp:extent cx="1981200" cy="3657600"/>
                    <wp:effectExtent l="0" t="0" r="0" b="0"/>
                    <wp:wrapNone/>
                    <wp:docPr id="55" name="Прямоугольник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81200" cy="3657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C71CD7A" id="Прямоугольник 55" o:spid="_x0000_s1026" style="position:absolute;margin-left:-79.05pt;margin-top:16.25pt;width:156pt;height:4in;z-index:-2516567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" fillcolor="white [3212]" stroked="f" strokeweight="1pt"/>
                </w:pict>
              </mc:Fallback>
            </mc:AlternateContent>
          </w:r>
        </w:p>
        <w:bookmarkStart w:id="2" w:name="_GoBack"/>
        <w:bookmarkEnd w:id="2"/>
        <w:p w:rsidR="00D638BF" w:rsidRDefault="005A1E8E">
          <w:pPr>
            <w:pStyle w:val="11"/>
            <w:tabs>
              <w:tab w:val="left" w:pos="400"/>
              <w:tab w:val="right" w:leader="dot" w:pos="9339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3250528" w:history="1">
            <w:r w:rsidR="00D638BF" w:rsidRPr="00AE27A9">
              <w:rPr>
                <w:rStyle w:val="af9"/>
                <w:noProof/>
              </w:rPr>
              <w:t>0.</w:t>
            </w:r>
            <w:r w:rsidR="00D638BF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638BF" w:rsidRPr="00AE27A9">
              <w:rPr>
                <w:rStyle w:val="af9"/>
                <w:noProof/>
              </w:rPr>
              <w:t>Оглавление</w:t>
            </w:r>
            <w:r w:rsidR="00D638BF">
              <w:rPr>
                <w:noProof/>
                <w:webHidden/>
              </w:rPr>
              <w:tab/>
            </w:r>
            <w:r w:rsidR="00D638BF">
              <w:rPr>
                <w:noProof/>
                <w:webHidden/>
              </w:rPr>
              <w:fldChar w:fldCharType="begin"/>
            </w:r>
            <w:r w:rsidR="00D638BF">
              <w:rPr>
                <w:noProof/>
                <w:webHidden/>
              </w:rPr>
              <w:instrText xml:space="preserve"> PAGEREF _Toc523250528 \h </w:instrText>
            </w:r>
            <w:r w:rsidR="00D638BF">
              <w:rPr>
                <w:noProof/>
                <w:webHidden/>
              </w:rPr>
            </w:r>
            <w:r w:rsidR="00D638BF">
              <w:rPr>
                <w:noProof/>
                <w:webHidden/>
              </w:rPr>
              <w:fldChar w:fldCharType="separate"/>
            </w:r>
            <w:r w:rsidR="00D638BF">
              <w:rPr>
                <w:noProof/>
                <w:webHidden/>
              </w:rPr>
              <w:t>3</w:t>
            </w:r>
            <w:r w:rsidR="00D638BF">
              <w:rPr>
                <w:noProof/>
                <w:webHidden/>
              </w:rPr>
              <w:fldChar w:fldCharType="end"/>
            </w:r>
          </w:hyperlink>
        </w:p>
        <w:p w:rsidR="00D638BF" w:rsidRDefault="00D638BF">
          <w:pPr>
            <w:pStyle w:val="11"/>
            <w:tabs>
              <w:tab w:val="left" w:pos="400"/>
              <w:tab w:val="right" w:leader="dot" w:pos="9339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lang w:eastAsia="ru-RU"/>
            </w:rPr>
          </w:pPr>
          <w:hyperlink w:anchor="_Toc523250529" w:history="1">
            <w:r w:rsidRPr="00AE27A9">
              <w:rPr>
                <w:rStyle w:val="af9"/>
                <w:rFonts w:cstheme="majorHAnsi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  <w:lang w:eastAsia="ru-RU"/>
              </w:rPr>
              <w:tab/>
            </w:r>
            <w:r w:rsidRPr="00AE27A9">
              <w:rPr>
                <w:rStyle w:val="af9"/>
                <w:rFonts w:cstheme="majorHAnsi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_Toc523250529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8BF" w:rsidRDefault="00D638BF">
          <w:pPr>
            <w:pStyle w:val="11"/>
            <w:tabs>
              <w:tab w:val="left" w:pos="600"/>
              <w:tab w:val="right" w:leader="dot" w:pos="9339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lang w:eastAsia="ru-RU"/>
            </w:rPr>
          </w:pPr>
          <w:hyperlink w:anchor="_Toc523250530" w:history="1">
            <w:r w:rsidRPr="00AE27A9">
              <w:rPr>
                <w:rStyle w:val="af9"/>
                <w:rFonts w:cstheme="majorHAnsi"/>
                <w:noProof/>
              </w:rPr>
              <w:t>1.1.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  <w:lang w:eastAsia="ru-RU"/>
              </w:rPr>
              <w:tab/>
            </w:r>
            <w:r w:rsidRPr="00AE27A9">
              <w:rPr>
                <w:rStyle w:val="af9"/>
                <w:rFonts w:cstheme="majorHAnsi"/>
                <w:noProof/>
              </w:rPr>
              <w:t>Теория протокола "BLE"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_Toc523250530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8BF" w:rsidRDefault="00D638BF">
          <w:pPr>
            <w:pStyle w:val="11"/>
            <w:tabs>
              <w:tab w:val="left" w:pos="600"/>
              <w:tab w:val="right" w:leader="dot" w:pos="9339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lang w:eastAsia="ru-RU"/>
            </w:rPr>
          </w:pPr>
          <w:hyperlink w:anchor="_Toc523250531" w:history="1">
            <w:r w:rsidRPr="00AE27A9">
              <w:rPr>
                <w:rStyle w:val="af9"/>
                <w:rFonts w:cstheme="majorHAnsi"/>
                <w:noProof/>
              </w:rPr>
              <w:t>1.2.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  <w:lang w:eastAsia="ru-RU"/>
              </w:rPr>
              <w:tab/>
            </w:r>
            <w:r w:rsidRPr="00AE27A9">
              <w:rPr>
                <w:rStyle w:val="af9"/>
                <w:rFonts w:cstheme="majorHAnsi"/>
                <w:noProof/>
              </w:rPr>
              <w:t>Подготовка к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_Toc523250531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8BF" w:rsidRDefault="00D638BF">
          <w:pPr>
            <w:pStyle w:val="11"/>
            <w:tabs>
              <w:tab w:val="left" w:pos="600"/>
              <w:tab w:val="right" w:leader="dot" w:pos="9339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lang w:eastAsia="ru-RU"/>
            </w:rPr>
          </w:pPr>
          <w:hyperlink w:anchor="_Toc523250532" w:history="1">
            <w:r w:rsidRPr="00AE27A9">
              <w:rPr>
                <w:rStyle w:val="af9"/>
                <w:rFonts w:cstheme="majorHAnsi"/>
                <w:noProof/>
                <w:lang w:val="en-US"/>
              </w:rPr>
              <w:t>1.3.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  <w:lang w:eastAsia="ru-RU"/>
              </w:rPr>
              <w:tab/>
            </w:r>
            <w:r w:rsidRPr="00AE27A9">
              <w:rPr>
                <w:rStyle w:val="af9"/>
                <w:rFonts w:cstheme="majorHAnsi"/>
                <w:noProof/>
              </w:rPr>
              <w:t xml:space="preserve">Идентификация по </w:t>
            </w:r>
            <w:r w:rsidRPr="00AE27A9">
              <w:rPr>
                <w:rStyle w:val="af9"/>
                <w:rFonts w:cstheme="majorHAnsi"/>
                <w:noProof/>
                <w:lang w:val="en-US"/>
              </w:rPr>
              <w:t>UUID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_Toc523250532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8BF" w:rsidRDefault="00D638BF">
          <w:pPr>
            <w:pStyle w:val="11"/>
            <w:tabs>
              <w:tab w:val="left" w:pos="600"/>
              <w:tab w:val="right" w:leader="dot" w:pos="9339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lang w:eastAsia="ru-RU"/>
            </w:rPr>
          </w:pPr>
          <w:hyperlink w:anchor="_Toc523250533" w:history="1">
            <w:r w:rsidRPr="00AE27A9">
              <w:rPr>
                <w:rStyle w:val="af9"/>
                <w:rFonts w:cstheme="majorHAnsi"/>
                <w:noProof/>
              </w:rPr>
              <w:t>1.4.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  <w:lang w:eastAsia="ru-RU"/>
              </w:rPr>
              <w:tab/>
            </w:r>
            <w:r w:rsidRPr="00AE27A9">
              <w:rPr>
                <w:rStyle w:val="af9"/>
                <w:rFonts w:cstheme="majorHAnsi"/>
                <w:noProof/>
              </w:rPr>
              <w:t>Оптимальный уровень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_Toc523250533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8BF" w:rsidRDefault="00D638BF">
          <w:pPr>
            <w:pStyle w:val="11"/>
            <w:tabs>
              <w:tab w:val="left" w:pos="400"/>
              <w:tab w:val="right" w:leader="dot" w:pos="9339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lang w:eastAsia="ru-RU"/>
            </w:rPr>
          </w:pPr>
          <w:hyperlink w:anchor="_Toc523250534" w:history="1">
            <w:r w:rsidRPr="00AE27A9">
              <w:rPr>
                <w:rStyle w:val="af9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  <w:lang w:eastAsia="ru-RU"/>
              </w:rPr>
              <w:tab/>
            </w:r>
            <w:r w:rsidRPr="00AE27A9">
              <w:rPr>
                <w:rStyle w:val="af9"/>
                <w:noProof/>
              </w:rPr>
              <w:t>Создание прототипа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_Toc523250534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8BF" w:rsidRDefault="00D638BF">
          <w:pPr>
            <w:pStyle w:val="11"/>
            <w:tabs>
              <w:tab w:val="left" w:pos="600"/>
              <w:tab w:val="right" w:leader="dot" w:pos="9339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lang w:eastAsia="ru-RU"/>
            </w:rPr>
          </w:pPr>
          <w:hyperlink w:anchor="_Toc523250535" w:history="1">
            <w:r w:rsidRPr="00AE27A9">
              <w:rPr>
                <w:rStyle w:val="af9"/>
                <w:noProof/>
              </w:rPr>
              <w:t>2.1.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  <w:lang w:eastAsia="ru-RU"/>
              </w:rPr>
              <w:tab/>
            </w:r>
            <w:r w:rsidRPr="00AE27A9">
              <w:rPr>
                <w:rStyle w:val="af9"/>
                <w:noProof/>
              </w:rPr>
              <w:t>Создание физического прототипа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_Toc523250535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8BF" w:rsidRDefault="00D638BF">
          <w:pPr>
            <w:pStyle w:val="11"/>
            <w:tabs>
              <w:tab w:val="left" w:pos="600"/>
              <w:tab w:val="right" w:leader="dot" w:pos="9339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lang w:eastAsia="ru-RU"/>
            </w:rPr>
          </w:pPr>
          <w:hyperlink w:anchor="_Toc523250536" w:history="1">
            <w:r w:rsidRPr="00AE27A9">
              <w:rPr>
                <w:rStyle w:val="af9"/>
                <w:noProof/>
              </w:rPr>
              <w:t>2.2.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  <w:lang w:eastAsia="ru-RU"/>
              </w:rPr>
              <w:tab/>
            </w:r>
            <w:r w:rsidRPr="00AE27A9">
              <w:rPr>
                <w:rStyle w:val="af9"/>
                <w:noProof/>
              </w:rPr>
              <w:t>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_Toc523250536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8BF" w:rsidRDefault="00D638BF">
          <w:pPr>
            <w:pStyle w:val="11"/>
            <w:tabs>
              <w:tab w:val="left" w:pos="400"/>
              <w:tab w:val="right" w:leader="dot" w:pos="9339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lang w:eastAsia="ru-RU"/>
            </w:rPr>
          </w:pPr>
          <w:hyperlink w:anchor="_Toc523250537" w:history="1">
            <w:r w:rsidRPr="00AE27A9">
              <w:rPr>
                <w:rStyle w:val="af9"/>
                <w:rFonts w:cstheme="majorHAnsi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  <w:lang w:eastAsia="ru-RU"/>
              </w:rPr>
              <w:tab/>
            </w:r>
            <w:r w:rsidRPr="00AE27A9">
              <w:rPr>
                <w:rStyle w:val="af9"/>
                <w:rFonts w:cstheme="majorHAnsi"/>
                <w:noProof/>
              </w:rPr>
              <w:t>Заключение</w:t>
            </w:r>
            <w:r w:rsidRPr="00AE27A9">
              <w:rPr>
                <w:rStyle w:val="af9"/>
                <w:rFonts w:cstheme="majorHAnsi"/>
                <w:noProof/>
                <w:lang w:val="en-US"/>
              </w:rPr>
              <w:t xml:space="preserve"> </w:t>
            </w:r>
            <w:r w:rsidRPr="00AE27A9">
              <w:rPr>
                <w:rStyle w:val="af9"/>
                <w:rFonts w:cstheme="majorHAnsi"/>
                <w:noProof/>
              </w:rPr>
              <w:t>и рекомендации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_Toc523250537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8BF" w:rsidRDefault="00D638BF">
          <w:pPr>
            <w:pStyle w:val="11"/>
            <w:tabs>
              <w:tab w:val="left" w:pos="400"/>
              <w:tab w:val="right" w:leader="dot" w:pos="9339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lang w:eastAsia="ru-RU"/>
            </w:rPr>
          </w:pPr>
          <w:hyperlink w:anchor="_Toc523250538" w:history="1">
            <w:r w:rsidRPr="00AE27A9">
              <w:rPr>
                <w:rStyle w:val="af9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  <w:lang w:eastAsia="ru-RU"/>
              </w:rPr>
              <w:tab/>
            </w:r>
            <w:r w:rsidRPr="00AE27A9">
              <w:rPr>
                <w:rStyle w:val="af9"/>
                <w:noProof/>
              </w:rPr>
              <w:t>Список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_Toc523250538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8BF" w:rsidRDefault="00D638BF">
          <w:pPr>
            <w:pStyle w:val="11"/>
            <w:tabs>
              <w:tab w:val="left" w:pos="400"/>
              <w:tab w:val="right" w:leader="dot" w:pos="9339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lang w:eastAsia="ru-RU"/>
            </w:rPr>
          </w:pPr>
          <w:hyperlink w:anchor="_Toc523250539" w:history="1">
            <w:r w:rsidRPr="00AE27A9">
              <w:rPr>
                <w:rStyle w:val="af9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  <w:lang w:eastAsia="ru-RU"/>
              </w:rPr>
              <w:tab/>
            </w:r>
            <w:r w:rsidRPr="00AE27A9">
              <w:rPr>
                <w:rStyle w:val="af9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_Toc523250539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8BF" w:rsidRDefault="00D638BF">
          <w:pPr>
            <w:pStyle w:val="11"/>
            <w:tabs>
              <w:tab w:val="left" w:pos="400"/>
              <w:tab w:val="right" w:leader="dot" w:pos="9339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lang w:eastAsia="ru-RU"/>
            </w:rPr>
          </w:pPr>
          <w:hyperlink w:anchor="_Toc523250540" w:history="1">
            <w:r w:rsidRPr="00AE27A9">
              <w:rPr>
                <w:rStyle w:val="af9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  <w:lang w:eastAsia="ru-RU"/>
              </w:rPr>
              <w:tab/>
            </w:r>
            <w:r w:rsidRPr="00AE27A9">
              <w:rPr>
                <w:rStyle w:val="af9"/>
                <w:noProof/>
              </w:rPr>
              <w:t>Для заметок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_Toc523250540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E8E" w:rsidRDefault="005A1E8E" w:rsidP="00EC6B82">
          <w:r>
            <w:rPr>
              <w:b/>
              <w:bCs/>
              <w:noProof/>
            </w:rPr>
            <w:fldChar w:fldCharType="end"/>
          </w:r>
        </w:p>
      </w:sdtContent>
    </w:sdt>
    <w:p w:rsidR="00370648" w:rsidRDefault="00370648" w:rsidP="005A1E8E">
      <w:pPr>
        <w:pStyle w:val="af4"/>
        <w:ind w:left="1416"/>
      </w:pPr>
    </w:p>
    <w:p w:rsidR="00370648" w:rsidRPr="00370648" w:rsidRDefault="00370648" w:rsidP="00370648"/>
    <w:p w:rsidR="003E53F7" w:rsidRPr="00F73F40" w:rsidRDefault="003E53F7" w:rsidP="00370648">
      <w:pPr>
        <w:ind w:left="0"/>
        <w:rPr>
          <w:lang w:val="en-US"/>
        </w:rPr>
      </w:pPr>
    </w:p>
    <w:p w:rsidR="00B51901" w:rsidRDefault="00B51901" w:rsidP="00B51901">
      <w:pPr>
        <w:rPr>
          <w:rFonts w:cstheme="majorHAnsi"/>
        </w:rPr>
      </w:pPr>
      <w:r>
        <w:rPr>
          <w:rFonts w:cstheme="majorHAnsi"/>
        </w:rPr>
        <w:br w:type="page"/>
      </w:r>
    </w:p>
    <w:p w:rsidR="00F93519" w:rsidRDefault="006E4646" w:rsidP="00F93519">
      <w:pPr>
        <w:pStyle w:val="1"/>
        <w:numPr>
          <w:ilvl w:val="0"/>
          <w:numId w:val="3"/>
        </w:numPr>
        <w:rPr>
          <w:rFonts w:cstheme="majorHAnsi"/>
        </w:rPr>
      </w:pPr>
      <w:bookmarkStart w:id="3" w:name="_Toc523216011"/>
      <w:bookmarkStart w:id="4" w:name="_Toc523250529"/>
      <w:r>
        <w:rPr>
          <w:rFonts w:cstheme="majorHAnsi"/>
        </w:rPr>
        <w:lastRenderedPageBreak/>
        <w:t>Общие сведения</w:t>
      </w:r>
      <w:bookmarkEnd w:id="3"/>
      <w:bookmarkEnd w:id="4"/>
    </w:p>
    <w:p w:rsidR="006E4646" w:rsidRDefault="006E4646" w:rsidP="005878F5">
      <w:r>
        <w:t>Название:</w:t>
      </w:r>
      <w:r w:rsidR="00226983">
        <w:t xml:space="preserve"> Проект «</w:t>
      </w:r>
      <w:r w:rsidR="00226983">
        <w:rPr>
          <w:lang w:val="en-US"/>
        </w:rPr>
        <w:t>Bayqaw</w:t>
      </w:r>
      <w:r w:rsidR="00226983">
        <w:t>»</w:t>
      </w:r>
    </w:p>
    <w:p w:rsidR="006E4646" w:rsidRPr="00226983" w:rsidRDefault="006E4646" w:rsidP="005878F5">
      <w:r>
        <w:t>Тип работ:</w:t>
      </w:r>
      <w:r w:rsidR="00226983" w:rsidRPr="00226983">
        <w:t xml:space="preserve"> </w:t>
      </w:r>
      <w:r w:rsidR="00226983">
        <w:t>Научно-исследовательская и конструкторская работа</w:t>
      </w:r>
    </w:p>
    <w:p w:rsidR="006E4646" w:rsidRDefault="006E4646" w:rsidP="005878F5">
      <w:r>
        <w:t>Срок выполнения:</w:t>
      </w:r>
      <w:r w:rsidR="0070294B">
        <w:t xml:space="preserve"> 29</w:t>
      </w:r>
      <w:r w:rsidR="00226983">
        <w:t xml:space="preserve"> августа 2018 г.</w:t>
      </w:r>
    </w:p>
    <w:p w:rsidR="006E4646" w:rsidRDefault="006E4646" w:rsidP="005878F5">
      <w:r>
        <w:t>Ответственное лицо:</w:t>
      </w:r>
      <w:r w:rsidR="00226983">
        <w:t xml:space="preserve"> Оспан Б.Б.</w:t>
      </w:r>
    </w:p>
    <w:p w:rsidR="006E4646" w:rsidRDefault="006E4646" w:rsidP="005878F5">
      <w:r>
        <w:t>Уровень сложности:</w:t>
      </w:r>
      <w:r w:rsidR="0070294B">
        <w:t xml:space="preserve"> 5</w:t>
      </w:r>
      <w:r w:rsidR="00226983">
        <w:t xml:space="preserve"> из 10</w:t>
      </w:r>
    </w:p>
    <w:p w:rsidR="006E4646" w:rsidRPr="0039652D" w:rsidRDefault="006E4646" w:rsidP="005878F5">
      <w:r>
        <w:t xml:space="preserve">Ссылка на </w:t>
      </w:r>
      <w:r>
        <w:rPr>
          <w:lang w:val="en-US"/>
        </w:rPr>
        <w:t>Github</w:t>
      </w:r>
      <w:r w:rsidRPr="006E4646">
        <w:t xml:space="preserve"> </w:t>
      </w:r>
      <w:r>
        <w:t>репозиторий:</w:t>
      </w:r>
      <w:r w:rsidR="00226983">
        <w:t xml:space="preserve"> </w:t>
      </w:r>
      <w:r w:rsidR="0039652D" w:rsidRPr="0039652D">
        <w:t>https://github.com/clevtech/bayqaw</w:t>
      </w:r>
    </w:p>
    <w:p w:rsidR="006E4646" w:rsidRPr="0039652D" w:rsidRDefault="006E4646" w:rsidP="005878F5">
      <w:r>
        <w:t>Ссылка на документацию:</w:t>
      </w:r>
      <w:r w:rsidR="0039652D" w:rsidRPr="0039652D">
        <w:t xml:space="preserve"> </w:t>
      </w:r>
      <w:r w:rsidR="0039652D" w:rsidRPr="0039652D">
        <w:rPr>
          <w:lang w:val="en-US"/>
        </w:rPr>
        <w:t>https</w:t>
      </w:r>
      <w:r w:rsidR="0039652D" w:rsidRPr="0039652D">
        <w:t>://</w:t>
      </w:r>
      <w:r w:rsidR="0039652D" w:rsidRPr="0039652D">
        <w:rPr>
          <w:lang w:val="en-US"/>
        </w:rPr>
        <w:t>github</w:t>
      </w:r>
      <w:r w:rsidR="0039652D" w:rsidRPr="0039652D">
        <w:t>.</w:t>
      </w:r>
      <w:r w:rsidR="0039652D" w:rsidRPr="0039652D">
        <w:rPr>
          <w:lang w:val="en-US"/>
        </w:rPr>
        <w:t>com</w:t>
      </w:r>
      <w:r w:rsidR="0039652D" w:rsidRPr="0039652D">
        <w:t>/</w:t>
      </w:r>
      <w:r w:rsidR="0039652D" w:rsidRPr="0039652D">
        <w:rPr>
          <w:lang w:val="en-US"/>
        </w:rPr>
        <w:t>clevtech</w:t>
      </w:r>
      <w:r w:rsidR="0039652D" w:rsidRPr="0039652D">
        <w:t>/</w:t>
      </w:r>
      <w:r w:rsidR="0039652D" w:rsidRPr="0039652D">
        <w:rPr>
          <w:lang w:val="en-US"/>
        </w:rPr>
        <w:t>bayqaw</w:t>
      </w:r>
      <w:r w:rsidR="0039652D" w:rsidRPr="0039652D">
        <w:t>/</w:t>
      </w:r>
      <w:r w:rsidR="0039652D" w:rsidRPr="0039652D">
        <w:rPr>
          <w:lang w:val="en-US"/>
        </w:rPr>
        <w:t>wiki</w:t>
      </w:r>
    </w:p>
    <w:p w:rsidR="005878F5" w:rsidRDefault="006E4646" w:rsidP="005878F5">
      <w:r>
        <w:t>Описание:</w:t>
      </w:r>
      <w:r w:rsidR="0039652D" w:rsidRPr="0039652D">
        <w:t xml:space="preserve"> </w:t>
      </w:r>
      <w:r w:rsidR="0039652D">
        <w:t xml:space="preserve">Научно-исследовательская и конструкторская работа была заказана для проведения исследований в области применения </w:t>
      </w:r>
      <w:r w:rsidR="0039652D">
        <w:rPr>
          <w:lang w:val="en-US"/>
        </w:rPr>
        <w:t>BLE</w:t>
      </w:r>
      <w:r w:rsidR="0039652D" w:rsidRPr="0039652D">
        <w:t xml:space="preserve"> </w:t>
      </w:r>
      <w:r w:rsidR="0039652D">
        <w:t xml:space="preserve">устройств </w:t>
      </w:r>
      <w:r w:rsidR="0039652D">
        <w:rPr>
          <w:lang w:val="en-US"/>
        </w:rPr>
        <w:t>ESP</w:t>
      </w:r>
      <w:r w:rsidR="0039652D" w:rsidRPr="0039652D">
        <w:t xml:space="preserve">32 </w:t>
      </w:r>
      <w:r w:rsidR="0039652D">
        <w:t>для создания совместного проекта «</w:t>
      </w:r>
      <w:r w:rsidR="0039652D">
        <w:rPr>
          <w:lang w:val="en-US"/>
        </w:rPr>
        <w:t>Bayqaw</w:t>
      </w:r>
      <w:r w:rsidR="0039652D">
        <w:t>»</w:t>
      </w:r>
      <w:r w:rsidR="0039652D" w:rsidRPr="0039652D">
        <w:t xml:space="preserve"> </w:t>
      </w:r>
      <w:r w:rsidR="0039652D">
        <w:t>и сопутствующих проектов «</w:t>
      </w:r>
      <w:r w:rsidR="0039652D">
        <w:rPr>
          <w:lang w:val="en-US"/>
        </w:rPr>
        <w:t>Bayqaw</w:t>
      </w:r>
      <w:r w:rsidR="0039652D" w:rsidRPr="0039652D">
        <w:t xml:space="preserve"> - </w:t>
      </w:r>
      <w:r w:rsidR="0039652D">
        <w:t>СКУД» и</w:t>
      </w:r>
      <w:r w:rsidR="0039652D" w:rsidRPr="0039652D">
        <w:t xml:space="preserve"> </w:t>
      </w:r>
      <w:r w:rsidR="0039652D">
        <w:t>«</w:t>
      </w:r>
      <w:r w:rsidR="0039652D">
        <w:rPr>
          <w:lang w:val="en-US"/>
        </w:rPr>
        <w:t>Bayqaw</w:t>
      </w:r>
      <w:r w:rsidR="0039652D" w:rsidRPr="0039652D">
        <w:t xml:space="preserve"> - </w:t>
      </w:r>
      <w:r w:rsidR="0039652D">
        <w:t>Считыватель».</w:t>
      </w:r>
    </w:p>
    <w:p w:rsidR="0039652D" w:rsidRDefault="0039652D" w:rsidP="005878F5">
      <w:r>
        <w:t>Цели:</w:t>
      </w:r>
    </w:p>
    <w:p w:rsidR="0039652D" w:rsidRPr="009B11B9" w:rsidRDefault="0070294B" w:rsidP="0039652D">
      <w:pPr>
        <w:pStyle w:val="ac"/>
        <w:numPr>
          <w:ilvl w:val="0"/>
          <w:numId w:val="30"/>
        </w:numPr>
      </w:pPr>
      <w:r>
        <w:t>Разработка системы «</w:t>
      </w:r>
      <w:r>
        <w:rPr>
          <w:lang w:val="en-US"/>
        </w:rPr>
        <w:t>Bayqaw</w:t>
      </w:r>
      <w:r>
        <w:t xml:space="preserve"> </w:t>
      </w:r>
      <w:r>
        <w:rPr>
          <w:lang w:val="en-US"/>
        </w:rPr>
        <w:t>-</w:t>
      </w:r>
      <w:r>
        <w:t xml:space="preserve"> СКУД»</w:t>
      </w:r>
    </w:p>
    <w:p w:rsidR="00633FAA" w:rsidRDefault="00633FAA" w:rsidP="005878F5"/>
    <w:p w:rsidR="0039652D" w:rsidRDefault="0039652D" w:rsidP="005878F5"/>
    <w:p w:rsidR="0039652D" w:rsidRDefault="0039652D" w:rsidP="005878F5"/>
    <w:p w:rsidR="0039652D" w:rsidRDefault="0039652D" w:rsidP="005878F5"/>
    <w:p w:rsidR="0039652D" w:rsidRDefault="0039652D" w:rsidP="005878F5"/>
    <w:p w:rsidR="0039652D" w:rsidRDefault="0039652D" w:rsidP="005878F5"/>
    <w:p w:rsidR="0039652D" w:rsidRDefault="0039652D" w:rsidP="005878F5"/>
    <w:p w:rsidR="0039652D" w:rsidRDefault="0039652D" w:rsidP="005878F5"/>
    <w:p w:rsidR="0039652D" w:rsidRDefault="0039652D" w:rsidP="005878F5"/>
    <w:p w:rsidR="0039652D" w:rsidRDefault="0039652D" w:rsidP="005878F5"/>
    <w:p w:rsidR="0039652D" w:rsidRDefault="0039652D" w:rsidP="005878F5"/>
    <w:p w:rsidR="0039652D" w:rsidRDefault="0039652D" w:rsidP="005878F5"/>
    <w:p w:rsidR="0070294B" w:rsidRDefault="0070294B" w:rsidP="005878F5"/>
    <w:p w:rsidR="0070294B" w:rsidRDefault="0070294B" w:rsidP="005878F5"/>
    <w:p w:rsidR="0039652D" w:rsidRDefault="0039652D" w:rsidP="005878F5"/>
    <w:p w:rsidR="0039652D" w:rsidRDefault="0039652D" w:rsidP="005878F5"/>
    <w:p w:rsidR="0039652D" w:rsidRPr="0039652D" w:rsidRDefault="0039652D" w:rsidP="005878F5"/>
    <w:p w:rsidR="00F93519" w:rsidRDefault="00F93519" w:rsidP="00F93519">
      <w:pPr>
        <w:pStyle w:val="1"/>
        <w:numPr>
          <w:ilvl w:val="1"/>
          <w:numId w:val="3"/>
        </w:numPr>
        <w:rPr>
          <w:rFonts w:cstheme="majorHAnsi"/>
        </w:rPr>
      </w:pPr>
      <w:bookmarkStart w:id="5" w:name="_Toc523216012"/>
      <w:bookmarkStart w:id="6" w:name="_Toc523250530"/>
      <w:r w:rsidRPr="00F93519">
        <w:rPr>
          <w:rFonts w:cstheme="majorHAnsi"/>
        </w:rPr>
        <w:lastRenderedPageBreak/>
        <w:t>Теория протокола "BLE"</w:t>
      </w:r>
      <w:bookmarkEnd w:id="5"/>
      <w:bookmarkEnd w:id="6"/>
    </w:p>
    <w:p w:rsidR="00293997" w:rsidRDefault="00293997" w:rsidP="00F50AC4">
      <w:pPr>
        <w:jc w:val="both"/>
      </w:pPr>
      <w:r w:rsidRPr="00293997">
        <w:t>Беспроводная технология Bluetooth с низким э</w:t>
      </w:r>
      <w:r>
        <w:t xml:space="preserve">нергопотреблением (далее </w:t>
      </w:r>
      <w:r>
        <w:rPr>
          <w:lang w:val="en-US"/>
        </w:rPr>
        <w:t>BLE</w:t>
      </w:r>
      <w:r>
        <w:t xml:space="preserve">) – ядро протокола коммуникации по </w:t>
      </w:r>
      <w:r>
        <w:rPr>
          <w:lang w:val="en-US"/>
        </w:rPr>
        <w:t>Bluetooth</w:t>
      </w:r>
      <w:r w:rsidRPr="00293997">
        <w:t xml:space="preserve"> </w:t>
      </w:r>
      <w:r>
        <w:t>нового поколения, выпущенная в 2009 году. На данный момент практический все девайсы поддерживают данный протокол. Особенности данного протокола:</w:t>
      </w:r>
    </w:p>
    <w:p w:rsidR="00863332" w:rsidRDefault="00293997" w:rsidP="00F50AC4">
      <w:pPr>
        <w:pStyle w:val="ac"/>
        <w:numPr>
          <w:ilvl w:val="0"/>
          <w:numId w:val="7"/>
        </w:numPr>
        <w:jc w:val="both"/>
      </w:pPr>
      <w:r w:rsidRPr="00F50AC4">
        <w:rPr>
          <w:b/>
        </w:rPr>
        <w:t>Сверхмалое пиковое энергопотребление</w:t>
      </w:r>
      <w:r>
        <w:t xml:space="preserve"> – оборудование, работающее на технологии </w:t>
      </w:r>
      <w:r w:rsidRPr="00F50AC4">
        <w:rPr>
          <w:lang w:val="en-US"/>
        </w:rPr>
        <w:t>BLE</w:t>
      </w:r>
      <w:r w:rsidRPr="00293997">
        <w:t xml:space="preserve"> </w:t>
      </w:r>
      <w:r>
        <w:t>имеют очень низкое энергопотребление.</w:t>
      </w:r>
    </w:p>
    <w:p w:rsidR="00293997" w:rsidRDefault="00293997" w:rsidP="00F50AC4">
      <w:pPr>
        <w:pStyle w:val="ac"/>
        <w:numPr>
          <w:ilvl w:val="0"/>
          <w:numId w:val="7"/>
        </w:numPr>
        <w:jc w:val="both"/>
      </w:pPr>
      <w:r w:rsidRPr="00F50AC4">
        <w:rPr>
          <w:b/>
        </w:rPr>
        <w:t>Малый объем информации</w:t>
      </w:r>
      <w:r>
        <w:t xml:space="preserve"> – </w:t>
      </w:r>
      <w:r w:rsidRPr="00F50AC4">
        <w:rPr>
          <w:lang w:val="en-US"/>
        </w:rPr>
        <w:t>BLE</w:t>
      </w:r>
      <w:r w:rsidRPr="00293997">
        <w:t xml:space="preserve"> </w:t>
      </w:r>
      <w:r>
        <w:t>девайсы могут передавать только небольшой объем данных (</w:t>
      </w:r>
      <w:r w:rsidR="00F50AC4">
        <w:t>от 125 кб/с до 2 мб/с</w:t>
      </w:r>
      <w:r>
        <w:t>).</w:t>
      </w:r>
    </w:p>
    <w:p w:rsidR="00293997" w:rsidRDefault="00F50AC4" w:rsidP="00F50AC4">
      <w:pPr>
        <w:pStyle w:val="ac"/>
        <w:numPr>
          <w:ilvl w:val="0"/>
          <w:numId w:val="7"/>
        </w:numPr>
        <w:jc w:val="both"/>
      </w:pPr>
      <w:r w:rsidRPr="00F50AC4">
        <w:rPr>
          <w:b/>
        </w:rPr>
        <w:t>Работа с несколькими топологиями сети</w:t>
      </w:r>
      <w:r>
        <w:t xml:space="preserve"> – протокол позволяет работу сразу в нескольких режимах топологии, то есть: возможность рекламировать определенную информацию всем устройствам или передавать информацию только одному устройству.</w:t>
      </w:r>
    </w:p>
    <w:p w:rsidR="00F50AC4" w:rsidRPr="00FF1D8F" w:rsidRDefault="00F50AC4" w:rsidP="00F50AC4">
      <w:pPr>
        <w:jc w:val="both"/>
        <w:rPr>
          <w:b/>
        </w:rPr>
      </w:pPr>
      <w:r w:rsidRPr="00FF1D8F">
        <w:rPr>
          <w:b/>
        </w:rPr>
        <w:t>Основные характеристики сети:</w:t>
      </w:r>
    </w:p>
    <w:p w:rsidR="00F50AC4" w:rsidRPr="007D68F7" w:rsidRDefault="00F50AC4" w:rsidP="00F50AC4">
      <w:pPr>
        <w:pStyle w:val="ac"/>
        <w:numPr>
          <w:ilvl w:val="0"/>
          <w:numId w:val="6"/>
        </w:numPr>
        <w:jc w:val="both"/>
        <w:rPr>
          <w:lang w:val="en-US"/>
        </w:rPr>
      </w:pPr>
      <w:r>
        <w:t>Частота</w:t>
      </w:r>
      <w:r w:rsidRPr="007D68F7">
        <w:rPr>
          <w:lang w:val="en-US"/>
        </w:rPr>
        <w:t>: 2.4GHz ISM Band (2.402 – 2.480 GHz Utilized)</w:t>
      </w:r>
    </w:p>
    <w:p w:rsidR="00F50AC4" w:rsidRDefault="00F50AC4" w:rsidP="00F50AC4">
      <w:pPr>
        <w:pStyle w:val="ac"/>
        <w:numPr>
          <w:ilvl w:val="0"/>
          <w:numId w:val="6"/>
        </w:numPr>
        <w:jc w:val="both"/>
      </w:pPr>
      <w:r>
        <w:t>Количество каналов: до 40, зависит от оборудования</w:t>
      </w:r>
      <w:r w:rsidRPr="00F50AC4">
        <w:t xml:space="preserve"> (2 Mhz </w:t>
      </w:r>
      <w:r>
        <w:t>на канал</w:t>
      </w:r>
      <w:r w:rsidRPr="00F50AC4">
        <w:t>)</w:t>
      </w:r>
    </w:p>
    <w:p w:rsidR="00F50AC4" w:rsidRPr="00F50AC4" w:rsidRDefault="00F50AC4" w:rsidP="00F50AC4">
      <w:pPr>
        <w:pStyle w:val="ac"/>
        <w:numPr>
          <w:ilvl w:val="0"/>
          <w:numId w:val="6"/>
        </w:numPr>
        <w:jc w:val="both"/>
      </w:pPr>
      <w:r>
        <w:t xml:space="preserve">Сила сигнала: от 1 </w:t>
      </w:r>
      <w:r w:rsidRPr="00F50AC4">
        <w:t xml:space="preserve">mw </w:t>
      </w:r>
      <w:r>
        <w:t xml:space="preserve">до 100 </w:t>
      </w:r>
      <w:r w:rsidRPr="00F50AC4">
        <w:t>mw</w:t>
      </w:r>
    </w:p>
    <w:p w:rsidR="00F50AC4" w:rsidRDefault="00F50AC4" w:rsidP="00F50AC4">
      <w:pPr>
        <w:pStyle w:val="ac"/>
        <w:numPr>
          <w:ilvl w:val="1"/>
          <w:numId w:val="6"/>
        </w:numPr>
        <w:jc w:val="both"/>
      </w:pPr>
      <w:r>
        <w:t>Class 1: 100 mW (+20 dBm)</w:t>
      </w:r>
    </w:p>
    <w:p w:rsidR="00F50AC4" w:rsidRDefault="00F50AC4" w:rsidP="00F50AC4">
      <w:pPr>
        <w:pStyle w:val="ac"/>
        <w:numPr>
          <w:ilvl w:val="1"/>
          <w:numId w:val="6"/>
        </w:numPr>
        <w:jc w:val="both"/>
      </w:pPr>
      <w:r>
        <w:t>Class 1.5: 10 mW (+10 dbm)</w:t>
      </w:r>
    </w:p>
    <w:p w:rsidR="00F50AC4" w:rsidRDefault="00F50AC4" w:rsidP="00F50AC4">
      <w:pPr>
        <w:pStyle w:val="ac"/>
        <w:numPr>
          <w:ilvl w:val="1"/>
          <w:numId w:val="6"/>
        </w:numPr>
        <w:jc w:val="both"/>
      </w:pPr>
      <w:r>
        <w:t>Class 2: 2.5 mW (+4 dBm)</w:t>
      </w:r>
    </w:p>
    <w:p w:rsidR="00F50AC4" w:rsidRPr="00F50AC4" w:rsidRDefault="00F50AC4" w:rsidP="00F50AC4">
      <w:pPr>
        <w:pStyle w:val="ac"/>
        <w:numPr>
          <w:ilvl w:val="1"/>
          <w:numId w:val="6"/>
        </w:numPr>
        <w:jc w:val="both"/>
      </w:pPr>
      <w:r>
        <w:t>Class 3: 1 mW (0 dBm)</w:t>
      </w:r>
    </w:p>
    <w:p w:rsidR="00F50AC4" w:rsidRDefault="00F50AC4" w:rsidP="00F50AC4">
      <w:pPr>
        <w:pStyle w:val="ac"/>
        <w:numPr>
          <w:ilvl w:val="0"/>
          <w:numId w:val="6"/>
        </w:numPr>
        <w:jc w:val="both"/>
      </w:pPr>
      <w:r>
        <w:t>Скорость соединения: от 125 кб/с до 2 мб/с</w:t>
      </w:r>
    </w:p>
    <w:p w:rsidR="00F50AC4" w:rsidRDefault="00F50AC4" w:rsidP="00F50AC4">
      <w:pPr>
        <w:pStyle w:val="ac"/>
        <w:numPr>
          <w:ilvl w:val="1"/>
          <w:numId w:val="6"/>
        </w:numPr>
        <w:jc w:val="both"/>
      </w:pPr>
      <w:r>
        <w:t>LE 2M PHY: 2 Mb/s</w:t>
      </w:r>
    </w:p>
    <w:p w:rsidR="00F50AC4" w:rsidRDefault="00F50AC4" w:rsidP="00F50AC4">
      <w:pPr>
        <w:pStyle w:val="ac"/>
        <w:numPr>
          <w:ilvl w:val="1"/>
          <w:numId w:val="6"/>
        </w:numPr>
        <w:jc w:val="both"/>
      </w:pPr>
      <w:r>
        <w:t>LE 1M PHY: 1 Mb/s</w:t>
      </w:r>
    </w:p>
    <w:p w:rsidR="00F50AC4" w:rsidRPr="007D68F7" w:rsidRDefault="00F50AC4" w:rsidP="00F50AC4">
      <w:pPr>
        <w:pStyle w:val="ac"/>
        <w:numPr>
          <w:ilvl w:val="1"/>
          <w:numId w:val="6"/>
        </w:numPr>
        <w:jc w:val="both"/>
        <w:rPr>
          <w:lang w:val="en-US"/>
        </w:rPr>
      </w:pPr>
      <w:r w:rsidRPr="007D68F7">
        <w:rPr>
          <w:lang w:val="en-US"/>
        </w:rPr>
        <w:t>LE Coded PHY (S=2): 500 Kb/s</w:t>
      </w:r>
    </w:p>
    <w:p w:rsidR="00F50AC4" w:rsidRPr="007D68F7" w:rsidRDefault="00F50AC4" w:rsidP="00F50AC4">
      <w:pPr>
        <w:pStyle w:val="ac"/>
        <w:numPr>
          <w:ilvl w:val="1"/>
          <w:numId w:val="6"/>
        </w:numPr>
        <w:jc w:val="both"/>
        <w:rPr>
          <w:lang w:val="en-US"/>
        </w:rPr>
      </w:pPr>
      <w:r w:rsidRPr="007D68F7">
        <w:rPr>
          <w:lang w:val="en-US"/>
        </w:rPr>
        <w:t>LE Coded PHY (S=8): 125 Kb/s</w:t>
      </w:r>
    </w:p>
    <w:p w:rsidR="00F50AC4" w:rsidRPr="007D68F7" w:rsidRDefault="00F50AC4" w:rsidP="00F50AC4">
      <w:pPr>
        <w:pStyle w:val="ac"/>
        <w:numPr>
          <w:ilvl w:val="0"/>
          <w:numId w:val="6"/>
        </w:numPr>
        <w:jc w:val="both"/>
        <w:rPr>
          <w:lang w:val="en-US"/>
        </w:rPr>
      </w:pPr>
      <w:r>
        <w:t>Тип</w:t>
      </w:r>
      <w:r w:rsidRPr="007D68F7">
        <w:rPr>
          <w:lang w:val="en-US"/>
        </w:rPr>
        <w:t xml:space="preserve"> </w:t>
      </w:r>
      <w:r>
        <w:t>использования</w:t>
      </w:r>
      <w:r w:rsidRPr="007D68F7">
        <w:rPr>
          <w:lang w:val="en-US"/>
        </w:rPr>
        <w:t xml:space="preserve"> </w:t>
      </w:r>
      <w:r>
        <w:t>каналов</w:t>
      </w:r>
      <w:r w:rsidRPr="007D68F7">
        <w:rPr>
          <w:lang w:val="en-US"/>
        </w:rPr>
        <w:t>: Frequency-Hopping Spread Spectrum</w:t>
      </w:r>
    </w:p>
    <w:p w:rsidR="00F50AC4" w:rsidRPr="00F50AC4" w:rsidRDefault="00F50AC4" w:rsidP="00F50AC4">
      <w:pPr>
        <w:pStyle w:val="ac"/>
        <w:numPr>
          <w:ilvl w:val="0"/>
          <w:numId w:val="6"/>
        </w:numPr>
        <w:jc w:val="both"/>
      </w:pPr>
      <w:r>
        <w:t xml:space="preserve">Тип модуляции каналов: </w:t>
      </w:r>
      <w:r w:rsidRPr="00F50AC4">
        <w:t>GFSK</w:t>
      </w:r>
    </w:p>
    <w:p w:rsidR="00F50AC4" w:rsidRDefault="00F50AC4" w:rsidP="00F50AC4">
      <w:pPr>
        <w:pStyle w:val="ac"/>
        <w:numPr>
          <w:ilvl w:val="0"/>
          <w:numId w:val="6"/>
        </w:numPr>
        <w:jc w:val="both"/>
      </w:pPr>
      <w:r>
        <w:t xml:space="preserve">Максимальный размер данных: </w:t>
      </w:r>
      <w:r w:rsidRPr="00F50AC4">
        <w:t>251 byte</w:t>
      </w:r>
      <w:r>
        <w:t xml:space="preserve"> (при </w:t>
      </w:r>
      <w:r>
        <w:rPr>
          <w:lang w:val="en-US"/>
        </w:rPr>
        <w:t>mesh</w:t>
      </w:r>
      <w:r w:rsidRPr="00F50AC4">
        <w:t xml:space="preserve"> 29 </w:t>
      </w:r>
      <w:r>
        <w:rPr>
          <w:lang w:val="en-US"/>
        </w:rPr>
        <w:t>byte</w:t>
      </w:r>
      <w:r>
        <w:t>)</w:t>
      </w:r>
    </w:p>
    <w:p w:rsidR="00F50AC4" w:rsidRPr="00F50AC4" w:rsidRDefault="00F50AC4" w:rsidP="00F50AC4">
      <w:pPr>
        <w:pStyle w:val="ac"/>
        <w:numPr>
          <w:ilvl w:val="0"/>
          <w:numId w:val="6"/>
        </w:numPr>
        <w:jc w:val="both"/>
      </w:pPr>
      <w:r>
        <w:t xml:space="preserve">Максимальное количество нодов в режиме </w:t>
      </w:r>
      <w:r>
        <w:rPr>
          <w:lang w:val="en-US"/>
        </w:rPr>
        <w:t>mesh</w:t>
      </w:r>
      <w:r w:rsidRPr="00F50AC4">
        <w:t xml:space="preserve">: 32,767 </w:t>
      </w:r>
    </w:p>
    <w:p w:rsidR="00F50AC4" w:rsidRPr="00F50AC4" w:rsidRDefault="00F50AC4" w:rsidP="00F50AC4">
      <w:pPr>
        <w:pStyle w:val="ac"/>
        <w:numPr>
          <w:ilvl w:val="0"/>
          <w:numId w:val="6"/>
        </w:numPr>
        <w:jc w:val="both"/>
      </w:pPr>
      <w:r>
        <w:t>Максимальное количество суб-</w:t>
      </w:r>
      <w:r>
        <w:rPr>
          <w:lang w:val="en-US"/>
        </w:rPr>
        <w:t>mesh</w:t>
      </w:r>
      <w:r w:rsidRPr="00F50AC4">
        <w:t xml:space="preserve"> </w:t>
      </w:r>
      <w:r>
        <w:t xml:space="preserve">сетей: </w:t>
      </w:r>
      <w:r w:rsidRPr="00F50AC4">
        <w:t xml:space="preserve">4,096 </w:t>
      </w:r>
      <w:r w:rsidRPr="00F50AC4">
        <w:rPr>
          <w:rFonts w:ascii="Arial" w:hAnsi="Arial" w:cs="Arial"/>
        </w:rPr>
        <w:t>​</w:t>
      </w:r>
    </w:p>
    <w:p w:rsidR="00FF1D8F" w:rsidRPr="00FF1D8F" w:rsidRDefault="00FF1D8F" w:rsidP="00FF1D8F">
      <w:pPr>
        <w:rPr>
          <w:b/>
          <w:lang w:val="en-US"/>
        </w:rPr>
      </w:pPr>
      <w:r w:rsidRPr="00FF1D8F">
        <w:rPr>
          <w:b/>
        </w:rPr>
        <w:t xml:space="preserve">Профили связи </w:t>
      </w:r>
      <w:r w:rsidRPr="00FF1D8F">
        <w:rPr>
          <w:b/>
          <w:lang w:val="en-US"/>
        </w:rPr>
        <w:t>BLE:</w:t>
      </w:r>
    </w:p>
    <w:p w:rsidR="00FF1D8F" w:rsidRDefault="00FF1D8F" w:rsidP="00FF1D8F">
      <w:pPr>
        <w:pStyle w:val="ac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GAP: </w:t>
      </w:r>
      <w:r>
        <w:t>профиль общего доступа</w:t>
      </w:r>
      <w:r>
        <w:rPr>
          <w:lang w:val="en-US"/>
        </w:rPr>
        <w:t xml:space="preserve"> </w:t>
      </w:r>
    </w:p>
    <w:p w:rsidR="00FF1D8F" w:rsidRDefault="00FF1D8F" w:rsidP="00FF1D8F">
      <w:pPr>
        <w:pStyle w:val="ac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GATT: </w:t>
      </w:r>
      <w:r w:rsidRPr="00FF1D8F">
        <w:rPr>
          <w:lang w:val="en-US"/>
        </w:rPr>
        <w:t>профиль общих атрибутов</w:t>
      </w:r>
    </w:p>
    <w:p w:rsidR="00FF1D8F" w:rsidRDefault="00FF1D8F" w:rsidP="00FF1D8F">
      <w:pPr>
        <w:rPr>
          <w:lang w:val="en-US"/>
        </w:rPr>
      </w:pPr>
    </w:p>
    <w:p w:rsidR="00FF1D8F" w:rsidRPr="00FF1D8F" w:rsidRDefault="00FF1D8F" w:rsidP="00FF1D8F">
      <w:pPr>
        <w:rPr>
          <w:lang w:val="en-US"/>
        </w:rPr>
      </w:pPr>
    </w:p>
    <w:p w:rsidR="00F93519" w:rsidRDefault="00F93519" w:rsidP="00F93519">
      <w:pPr>
        <w:pStyle w:val="1"/>
        <w:numPr>
          <w:ilvl w:val="1"/>
          <w:numId w:val="3"/>
        </w:numPr>
        <w:rPr>
          <w:rFonts w:cstheme="majorHAnsi"/>
        </w:rPr>
      </w:pPr>
      <w:bookmarkStart w:id="7" w:name="_Toc523216013"/>
      <w:bookmarkStart w:id="8" w:name="_Toc523250531"/>
      <w:r w:rsidRPr="00F93519">
        <w:rPr>
          <w:rFonts w:cstheme="majorHAnsi"/>
        </w:rPr>
        <w:lastRenderedPageBreak/>
        <w:t>Подготовка к разработке</w:t>
      </w:r>
      <w:bookmarkEnd w:id="7"/>
      <w:bookmarkEnd w:id="8"/>
    </w:p>
    <w:p w:rsidR="00FF1D8F" w:rsidRDefault="00E449ED" w:rsidP="00396248">
      <w:pPr>
        <w:jc w:val="both"/>
      </w:pPr>
      <w:r>
        <w:t>Далее приведены инструкции по подготовке среды разработки.</w:t>
      </w:r>
    </w:p>
    <w:p w:rsidR="00E449ED" w:rsidRDefault="00E449ED" w:rsidP="00396248">
      <w:pPr>
        <w:jc w:val="both"/>
      </w:pPr>
      <w:r>
        <w:t>Характеристики разработки:</w:t>
      </w:r>
    </w:p>
    <w:p w:rsidR="00E449ED" w:rsidRPr="001F7D1F" w:rsidRDefault="001F7D1F" w:rsidP="00396248">
      <w:pPr>
        <w:pStyle w:val="ac"/>
        <w:numPr>
          <w:ilvl w:val="0"/>
          <w:numId w:val="9"/>
        </w:numPr>
        <w:jc w:val="both"/>
      </w:pPr>
      <w:r>
        <w:t xml:space="preserve">Язык программирования: </w:t>
      </w:r>
      <w:r>
        <w:rPr>
          <w:lang w:val="en-US"/>
        </w:rPr>
        <w:t>C++</w:t>
      </w:r>
    </w:p>
    <w:p w:rsidR="001F7D1F" w:rsidRPr="001F7D1F" w:rsidRDefault="001F7D1F" w:rsidP="00396248">
      <w:pPr>
        <w:pStyle w:val="ac"/>
        <w:numPr>
          <w:ilvl w:val="0"/>
          <w:numId w:val="9"/>
        </w:numPr>
        <w:jc w:val="both"/>
      </w:pPr>
      <w:r>
        <w:t xml:space="preserve">Фреймворк: </w:t>
      </w:r>
      <w:r>
        <w:rPr>
          <w:lang w:val="en-US"/>
        </w:rPr>
        <w:t>Arduino</w:t>
      </w:r>
    </w:p>
    <w:p w:rsidR="001F7D1F" w:rsidRPr="001F7D1F" w:rsidRDefault="001F7D1F" w:rsidP="00396248">
      <w:pPr>
        <w:pStyle w:val="ac"/>
        <w:numPr>
          <w:ilvl w:val="0"/>
          <w:numId w:val="9"/>
        </w:numPr>
        <w:jc w:val="both"/>
      </w:pPr>
      <w:r>
        <w:rPr>
          <w:lang w:val="en-US"/>
        </w:rPr>
        <w:t>IDE: Atom PlatformIO</w:t>
      </w:r>
    </w:p>
    <w:p w:rsidR="001F7D1F" w:rsidRPr="001F7D1F" w:rsidRDefault="001F7D1F" w:rsidP="00396248">
      <w:pPr>
        <w:pStyle w:val="ac"/>
        <w:numPr>
          <w:ilvl w:val="0"/>
          <w:numId w:val="9"/>
        </w:numPr>
        <w:jc w:val="both"/>
      </w:pPr>
      <w:r>
        <w:t xml:space="preserve">Микроконтроллер: </w:t>
      </w:r>
      <w:r>
        <w:rPr>
          <w:lang w:val="en-US"/>
        </w:rPr>
        <w:t>ESP32</w:t>
      </w:r>
    </w:p>
    <w:p w:rsidR="001F7D1F" w:rsidRDefault="001F7D1F" w:rsidP="00396248">
      <w:pPr>
        <w:jc w:val="both"/>
      </w:pPr>
      <w:r>
        <w:t>Инструкция по установке зависимостей:</w:t>
      </w:r>
    </w:p>
    <w:p w:rsidR="001F7D1F" w:rsidRPr="001F7D1F" w:rsidRDefault="001F7D1F" w:rsidP="00396248">
      <w:pPr>
        <w:pStyle w:val="ac"/>
        <w:numPr>
          <w:ilvl w:val="0"/>
          <w:numId w:val="10"/>
        </w:numPr>
        <w:jc w:val="both"/>
      </w:pPr>
      <w:r>
        <w:t xml:space="preserve">Необходимо установить среду разработки </w:t>
      </w:r>
      <w:r>
        <w:rPr>
          <w:lang w:val="en-US"/>
        </w:rPr>
        <w:t>Atom</w:t>
      </w:r>
      <w:r w:rsidR="002559BB">
        <w:t>:</w:t>
      </w:r>
    </w:p>
    <w:p w:rsidR="001F7D1F" w:rsidRDefault="001F7D1F" w:rsidP="00396248">
      <w:pPr>
        <w:pStyle w:val="ac"/>
        <w:numPr>
          <w:ilvl w:val="1"/>
          <w:numId w:val="10"/>
        </w:numPr>
        <w:jc w:val="both"/>
      </w:pPr>
      <w:r>
        <w:t xml:space="preserve">Ссылка на установку: </w:t>
      </w:r>
      <w:hyperlink r:id="rId8" w:history="1">
        <w:r w:rsidRPr="00654F31">
          <w:rPr>
            <w:rStyle w:val="af9"/>
          </w:rPr>
          <w:t>https://flight-manual.atom.io/getting-started/sections/installing-atom/</w:t>
        </w:r>
      </w:hyperlink>
    </w:p>
    <w:p w:rsidR="001F7D1F" w:rsidRDefault="002559BB" w:rsidP="00396248">
      <w:pPr>
        <w:pStyle w:val="ac"/>
        <w:numPr>
          <w:ilvl w:val="0"/>
          <w:numId w:val="10"/>
        </w:numPr>
        <w:jc w:val="both"/>
      </w:pPr>
      <w:r>
        <w:t xml:space="preserve">Необходимо установить надстройку </w:t>
      </w:r>
      <w:r>
        <w:rPr>
          <w:lang w:val="en-US"/>
        </w:rPr>
        <w:t>PlatformIO</w:t>
      </w:r>
      <w:r w:rsidRPr="002559BB">
        <w:t xml:space="preserve">, </w:t>
      </w:r>
      <w:r>
        <w:t>она автоматический установит все необходимые зависимости:</w:t>
      </w:r>
    </w:p>
    <w:p w:rsidR="002559BB" w:rsidRDefault="002559BB" w:rsidP="00396248">
      <w:pPr>
        <w:pStyle w:val="ac"/>
        <w:numPr>
          <w:ilvl w:val="1"/>
          <w:numId w:val="10"/>
        </w:numPr>
        <w:jc w:val="both"/>
      </w:pPr>
      <w:hyperlink r:id="rId9" w:history="1">
        <w:r w:rsidRPr="00654F31">
          <w:rPr>
            <w:rStyle w:val="af9"/>
          </w:rPr>
          <w:t>http://docs.platformio.org/en/latest/ide/atom.html#ide-atom</w:t>
        </w:r>
      </w:hyperlink>
    </w:p>
    <w:p w:rsidR="002559BB" w:rsidRDefault="002559BB" w:rsidP="00396248">
      <w:pPr>
        <w:pStyle w:val="ac"/>
        <w:numPr>
          <w:ilvl w:val="0"/>
          <w:numId w:val="10"/>
        </w:numPr>
        <w:jc w:val="both"/>
      </w:pPr>
      <w:r>
        <w:t xml:space="preserve">Необходимо установить </w:t>
      </w:r>
      <w:r>
        <w:rPr>
          <w:lang w:val="en-US"/>
        </w:rPr>
        <w:t>GitHub</w:t>
      </w:r>
      <w:r>
        <w:t>:</w:t>
      </w:r>
    </w:p>
    <w:p w:rsidR="002559BB" w:rsidRDefault="002559BB" w:rsidP="00396248">
      <w:pPr>
        <w:pStyle w:val="ac"/>
        <w:numPr>
          <w:ilvl w:val="1"/>
          <w:numId w:val="10"/>
        </w:numPr>
        <w:jc w:val="both"/>
      </w:pPr>
      <w:r>
        <w:t xml:space="preserve">Ссылка на установку: </w:t>
      </w:r>
      <w:hyperlink r:id="rId10" w:history="1">
        <w:r w:rsidRPr="00654F31">
          <w:rPr>
            <w:rStyle w:val="af9"/>
          </w:rPr>
          <w:t>https://gist.github.com/derhuerst/1b15ff4652a867391f03</w:t>
        </w:r>
      </w:hyperlink>
    </w:p>
    <w:p w:rsidR="002559BB" w:rsidRDefault="002559BB" w:rsidP="00396248">
      <w:pPr>
        <w:pStyle w:val="ac"/>
        <w:numPr>
          <w:ilvl w:val="1"/>
          <w:numId w:val="10"/>
        </w:numPr>
        <w:jc w:val="both"/>
      </w:pPr>
      <w:r>
        <w:t>Ссылка на инструкцию по пользованию:</w:t>
      </w:r>
      <w:r w:rsidRPr="002559BB">
        <w:t xml:space="preserve"> </w:t>
      </w:r>
      <w:hyperlink r:id="rId11" w:history="1">
        <w:r w:rsidRPr="00654F31">
          <w:rPr>
            <w:rStyle w:val="af9"/>
          </w:rPr>
          <w:t>https://habr.com/post/125799/</w:t>
        </w:r>
      </w:hyperlink>
    </w:p>
    <w:p w:rsidR="002559BB" w:rsidRDefault="002559BB" w:rsidP="00396248">
      <w:pPr>
        <w:jc w:val="both"/>
      </w:pPr>
      <w:r>
        <w:t>Начало работы:</w:t>
      </w:r>
    </w:p>
    <w:p w:rsidR="002559BB" w:rsidRDefault="002559BB" w:rsidP="00396248">
      <w:pPr>
        <w:pStyle w:val="ac"/>
        <w:numPr>
          <w:ilvl w:val="0"/>
          <w:numId w:val="11"/>
        </w:numPr>
        <w:jc w:val="both"/>
      </w:pPr>
      <w:r>
        <w:t>Необходимо скачать репозиторий разработки:</w:t>
      </w:r>
    </w:p>
    <w:p w:rsidR="002559BB" w:rsidRDefault="002559BB" w:rsidP="00396248">
      <w:pPr>
        <w:pStyle w:val="ac"/>
        <w:numPr>
          <w:ilvl w:val="1"/>
          <w:numId w:val="11"/>
        </w:numPr>
        <w:jc w:val="both"/>
      </w:pPr>
      <w:r>
        <w:t xml:space="preserve">Ссылка на репозиторий: </w:t>
      </w:r>
      <w:hyperlink r:id="rId12" w:history="1">
        <w:r w:rsidRPr="00654F31">
          <w:rPr>
            <w:rStyle w:val="af9"/>
          </w:rPr>
          <w:t>https://github.com/clevtech/bayqaw</w:t>
        </w:r>
      </w:hyperlink>
    </w:p>
    <w:p w:rsidR="002559BB" w:rsidRPr="002559BB" w:rsidRDefault="002559BB" w:rsidP="00396248">
      <w:pPr>
        <w:pStyle w:val="ac"/>
        <w:numPr>
          <w:ilvl w:val="0"/>
          <w:numId w:val="11"/>
        </w:numPr>
        <w:jc w:val="both"/>
      </w:pPr>
      <w:r>
        <w:t xml:space="preserve">Далее необходимо открыть проект разработки в редакторе </w:t>
      </w:r>
      <w:r>
        <w:rPr>
          <w:lang w:val="en-US"/>
        </w:rPr>
        <w:t>Atom</w:t>
      </w:r>
      <w:r w:rsidRPr="002559BB">
        <w:t>:</w:t>
      </w:r>
    </w:p>
    <w:p w:rsidR="002559BB" w:rsidRDefault="002559BB" w:rsidP="00396248">
      <w:pPr>
        <w:pStyle w:val="ac"/>
        <w:numPr>
          <w:ilvl w:val="1"/>
          <w:numId w:val="11"/>
        </w:numPr>
        <w:jc w:val="both"/>
      </w:pPr>
      <w:r>
        <w:t xml:space="preserve">На главной странице </w:t>
      </w:r>
      <w:r w:rsidRPr="002559BB">
        <w:rPr>
          <w:lang w:val="en-US"/>
        </w:rPr>
        <w:t>PlatformIO</w:t>
      </w:r>
      <w:r w:rsidRPr="002559BB">
        <w:t xml:space="preserve"> (</w:t>
      </w:r>
      <w:r>
        <w:t xml:space="preserve">открывается в вкладке </w:t>
      </w:r>
      <w:r w:rsidRPr="002559BB">
        <w:rPr>
          <w:lang w:val="en-US"/>
        </w:rPr>
        <w:t>Platformio</w:t>
      </w:r>
      <w:r w:rsidRPr="002559BB">
        <w:t xml:space="preserve"> </w:t>
      </w:r>
      <w:r>
        <w:t xml:space="preserve">в меню </w:t>
      </w:r>
      <w:r w:rsidRPr="002559BB">
        <w:rPr>
          <w:lang w:val="en-US"/>
        </w:rPr>
        <w:t xml:space="preserve">Atom) </w:t>
      </w:r>
      <w:r>
        <w:t>нужно выбрать открыть проект.</w:t>
      </w:r>
    </w:p>
    <w:p w:rsidR="002559BB" w:rsidRPr="002559BB" w:rsidRDefault="002559BB" w:rsidP="00396248">
      <w:pPr>
        <w:pStyle w:val="ac"/>
        <w:numPr>
          <w:ilvl w:val="1"/>
          <w:numId w:val="11"/>
        </w:numPr>
        <w:jc w:val="both"/>
      </w:pPr>
      <w:r>
        <w:t>Далее необходимо выбрать репозиторий «</w:t>
      </w:r>
      <w:r>
        <w:rPr>
          <w:lang w:val="en-US"/>
        </w:rPr>
        <w:t>Bayqaw</w:t>
      </w:r>
      <w:r>
        <w:t>»</w:t>
      </w:r>
      <w:r w:rsidRPr="002559BB">
        <w:t>.</w:t>
      </w:r>
    </w:p>
    <w:p w:rsidR="002559BB" w:rsidRDefault="002559BB" w:rsidP="00396248">
      <w:pPr>
        <w:pStyle w:val="ac"/>
        <w:numPr>
          <w:ilvl w:val="0"/>
          <w:numId w:val="12"/>
        </w:numPr>
        <w:jc w:val="both"/>
      </w:pPr>
      <w:r>
        <w:t>ВАЖНО! Необходимо каждую папку внутри папки «</w:t>
      </w:r>
      <w:r>
        <w:rPr>
          <w:lang w:val="en-US"/>
        </w:rPr>
        <w:t>Platformio</w:t>
      </w:r>
      <w:r>
        <w:t>»</w:t>
      </w:r>
      <w:r w:rsidRPr="002559BB">
        <w:t xml:space="preserve"> </w:t>
      </w:r>
      <w:r>
        <w:t>в репозитории «</w:t>
      </w:r>
      <w:r>
        <w:rPr>
          <w:lang w:val="en-US"/>
        </w:rPr>
        <w:t>Bayqaw</w:t>
      </w:r>
      <w:r>
        <w:t>»</w:t>
      </w:r>
      <w:r w:rsidRPr="002559BB">
        <w:t xml:space="preserve"> </w:t>
      </w:r>
      <w:r>
        <w:t>открыть отдельной вкладкой.</w:t>
      </w:r>
    </w:p>
    <w:p w:rsidR="002559BB" w:rsidRDefault="002559BB" w:rsidP="00396248">
      <w:pPr>
        <w:pStyle w:val="ac"/>
        <w:numPr>
          <w:ilvl w:val="0"/>
          <w:numId w:val="12"/>
        </w:numPr>
        <w:jc w:val="both"/>
      </w:pPr>
      <w:r>
        <w:t xml:space="preserve">Инструкция по работе со средой </w:t>
      </w:r>
      <w:r>
        <w:rPr>
          <w:lang w:val="en-US"/>
        </w:rPr>
        <w:t>PlatformIO</w:t>
      </w:r>
      <w:r w:rsidRPr="002559BB">
        <w:t xml:space="preserve"> </w:t>
      </w:r>
      <w:r>
        <w:t xml:space="preserve">находится по ссылке: </w:t>
      </w:r>
      <w:hyperlink r:id="rId13" w:history="1">
        <w:r w:rsidRPr="00654F31">
          <w:rPr>
            <w:rStyle w:val="af9"/>
          </w:rPr>
          <w:t>https://www.losant.com/blog/getting-started-with-esp32-and-platformio</w:t>
        </w:r>
      </w:hyperlink>
    </w:p>
    <w:p w:rsidR="002559BB" w:rsidRDefault="002559BB" w:rsidP="002559BB"/>
    <w:p w:rsidR="002559BB" w:rsidRDefault="002559BB" w:rsidP="002559BB"/>
    <w:p w:rsidR="002559BB" w:rsidRDefault="002559BB" w:rsidP="000139E9">
      <w:pPr>
        <w:ind w:left="0"/>
      </w:pPr>
    </w:p>
    <w:p w:rsidR="00B14379" w:rsidRPr="003B6457" w:rsidRDefault="00B14379" w:rsidP="000139E9">
      <w:pPr>
        <w:ind w:left="0"/>
        <w:rPr>
          <w:lang w:val="en-US"/>
        </w:rPr>
      </w:pPr>
    </w:p>
    <w:p w:rsidR="003059D4" w:rsidRPr="00E5686D" w:rsidRDefault="0070294B" w:rsidP="00E5686D">
      <w:pPr>
        <w:pStyle w:val="1"/>
        <w:numPr>
          <w:ilvl w:val="1"/>
          <w:numId w:val="3"/>
        </w:numPr>
        <w:ind w:left="2916"/>
        <w:rPr>
          <w:rFonts w:cstheme="majorHAnsi"/>
          <w:lang w:val="en-US"/>
        </w:rPr>
      </w:pPr>
      <w:bookmarkStart w:id="9" w:name="_Toc523250532"/>
      <w:r>
        <w:rPr>
          <w:rFonts w:cstheme="majorHAnsi"/>
        </w:rPr>
        <w:lastRenderedPageBreak/>
        <w:t xml:space="preserve">Идентификация по </w:t>
      </w:r>
      <w:r>
        <w:rPr>
          <w:rFonts w:cstheme="majorHAnsi"/>
          <w:lang w:val="en-US"/>
        </w:rPr>
        <w:t>UUID</w:t>
      </w:r>
      <w:bookmarkEnd w:id="9"/>
    </w:p>
    <w:p w:rsidR="00B249E1" w:rsidRDefault="00ED3C3C" w:rsidP="001301E1">
      <w:pPr>
        <w:jc w:val="both"/>
      </w:pPr>
      <w:r>
        <w:t xml:space="preserve">Каждое </w:t>
      </w:r>
      <w:r>
        <w:rPr>
          <w:lang w:val="en-US"/>
        </w:rPr>
        <w:t>BLE</w:t>
      </w:r>
      <w:r w:rsidRPr="00ED3C3C">
        <w:t xml:space="preserve"> </w:t>
      </w:r>
      <w:r>
        <w:t xml:space="preserve">устройство имеет характерный идентификационный номер, также известный как </w:t>
      </w:r>
      <w:r>
        <w:rPr>
          <w:lang w:val="en-US"/>
        </w:rPr>
        <w:t>UUID</w:t>
      </w:r>
      <w:r w:rsidRPr="00ED3C3C">
        <w:t xml:space="preserve">. </w:t>
      </w:r>
      <w:r>
        <w:rPr>
          <w:lang w:val="en-US"/>
        </w:rPr>
        <w:t xml:space="preserve">UUID </w:t>
      </w:r>
      <w:r>
        <w:t>имеет следующую форму:</w:t>
      </w:r>
    </w:p>
    <w:p w:rsidR="00ED3C3C" w:rsidRDefault="00ED3C3C" w:rsidP="00ED3C3C">
      <w:pPr>
        <w:keepNext/>
        <w:spacing w:after="0" w:line="240" w:lineRule="auto"/>
        <w:ind w:left="2124"/>
        <w:jc w:val="center"/>
      </w:pPr>
      <w:r w:rsidRPr="00ED3C3C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fldChar w:fldCharType="begin"/>
      </w:r>
      <w:r w:rsidRPr="00ED3C3C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instrText xml:space="preserve"> INCLUDEPICTURE "/var/folders/zq/3chl327x2b70dydc5m9p_frw0000gq/T/com.microsoft.Word/WebArchiveCopyPasteTempFiles/page33image3879488" \* MERGEFORMATINET </w:instrText>
      </w:r>
      <w:r w:rsidRPr="00ED3C3C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fldChar w:fldCharType="separate"/>
      </w:r>
      <w:r w:rsidRPr="00ED3C3C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ru-RU"/>
        </w:rPr>
        <w:drawing>
          <wp:inline distT="0" distB="0" distL="0" distR="0">
            <wp:extent cx="4561205" cy="2541270"/>
            <wp:effectExtent l="0" t="0" r="0" b="0"/>
            <wp:docPr id="59" name="Рисунок 59" descr="page33image387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ge33image387948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3C3C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fldChar w:fldCharType="end"/>
      </w:r>
    </w:p>
    <w:p w:rsidR="00ED3C3C" w:rsidRDefault="00ED3C3C" w:rsidP="00ED3C3C">
      <w:pPr>
        <w:pStyle w:val="a3"/>
        <w:jc w:val="center"/>
      </w:pPr>
      <w:bookmarkStart w:id="10" w:name="_Toc52325050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0B36">
        <w:rPr>
          <w:noProof/>
        </w:rPr>
        <w:t>1</w:t>
      </w:r>
      <w:r>
        <w:fldChar w:fldCharType="end"/>
      </w:r>
      <w:r>
        <w:t xml:space="preserve"> - Характеристика </w:t>
      </w:r>
      <w:r>
        <w:rPr>
          <w:lang w:val="en-US"/>
        </w:rPr>
        <w:t xml:space="preserve">BLE </w:t>
      </w:r>
      <w:r>
        <w:t>устройства</w:t>
      </w:r>
      <w:bookmarkEnd w:id="10"/>
    </w:p>
    <w:p w:rsidR="00ED3C3C" w:rsidRDefault="00ED3C3C" w:rsidP="002C0194">
      <w:pPr>
        <w:jc w:val="both"/>
        <w:rPr>
          <w:lang w:eastAsia="ru-RU"/>
        </w:rPr>
      </w:pPr>
      <w:r>
        <w:rPr>
          <w:lang w:eastAsia="ru-RU"/>
        </w:rPr>
        <w:t>Данное устройство рекламирует информацию о себе и две дополнительные службы. Нас интересует именно ее «</w:t>
      </w:r>
      <w:r>
        <w:rPr>
          <w:lang w:val="en-US" w:eastAsia="ru-RU"/>
        </w:rPr>
        <w:t>Service</w:t>
      </w:r>
      <w:r w:rsidRPr="00ED3C3C">
        <w:rPr>
          <w:lang w:eastAsia="ru-RU"/>
        </w:rPr>
        <w:t xml:space="preserve"> </w:t>
      </w:r>
      <w:r>
        <w:rPr>
          <w:lang w:val="en-US" w:eastAsia="ru-RU"/>
        </w:rPr>
        <w:t>UUID</w:t>
      </w:r>
      <w:r>
        <w:rPr>
          <w:lang w:eastAsia="ru-RU"/>
        </w:rPr>
        <w:t>»</w:t>
      </w:r>
      <w:r w:rsidRPr="00ED3C3C">
        <w:rPr>
          <w:lang w:eastAsia="ru-RU"/>
        </w:rPr>
        <w:t xml:space="preserve">, </w:t>
      </w:r>
      <w:r>
        <w:rPr>
          <w:lang w:eastAsia="ru-RU"/>
        </w:rPr>
        <w:t xml:space="preserve">который является ее характеристикой. </w:t>
      </w:r>
    </w:p>
    <w:p w:rsidR="002C0194" w:rsidRDefault="002C0194" w:rsidP="002C0194">
      <w:pPr>
        <w:jc w:val="both"/>
        <w:rPr>
          <w:lang w:eastAsia="ru-RU"/>
        </w:rPr>
      </w:pPr>
      <w:r>
        <w:rPr>
          <w:lang w:eastAsia="ru-RU"/>
        </w:rPr>
        <w:t xml:space="preserve">Как видно с примера, данное </w:t>
      </w:r>
      <w:r>
        <w:rPr>
          <w:lang w:val="en-US" w:eastAsia="ru-RU"/>
        </w:rPr>
        <w:t>BLE</w:t>
      </w:r>
      <w:r w:rsidRPr="002C0194">
        <w:rPr>
          <w:lang w:eastAsia="ru-RU"/>
        </w:rPr>
        <w:t xml:space="preserve"> </w:t>
      </w:r>
      <w:r>
        <w:rPr>
          <w:lang w:eastAsia="ru-RU"/>
        </w:rPr>
        <w:t>устройство является частью эксперимента из первого отчета, так как ее вторая группа битов (</w:t>
      </w:r>
      <w:r>
        <w:rPr>
          <w:lang w:val="en-US" w:eastAsia="ru-RU"/>
        </w:rPr>
        <w:t>b</w:t>
      </w:r>
      <w:r w:rsidRPr="002C0194">
        <w:rPr>
          <w:lang w:eastAsia="ru-RU"/>
        </w:rPr>
        <w:t>5</w:t>
      </w:r>
      <w:r>
        <w:rPr>
          <w:lang w:val="en-US" w:eastAsia="ru-RU"/>
        </w:rPr>
        <w:t>c</w:t>
      </w:r>
      <w:r w:rsidRPr="002C0194">
        <w:rPr>
          <w:lang w:eastAsia="ru-RU"/>
        </w:rPr>
        <w:t>3</w:t>
      </w:r>
      <w:r>
        <w:rPr>
          <w:lang w:eastAsia="ru-RU"/>
        </w:rPr>
        <w:t>)</w:t>
      </w:r>
      <w:r w:rsidRPr="002C0194">
        <w:rPr>
          <w:lang w:eastAsia="ru-RU"/>
        </w:rPr>
        <w:t xml:space="preserve"> </w:t>
      </w:r>
      <w:r>
        <w:rPr>
          <w:lang w:eastAsia="ru-RU"/>
        </w:rPr>
        <w:t>является идентификационной группой устройств данного НИОКР.</w:t>
      </w:r>
    </w:p>
    <w:p w:rsidR="002C0194" w:rsidRPr="002C0194" w:rsidRDefault="002C0194" w:rsidP="002C0194">
      <w:pPr>
        <w:jc w:val="both"/>
        <w:rPr>
          <w:lang w:eastAsia="ru-RU"/>
        </w:rPr>
      </w:pPr>
      <w:r>
        <w:rPr>
          <w:lang w:eastAsia="ru-RU"/>
        </w:rPr>
        <w:t xml:space="preserve">Точно таким же методом можно проводит идентификацию простейших </w:t>
      </w:r>
      <w:r>
        <w:rPr>
          <w:lang w:val="en-US" w:eastAsia="ru-RU"/>
        </w:rPr>
        <w:t>BLE</w:t>
      </w:r>
      <w:r w:rsidRPr="002C0194">
        <w:rPr>
          <w:lang w:eastAsia="ru-RU"/>
        </w:rPr>
        <w:t xml:space="preserve"> </w:t>
      </w:r>
      <w:r>
        <w:rPr>
          <w:lang w:eastAsia="ru-RU"/>
        </w:rPr>
        <w:t>устройств, которые планируется использовать в промышленном варианте системы.</w:t>
      </w:r>
    </w:p>
    <w:p w:rsidR="00ED3C3C" w:rsidRDefault="00ED3C3C" w:rsidP="001301E1">
      <w:pPr>
        <w:jc w:val="both"/>
      </w:pPr>
    </w:p>
    <w:p w:rsidR="002C0194" w:rsidRDefault="002C0194" w:rsidP="001301E1">
      <w:pPr>
        <w:jc w:val="both"/>
      </w:pPr>
    </w:p>
    <w:p w:rsidR="002C0194" w:rsidRDefault="002C0194" w:rsidP="001301E1">
      <w:pPr>
        <w:jc w:val="both"/>
      </w:pPr>
    </w:p>
    <w:p w:rsidR="002C0194" w:rsidRDefault="002C0194" w:rsidP="001301E1">
      <w:pPr>
        <w:jc w:val="both"/>
      </w:pPr>
    </w:p>
    <w:p w:rsidR="002C0194" w:rsidRDefault="002C0194" w:rsidP="001301E1">
      <w:pPr>
        <w:jc w:val="both"/>
      </w:pPr>
    </w:p>
    <w:p w:rsidR="002C0194" w:rsidRDefault="002C0194" w:rsidP="001301E1">
      <w:pPr>
        <w:jc w:val="both"/>
      </w:pPr>
    </w:p>
    <w:p w:rsidR="002C0194" w:rsidRDefault="002C0194" w:rsidP="001301E1">
      <w:pPr>
        <w:jc w:val="both"/>
      </w:pPr>
    </w:p>
    <w:p w:rsidR="002C0194" w:rsidRDefault="002C0194" w:rsidP="001301E1">
      <w:pPr>
        <w:jc w:val="both"/>
      </w:pPr>
    </w:p>
    <w:p w:rsidR="002C0194" w:rsidRDefault="002C0194" w:rsidP="001301E1">
      <w:pPr>
        <w:jc w:val="both"/>
      </w:pPr>
    </w:p>
    <w:p w:rsidR="002C0194" w:rsidRPr="00ED3C3C" w:rsidRDefault="002C0194" w:rsidP="001301E1">
      <w:pPr>
        <w:jc w:val="both"/>
      </w:pPr>
    </w:p>
    <w:p w:rsidR="00F93519" w:rsidRDefault="0070294B" w:rsidP="00F93519">
      <w:pPr>
        <w:pStyle w:val="1"/>
        <w:numPr>
          <w:ilvl w:val="1"/>
          <w:numId w:val="3"/>
        </w:numPr>
        <w:rPr>
          <w:rFonts w:cstheme="majorHAnsi"/>
        </w:rPr>
      </w:pPr>
      <w:bookmarkStart w:id="11" w:name="_Toc523250533"/>
      <w:r>
        <w:rPr>
          <w:rFonts w:cstheme="majorHAnsi"/>
        </w:rPr>
        <w:lastRenderedPageBreak/>
        <w:t>Оптимальный уровень сигнала</w:t>
      </w:r>
      <w:bookmarkEnd w:id="11"/>
    </w:p>
    <w:p w:rsidR="002C470E" w:rsidRDefault="002C470E" w:rsidP="002C0194">
      <w:pPr>
        <w:ind w:firstLine="393"/>
        <w:jc w:val="both"/>
      </w:pPr>
      <w:r>
        <w:t xml:space="preserve">Для проверки уровня сигнала был разработан эксперимент «Уровень сигнала </w:t>
      </w:r>
      <w:r>
        <w:rPr>
          <w:lang w:val="en-US"/>
        </w:rPr>
        <w:t>BLE</w:t>
      </w:r>
      <w:r>
        <w:t>»</w:t>
      </w:r>
      <w:r w:rsidRPr="002C470E">
        <w:t>.</w:t>
      </w:r>
      <w:r w:rsidR="002C0194">
        <w:t xml:space="preserve"> По результатам данного эксперимента (смотреть Отчет №1), было утверждено, что контактная сила сигнала у </w:t>
      </w:r>
      <w:r w:rsidR="002C0194">
        <w:rPr>
          <w:lang w:val="en-US"/>
        </w:rPr>
        <w:t>BLE</w:t>
      </w:r>
      <w:r w:rsidR="002C0194" w:rsidRPr="002C0194">
        <w:t xml:space="preserve"> </w:t>
      </w:r>
      <w:r w:rsidR="002C0194">
        <w:t>устройств держится в определенном диапазоне.</w:t>
      </w:r>
    </w:p>
    <w:p w:rsidR="002C0194" w:rsidRDefault="002C0194" w:rsidP="002C0194">
      <w:pPr>
        <w:keepNext/>
      </w:pPr>
      <w:r w:rsidRPr="002C0194">
        <w:drawing>
          <wp:inline distT="0" distB="0" distL="0" distR="0" wp14:anchorId="0C366CD9" wp14:editId="3EF522CA">
            <wp:extent cx="4373629" cy="3054383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9051" cy="305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94" w:rsidRDefault="002C0194" w:rsidP="002C0194">
      <w:pPr>
        <w:pStyle w:val="a3"/>
        <w:jc w:val="center"/>
      </w:pPr>
      <w:bookmarkStart w:id="12" w:name="_Toc52325050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0B36">
        <w:rPr>
          <w:noProof/>
        </w:rPr>
        <w:t>2</w:t>
      </w:r>
      <w:r>
        <w:fldChar w:fldCharType="end"/>
      </w:r>
      <w:r>
        <w:t xml:space="preserve"> - Уровни сигнала</w:t>
      </w:r>
      <w:bookmarkEnd w:id="12"/>
    </w:p>
    <w:p w:rsidR="002C0194" w:rsidRPr="002C0194" w:rsidRDefault="002C0194" w:rsidP="002C0194">
      <w:r>
        <w:t xml:space="preserve">Как видно из таблицы данных эксперимента, оптимальным уровнем сигнала для контактных поверхностей является сигнал силой от -19 до -50 </w:t>
      </w:r>
      <w:r>
        <w:rPr>
          <w:lang w:val="en-US"/>
        </w:rPr>
        <w:t>dB</w:t>
      </w:r>
      <w:r w:rsidRPr="002C0194">
        <w:t>.</w:t>
      </w:r>
    </w:p>
    <w:p w:rsidR="002C0194" w:rsidRDefault="002C0194" w:rsidP="002C0194">
      <w:r>
        <w:t>Более того, приятным бонусом системы является то, что:</w:t>
      </w:r>
    </w:p>
    <w:p w:rsidR="002C0194" w:rsidRDefault="002C0194" w:rsidP="00F46EF1">
      <w:pPr>
        <w:pStyle w:val="ac"/>
        <w:numPr>
          <w:ilvl w:val="0"/>
          <w:numId w:val="30"/>
        </w:numPr>
        <w:jc w:val="both"/>
      </w:pPr>
      <w:r>
        <w:t xml:space="preserve">Клиенту не обязательно прикладывать карту или девайс, как в системах с применением </w:t>
      </w:r>
      <w:r>
        <w:rPr>
          <w:lang w:val="en-US"/>
        </w:rPr>
        <w:t>NFC</w:t>
      </w:r>
      <w:r w:rsidRPr="002C0194">
        <w:t xml:space="preserve">, </w:t>
      </w:r>
      <w:r>
        <w:t xml:space="preserve">они могут находится рядом с </w:t>
      </w:r>
      <w:r w:rsidR="00F0343C">
        <w:t>устройством</w:t>
      </w:r>
      <w:r>
        <w:t xml:space="preserve"> системы «</w:t>
      </w:r>
      <w:r>
        <w:rPr>
          <w:lang w:val="en-US"/>
        </w:rPr>
        <w:t>Bayqaw</w:t>
      </w:r>
      <w:r w:rsidRPr="002C0194">
        <w:t xml:space="preserve"> - </w:t>
      </w:r>
      <w:r>
        <w:t>СКУД»</w:t>
      </w:r>
    </w:p>
    <w:p w:rsidR="00F46EF1" w:rsidRPr="00F46EF1" w:rsidRDefault="00F46EF1" w:rsidP="002C0194">
      <w:pPr>
        <w:pStyle w:val="ac"/>
        <w:numPr>
          <w:ilvl w:val="0"/>
          <w:numId w:val="30"/>
        </w:numPr>
      </w:pPr>
      <w:r>
        <w:t xml:space="preserve">Не обязательно использовать карты, можно разработать приложение на </w:t>
      </w:r>
      <w:r>
        <w:rPr>
          <w:lang w:val="en-US"/>
        </w:rPr>
        <w:t>iOs</w:t>
      </w:r>
      <w:r w:rsidRPr="00F46EF1">
        <w:t xml:space="preserve"> </w:t>
      </w:r>
      <w:r>
        <w:t xml:space="preserve">или </w:t>
      </w:r>
      <w:r>
        <w:rPr>
          <w:lang w:val="en-US"/>
        </w:rPr>
        <w:t>Android</w:t>
      </w:r>
    </w:p>
    <w:p w:rsidR="00F46EF1" w:rsidRPr="00F46EF1" w:rsidRDefault="00F46EF1" w:rsidP="002C0194">
      <w:pPr>
        <w:pStyle w:val="ac"/>
        <w:numPr>
          <w:ilvl w:val="0"/>
          <w:numId w:val="30"/>
        </w:numPr>
      </w:pPr>
      <w:r>
        <w:t xml:space="preserve">Не обязательно использовать карты или смартфоны, можно привязать такие </w:t>
      </w:r>
      <w:r>
        <w:rPr>
          <w:lang w:val="en-US"/>
        </w:rPr>
        <w:t>BLE</w:t>
      </w:r>
      <w:r w:rsidRPr="00F46EF1">
        <w:t xml:space="preserve"> </w:t>
      </w:r>
      <w:r>
        <w:t xml:space="preserve">устройства как </w:t>
      </w:r>
      <w:r>
        <w:rPr>
          <w:lang w:val="en-US"/>
        </w:rPr>
        <w:t>MiBand</w:t>
      </w:r>
      <w:r w:rsidRPr="00F46EF1">
        <w:t xml:space="preserve"> </w:t>
      </w:r>
      <w:r>
        <w:t xml:space="preserve">или </w:t>
      </w:r>
      <w:r>
        <w:rPr>
          <w:lang w:val="en-US"/>
        </w:rPr>
        <w:t>AmazonFit</w:t>
      </w:r>
    </w:p>
    <w:p w:rsidR="00F46EF1" w:rsidRDefault="00F46EF1" w:rsidP="00F46EF1"/>
    <w:p w:rsidR="00F46EF1" w:rsidRDefault="00F46EF1" w:rsidP="00F46EF1"/>
    <w:p w:rsidR="00F46EF1" w:rsidRDefault="00F46EF1" w:rsidP="00F46EF1"/>
    <w:p w:rsidR="00F46EF1" w:rsidRDefault="00F46EF1" w:rsidP="00F46EF1"/>
    <w:p w:rsidR="00F46EF1" w:rsidRPr="002C0194" w:rsidRDefault="00F46EF1" w:rsidP="00F46EF1"/>
    <w:p w:rsidR="00E5686D" w:rsidRDefault="00E5686D" w:rsidP="002C470E"/>
    <w:p w:rsidR="00E5686D" w:rsidRDefault="00E5686D" w:rsidP="00E5686D">
      <w:pPr>
        <w:pStyle w:val="1"/>
        <w:numPr>
          <w:ilvl w:val="0"/>
          <w:numId w:val="3"/>
        </w:numPr>
      </w:pPr>
      <w:bookmarkStart w:id="13" w:name="_Toc523250534"/>
      <w:r>
        <w:lastRenderedPageBreak/>
        <w:t>Создание прототипа и тестирование</w:t>
      </w:r>
      <w:bookmarkEnd w:id="13"/>
    </w:p>
    <w:p w:rsidR="00E5686D" w:rsidRDefault="00E5686D" w:rsidP="00E5686D">
      <w:pPr>
        <w:pStyle w:val="1"/>
        <w:numPr>
          <w:ilvl w:val="1"/>
          <w:numId w:val="3"/>
        </w:numPr>
      </w:pPr>
      <w:bookmarkStart w:id="14" w:name="_Toc523250535"/>
      <w:r>
        <w:t>Создание физического прототипа</w:t>
      </w:r>
      <w:bookmarkEnd w:id="14"/>
    </w:p>
    <w:p w:rsidR="00CA2A50" w:rsidRDefault="00CA2A50" w:rsidP="00CA2A50">
      <w:r>
        <w:t>Физический прототип сделан из:</w:t>
      </w:r>
    </w:p>
    <w:p w:rsidR="00CA2A50" w:rsidRPr="00CA2A50" w:rsidRDefault="00CA2A50" w:rsidP="00CA2A50">
      <w:pPr>
        <w:pStyle w:val="ac"/>
        <w:numPr>
          <w:ilvl w:val="0"/>
          <w:numId w:val="42"/>
        </w:numPr>
      </w:pPr>
      <w:r>
        <w:rPr>
          <w:lang w:val="en-US"/>
        </w:rPr>
        <w:t>ESP32</w:t>
      </w:r>
    </w:p>
    <w:p w:rsidR="00CA2A50" w:rsidRPr="00CA2A50" w:rsidRDefault="00CA2A50" w:rsidP="00CA2A50">
      <w:pPr>
        <w:pStyle w:val="ac"/>
        <w:numPr>
          <w:ilvl w:val="0"/>
          <w:numId w:val="42"/>
        </w:numPr>
      </w:pPr>
      <w:r>
        <w:rPr>
          <w:lang w:val="en-US"/>
        </w:rPr>
        <w:t>RGB Led</w:t>
      </w:r>
    </w:p>
    <w:p w:rsidR="00CA2A50" w:rsidRDefault="00CA2A50" w:rsidP="00CA2A50">
      <w:pPr>
        <w:pStyle w:val="ac"/>
        <w:numPr>
          <w:ilvl w:val="0"/>
          <w:numId w:val="42"/>
        </w:numPr>
      </w:pPr>
      <w:r>
        <w:t>Повербанк</w:t>
      </w:r>
    </w:p>
    <w:p w:rsidR="00CA2A50" w:rsidRDefault="00CA2A50" w:rsidP="00CA2A50">
      <w:pPr>
        <w:pStyle w:val="ac"/>
        <w:numPr>
          <w:ilvl w:val="0"/>
          <w:numId w:val="42"/>
        </w:numPr>
      </w:pPr>
      <w:r>
        <w:t>Коробка</w:t>
      </w:r>
    </w:p>
    <w:p w:rsidR="00CA2A50" w:rsidRDefault="00CA2A50" w:rsidP="00CA2A50">
      <w:pPr>
        <w:jc w:val="both"/>
      </w:pPr>
      <w:r>
        <w:t>Корпус был сделан на скорую руку, чтобы просто продемонстрировать как в принципе система может выглядеть.</w:t>
      </w:r>
    </w:p>
    <w:p w:rsidR="0069211A" w:rsidRDefault="0069211A" w:rsidP="007B0B36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2719662" cy="3626118"/>
            <wp:effectExtent l="3810" t="0" r="2540" b="254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telegram-cloud-file-2-246930156-178460--2558978114650498636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23854" cy="363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1A" w:rsidRDefault="0069211A" w:rsidP="00F007AB">
      <w:pPr>
        <w:pStyle w:val="a3"/>
        <w:jc w:val="center"/>
      </w:pPr>
      <w:bookmarkStart w:id="15" w:name="_Toc52325050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0B36">
        <w:rPr>
          <w:noProof/>
        </w:rPr>
        <w:t>3</w:t>
      </w:r>
      <w:r>
        <w:fldChar w:fldCharType="end"/>
      </w:r>
      <w:r>
        <w:rPr>
          <w:lang w:val="en-US"/>
        </w:rPr>
        <w:t xml:space="preserve"> - </w:t>
      </w:r>
      <w:r>
        <w:t>В закрытом состоянии</w:t>
      </w:r>
      <w:bookmarkEnd w:id="15"/>
    </w:p>
    <w:p w:rsidR="007B0B36" w:rsidRDefault="007B0B36" w:rsidP="007B0B36">
      <w:pPr>
        <w:keepNext/>
        <w:jc w:val="center"/>
      </w:pPr>
      <w:r>
        <w:rPr>
          <w:noProof/>
        </w:rPr>
        <w:drawing>
          <wp:inline distT="0" distB="0" distL="0" distR="0">
            <wp:extent cx="3480494" cy="2610464"/>
            <wp:effectExtent l="0" t="0" r="0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telegram-cloud-file-2-246930138-180450-196994778710897578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191" cy="261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36" w:rsidRPr="007B0B36" w:rsidRDefault="007B0B36" w:rsidP="007B0B36">
      <w:pPr>
        <w:pStyle w:val="a3"/>
        <w:jc w:val="center"/>
      </w:pPr>
      <w:bookmarkStart w:id="16" w:name="_Toc52325050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Открытое состояние</w:t>
      </w:r>
      <w:bookmarkEnd w:id="16"/>
    </w:p>
    <w:p w:rsidR="00F007AB" w:rsidRDefault="00F007AB" w:rsidP="00F007AB"/>
    <w:p w:rsidR="00F007AB" w:rsidRPr="00F007AB" w:rsidRDefault="00F007AB" w:rsidP="007B0B36">
      <w:pPr>
        <w:ind w:left="0"/>
      </w:pPr>
    </w:p>
    <w:p w:rsidR="00E5686D" w:rsidRDefault="00E5686D" w:rsidP="00E5686D">
      <w:pPr>
        <w:pStyle w:val="1"/>
        <w:numPr>
          <w:ilvl w:val="1"/>
          <w:numId w:val="3"/>
        </w:numPr>
      </w:pPr>
      <w:bookmarkStart w:id="17" w:name="_Toc523250536"/>
      <w:r>
        <w:lastRenderedPageBreak/>
        <w:t>Разработка программного обеспечения</w:t>
      </w:r>
      <w:bookmarkEnd w:id="17"/>
    </w:p>
    <w:p w:rsidR="00617CE1" w:rsidRDefault="00E11FDA" w:rsidP="00617CE1">
      <w:r>
        <w:t xml:space="preserve">Исходный код </w:t>
      </w:r>
      <w:r w:rsidR="00406504">
        <w:t>находится в репозиторий по пути:</w:t>
      </w:r>
    </w:p>
    <w:p w:rsidR="00406504" w:rsidRDefault="00406504" w:rsidP="00617CE1">
      <w:pPr>
        <w:rPr>
          <w:lang w:val="en-US"/>
        </w:rPr>
      </w:pPr>
      <w:r>
        <w:t>/</w:t>
      </w:r>
      <w:r>
        <w:rPr>
          <w:lang w:val="en-US"/>
        </w:rPr>
        <w:t>bayqaw/PlatformIO/Report#2/BNFC</w:t>
      </w:r>
    </w:p>
    <w:p w:rsidR="00004B6A" w:rsidRDefault="00004B6A" w:rsidP="00004B6A">
      <w:pPr>
        <w:keepNext/>
      </w:pPr>
      <w:r>
        <w:rPr>
          <w:noProof/>
          <w:lang w:val="en-US"/>
        </w:rPr>
        <w:drawing>
          <wp:inline distT="0" distB="0" distL="0" distR="0">
            <wp:extent cx="4603898" cy="3200400"/>
            <wp:effectExtent l="0" t="0" r="6350" b="0"/>
            <wp:docPr id="62" name="Схема 6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592F19" w:rsidRDefault="00004B6A" w:rsidP="00004B6A">
      <w:pPr>
        <w:pStyle w:val="a3"/>
        <w:jc w:val="center"/>
        <w:rPr>
          <w:lang w:val="en-US"/>
        </w:rPr>
      </w:pPr>
      <w:bookmarkStart w:id="18" w:name="_Toc52325050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0B36">
        <w:rPr>
          <w:noProof/>
        </w:rPr>
        <w:t>5</w:t>
      </w:r>
      <w:r>
        <w:fldChar w:fldCharType="end"/>
      </w:r>
      <w:r>
        <w:t xml:space="preserve"> - Алгоритм </w:t>
      </w:r>
      <w:r>
        <w:rPr>
          <w:lang w:val="en-US"/>
        </w:rPr>
        <w:t>BNFC</w:t>
      </w:r>
      <w:bookmarkEnd w:id="18"/>
    </w:p>
    <w:p w:rsidR="007A7E85" w:rsidRDefault="007A7E85" w:rsidP="00303B47">
      <w:pPr>
        <w:pStyle w:val="ac"/>
        <w:numPr>
          <w:ilvl w:val="0"/>
          <w:numId w:val="43"/>
        </w:numPr>
      </w:pPr>
      <w:r>
        <w:t xml:space="preserve">За поиск </w:t>
      </w:r>
      <w:r w:rsidRPr="00303B47">
        <w:rPr>
          <w:lang w:val="en-US"/>
        </w:rPr>
        <w:t>BLE</w:t>
      </w:r>
      <w:r w:rsidRPr="007A7E85">
        <w:t xml:space="preserve"> </w:t>
      </w:r>
      <w:r>
        <w:t>девайсов с именем «</w:t>
      </w:r>
      <w:r w:rsidRPr="00303B47">
        <w:rPr>
          <w:lang w:val="en-US"/>
        </w:rPr>
        <w:t>Node</w:t>
      </w:r>
      <w:r>
        <w:t xml:space="preserve">» и уровнем сигнала выше -55 </w:t>
      </w:r>
      <w:r w:rsidRPr="00303B47">
        <w:rPr>
          <w:lang w:val="en-US"/>
        </w:rPr>
        <w:t>Db</w:t>
      </w:r>
      <w:r w:rsidRPr="007A7E85">
        <w:t xml:space="preserve"> </w:t>
      </w:r>
      <w:r>
        <w:t>в системе отвечает функция «</w:t>
      </w:r>
      <w:r w:rsidRPr="007A7E85">
        <w:t>int scan_env()</w:t>
      </w:r>
      <w:r>
        <w:t>»</w:t>
      </w:r>
    </w:p>
    <w:p w:rsidR="007A7E85" w:rsidRDefault="007A7E85" w:rsidP="00303B47">
      <w:pPr>
        <w:pStyle w:val="ac"/>
        <w:numPr>
          <w:ilvl w:val="0"/>
          <w:numId w:val="43"/>
        </w:numPr>
      </w:pPr>
      <w:r>
        <w:t>За открытие двери отвечает функция «</w:t>
      </w:r>
      <w:r w:rsidRPr="007A7E85">
        <w:t>void open()</w:t>
      </w:r>
      <w:r>
        <w:t>»</w:t>
      </w:r>
    </w:p>
    <w:p w:rsidR="007A7E85" w:rsidRDefault="007A7E85" w:rsidP="00303B47">
      <w:pPr>
        <w:pStyle w:val="ac"/>
        <w:numPr>
          <w:ilvl w:val="0"/>
          <w:numId w:val="43"/>
        </w:numPr>
      </w:pPr>
      <w:r>
        <w:t xml:space="preserve">Дополнительно было настроено отображение информации на </w:t>
      </w:r>
      <w:r w:rsidR="00303B47">
        <w:t xml:space="preserve">дисплее </w:t>
      </w:r>
      <w:r w:rsidR="00303B47" w:rsidRPr="00303B47">
        <w:rPr>
          <w:lang w:val="en-US"/>
        </w:rPr>
        <w:t>ESP</w:t>
      </w:r>
      <w:r w:rsidR="00303B47" w:rsidRPr="00303B47">
        <w:t>32</w:t>
      </w:r>
    </w:p>
    <w:p w:rsidR="00032B24" w:rsidRDefault="00032B24" w:rsidP="00032B24"/>
    <w:p w:rsidR="00032B24" w:rsidRDefault="00032B24" w:rsidP="00032B24"/>
    <w:p w:rsidR="00032B24" w:rsidRDefault="00032B24" w:rsidP="00032B24"/>
    <w:p w:rsidR="00032B24" w:rsidRDefault="00032B24" w:rsidP="00032B24"/>
    <w:p w:rsidR="00032B24" w:rsidRDefault="00032B24" w:rsidP="00032B24"/>
    <w:p w:rsidR="00032B24" w:rsidRDefault="00032B24" w:rsidP="00032B24"/>
    <w:p w:rsidR="00032B24" w:rsidRDefault="00032B24" w:rsidP="00032B24"/>
    <w:p w:rsidR="00032B24" w:rsidRDefault="00032B24" w:rsidP="00032B24"/>
    <w:p w:rsidR="00032B24" w:rsidRDefault="00032B24" w:rsidP="00032B24"/>
    <w:p w:rsidR="00032B24" w:rsidRDefault="00032B24" w:rsidP="00032B24"/>
    <w:p w:rsidR="00032B24" w:rsidRPr="00303B47" w:rsidRDefault="00032B24" w:rsidP="00032B24"/>
    <w:p w:rsidR="00F93519" w:rsidRDefault="00F93519" w:rsidP="00F93519">
      <w:pPr>
        <w:pStyle w:val="1"/>
        <w:numPr>
          <w:ilvl w:val="0"/>
          <w:numId w:val="3"/>
        </w:numPr>
        <w:rPr>
          <w:rFonts w:cstheme="majorHAnsi"/>
        </w:rPr>
      </w:pPr>
      <w:bookmarkStart w:id="19" w:name="_Toc523216031"/>
      <w:bookmarkStart w:id="20" w:name="_Toc523250537"/>
      <w:r w:rsidRPr="00F93519">
        <w:rPr>
          <w:rFonts w:cstheme="majorHAnsi"/>
        </w:rPr>
        <w:lastRenderedPageBreak/>
        <w:t>Заключение</w:t>
      </w:r>
      <w:r w:rsidR="00BD4C1C">
        <w:rPr>
          <w:rFonts w:cstheme="majorHAnsi"/>
          <w:lang w:val="en-US"/>
        </w:rPr>
        <w:t xml:space="preserve"> </w:t>
      </w:r>
      <w:r w:rsidR="00BD4C1C">
        <w:rPr>
          <w:rFonts w:cstheme="majorHAnsi"/>
        </w:rPr>
        <w:t>и рекомендации</w:t>
      </w:r>
      <w:bookmarkEnd w:id="19"/>
      <w:bookmarkEnd w:id="20"/>
    </w:p>
    <w:p w:rsidR="00BD4C1C" w:rsidRDefault="0055038B" w:rsidP="00BD4C1C">
      <w:r>
        <w:t xml:space="preserve">Основной целью данной научно-исследовательской и конструкторской </w:t>
      </w:r>
      <w:r w:rsidR="009B11B9">
        <w:t xml:space="preserve">работы было </w:t>
      </w:r>
      <w:r w:rsidR="0070294B">
        <w:t>создание прототипа системы «</w:t>
      </w:r>
      <w:r w:rsidR="0070294B">
        <w:rPr>
          <w:lang w:val="en-US"/>
        </w:rPr>
        <w:t>Bayqaw</w:t>
      </w:r>
      <w:r w:rsidR="0070294B" w:rsidRPr="0070294B">
        <w:t xml:space="preserve"> - </w:t>
      </w:r>
      <w:r w:rsidR="0070294B">
        <w:t>СКУД»</w:t>
      </w:r>
      <w:r w:rsidR="009B11B9">
        <w:t>:</w:t>
      </w:r>
    </w:p>
    <w:p w:rsidR="009B11B9" w:rsidRDefault="0070294B" w:rsidP="009B11B9">
      <w:pPr>
        <w:pStyle w:val="ac"/>
        <w:numPr>
          <w:ilvl w:val="0"/>
          <w:numId w:val="30"/>
        </w:numPr>
      </w:pPr>
      <w:r>
        <w:t>Создание физического прототипа</w:t>
      </w:r>
      <w:r w:rsidR="009B11B9">
        <w:t>:</w:t>
      </w:r>
    </w:p>
    <w:p w:rsidR="009B11B9" w:rsidRDefault="0070294B" w:rsidP="003F2C56">
      <w:pPr>
        <w:pStyle w:val="ac"/>
        <w:numPr>
          <w:ilvl w:val="1"/>
          <w:numId w:val="31"/>
        </w:numPr>
      </w:pPr>
      <w:r>
        <w:t xml:space="preserve">Использование </w:t>
      </w:r>
      <w:r>
        <w:rPr>
          <w:lang w:val="en-US"/>
        </w:rPr>
        <w:t xml:space="preserve">ESP32 </w:t>
      </w:r>
      <w:r>
        <w:t>как системы считывания</w:t>
      </w:r>
    </w:p>
    <w:p w:rsidR="009B11B9" w:rsidRPr="009B11B9" w:rsidRDefault="0070294B" w:rsidP="003F2C56">
      <w:pPr>
        <w:pStyle w:val="ac"/>
        <w:numPr>
          <w:ilvl w:val="1"/>
          <w:numId w:val="31"/>
        </w:numPr>
      </w:pPr>
      <w:r>
        <w:t xml:space="preserve">Использование </w:t>
      </w:r>
      <w:r>
        <w:rPr>
          <w:lang w:val="en-US"/>
        </w:rPr>
        <w:t>RGB</w:t>
      </w:r>
      <w:r w:rsidRPr="0070294B">
        <w:t xml:space="preserve"> </w:t>
      </w:r>
      <w:r>
        <w:rPr>
          <w:lang w:val="en-US"/>
        </w:rPr>
        <w:t>Led</w:t>
      </w:r>
      <w:r w:rsidRPr="0070294B">
        <w:t xml:space="preserve"> </w:t>
      </w:r>
      <w:r>
        <w:t>лампы как индикатора</w:t>
      </w:r>
    </w:p>
    <w:p w:rsidR="009B11B9" w:rsidRPr="009B11B9" w:rsidRDefault="0070294B" w:rsidP="009B11B9">
      <w:pPr>
        <w:pStyle w:val="ac"/>
        <w:numPr>
          <w:ilvl w:val="0"/>
          <w:numId w:val="30"/>
        </w:numPr>
      </w:pPr>
      <w:r>
        <w:t>Создание программного обеспечения системы</w:t>
      </w:r>
      <w:r w:rsidR="009B11B9" w:rsidRPr="009B11B9">
        <w:t>:</w:t>
      </w:r>
    </w:p>
    <w:p w:rsidR="009B11B9" w:rsidRDefault="0070294B" w:rsidP="003F2C56">
      <w:pPr>
        <w:pStyle w:val="ac"/>
        <w:numPr>
          <w:ilvl w:val="1"/>
          <w:numId w:val="32"/>
        </w:numPr>
      </w:pPr>
      <w:r>
        <w:t xml:space="preserve">Создание контролирующего кода для </w:t>
      </w:r>
      <w:r>
        <w:rPr>
          <w:lang w:val="en-US"/>
        </w:rPr>
        <w:t>ESP32</w:t>
      </w:r>
    </w:p>
    <w:p w:rsidR="009B11B9" w:rsidRDefault="009B11B9" w:rsidP="003F2C56">
      <w:pPr>
        <w:pStyle w:val="ac"/>
        <w:numPr>
          <w:ilvl w:val="1"/>
          <w:numId w:val="32"/>
        </w:numPr>
      </w:pPr>
      <w:r>
        <w:t xml:space="preserve">Создание </w:t>
      </w:r>
      <w:r w:rsidR="0070294B">
        <w:t xml:space="preserve">сервера на </w:t>
      </w:r>
      <w:r w:rsidR="0070294B">
        <w:rPr>
          <w:lang w:val="en-US"/>
        </w:rPr>
        <w:t>Flask</w:t>
      </w:r>
      <w:r w:rsidR="0070294B" w:rsidRPr="0070294B">
        <w:t xml:space="preserve"> </w:t>
      </w:r>
      <w:r w:rsidR="0070294B">
        <w:t xml:space="preserve">для имитации </w:t>
      </w:r>
      <w:r w:rsidR="0070294B">
        <w:rPr>
          <w:lang w:val="en-US"/>
        </w:rPr>
        <w:t>Back</w:t>
      </w:r>
      <w:r w:rsidR="0070294B" w:rsidRPr="0070294B">
        <w:t>-</w:t>
      </w:r>
      <w:r w:rsidR="0070294B">
        <w:rPr>
          <w:lang w:val="en-US"/>
        </w:rPr>
        <w:t>end</w:t>
      </w:r>
    </w:p>
    <w:p w:rsidR="009B11B9" w:rsidRPr="009B11B9" w:rsidRDefault="0070294B" w:rsidP="009B11B9">
      <w:pPr>
        <w:pStyle w:val="ac"/>
        <w:numPr>
          <w:ilvl w:val="0"/>
          <w:numId w:val="30"/>
        </w:numPr>
      </w:pPr>
      <w:r>
        <w:t>Тесты системы</w:t>
      </w:r>
      <w:r w:rsidR="009B11B9">
        <w:rPr>
          <w:lang w:val="en-US"/>
        </w:rPr>
        <w:t>:</w:t>
      </w:r>
    </w:p>
    <w:p w:rsidR="009B11B9" w:rsidRDefault="0070294B" w:rsidP="003F2C56">
      <w:pPr>
        <w:pStyle w:val="ac"/>
        <w:numPr>
          <w:ilvl w:val="1"/>
          <w:numId w:val="33"/>
        </w:numPr>
      </w:pPr>
      <w:r>
        <w:t xml:space="preserve">Проверка работы с легитимными </w:t>
      </w:r>
      <w:r>
        <w:rPr>
          <w:lang w:val="en-US"/>
        </w:rPr>
        <w:t>BLE</w:t>
      </w:r>
      <w:r w:rsidRPr="0070294B">
        <w:t xml:space="preserve"> </w:t>
      </w:r>
      <w:r>
        <w:t>устройствами</w:t>
      </w:r>
    </w:p>
    <w:p w:rsidR="003F2C56" w:rsidRDefault="0070294B" w:rsidP="003F2C56">
      <w:pPr>
        <w:pStyle w:val="ac"/>
        <w:numPr>
          <w:ilvl w:val="1"/>
          <w:numId w:val="33"/>
        </w:numPr>
      </w:pPr>
      <w:r>
        <w:t xml:space="preserve">Проверка работы с не легитимными </w:t>
      </w:r>
      <w:r>
        <w:rPr>
          <w:lang w:val="en-US"/>
        </w:rPr>
        <w:t>BLE</w:t>
      </w:r>
      <w:r w:rsidRPr="0070294B">
        <w:t xml:space="preserve"> </w:t>
      </w:r>
      <w:r>
        <w:t>устройствами</w:t>
      </w:r>
    </w:p>
    <w:p w:rsidR="003F2C56" w:rsidRDefault="003F2C56" w:rsidP="003F2C56">
      <w:r>
        <w:t>Статус НИОКР:</w:t>
      </w:r>
    </w:p>
    <w:p w:rsidR="003F2C56" w:rsidRDefault="003F2C56" w:rsidP="003F2C56">
      <w:pPr>
        <w:pStyle w:val="ac"/>
        <w:numPr>
          <w:ilvl w:val="0"/>
          <w:numId w:val="35"/>
        </w:numPr>
      </w:pPr>
      <w:r>
        <w:t>Неподтверждённые гипотезы: отсутствуют</w:t>
      </w:r>
    </w:p>
    <w:p w:rsidR="003F2C56" w:rsidRDefault="003F2C56" w:rsidP="003F2C56">
      <w:pPr>
        <w:pStyle w:val="ac"/>
        <w:numPr>
          <w:ilvl w:val="0"/>
          <w:numId w:val="35"/>
        </w:numPr>
      </w:pPr>
      <w:r>
        <w:t>Статус НИОКР: положительный</w:t>
      </w:r>
    </w:p>
    <w:p w:rsidR="003F2C56" w:rsidRDefault="003F2C56" w:rsidP="003F2C56">
      <w:pPr>
        <w:pStyle w:val="ac"/>
        <w:numPr>
          <w:ilvl w:val="0"/>
          <w:numId w:val="35"/>
        </w:numPr>
      </w:pPr>
      <w:r>
        <w:t>Готовность к переходу на следующий этап: ожидание доставки компонентов из Китая</w:t>
      </w:r>
    </w:p>
    <w:p w:rsidR="003F2C56" w:rsidRPr="003F2C56" w:rsidRDefault="00922FC3" w:rsidP="003F2C56">
      <w:pPr>
        <w:pStyle w:val="ac"/>
        <w:numPr>
          <w:ilvl w:val="0"/>
          <w:numId w:val="35"/>
        </w:numPr>
      </w:pPr>
      <w:r>
        <w:t>Сложность этапа: 5</w:t>
      </w:r>
      <w:r w:rsidR="003F2C56">
        <w:t xml:space="preserve"> из 10</w:t>
      </w:r>
    </w:p>
    <w:p w:rsidR="009F7732" w:rsidRDefault="009F7732" w:rsidP="009F7732"/>
    <w:p w:rsidR="00922FC3" w:rsidRDefault="00922FC3" w:rsidP="009F7732"/>
    <w:p w:rsidR="00922FC3" w:rsidRDefault="00922FC3" w:rsidP="009F7732"/>
    <w:p w:rsidR="00922FC3" w:rsidRDefault="00922FC3" w:rsidP="009F7732"/>
    <w:p w:rsidR="00922FC3" w:rsidRDefault="00922FC3" w:rsidP="009F7732"/>
    <w:p w:rsidR="00922FC3" w:rsidRDefault="00922FC3" w:rsidP="009F7732"/>
    <w:p w:rsidR="00922FC3" w:rsidRDefault="00922FC3" w:rsidP="009F7732"/>
    <w:p w:rsidR="009F7732" w:rsidRDefault="009F7732" w:rsidP="009F7732"/>
    <w:p w:rsidR="007B0B36" w:rsidRDefault="007B0B36" w:rsidP="009F7732"/>
    <w:p w:rsidR="007B0B36" w:rsidRDefault="007B0B36" w:rsidP="009F7732"/>
    <w:p w:rsidR="007B0B36" w:rsidRDefault="007B0B36" w:rsidP="009F7732"/>
    <w:p w:rsidR="007B0B36" w:rsidRDefault="007B0B36" w:rsidP="009F7732"/>
    <w:p w:rsidR="007B0B36" w:rsidRDefault="007B0B36" w:rsidP="009F7732"/>
    <w:p w:rsidR="007B0B36" w:rsidRDefault="007B0B36" w:rsidP="009F7732"/>
    <w:p w:rsidR="007B0B36" w:rsidRDefault="007B0B36" w:rsidP="009F7732"/>
    <w:p w:rsidR="009F7732" w:rsidRDefault="009F7732" w:rsidP="009F7732"/>
    <w:p w:rsidR="009F7732" w:rsidRDefault="009F7732" w:rsidP="009F7732"/>
    <w:p w:rsidR="009F7732" w:rsidRDefault="009F7732" w:rsidP="009F7732">
      <w:pPr>
        <w:pStyle w:val="1"/>
        <w:numPr>
          <w:ilvl w:val="0"/>
          <w:numId w:val="3"/>
        </w:numPr>
      </w:pPr>
      <w:bookmarkStart w:id="21" w:name="_Toc523216032"/>
      <w:bookmarkStart w:id="22" w:name="_Toc523250538"/>
      <w:r>
        <w:lastRenderedPageBreak/>
        <w:t>Список изображений</w:t>
      </w:r>
      <w:bookmarkEnd w:id="21"/>
      <w:bookmarkEnd w:id="22"/>
    </w:p>
    <w:p w:rsidR="009E180C" w:rsidRDefault="009F7732" w:rsidP="009E180C">
      <w:pPr>
        <w:pStyle w:val="afc"/>
        <w:tabs>
          <w:tab w:val="right" w:leader="dot" w:pos="9339"/>
        </w:tabs>
        <w:ind w:left="1816"/>
        <w:rPr>
          <w:rFonts w:eastAsiaTheme="minorEastAsia"/>
          <w:smallCaps w:val="0"/>
          <w:noProof/>
          <w:color w:val="auto"/>
          <w:sz w:val="24"/>
          <w:szCs w:val="24"/>
          <w:lang w:eastAsia="ru-RU"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523250500" w:history="1">
        <w:r w:rsidR="009E180C" w:rsidRPr="00203D6B">
          <w:rPr>
            <w:rStyle w:val="af9"/>
            <w:noProof/>
          </w:rPr>
          <w:t xml:space="preserve">Рисунок 1 - Характеристика </w:t>
        </w:r>
        <w:r w:rsidR="009E180C" w:rsidRPr="00203D6B">
          <w:rPr>
            <w:rStyle w:val="af9"/>
            <w:noProof/>
            <w:lang w:val="en-US"/>
          </w:rPr>
          <w:t xml:space="preserve">BLE </w:t>
        </w:r>
        <w:r w:rsidR="009E180C" w:rsidRPr="00203D6B">
          <w:rPr>
            <w:rStyle w:val="af9"/>
            <w:noProof/>
          </w:rPr>
          <w:t>устройства</w:t>
        </w:r>
        <w:r w:rsidR="009E180C">
          <w:rPr>
            <w:noProof/>
            <w:webHidden/>
          </w:rPr>
          <w:tab/>
        </w:r>
        <w:r w:rsidR="009E180C">
          <w:rPr>
            <w:noProof/>
            <w:webHidden/>
          </w:rPr>
          <w:fldChar w:fldCharType="begin"/>
        </w:r>
        <w:r w:rsidR="009E180C">
          <w:rPr>
            <w:noProof/>
            <w:webHidden/>
          </w:rPr>
          <w:instrText xml:space="preserve"> PAGEREF _Toc523250500 \h </w:instrText>
        </w:r>
        <w:r w:rsidR="009E180C">
          <w:rPr>
            <w:noProof/>
            <w:webHidden/>
          </w:rPr>
        </w:r>
        <w:r w:rsidR="009E180C">
          <w:rPr>
            <w:noProof/>
            <w:webHidden/>
          </w:rPr>
          <w:fldChar w:fldCharType="separate"/>
        </w:r>
        <w:r w:rsidR="009E180C">
          <w:rPr>
            <w:noProof/>
            <w:webHidden/>
          </w:rPr>
          <w:t>7</w:t>
        </w:r>
        <w:r w:rsidR="009E180C">
          <w:rPr>
            <w:noProof/>
            <w:webHidden/>
          </w:rPr>
          <w:fldChar w:fldCharType="end"/>
        </w:r>
      </w:hyperlink>
    </w:p>
    <w:p w:rsidR="009E180C" w:rsidRDefault="009E180C" w:rsidP="009E180C">
      <w:pPr>
        <w:pStyle w:val="afc"/>
        <w:tabs>
          <w:tab w:val="right" w:leader="dot" w:pos="9339"/>
        </w:tabs>
        <w:ind w:left="1816"/>
        <w:rPr>
          <w:rFonts w:eastAsiaTheme="minorEastAsia"/>
          <w:smallCaps w:val="0"/>
          <w:noProof/>
          <w:color w:val="auto"/>
          <w:sz w:val="24"/>
          <w:szCs w:val="24"/>
          <w:lang w:eastAsia="ru-RU"/>
        </w:rPr>
      </w:pPr>
      <w:hyperlink w:anchor="_Toc523250501" w:history="1">
        <w:r w:rsidRPr="00203D6B">
          <w:rPr>
            <w:rStyle w:val="af9"/>
            <w:noProof/>
          </w:rPr>
          <w:t>Рисунок 2 - Уровни сигнала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180C" w:rsidRDefault="009E180C" w:rsidP="009E180C">
      <w:pPr>
        <w:pStyle w:val="afc"/>
        <w:tabs>
          <w:tab w:val="right" w:leader="dot" w:pos="9339"/>
        </w:tabs>
        <w:ind w:left="1816"/>
        <w:rPr>
          <w:rFonts w:eastAsiaTheme="minorEastAsia"/>
          <w:smallCaps w:val="0"/>
          <w:noProof/>
          <w:color w:val="auto"/>
          <w:sz w:val="24"/>
          <w:szCs w:val="24"/>
          <w:lang w:eastAsia="ru-RU"/>
        </w:rPr>
      </w:pPr>
      <w:hyperlink w:anchor="_Toc523250502" w:history="1">
        <w:r w:rsidRPr="00203D6B">
          <w:rPr>
            <w:rStyle w:val="af9"/>
            <w:noProof/>
          </w:rPr>
          <w:t>Рисунок 3</w:t>
        </w:r>
        <w:r w:rsidRPr="00203D6B">
          <w:rPr>
            <w:rStyle w:val="af9"/>
            <w:noProof/>
            <w:lang w:val="en-US"/>
          </w:rPr>
          <w:t xml:space="preserve"> - </w:t>
        </w:r>
        <w:r w:rsidRPr="00203D6B">
          <w:rPr>
            <w:rStyle w:val="af9"/>
            <w:noProof/>
          </w:rPr>
          <w:t>В закрытом состоянии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180C" w:rsidRDefault="009E180C" w:rsidP="009E180C">
      <w:pPr>
        <w:pStyle w:val="afc"/>
        <w:tabs>
          <w:tab w:val="right" w:leader="dot" w:pos="9339"/>
        </w:tabs>
        <w:ind w:left="1816"/>
        <w:rPr>
          <w:rFonts w:eastAsiaTheme="minorEastAsia"/>
          <w:smallCaps w:val="0"/>
          <w:noProof/>
          <w:color w:val="auto"/>
          <w:sz w:val="24"/>
          <w:szCs w:val="24"/>
          <w:lang w:eastAsia="ru-RU"/>
        </w:rPr>
      </w:pPr>
      <w:hyperlink w:anchor="_Toc523250503" w:history="1">
        <w:r w:rsidRPr="00203D6B">
          <w:rPr>
            <w:rStyle w:val="af9"/>
            <w:noProof/>
          </w:rPr>
          <w:t>Рисунок 4 - Открытое состояние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180C" w:rsidRDefault="009E180C" w:rsidP="009E180C">
      <w:pPr>
        <w:pStyle w:val="afc"/>
        <w:tabs>
          <w:tab w:val="right" w:leader="dot" w:pos="9339"/>
        </w:tabs>
        <w:ind w:left="1816"/>
        <w:rPr>
          <w:rFonts w:eastAsiaTheme="minorEastAsia"/>
          <w:smallCaps w:val="0"/>
          <w:noProof/>
          <w:color w:val="auto"/>
          <w:sz w:val="24"/>
          <w:szCs w:val="24"/>
          <w:lang w:eastAsia="ru-RU"/>
        </w:rPr>
      </w:pPr>
      <w:hyperlink w:anchor="_Toc523250504" w:history="1">
        <w:r w:rsidRPr="00203D6B">
          <w:rPr>
            <w:rStyle w:val="af9"/>
            <w:noProof/>
          </w:rPr>
          <w:t xml:space="preserve">Рисунок 5 - Алгоритм </w:t>
        </w:r>
        <w:r w:rsidRPr="00203D6B">
          <w:rPr>
            <w:rStyle w:val="af9"/>
            <w:noProof/>
            <w:lang w:val="en-US"/>
          </w:rPr>
          <w:t>BNFC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_Toc523250504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7732" w:rsidRDefault="009F7732" w:rsidP="009E180C">
      <w:pPr>
        <w:ind w:left="3576"/>
      </w:pPr>
      <w:r>
        <w:fldChar w:fldCharType="end"/>
      </w:r>
    </w:p>
    <w:p w:rsidR="009F7732" w:rsidRDefault="009F7732" w:rsidP="009F7732"/>
    <w:p w:rsidR="009F7732" w:rsidRDefault="009F7732" w:rsidP="009F7732"/>
    <w:p w:rsidR="009F7732" w:rsidRDefault="009F7732" w:rsidP="009F7732"/>
    <w:p w:rsidR="009F7732" w:rsidRDefault="009F7732" w:rsidP="009F7732"/>
    <w:p w:rsidR="009F7732" w:rsidRDefault="009F7732" w:rsidP="009F7732"/>
    <w:p w:rsidR="009F7732" w:rsidRDefault="009F7732" w:rsidP="009F7732"/>
    <w:p w:rsidR="009F7732" w:rsidRDefault="009F7732" w:rsidP="009F7732"/>
    <w:p w:rsidR="009F7732" w:rsidRDefault="009F7732" w:rsidP="009F7732"/>
    <w:p w:rsidR="009E180C" w:rsidRDefault="009E180C" w:rsidP="009F7732"/>
    <w:p w:rsidR="009E180C" w:rsidRDefault="009E180C" w:rsidP="009F7732"/>
    <w:p w:rsidR="009E180C" w:rsidRDefault="009E180C" w:rsidP="009F7732"/>
    <w:p w:rsidR="009E180C" w:rsidRDefault="009E180C" w:rsidP="009F7732"/>
    <w:p w:rsidR="009E180C" w:rsidRDefault="009E180C" w:rsidP="009F7732"/>
    <w:p w:rsidR="009E180C" w:rsidRDefault="009E180C" w:rsidP="009F7732"/>
    <w:p w:rsidR="009E180C" w:rsidRDefault="009E180C" w:rsidP="009F7732"/>
    <w:p w:rsidR="009E180C" w:rsidRDefault="009E180C" w:rsidP="009F7732"/>
    <w:p w:rsidR="009E180C" w:rsidRDefault="009E180C" w:rsidP="009F7732"/>
    <w:p w:rsidR="009E180C" w:rsidRDefault="009E180C" w:rsidP="009F7732"/>
    <w:p w:rsidR="009E180C" w:rsidRDefault="009E180C" w:rsidP="009F7732"/>
    <w:p w:rsidR="009E180C" w:rsidRDefault="009E180C" w:rsidP="009F7732"/>
    <w:p w:rsidR="009E180C" w:rsidRDefault="009E180C" w:rsidP="009F7732"/>
    <w:p w:rsidR="009E180C" w:rsidRDefault="009E180C" w:rsidP="009F7732"/>
    <w:p w:rsidR="009F7732" w:rsidRDefault="009F7732" w:rsidP="009F7732"/>
    <w:p w:rsidR="009F7732" w:rsidRDefault="009F7732" w:rsidP="009F7732"/>
    <w:p w:rsidR="009F7732" w:rsidRPr="009F7732" w:rsidRDefault="009F7732" w:rsidP="009F7732"/>
    <w:p w:rsidR="009F7732" w:rsidRDefault="009F7732" w:rsidP="009F7732">
      <w:pPr>
        <w:pStyle w:val="1"/>
        <w:numPr>
          <w:ilvl w:val="0"/>
          <w:numId w:val="3"/>
        </w:numPr>
      </w:pPr>
      <w:bookmarkStart w:id="23" w:name="_Toc523216033"/>
      <w:bookmarkStart w:id="24" w:name="_Toc523250539"/>
      <w:r>
        <w:lastRenderedPageBreak/>
        <w:t>Библиография</w:t>
      </w:r>
      <w:bookmarkEnd w:id="23"/>
      <w:bookmarkEnd w:id="24"/>
    </w:p>
    <w:sdt>
      <w:sdtPr>
        <w:id w:val="186547082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smallCaps w:val="0"/>
          <w:color w:val="5A5A5A" w:themeColor="text1" w:themeTint="A5"/>
          <w:spacing w:val="0"/>
          <w:sz w:val="20"/>
          <w:szCs w:val="20"/>
        </w:rPr>
      </w:sdtEndPr>
      <w:sdtContent>
        <w:p w:rsidR="009F7732" w:rsidRDefault="009F7732">
          <w:pPr>
            <w:pStyle w:val="1"/>
          </w:pPr>
        </w:p>
        <w:sdt>
          <w:sdtPr>
            <w:id w:val="111145805"/>
            <w:bibliography/>
          </w:sdtPr>
          <w:sdtContent>
            <w:p w:rsidR="009F7732" w:rsidRPr="009F7732" w:rsidRDefault="009F7732" w:rsidP="009F7732">
              <w:pPr>
                <w:pStyle w:val="afd"/>
                <w:ind w:left="2136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9F7732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9F7732">
                <w:rPr>
                  <w:noProof/>
                  <w:lang w:val="en-US"/>
                </w:rPr>
                <w:t xml:space="preserve">Aravind Iyer, C. R. (2009). What is the Right Model for Wireless Channel Interference? </w:t>
              </w:r>
              <w:r w:rsidRPr="009F7732">
                <w:rPr>
                  <w:i/>
                  <w:iCs/>
                  <w:noProof/>
                  <w:lang w:val="en-US"/>
                </w:rPr>
                <w:t>IEEE TRANSACTIONS ON WIRELESS COMMUNICATIONS</w:t>
              </w:r>
              <w:r w:rsidRPr="009F7732">
                <w:rPr>
                  <w:noProof/>
                  <w:lang w:val="en-US"/>
                </w:rPr>
                <w:t>.</w:t>
              </w:r>
            </w:p>
            <w:p w:rsidR="009F7732" w:rsidRPr="009F7732" w:rsidRDefault="009F7732" w:rsidP="009F7732">
              <w:pPr>
                <w:pStyle w:val="afd"/>
                <w:ind w:left="2136" w:hanging="720"/>
                <w:rPr>
                  <w:noProof/>
                  <w:lang w:val="en-US"/>
                </w:rPr>
              </w:pPr>
              <w:r w:rsidRPr="009F7732">
                <w:rPr>
                  <w:noProof/>
                  <w:lang w:val="en-US"/>
                </w:rPr>
                <w:t xml:space="preserve">John Bicket, D. A. (2005). Architecture and Evaluation of an Unplanned 802.11b Mesh Network. </w:t>
              </w:r>
              <w:r w:rsidRPr="009F7732">
                <w:rPr>
                  <w:i/>
                  <w:iCs/>
                  <w:noProof/>
                  <w:lang w:val="en-US"/>
                </w:rPr>
                <w:t>Proceedings of the 11th annual international conference on Mobile computing and networking</w:t>
              </w:r>
              <w:r w:rsidRPr="009F7732">
                <w:rPr>
                  <w:noProof/>
                  <w:lang w:val="en-US"/>
                </w:rPr>
                <w:t>.</w:t>
              </w:r>
            </w:p>
            <w:p w:rsidR="009F7732" w:rsidRPr="009F7732" w:rsidRDefault="009F7732" w:rsidP="009F7732">
              <w:pPr>
                <w:pStyle w:val="afd"/>
                <w:ind w:left="2136" w:hanging="720"/>
                <w:rPr>
                  <w:noProof/>
                  <w:lang w:val="en-US"/>
                </w:rPr>
              </w:pPr>
              <w:r w:rsidRPr="009F7732">
                <w:rPr>
                  <w:noProof/>
                  <w:lang w:val="en-US"/>
                </w:rPr>
                <w:t xml:space="preserve">P. Ranjana, D. J. (2016). Optimized CAR based Adaptive Routing in Mesh Network. </w:t>
              </w:r>
              <w:r w:rsidRPr="009F7732">
                <w:rPr>
                  <w:i/>
                  <w:iCs/>
                  <w:noProof/>
                  <w:lang w:val="en-US"/>
                </w:rPr>
                <w:t>Middle-East Journal of Scientific Research, 24</w:t>
              </w:r>
              <w:r w:rsidRPr="009F7732">
                <w:rPr>
                  <w:noProof/>
                  <w:lang w:val="en-US"/>
                </w:rPr>
                <w:t>, 10-14.</w:t>
              </w:r>
            </w:p>
            <w:p w:rsidR="009F7732" w:rsidRPr="009F7732" w:rsidRDefault="009F7732" w:rsidP="009F7732">
              <w:pPr>
                <w:pStyle w:val="afd"/>
                <w:ind w:left="2136" w:hanging="720"/>
                <w:rPr>
                  <w:noProof/>
                  <w:lang w:val="en-US"/>
                </w:rPr>
              </w:pPr>
              <w:r w:rsidRPr="009F7732">
                <w:rPr>
                  <w:noProof/>
                  <w:lang w:val="en-US"/>
                </w:rPr>
                <w:t xml:space="preserve">Philipp Zenker, S. K. (2016). Evaluation of BLE Mesh Capabilities: A Case Study Based on CSRMesh. </w:t>
              </w:r>
              <w:r w:rsidRPr="009F7732">
                <w:rPr>
                  <w:i/>
                  <w:iCs/>
                  <w:noProof/>
                  <w:lang w:val="en-US"/>
                </w:rPr>
                <w:t>ICUFN</w:t>
              </w:r>
              <w:r w:rsidRPr="009F7732">
                <w:rPr>
                  <w:noProof/>
                  <w:lang w:val="en-US"/>
                </w:rPr>
                <w:t>.</w:t>
              </w:r>
            </w:p>
            <w:p w:rsidR="009F7732" w:rsidRPr="009F7732" w:rsidRDefault="009F7732" w:rsidP="009F7732">
              <w:pPr>
                <w:pStyle w:val="afd"/>
                <w:ind w:left="2136" w:hanging="720"/>
                <w:rPr>
                  <w:noProof/>
                  <w:lang w:val="en-US"/>
                </w:rPr>
              </w:pPr>
              <w:r w:rsidRPr="009F7732">
                <w:rPr>
                  <w:noProof/>
                  <w:lang w:val="en-US"/>
                </w:rPr>
                <w:t>Raniwala, A. (</w:t>
              </w:r>
              <w:r>
                <w:rPr>
                  <w:noProof/>
                </w:rPr>
                <w:t>б</w:t>
              </w:r>
              <w:r w:rsidRPr="009F7732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д</w:t>
              </w:r>
              <w:r w:rsidRPr="009F7732">
                <w:rPr>
                  <w:noProof/>
                  <w:lang w:val="en-US"/>
                </w:rPr>
                <w:t xml:space="preserve">.). Centralized Channel Assignment and Routing Algorithms for Multi-Channel Wi reless Mesh Networks. </w:t>
              </w:r>
              <w:r w:rsidRPr="009F7732">
                <w:rPr>
                  <w:i/>
                  <w:iCs/>
                  <w:noProof/>
                  <w:lang w:val="en-US"/>
                </w:rPr>
                <w:t>50 Mobile Computing and Communications Rev</w:t>
              </w:r>
              <w:r w:rsidRPr="009F7732">
                <w:rPr>
                  <w:noProof/>
                  <w:lang w:val="en-US"/>
                </w:rPr>
                <w:t>.</w:t>
              </w:r>
            </w:p>
            <w:p w:rsidR="009F7732" w:rsidRPr="009F7732" w:rsidRDefault="009F7732" w:rsidP="009F7732">
              <w:pPr>
                <w:pStyle w:val="afd"/>
                <w:ind w:left="2136" w:hanging="720"/>
                <w:rPr>
                  <w:noProof/>
                  <w:lang w:val="en-US"/>
                </w:rPr>
              </w:pPr>
              <w:r w:rsidRPr="009F7732">
                <w:rPr>
                  <w:noProof/>
                  <w:lang w:val="en-US"/>
                </w:rPr>
                <w:t xml:space="preserve">Shruthi Sirur, P. J. (2015). A mesh network for mobile devices using Bluetooth low energy. </w:t>
              </w:r>
              <w:r w:rsidRPr="009F7732">
                <w:rPr>
                  <w:i/>
                  <w:iCs/>
                  <w:noProof/>
                  <w:lang w:val="en-US"/>
                </w:rPr>
                <w:t>IEEE SENSORS</w:t>
              </w:r>
              <w:r w:rsidRPr="009F7732">
                <w:rPr>
                  <w:noProof/>
                  <w:lang w:val="en-US"/>
                </w:rPr>
                <w:t>.</w:t>
              </w:r>
            </w:p>
            <w:p w:rsidR="009F7732" w:rsidRDefault="009F7732" w:rsidP="009F7732">
              <w:pPr>
                <w:pStyle w:val="afd"/>
                <w:ind w:left="2136" w:hanging="720"/>
                <w:rPr>
                  <w:noProof/>
                </w:rPr>
              </w:pPr>
              <w:r w:rsidRPr="009F7732">
                <w:rPr>
                  <w:noProof/>
                  <w:lang w:val="en-US"/>
                </w:rPr>
                <w:t xml:space="preserve">Yang Cao, Z. L. (2006). A Centralized Scheduling Algorithm based on Multi-path Routing in WiMAX Mesh Network. </w:t>
              </w:r>
              <w:r>
                <w:rPr>
                  <w:i/>
                  <w:iCs/>
                  <w:noProof/>
                </w:rPr>
                <w:t>International Conference on Wireless Communications, Networking and Mobile Computing</w:t>
              </w:r>
              <w:r>
                <w:rPr>
                  <w:noProof/>
                </w:rPr>
                <w:t>.</w:t>
              </w:r>
            </w:p>
            <w:p w:rsidR="009F7732" w:rsidRDefault="009F7732" w:rsidP="009F7732">
              <w:pPr>
                <w:ind w:left="3576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F7732" w:rsidRDefault="009F7732" w:rsidP="009F7732"/>
    <w:p w:rsidR="009F7732" w:rsidRDefault="009F7732" w:rsidP="009F7732"/>
    <w:p w:rsidR="009F7732" w:rsidRDefault="009F7732" w:rsidP="009F7732"/>
    <w:p w:rsidR="009F7732" w:rsidRDefault="009F7732" w:rsidP="009F7732"/>
    <w:p w:rsidR="009F7732" w:rsidRDefault="009F7732" w:rsidP="009F7732"/>
    <w:p w:rsidR="009F7732" w:rsidRDefault="009F7732" w:rsidP="009F7732"/>
    <w:p w:rsidR="009F7732" w:rsidRDefault="009F7732" w:rsidP="009F7732"/>
    <w:p w:rsidR="009F7732" w:rsidRDefault="009F7732" w:rsidP="009F7732"/>
    <w:p w:rsidR="009F7732" w:rsidRDefault="009F7732" w:rsidP="009F7732"/>
    <w:p w:rsidR="009F7732" w:rsidRDefault="009F7732" w:rsidP="009F7732"/>
    <w:p w:rsidR="009F7732" w:rsidRDefault="009F7732" w:rsidP="009F7732"/>
    <w:p w:rsidR="009F7732" w:rsidRDefault="009F7732" w:rsidP="009F7732"/>
    <w:p w:rsidR="009F7732" w:rsidRDefault="009F7732" w:rsidP="009F7732"/>
    <w:p w:rsidR="009F7732" w:rsidRDefault="009F7732" w:rsidP="009F7732"/>
    <w:p w:rsidR="009F7732" w:rsidRDefault="009F7732" w:rsidP="009F7732"/>
    <w:p w:rsidR="009F7732" w:rsidRPr="009F7732" w:rsidRDefault="009F7732" w:rsidP="009F7732">
      <w:pPr>
        <w:pStyle w:val="1"/>
        <w:numPr>
          <w:ilvl w:val="0"/>
          <w:numId w:val="3"/>
        </w:numPr>
      </w:pPr>
      <w:bookmarkStart w:id="25" w:name="_Toc523216034"/>
      <w:bookmarkStart w:id="26" w:name="_Toc523250540"/>
      <w:r>
        <w:lastRenderedPageBreak/>
        <w:t>Для заметок</w:t>
      </w:r>
      <w:bookmarkEnd w:id="25"/>
      <w:bookmarkEnd w:id="26"/>
    </w:p>
    <w:sectPr w:rsidR="009F7732" w:rsidRPr="009F7732" w:rsidSect="005A1E8E">
      <w:headerReference w:type="default" r:id="rId23"/>
      <w:footerReference w:type="default" r:id="rId24"/>
      <w:pgSz w:w="11900" w:h="16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6A5" w:rsidRDefault="00F456A5" w:rsidP="00F93519">
      <w:r>
        <w:separator/>
      </w:r>
    </w:p>
  </w:endnote>
  <w:endnote w:type="continuationSeparator" w:id="0">
    <w:p w:rsidR="00F456A5" w:rsidRDefault="00F456A5" w:rsidP="00F93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648" w:rsidRDefault="00370648">
    <w:pPr>
      <w:pStyle w:val="af7"/>
      <w:jc w:val="center"/>
      <w:rPr>
        <w:color w:val="0F6FC6" w:themeColor="accent1"/>
      </w:rPr>
    </w:pPr>
    <w:r>
      <w:rPr>
        <w:color w:val="0F6FC6" w:themeColor="accent1"/>
      </w:rPr>
      <w:t xml:space="preserve">Страница </w:t>
    </w:r>
    <w:r>
      <w:rPr>
        <w:color w:val="0F6FC6" w:themeColor="accent1"/>
      </w:rPr>
      <w:fldChar w:fldCharType="begin"/>
    </w:r>
    <w:r>
      <w:rPr>
        <w:color w:val="0F6FC6" w:themeColor="accent1"/>
      </w:rPr>
      <w:instrText>PAGE  \* Arabic  \* MERGEFORMAT</w:instrText>
    </w:r>
    <w:r>
      <w:rPr>
        <w:color w:val="0F6FC6" w:themeColor="accent1"/>
      </w:rPr>
      <w:fldChar w:fldCharType="separate"/>
    </w:r>
    <w:r>
      <w:rPr>
        <w:color w:val="0F6FC6" w:themeColor="accent1"/>
      </w:rPr>
      <w:t>2</w:t>
    </w:r>
    <w:r>
      <w:rPr>
        <w:color w:val="0F6FC6" w:themeColor="accent1"/>
      </w:rPr>
      <w:fldChar w:fldCharType="end"/>
    </w:r>
    <w:r>
      <w:rPr>
        <w:color w:val="0F6FC6" w:themeColor="accent1"/>
      </w:rPr>
      <w:t xml:space="preserve"> из </w:t>
    </w:r>
    <w:r>
      <w:rPr>
        <w:color w:val="0F6FC6" w:themeColor="accent1"/>
      </w:rPr>
      <w:fldChar w:fldCharType="begin"/>
    </w:r>
    <w:r>
      <w:rPr>
        <w:color w:val="0F6FC6" w:themeColor="accent1"/>
      </w:rPr>
      <w:instrText>NUMPAGES \* арабский \* MERGEFORMAT</w:instrText>
    </w:r>
    <w:r>
      <w:rPr>
        <w:color w:val="0F6FC6" w:themeColor="accent1"/>
      </w:rPr>
      <w:fldChar w:fldCharType="separate"/>
    </w:r>
    <w:r>
      <w:rPr>
        <w:color w:val="0F6FC6" w:themeColor="accent1"/>
      </w:rPr>
      <w:t>2</w:t>
    </w:r>
    <w:r>
      <w:rPr>
        <w:color w:val="0F6FC6" w:themeColor="accent1"/>
      </w:rPr>
      <w:fldChar w:fldCharType="end"/>
    </w:r>
  </w:p>
  <w:p w:rsidR="00370648" w:rsidRDefault="00370648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6A5" w:rsidRDefault="00F456A5" w:rsidP="00F93519">
      <w:r>
        <w:separator/>
      </w:r>
    </w:p>
  </w:footnote>
  <w:footnote w:type="continuationSeparator" w:id="0">
    <w:p w:rsidR="00F456A5" w:rsidRDefault="00F456A5" w:rsidP="00F93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648" w:rsidRPr="00F93519" w:rsidRDefault="00370648" w:rsidP="000139E9">
    <w:pPr>
      <w:ind w:left="0" w:firstLine="708"/>
      <w:rPr>
        <w:rFonts w:asciiTheme="majorHAnsi" w:hAnsiTheme="majorHAnsi" w:cstheme="majorHAnsi"/>
        <w:b/>
        <w:color w:val="0F6FC6" w:themeColor="accent1"/>
        <w:sz w:val="32"/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-725556</wp:posOffset>
          </wp:positionH>
          <wp:positionV relativeFrom="paragraph">
            <wp:posOffset>0</wp:posOffset>
          </wp:positionV>
          <wp:extent cx="1003935" cy="954405"/>
          <wp:effectExtent l="0" t="0" r="0" b="0"/>
          <wp:wrapNone/>
          <wp:docPr id="49" name="Рисунок 1" descr="http://cleverest.tech/wp-content/uploads/2018/04/Cleverest-Technologies-Logo-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cleverest.tech/wp-content/uploads/2018/04/Cleverest-Technologies-Logo-2.png"/>
                  <pic:cNvPicPr>
                    <a:picLocks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935" cy="954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93519">
      <w:rPr>
        <w:rFonts w:asciiTheme="majorHAnsi" w:hAnsiTheme="majorHAnsi" w:cstheme="majorHAnsi"/>
        <w:b/>
        <w:color w:val="0F6FC6" w:themeColor="accent1"/>
        <w:sz w:val="32"/>
        <w:lang w:val="en-US"/>
      </w:rPr>
      <w:t>Cleverest Technologies</w:t>
    </w:r>
    <w:r>
      <w:rPr>
        <w:rFonts w:asciiTheme="majorHAnsi" w:hAnsiTheme="majorHAnsi" w:cstheme="majorHAnsi"/>
        <w:b/>
        <w:color w:val="0F6FC6" w:themeColor="accent1"/>
        <w:sz w:val="32"/>
        <w:lang w:val="en-US"/>
      </w:rPr>
      <w:t>: Project “Bayqaw”</w:t>
    </w:r>
  </w:p>
  <w:p w:rsidR="00370648" w:rsidRDefault="00370648" w:rsidP="00F93519">
    <w:pPr>
      <w:pStyle w:val="af5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-1010561</wp:posOffset>
              </wp:positionH>
              <wp:positionV relativeFrom="paragraph">
                <wp:posOffset>1846773</wp:posOffset>
              </wp:positionV>
              <wp:extent cx="1798983" cy="3965713"/>
              <wp:effectExtent l="0" t="0" r="4445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8983" cy="396571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370648" w:rsidRPr="00F93519" w:rsidRDefault="00370648" w:rsidP="000139E9">
                          <w:pPr>
                            <w:ind w:left="0"/>
                            <w:rPr>
                              <w:sz w:val="16"/>
                              <w:lang w:val="en-US"/>
                            </w:rPr>
                          </w:pPr>
                          <w:r w:rsidRPr="00F93519">
                            <w:rPr>
                              <w:sz w:val="16"/>
                            </w:rPr>
                            <w:t>ТОО</w:t>
                          </w:r>
                          <w:r w:rsidRPr="00F93519">
                            <w:rPr>
                              <w:sz w:val="16"/>
                              <w:lang w:val="en-US"/>
                            </w:rPr>
                            <w:t xml:space="preserve"> «Cleverest Technologies»</w:t>
                          </w:r>
                        </w:p>
                        <w:p w:rsidR="00370648" w:rsidRPr="00F93519" w:rsidRDefault="00370648" w:rsidP="000139E9">
                          <w:pPr>
                            <w:ind w:left="0"/>
                            <w:rPr>
                              <w:sz w:val="16"/>
                              <w:lang w:val="en-US"/>
                            </w:rPr>
                          </w:pPr>
                          <w:r w:rsidRPr="00F93519">
                            <w:rPr>
                              <w:sz w:val="16"/>
                            </w:rPr>
                            <w:t>Сайт</w:t>
                          </w:r>
                          <w:r w:rsidRPr="00F93519">
                            <w:rPr>
                              <w:sz w:val="16"/>
                              <w:lang w:val="en-US"/>
                            </w:rPr>
                            <w:t>: cleverest.tech</w:t>
                          </w:r>
                        </w:p>
                        <w:p w:rsidR="00370648" w:rsidRPr="00F93519" w:rsidRDefault="00370648" w:rsidP="000139E9">
                          <w:pPr>
                            <w:ind w:left="0"/>
                            <w:rPr>
                              <w:sz w:val="16"/>
                            </w:rPr>
                          </w:pPr>
                          <w:r w:rsidRPr="00F93519">
                            <w:rPr>
                              <w:sz w:val="16"/>
                            </w:rPr>
                            <w:t>Адрес: Кабанбай батыра проспект, 53 блок 13, кабинет 6, Есиль район, Астана, Z05P6F2</w:t>
                          </w:r>
                        </w:p>
                        <w:p w:rsidR="00370648" w:rsidRPr="00F93519" w:rsidRDefault="00370648" w:rsidP="000139E9">
                          <w:pPr>
                            <w:ind w:left="0"/>
                            <w:rPr>
                              <w:sz w:val="16"/>
                            </w:rPr>
                          </w:pPr>
                          <w:r w:rsidRPr="00F93519">
                            <w:rPr>
                              <w:sz w:val="16"/>
                            </w:rPr>
                            <w:t>Телефон: +7 708 1993 506</w:t>
                          </w:r>
                        </w:p>
                        <w:p w:rsidR="00370648" w:rsidRPr="00F93519" w:rsidRDefault="00370648" w:rsidP="000139E9">
                          <w:pPr>
                            <w:ind w:left="0"/>
                            <w:rPr>
                              <w:sz w:val="16"/>
                              <w:lang w:val="en-US"/>
                            </w:rPr>
                          </w:pPr>
                          <w:r w:rsidRPr="00F93519">
                            <w:rPr>
                              <w:sz w:val="16"/>
                              <w:lang w:val="en-US"/>
                            </w:rPr>
                            <w:t>E-mail: bospan@cleverest.tech</w:t>
                          </w:r>
                        </w:p>
                        <w:p w:rsidR="00370648" w:rsidRPr="00F93519" w:rsidRDefault="00370648" w:rsidP="000139E9">
                          <w:pPr>
                            <w:ind w:left="0"/>
                            <w:rPr>
                              <w:sz w:val="16"/>
                              <w:lang w:val="en-US"/>
                            </w:rPr>
                          </w:pPr>
                          <w:r w:rsidRPr="00F93519">
                            <w:rPr>
                              <w:sz w:val="16"/>
                              <w:lang w:val="en-US"/>
                            </w:rPr>
                            <w:t>Telegram: @bospan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38" type="#_x0000_t202" style="position:absolute;margin-left:-79.55pt;margin-top:145.4pt;width:141.65pt;height:312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" fillcolor="white [3201]" stroked="f" strokeweight=".5pt">
              <v:textbox>
                <w:txbxContent>
                  <w:p w:rsidR="00370648" w:rsidRPr="00F93519" w:rsidRDefault="00370648" w:rsidP="000139E9">
                    <w:pPr>
                      <w:ind w:left="0"/>
                      <w:rPr>
                        <w:sz w:val="16"/>
                        <w:lang w:val="en-US"/>
                      </w:rPr>
                    </w:pPr>
                    <w:r w:rsidRPr="00F93519">
                      <w:rPr>
                        <w:sz w:val="16"/>
                      </w:rPr>
                      <w:t>ТОО</w:t>
                    </w:r>
                    <w:r w:rsidRPr="00F93519">
                      <w:rPr>
                        <w:sz w:val="16"/>
                        <w:lang w:val="en-US"/>
                      </w:rPr>
                      <w:t xml:space="preserve"> «Cleverest Technologies»</w:t>
                    </w:r>
                  </w:p>
                  <w:p w:rsidR="00370648" w:rsidRPr="00F93519" w:rsidRDefault="00370648" w:rsidP="000139E9">
                    <w:pPr>
                      <w:ind w:left="0"/>
                      <w:rPr>
                        <w:sz w:val="16"/>
                        <w:lang w:val="en-US"/>
                      </w:rPr>
                    </w:pPr>
                    <w:r w:rsidRPr="00F93519">
                      <w:rPr>
                        <w:sz w:val="16"/>
                      </w:rPr>
                      <w:t>Сайт</w:t>
                    </w:r>
                    <w:r w:rsidRPr="00F93519">
                      <w:rPr>
                        <w:sz w:val="16"/>
                        <w:lang w:val="en-US"/>
                      </w:rPr>
                      <w:t>: cleverest.tech</w:t>
                    </w:r>
                  </w:p>
                  <w:p w:rsidR="00370648" w:rsidRPr="00F93519" w:rsidRDefault="00370648" w:rsidP="000139E9">
                    <w:pPr>
                      <w:ind w:left="0"/>
                      <w:rPr>
                        <w:sz w:val="16"/>
                      </w:rPr>
                    </w:pPr>
                    <w:r w:rsidRPr="00F93519">
                      <w:rPr>
                        <w:sz w:val="16"/>
                      </w:rPr>
                      <w:t>Адрес: Кабанбай батыра проспект, 53 блок 13, кабинет 6, Есиль район, Астана, Z05P6F2</w:t>
                    </w:r>
                  </w:p>
                  <w:p w:rsidR="00370648" w:rsidRPr="00F93519" w:rsidRDefault="00370648" w:rsidP="000139E9">
                    <w:pPr>
                      <w:ind w:left="0"/>
                      <w:rPr>
                        <w:sz w:val="16"/>
                      </w:rPr>
                    </w:pPr>
                    <w:r w:rsidRPr="00F93519">
                      <w:rPr>
                        <w:sz w:val="16"/>
                      </w:rPr>
                      <w:t>Телефон: +7 708 1993 506</w:t>
                    </w:r>
                  </w:p>
                  <w:p w:rsidR="00370648" w:rsidRPr="00F93519" w:rsidRDefault="00370648" w:rsidP="000139E9">
                    <w:pPr>
                      <w:ind w:left="0"/>
                      <w:rPr>
                        <w:sz w:val="16"/>
                        <w:lang w:val="en-US"/>
                      </w:rPr>
                    </w:pPr>
                    <w:r w:rsidRPr="00F93519">
                      <w:rPr>
                        <w:sz w:val="16"/>
                        <w:lang w:val="en-US"/>
                      </w:rPr>
                      <w:t>E-mail: bospan@cleverest.tech</w:t>
                    </w:r>
                  </w:p>
                  <w:p w:rsidR="00370648" w:rsidRPr="00F93519" w:rsidRDefault="00370648" w:rsidP="000139E9">
                    <w:pPr>
                      <w:ind w:left="0"/>
                      <w:rPr>
                        <w:sz w:val="16"/>
                        <w:lang w:val="en-US"/>
                      </w:rPr>
                    </w:pPr>
                    <w:r w:rsidRPr="00F93519">
                      <w:rPr>
                        <w:sz w:val="16"/>
                        <w:lang w:val="en-US"/>
                      </w:rPr>
                      <w:t>Telegram: @bospan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-725335</wp:posOffset>
          </wp:positionH>
          <wp:positionV relativeFrom="paragraph">
            <wp:posOffset>789250</wp:posOffset>
          </wp:positionV>
          <wp:extent cx="954405" cy="954405"/>
          <wp:effectExtent l="0" t="0" r="0" b="0"/>
          <wp:wrapNone/>
          <wp:docPr id="54" name="Рисунок 3" descr="page1image38508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 descr="page1image3850816"/>
                  <pic:cNvPicPr>
                    <a:picLocks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4405" cy="954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E10"/>
    <w:multiLevelType w:val="hybridMultilevel"/>
    <w:tmpl w:val="3C6C67CC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2DE3BE1"/>
    <w:multiLevelType w:val="hybridMultilevel"/>
    <w:tmpl w:val="CD607AFA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65103B1"/>
    <w:multiLevelType w:val="hybridMultilevel"/>
    <w:tmpl w:val="812C0D10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97B6F95"/>
    <w:multiLevelType w:val="hybridMultilevel"/>
    <w:tmpl w:val="E474B3B4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BA31E6C"/>
    <w:multiLevelType w:val="hybridMultilevel"/>
    <w:tmpl w:val="7A74205A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E895385"/>
    <w:multiLevelType w:val="hybridMultilevel"/>
    <w:tmpl w:val="A112C494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FFA1D1D"/>
    <w:multiLevelType w:val="hybridMultilevel"/>
    <w:tmpl w:val="36F816CE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02630D7"/>
    <w:multiLevelType w:val="multilevel"/>
    <w:tmpl w:val="B0484E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4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6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880" w:hanging="3600"/>
      </w:pPr>
      <w:rPr>
        <w:rFonts w:hint="default"/>
      </w:rPr>
    </w:lvl>
  </w:abstractNum>
  <w:abstractNum w:abstractNumId="8" w15:restartNumberingAfterBreak="0">
    <w:nsid w:val="1063559D"/>
    <w:multiLevelType w:val="hybridMultilevel"/>
    <w:tmpl w:val="DB7CCA24"/>
    <w:lvl w:ilvl="0" w:tplc="2E864F20">
      <w:numFmt w:val="decimal"/>
      <w:lvlText w:val="%1."/>
      <w:lvlJc w:val="left"/>
      <w:pPr>
        <w:ind w:left="28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85B09B3"/>
    <w:multiLevelType w:val="hybridMultilevel"/>
    <w:tmpl w:val="96001774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94C2ED8"/>
    <w:multiLevelType w:val="hybridMultilevel"/>
    <w:tmpl w:val="8362E3C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B136204"/>
    <w:multiLevelType w:val="hybridMultilevel"/>
    <w:tmpl w:val="8F008470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1CB036DE"/>
    <w:multiLevelType w:val="hybridMultilevel"/>
    <w:tmpl w:val="37A07E9E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1CED54D1"/>
    <w:multiLevelType w:val="hybridMultilevel"/>
    <w:tmpl w:val="2A08D382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1FCF0473"/>
    <w:multiLevelType w:val="hybridMultilevel"/>
    <w:tmpl w:val="C2583640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1527B53"/>
    <w:multiLevelType w:val="hybridMultilevel"/>
    <w:tmpl w:val="CD1AF272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224D0EA9"/>
    <w:multiLevelType w:val="hybridMultilevel"/>
    <w:tmpl w:val="33CA318E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4DD734A"/>
    <w:multiLevelType w:val="hybridMultilevel"/>
    <w:tmpl w:val="61044D2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27E8174D"/>
    <w:multiLevelType w:val="hybridMultilevel"/>
    <w:tmpl w:val="3612DC9E"/>
    <w:lvl w:ilvl="0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 w15:restartNumberingAfterBreak="0">
    <w:nsid w:val="28737BD6"/>
    <w:multiLevelType w:val="hybridMultilevel"/>
    <w:tmpl w:val="0EFEA1D4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2DCD5870"/>
    <w:multiLevelType w:val="hybridMultilevel"/>
    <w:tmpl w:val="FF46BEBC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30AE523C"/>
    <w:multiLevelType w:val="multilevel"/>
    <w:tmpl w:val="0419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85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22" w15:restartNumberingAfterBreak="0">
    <w:nsid w:val="38857907"/>
    <w:multiLevelType w:val="hybridMultilevel"/>
    <w:tmpl w:val="7D4EB6F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92B72E5"/>
    <w:multiLevelType w:val="hybridMultilevel"/>
    <w:tmpl w:val="13E82F9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3959404E"/>
    <w:multiLevelType w:val="multilevel"/>
    <w:tmpl w:val="0419001F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decimal"/>
      <w:lvlText w:val="%1.%2."/>
      <w:lvlJc w:val="left"/>
      <w:pPr>
        <w:ind w:left="2568" w:hanging="432"/>
      </w:pPr>
    </w:lvl>
    <w:lvl w:ilvl="2">
      <w:start w:val="1"/>
      <w:numFmt w:val="decimal"/>
      <w:lvlText w:val="%1.%2.%3."/>
      <w:lvlJc w:val="left"/>
      <w:pPr>
        <w:ind w:left="3000" w:hanging="504"/>
      </w:pPr>
    </w:lvl>
    <w:lvl w:ilvl="3">
      <w:start w:val="1"/>
      <w:numFmt w:val="decimal"/>
      <w:lvlText w:val="%1.%2.%3.%4."/>
      <w:lvlJc w:val="left"/>
      <w:pPr>
        <w:ind w:left="3504" w:hanging="648"/>
      </w:pPr>
    </w:lvl>
    <w:lvl w:ilvl="4">
      <w:start w:val="1"/>
      <w:numFmt w:val="decimal"/>
      <w:lvlText w:val="%1.%2.%3.%4.%5."/>
      <w:lvlJc w:val="left"/>
      <w:pPr>
        <w:ind w:left="4008" w:hanging="792"/>
      </w:pPr>
    </w:lvl>
    <w:lvl w:ilvl="5">
      <w:start w:val="1"/>
      <w:numFmt w:val="decimal"/>
      <w:lvlText w:val="%1.%2.%3.%4.%5.%6."/>
      <w:lvlJc w:val="left"/>
      <w:pPr>
        <w:ind w:left="4512" w:hanging="936"/>
      </w:pPr>
    </w:lvl>
    <w:lvl w:ilvl="6">
      <w:start w:val="1"/>
      <w:numFmt w:val="decimal"/>
      <w:lvlText w:val="%1.%2.%3.%4.%5.%6.%7."/>
      <w:lvlJc w:val="left"/>
      <w:pPr>
        <w:ind w:left="5016" w:hanging="1080"/>
      </w:pPr>
    </w:lvl>
    <w:lvl w:ilvl="7">
      <w:start w:val="1"/>
      <w:numFmt w:val="decimal"/>
      <w:lvlText w:val="%1.%2.%3.%4.%5.%6.%7.%8."/>
      <w:lvlJc w:val="left"/>
      <w:pPr>
        <w:ind w:left="5520" w:hanging="1224"/>
      </w:pPr>
    </w:lvl>
    <w:lvl w:ilvl="8">
      <w:start w:val="1"/>
      <w:numFmt w:val="decimal"/>
      <w:lvlText w:val="%1.%2.%3.%4.%5.%6.%7.%8.%9."/>
      <w:lvlJc w:val="left"/>
      <w:pPr>
        <w:ind w:left="6096" w:hanging="1440"/>
      </w:pPr>
    </w:lvl>
  </w:abstractNum>
  <w:abstractNum w:abstractNumId="25" w15:restartNumberingAfterBreak="0">
    <w:nsid w:val="3ADC4B65"/>
    <w:multiLevelType w:val="hybridMultilevel"/>
    <w:tmpl w:val="55586FD8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40C31FD"/>
    <w:multiLevelType w:val="hybridMultilevel"/>
    <w:tmpl w:val="0A5CC970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5906CF9"/>
    <w:multiLevelType w:val="hybridMultilevel"/>
    <w:tmpl w:val="C84479B8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 w15:restartNumberingAfterBreak="0">
    <w:nsid w:val="4BBC351B"/>
    <w:multiLevelType w:val="hybridMultilevel"/>
    <w:tmpl w:val="1E02A5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785AE4">
      <w:numFmt w:val="bullet"/>
      <w:lvlText w:val="*"/>
      <w:lvlJc w:val="left"/>
      <w:pPr>
        <w:ind w:left="4320" w:hanging="360"/>
      </w:pPr>
      <w:rPr>
        <w:rFonts w:ascii="Verdana" w:eastAsiaTheme="minorHAnsi" w:hAnsi="Verdana" w:cstheme="minorBid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B27B46"/>
    <w:multiLevelType w:val="hybridMultilevel"/>
    <w:tmpl w:val="15A23314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4E380008"/>
    <w:multiLevelType w:val="hybridMultilevel"/>
    <w:tmpl w:val="CE845934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3D60B51"/>
    <w:multiLevelType w:val="hybridMultilevel"/>
    <w:tmpl w:val="940E53DA"/>
    <w:lvl w:ilvl="0" w:tplc="A1920852">
      <w:start w:val="1"/>
      <w:numFmt w:val="decimal"/>
      <w:lvlText w:val="%1."/>
      <w:lvlJc w:val="left"/>
      <w:pPr>
        <w:ind w:left="3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0" w:hanging="360"/>
      </w:pPr>
    </w:lvl>
    <w:lvl w:ilvl="2" w:tplc="0419001B" w:tentative="1">
      <w:start w:val="1"/>
      <w:numFmt w:val="lowerRoman"/>
      <w:lvlText w:val="%3."/>
      <w:lvlJc w:val="right"/>
      <w:pPr>
        <w:ind w:left="4640" w:hanging="180"/>
      </w:pPr>
    </w:lvl>
    <w:lvl w:ilvl="3" w:tplc="0419000F" w:tentative="1">
      <w:start w:val="1"/>
      <w:numFmt w:val="decimal"/>
      <w:lvlText w:val="%4."/>
      <w:lvlJc w:val="left"/>
      <w:pPr>
        <w:ind w:left="5360" w:hanging="360"/>
      </w:pPr>
    </w:lvl>
    <w:lvl w:ilvl="4" w:tplc="04190019" w:tentative="1">
      <w:start w:val="1"/>
      <w:numFmt w:val="lowerLetter"/>
      <w:lvlText w:val="%5."/>
      <w:lvlJc w:val="left"/>
      <w:pPr>
        <w:ind w:left="6080" w:hanging="360"/>
      </w:pPr>
    </w:lvl>
    <w:lvl w:ilvl="5" w:tplc="0419001B" w:tentative="1">
      <w:start w:val="1"/>
      <w:numFmt w:val="lowerRoman"/>
      <w:lvlText w:val="%6."/>
      <w:lvlJc w:val="right"/>
      <w:pPr>
        <w:ind w:left="6800" w:hanging="180"/>
      </w:pPr>
    </w:lvl>
    <w:lvl w:ilvl="6" w:tplc="0419000F" w:tentative="1">
      <w:start w:val="1"/>
      <w:numFmt w:val="decimal"/>
      <w:lvlText w:val="%7."/>
      <w:lvlJc w:val="left"/>
      <w:pPr>
        <w:ind w:left="7520" w:hanging="360"/>
      </w:pPr>
    </w:lvl>
    <w:lvl w:ilvl="7" w:tplc="04190019" w:tentative="1">
      <w:start w:val="1"/>
      <w:numFmt w:val="lowerLetter"/>
      <w:lvlText w:val="%8."/>
      <w:lvlJc w:val="left"/>
      <w:pPr>
        <w:ind w:left="8240" w:hanging="360"/>
      </w:pPr>
    </w:lvl>
    <w:lvl w:ilvl="8" w:tplc="0419001B" w:tentative="1">
      <w:start w:val="1"/>
      <w:numFmt w:val="lowerRoman"/>
      <w:lvlText w:val="%9."/>
      <w:lvlJc w:val="right"/>
      <w:pPr>
        <w:ind w:left="8960" w:hanging="180"/>
      </w:pPr>
    </w:lvl>
  </w:abstractNum>
  <w:abstractNum w:abstractNumId="32" w15:restartNumberingAfterBreak="0">
    <w:nsid w:val="59001C94"/>
    <w:multiLevelType w:val="hybridMultilevel"/>
    <w:tmpl w:val="2D8CA400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59C241C8"/>
    <w:multiLevelType w:val="hybridMultilevel"/>
    <w:tmpl w:val="9190A666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5E3D1531"/>
    <w:multiLevelType w:val="hybridMultilevel"/>
    <w:tmpl w:val="69AA2984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5FF46AA1"/>
    <w:multiLevelType w:val="hybridMultilevel"/>
    <w:tmpl w:val="BFFA9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70062"/>
    <w:multiLevelType w:val="hybridMultilevel"/>
    <w:tmpl w:val="5EA0758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645B3E75"/>
    <w:multiLevelType w:val="hybridMultilevel"/>
    <w:tmpl w:val="8528D346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69B8166F"/>
    <w:multiLevelType w:val="hybridMultilevel"/>
    <w:tmpl w:val="378EC4D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708C697E"/>
    <w:multiLevelType w:val="hybridMultilevel"/>
    <w:tmpl w:val="AE569BC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719C3842"/>
    <w:multiLevelType w:val="hybridMultilevel"/>
    <w:tmpl w:val="15942CEA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72131FF4"/>
    <w:multiLevelType w:val="hybridMultilevel"/>
    <w:tmpl w:val="041A9EE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41A53CC"/>
    <w:multiLevelType w:val="hybridMultilevel"/>
    <w:tmpl w:val="192E6C4C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1"/>
  </w:num>
  <w:num w:numId="4">
    <w:abstractNumId w:val="41"/>
  </w:num>
  <w:num w:numId="5">
    <w:abstractNumId w:val="39"/>
  </w:num>
  <w:num w:numId="6">
    <w:abstractNumId w:val="10"/>
  </w:num>
  <w:num w:numId="7">
    <w:abstractNumId w:val="27"/>
  </w:num>
  <w:num w:numId="8">
    <w:abstractNumId w:val="17"/>
  </w:num>
  <w:num w:numId="9">
    <w:abstractNumId w:val="25"/>
  </w:num>
  <w:num w:numId="10">
    <w:abstractNumId w:val="34"/>
  </w:num>
  <w:num w:numId="11">
    <w:abstractNumId w:val="36"/>
  </w:num>
  <w:num w:numId="12">
    <w:abstractNumId w:val="18"/>
  </w:num>
  <w:num w:numId="13">
    <w:abstractNumId w:val="40"/>
  </w:num>
  <w:num w:numId="14">
    <w:abstractNumId w:val="38"/>
  </w:num>
  <w:num w:numId="15">
    <w:abstractNumId w:val="26"/>
  </w:num>
  <w:num w:numId="16">
    <w:abstractNumId w:val="15"/>
  </w:num>
  <w:num w:numId="17">
    <w:abstractNumId w:val="28"/>
  </w:num>
  <w:num w:numId="18">
    <w:abstractNumId w:val="12"/>
  </w:num>
  <w:num w:numId="19">
    <w:abstractNumId w:val="5"/>
  </w:num>
  <w:num w:numId="20">
    <w:abstractNumId w:val="4"/>
  </w:num>
  <w:num w:numId="21">
    <w:abstractNumId w:val="6"/>
  </w:num>
  <w:num w:numId="22">
    <w:abstractNumId w:val="2"/>
  </w:num>
  <w:num w:numId="23">
    <w:abstractNumId w:val="29"/>
  </w:num>
  <w:num w:numId="24">
    <w:abstractNumId w:val="20"/>
  </w:num>
  <w:num w:numId="25">
    <w:abstractNumId w:val="37"/>
  </w:num>
  <w:num w:numId="26">
    <w:abstractNumId w:val="16"/>
  </w:num>
  <w:num w:numId="27">
    <w:abstractNumId w:val="9"/>
  </w:num>
  <w:num w:numId="28">
    <w:abstractNumId w:val="19"/>
  </w:num>
  <w:num w:numId="29">
    <w:abstractNumId w:val="30"/>
  </w:num>
  <w:num w:numId="30">
    <w:abstractNumId w:val="11"/>
  </w:num>
  <w:num w:numId="31">
    <w:abstractNumId w:val="13"/>
  </w:num>
  <w:num w:numId="32">
    <w:abstractNumId w:val="32"/>
  </w:num>
  <w:num w:numId="33">
    <w:abstractNumId w:val="3"/>
  </w:num>
  <w:num w:numId="34">
    <w:abstractNumId w:val="22"/>
  </w:num>
  <w:num w:numId="35">
    <w:abstractNumId w:val="42"/>
  </w:num>
  <w:num w:numId="36">
    <w:abstractNumId w:val="14"/>
  </w:num>
  <w:num w:numId="37">
    <w:abstractNumId w:val="8"/>
  </w:num>
  <w:num w:numId="38">
    <w:abstractNumId w:val="31"/>
  </w:num>
  <w:num w:numId="39">
    <w:abstractNumId w:val="35"/>
  </w:num>
  <w:num w:numId="40">
    <w:abstractNumId w:val="7"/>
  </w:num>
  <w:num w:numId="41">
    <w:abstractNumId w:val="1"/>
  </w:num>
  <w:num w:numId="42">
    <w:abstractNumId w:val="0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19"/>
    <w:rsid w:val="00004B6A"/>
    <w:rsid w:val="00006A16"/>
    <w:rsid w:val="000139E9"/>
    <w:rsid w:val="000177E2"/>
    <w:rsid w:val="00025352"/>
    <w:rsid w:val="00032B24"/>
    <w:rsid w:val="000343DF"/>
    <w:rsid w:val="0003461F"/>
    <w:rsid w:val="000441E8"/>
    <w:rsid w:val="00045FBE"/>
    <w:rsid w:val="00050596"/>
    <w:rsid w:val="00060536"/>
    <w:rsid w:val="000743C7"/>
    <w:rsid w:val="000A0364"/>
    <w:rsid w:val="000B42BD"/>
    <w:rsid w:val="000D07E7"/>
    <w:rsid w:val="000F283D"/>
    <w:rsid w:val="00116474"/>
    <w:rsid w:val="001301E1"/>
    <w:rsid w:val="00157068"/>
    <w:rsid w:val="001803C4"/>
    <w:rsid w:val="0018523D"/>
    <w:rsid w:val="001D5D12"/>
    <w:rsid w:val="001F2D8A"/>
    <w:rsid w:val="001F7D1F"/>
    <w:rsid w:val="00226983"/>
    <w:rsid w:val="00242E91"/>
    <w:rsid w:val="002559BB"/>
    <w:rsid w:val="00275179"/>
    <w:rsid w:val="00277D9D"/>
    <w:rsid w:val="0028151F"/>
    <w:rsid w:val="00290481"/>
    <w:rsid w:val="00293997"/>
    <w:rsid w:val="00293D6A"/>
    <w:rsid w:val="002B5909"/>
    <w:rsid w:val="002C0194"/>
    <w:rsid w:val="002C470E"/>
    <w:rsid w:val="002F5001"/>
    <w:rsid w:val="00303A78"/>
    <w:rsid w:val="00303B47"/>
    <w:rsid w:val="003059D4"/>
    <w:rsid w:val="00327D6F"/>
    <w:rsid w:val="00330704"/>
    <w:rsid w:val="00351DC8"/>
    <w:rsid w:val="00366F73"/>
    <w:rsid w:val="00370648"/>
    <w:rsid w:val="00392213"/>
    <w:rsid w:val="00396248"/>
    <w:rsid w:val="0039652D"/>
    <w:rsid w:val="003B6457"/>
    <w:rsid w:val="003D15A7"/>
    <w:rsid w:val="003E4A8C"/>
    <w:rsid w:val="003E53F7"/>
    <w:rsid w:val="003F2C56"/>
    <w:rsid w:val="003F49FF"/>
    <w:rsid w:val="0040340B"/>
    <w:rsid w:val="00406504"/>
    <w:rsid w:val="0044057B"/>
    <w:rsid w:val="0047486B"/>
    <w:rsid w:val="004863A2"/>
    <w:rsid w:val="004971F0"/>
    <w:rsid w:val="004A324B"/>
    <w:rsid w:val="004E7943"/>
    <w:rsid w:val="004F41D0"/>
    <w:rsid w:val="005028CE"/>
    <w:rsid w:val="00540145"/>
    <w:rsid w:val="005423F6"/>
    <w:rsid w:val="00545FE4"/>
    <w:rsid w:val="0055038B"/>
    <w:rsid w:val="00552FFC"/>
    <w:rsid w:val="005700C4"/>
    <w:rsid w:val="00580186"/>
    <w:rsid w:val="005862B3"/>
    <w:rsid w:val="005878F5"/>
    <w:rsid w:val="00592AC1"/>
    <w:rsid w:val="00592F19"/>
    <w:rsid w:val="005A1E8E"/>
    <w:rsid w:val="005C4B03"/>
    <w:rsid w:val="005D69ED"/>
    <w:rsid w:val="00600BE9"/>
    <w:rsid w:val="00617CE1"/>
    <w:rsid w:val="006222A3"/>
    <w:rsid w:val="00633FAA"/>
    <w:rsid w:val="00640472"/>
    <w:rsid w:val="00650FBC"/>
    <w:rsid w:val="00673C50"/>
    <w:rsid w:val="0069211A"/>
    <w:rsid w:val="006E17DE"/>
    <w:rsid w:val="006E4646"/>
    <w:rsid w:val="0070294B"/>
    <w:rsid w:val="0071046B"/>
    <w:rsid w:val="007210D0"/>
    <w:rsid w:val="00741809"/>
    <w:rsid w:val="007A7E85"/>
    <w:rsid w:val="007B0B36"/>
    <w:rsid w:val="007B0FAD"/>
    <w:rsid w:val="007B5BCD"/>
    <w:rsid w:val="007D68F7"/>
    <w:rsid w:val="007F7177"/>
    <w:rsid w:val="00816E61"/>
    <w:rsid w:val="00827AFA"/>
    <w:rsid w:val="008501C5"/>
    <w:rsid w:val="00863332"/>
    <w:rsid w:val="008C7448"/>
    <w:rsid w:val="008D7A0F"/>
    <w:rsid w:val="00922FC3"/>
    <w:rsid w:val="00950BBD"/>
    <w:rsid w:val="009777D4"/>
    <w:rsid w:val="009B11B9"/>
    <w:rsid w:val="009E180C"/>
    <w:rsid w:val="009F7732"/>
    <w:rsid w:val="00A42310"/>
    <w:rsid w:val="00A44826"/>
    <w:rsid w:val="00A54ACC"/>
    <w:rsid w:val="00A67F5B"/>
    <w:rsid w:val="00A9467E"/>
    <w:rsid w:val="00AB090E"/>
    <w:rsid w:val="00AB4161"/>
    <w:rsid w:val="00B00F56"/>
    <w:rsid w:val="00B1050A"/>
    <w:rsid w:val="00B14379"/>
    <w:rsid w:val="00B2052E"/>
    <w:rsid w:val="00B249E1"/>
    <w:rsid w:val="00B51901"/>
    <w:rsid w:val="00B6103F"/>
    <w:rsid w:val="00B7052D"/>
    <w:rsid w:val="00B76538"/>
    <w:rsid w:val="00B86D1D"/>
    <w:rsid w:val="00B870FE"/>
    <w:rsid w:val="00B90EF1"/>
    <w:rsid w:val="00BA0AD1"/>
    <w:rsid w:val="00BD4C1C"/>
    <w:rsid w:val="00BD7FB6"/>
    <w:rsid w:val="00BF17ED"/>
    <w:rsid w:val="00BF4BDC"/>
    <w:rsid w:val="00C164B6"/>
    <w:rsid w:val="00C32464"/>
    <w:rsid w:val="00C668FE"/>
    <w:rsid w:val="00C71563"/>
    <w:rsid w:val="00C82131"/>
    <w:rsid w:val="00C84EA0"/>
    <w:rsid w:val="00CA2155"/>
    <w:rsid w:val="00CA2A50"/>
    <w:rsid w:val="00CB1940"/>
    <w:rsid w:val="00D17CE8"/>
    <w:rsid w:val="00D463C3"/>
    <w:rsid w:val="00D60B4F"/>
    <w:rsid w:val="00D638BF"/>
    <w:rsid w:val="00D67217"/>
    <w:rsid w:val="00D84830"/>
    <w:rsid w:val="00D90EEE"/>
    <w:rsid w:val="00D91EC0"/>
    <w:rsid w:val="00DA7A33"/>
    <w:rsid w:val="00DB0A66"/>
    <w:rsid w:val="00DF3116"/>
    <w:rsid w:val="00E11F18"/>
    <w:rsid w:val="00E11FDA"/>
    <w:rsid w:val="00E3210F"/>
    <w:rsid w:val="00E36DD9"/>
    <w:rsid w:val="00E449ED"/>
    <w:rsid w:val="00E5686D"/>
    <w:rsid w:val="00E616F1"/>
    <w:rsid w:val="00E70148"/>
    <w:rsid w:val="00E95351"/>
    <w:rsid w:val="00EB38AF"/>
    <w:rsid w:val="00EC6B82"/>
    <w:rsid w:val="00ED3C3C"/>
    <w:rsid w:val="00F007AB"/>
    <w:rsid w:val="00F013AA"/>
    <w:rsid w:val="00F0343C"/>
    <w:rsid w:val="00F2730A"/>
    <w:rsid w:val="00F34B2F"/>
    <w:rsid w:val="00F35B4F"/>
    <w:rsid w:val="00F40E02"/>
    <w:rsid w:val="00F41418"/>
    <w:rsid w:val="00F456A5"/>
    <w:rsid w:val="00F46EF1"/>
    <w:rsid w:val="00F503E0"/>
    <w:rsid w:val="00F50AC4"/>
    <w:rsid w:val="00F57BDE"/>
    <w:rsid w:val="00F614F5"/>
    <w:rsid w:val="00F73F40"/>
    <w:rsid w:val="00F811F6"/>
    <w:rsid w:val="00F93519"/>
    <w:rsid w:val="00FB0811"/>
    <w:rsid w:val="00FB502C"/>
    <w:rsid w:val="00FC0FB9"/>
    <w:rsid w:val="00FC1A4E"/>
    <w:rsid w:val="00FD5104"/>
    <w:rsid w:val="00FF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0A262C"/>
  <w15:chartTrackingRefBased/>
  <w15:docId w15:val="{B4D963A4-85BD-F84B-B874-C8E1256C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63A2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4863A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B1F36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3A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12F51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63A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7406D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3A2"/>
    <w:pPr>
      <w:pBdr>
        <w:bottom w:val="single" w:sz="4" w:space="1" w:color="639DDE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276DBB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3A2"/>
    <w:pPr>
      <w:pBdr>
        <w:bottom w:val="single" w:sz="4" w:space="1" w:color="4389D7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276DBB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3A2"/>
    <w:pPr>
      <w:pBdr>
        <w:bottom w:val="dotted" w:sz="8" w:space="1" w:color="2190C7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2190C7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3A2"/>
    <w:pPr>
      <w:pBdr>
        <w:bottom w:val="dotted" w:sz="8" w:space="1" w:color="2190C7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2190C7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3A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2190C7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3A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2190C7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63A2"/>
    <w:rPr>
      <w:rFonts w:asciiTheme="majorHAnsi" w:eastAsiaTheme="majorEastAsia" w:hAnsiTheme="majorHAnsi" w:cstheme="majorBidi"/>
      <w:smallCaps/>
      <w:color w:val="0B1F36" w:themeColor="text2" w:themeShade="7F"/>
      <w:spacing w:val="2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63A2"/>
    <w:rPr>
      <w:rFonts w:asciiTheme="majorHAnsi" w:eastAsiaTheme="majorEastAsia" w:hAnsiTheme="majorHAnsi" w:cstheme="majorBidi"/>
      <w:smallCaps/>
      <w:color w:val="112F51" w:themeColor="text2" w:themeShade="BF"/>
      <w:spacing w:val="2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63A2"/>
    <w:rPr>
      <w:rFonts w:asciiTheme="majorHAnsi" w:eastAsiaTheme="majorEastAsia" w:hAnsiTheme="majorHAnsi" w:cstheme="majorBidi"/>
      <w:smallCaps/>
      <w:color w:val="17406D" w:themeColor="text2"/>
      <w:spacing w:val="2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863A2"/>
    <w:rPr>
      <w:rFonts w:asciiTheme="majorHAnsi" w:eastAsiaTheme="majorEastAsia" w:hAnsiTheme="majorHAnsi" w:cstheme="majorBidi"/>
      <w:b/>
      <w:bCs/>
      <w:smallCaps/>
      <w:color w:val="276DBB" w:themeColor="text2" w:themeTint="BF"/>
      <w:spacing w:val="20"/>
    </w:rPr>
  </w:style>
  <w:style w:type="character" w:customStyle="1" w:styleId="50">
    <w:name w:val="Заголовок 5 Знак"/>
    <w:basedOn w:val="a0"/>
    <w:link w:val="5"/>
    <w:uiPriority w:val="9"/>
    <w:semiHidden/>
    <w:rsid w:val="004863A2"/>
    <w:rPr>
      <w:rFonts w:asciiTheme="majorHAnsi" w:eastAsiaTheme="majorEastAsia" w:hAnsiTheme="majorHAnsi" w:cstheme="majorBidi"/>
      <w:smallCaps/>
      <w:color w:val="276DBB" w:themeColor="text2" w:themeTint="BF"/>
      <w:spacing w:val="20"/>
    </w:rPr>
  </w:style>
  <w:style w:type="character" w:customStyle="1" w:styleId="60">
    <w:name w:val="Заголовок 6 Знак"/>
    <w:basedOn w:val="a0"/>
    <w:link w:val="6"/>
    <w:uiPriority w:val="9"/>
    <w:semiHidden/>
    <w:rsid w:val="004863A2"/>
    <w:rPr>
      <w:rFonts w:asciiTheme="majorHAnsi" w:eastAsiaTheme="majorEastAsia" w:hAnsiTheme="majorHAnsi" w:cstheme="majorBidi"/>
      <w:smallCaps/>
      <w:color w:val="2190C7" w:themeColor="background2" w:themeShade="7F"/>
      <w:spacing w:val="20"/>
    </w:rPr>
  </w:style>
  <w:style w:type="character" w:customStyle="1" w:styleId="70">
    <w:name w:val="Заголовок 7 Знак"/>
    <w:basedOn w:val="a0"/>
    <w:link w:val="7"/>
    <w:uiPriority w:val="9"/>
    <w:semiHidden/>
    <w:rsid w:val="004863A2"/>
    <w:rPr>
      <w:rFonts w:asciiTheme="majorHAnsi" w:eastAsiaTheme="majorEastAsia" w:hAnsiTheme="majorHAnsi" w:cstheme="majorBidi"/>
      <w:b/>
      <w:bCs/>
      <w:smallCaps/>
      <w:color w:val="2190C7" w:themeColor="background2" w:themeShade="7F"/>
      <w:spacing w:val="20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4863A2"/>
    <w:rPr>
      <w:rFonts w:asciiTheme="majorHAnsi" w:eastAsiaTheme="majorEastAsia" w:hAnsiTheme="majorHAnsi" w:cstheme="majorBidi"/>
      <w:b/>
      <w:smallCaps/>
      <w:color w:val="2190C7" w:themeColor="background2" w:themeShade="7F"/>
      <w:spacing w:val="20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semiHidden/>
    <w:rsid w:val="004863A2"/>
    <w:rPr>
      <w:rFonts w:asciiTheme="majorHAnsi" w:eastAsiaTheme="majorEastAsia" w:hAnsiTheme="majorHAnsi" w:cstheme="majorBidi"/>
      <w:smallCaps/>
      <w:color w:val="2190C7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unhideWhenUsed/>
    <w:qFormat/>
    <w:rsid w:val="004863A2"/>
    <w:rPr>
      <w:b/>
      <w:bCs/>
      <w:smallCaps/>
      <w:color w:val="17406D" w:themeColor="text2"/>
      <w:spacing w:val="10"/>
      <w:sz w:val="18"/>
      <w:szCs w:val="18"/>
    </w:rPr>
  </w:style>
  <w:style w:type="paragraph" w:styleId="a4">
    <w:name w:val="Title"/>
    <w:next w:val="a"/>
    <w:link w:val="a5"/>
    <w:uiPriority w:val="10"/>
    <w:qFormat/>
    <w:rsid w:val="004863A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12F51" w:themeColor="text2" w:themeShade="BF"/>
      <w:spacing w:val="5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4863A2"/>
    <w:rPr>
      <w:rFonts w:asciiTheme="majorHAnsi" w:eastAsiaTheme="majorEastAsia" w:hAnsiTheme="majorHAnsi" w:cstheme="majorBidi"/>
      <w:smallCaps/>
      <w:color w:val="112F51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qFormat/>
    <w:rsid w:val="004863A2"/>
    <w:pPr>
      <w:spacing w:after="600" w:line="240" w:lineRule="auto"/>
      <w:ind w:left="0"/>
    </w:pPr>
    <w:rPr>
      <w:smallCaps/>
      <w:color w:val="2190C7" w:themeColor="background2" w:themeShade="7F"/>
      <w:spacing w:val="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4863A2"/>
    <w:rPr>
      <w:smallCaps/>
      <w:color w:val="2190C7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4863A2"/>
    <w:rPr>
      <w:b/>
      <w:bCs/>
      <w:spacing w:val="0"/>
    </w:rPr>
  </w:style>
  <w:style w:type="character" w:styleId="a9">
    <w:name w:val="Emphasis"/>
    <w:uiPriority w:val="20"/>
    <w:qFormat/>
    <w:rsid w:val="004863A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No Spacing"/>
    <w:basedOn w:val="a"/>
    <w:link w:val="ab"/>
    <w:uiPriority w:val="1"/>
    <w:qFormat/>
    <w:rsid w:val="004863A2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4863A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63A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863A2"/>
    <w:rPr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4863A2"/>
    <w:pPr>
      <w:pBdr>
        <w:top w:val="single" w:sz="4" w:space="12" w:color="3093EF" w:themeColor="accent1" w:themeTint="BF"/>
        <w:left w:val="single" w:sz="4" w:space="15" w:color="3093EF" w:themeColor="accent1" w:themeTint="BF"/>
        <w:bottom w:val="single" w:sz="12" w:space="10" w:color="0B5294" w:themeColor="accent1" w:themeShade="BF"/>
        <w:right w:val="single" w:sz="12" w:space="15" w:color="0B5294" w:themeColor="accent1" w:themeShade="BF"/>
        <w:between w:val="single" w:sz="4" w:space="12" w:color="3093EF" w:themeColor="accent1" w:themeTint="BF"/>
        <w:bar w:val="single" w:sz="4" w:color="3093E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0B5294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4863A2"/>
    <w:rPr>
      <w:rFonts w:asciiTheme="majorHAnsi" w:eastAsiaTheme="majorEastAsia" w:hAnsiTheme="majorHAnsi" w:cstheme="majorBidi"/>
      <w:smallCaps/>
      <w:color w:val="0B5294" w:themeColor="accent1" w:themeShade="BF"/>
    </w:rPr>
  </w:style>
  <w:style w:type="character" w:styleId="af">
    <w:name w:val="Subtle Emphasis"/>
    <w:uiPriority w:val="19"/>
    <w:qFormat/>
    <w:rsid w:val="004863A2"/>
    <w:rPr>
      <w:smallCaps/>
      <w:dstrike w:val="0"/>
      <w:color w:val="5A5A5A" w:themeColor="text1" w:themeTint="A5"/>
      <w:vertAlign w:val="baseline"/>
    </w:rPr>
  </w:style>
  <w:style w:type="character" w:styleId="af0">
    <w:name w:val="Intense Emphasis"/>
    <w:uiPriority w:val="21"/>
    <w:qFormat/>
    <w:rsid w:val="004863A2"/>
    <w:rPr>
      <w:b/>
      <w:bCs/>
      <w:smallCaps/>
      <w:color w:val="0F6FC6" w:themeColor="accent1"/>
      <w:spacing w:val="40"/>
    </w:rPr>
  </w:style>
  <w:style w:type="character" w:styleId="af1">
    <w:name w:val="Subtle Reference"/>
    <w:uiPriority w:val="31"/>
    <w:qFormat/>
    <w:rsid w:val="004863A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2">
    <w:name w:val="Intense Reference"/>
    <w:uiPriority w:val="32"/>
    <w:qFormat/>
    <w:rsid w:val="004863A2"/>
    <w:rPr>
      <w:rFonts w:asciiTheme="majorHAnsi" w:eastAsiaTheme="majorEastAsia" w:hAnsiTheme="majorHAnsi" w:cstheme="majorBidi"/>
      <w:b/>
      <w:bCs/>
      <w:i/>
      <w:iCs/>
      <w:smallCaps/>
      <w:color w:val="112F51" w:themeColor="text2" w:themeShade="BF"/>
      <w:spacing w:val="20"/>
    </w:rPr>
  </w:style>
  <w:style w:type="character" w:styleId="af3">
    <w:name w:val="Book Title"/>
    <w:uiPriority w:val="33"/>
    <w:qFormat/>
    <w:rsid w:val="004863A2"/>
    <w:rPr>
      <w:rFonts w:asciiTheme="majorHAnsi" w:eastAsiaTheme="majorEastAsia" w:hAnsiTheme="majorHAnsi" w:cstheme="majorBidi"/>
      <w:b/>
      <w:bCs/>
      <w:smallCaps/>
      <w:color w:val="112F51" w:themeColor="text2" w:themeShade="BF"/>
      <w:spacing w:val="10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863A2"/>
    <w:pPr>
      <w:outlineLvl w:val="9"/>
    </w:pPr>
  </w:style>
  <w:style w:type="paragraph" w:styleId="af5">
    <w:name w:val="header"/>
    <w:basedOn w:val="a"/>
    <w:link w:val="af6"/>
    <w:uiPriority w:val="99"/>
    <w:unhideWhenUsed/>
    <w:rsid w:val="00F93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F93519"/>
    <w:rPr>
      <w:color w:val="5A5A5A" w:themeColor="text1" w:themeTint="A5"/>
    </w:rPr>
  </w:style>
  <w:style w:type="paragraph" w:styleId="af7">
    <w:name w:val="footer"/>
    <w:basedOn w:val="a"/>
    <w:link w:val="af8"/>
    <w:uiPriority w:val="99"/>
    <w:unhideWhenUsed/>
    <w:rsid w:val="00F93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F93519"/>
    <w:rPr>
      <w:color w:val="5A5A5A" w:themeColor="text1" w:themeTint="A5"/>
    </w:rPr>
  </w:style>
  <w:style w:type="character" w:styleId="af9">
    <w:name w:val="Hyperlink"/>
    <w:basedOn w:val="a0"/>
    <w:uiPriority w:val="99"/>
    <w:unhideWhenUsed/>
    <w:rsid w:val="00F93519"/>
    <w:rPr>
      <w:color w:val="F49100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F93519"/>
    <w:rPr>
      <w:color w:val="605E5C"/>
      <w:shd w:val="clear" w:color="auto" w:fill="E1DFDD"/>
    </w:rPr>
  </w:style>
  <w:style w:type="table" w:styleId="afb">
    <w:name w:val="Table Grid"/>
    <w:basedOn w:val="a1"/>
    <w:uiPriority w:val="39"/>
    <w:rsid w:val="000F2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table of figures"/>
    <w:basedOn w:val="a"/>
    <w:next w:val="a"/>
    <w:uiPriority w:val="99"/>
    <w:unhideWhenUsed/>
    <w:rsid w:val="009F7732"/>
    <w:pPr>
      <w:spacing w:after="0"/>
      <w:ind w:left="400" w:hanging="400"/>
    </w:pPr>
    <w:rPr>
      <w:smallCaps/>
    </w:rPr>
  </w:style>
  <w:style w:type="paragraph" w:styleId="11">
    <w:name w:val="toc 1"/>
    <w:basedOn w:val="a"/>
    <w:next w:val="a"/>
    <w:autoRedefine/>
    <w:uiPriority w:val="39"/>
    <w:unhideWhenUsed/>
    <w:rsid w:val="009F7732"/>
    <w:pPr>
      <w:spacing w:before="120" w:after="120"/>
      <w:ind w:left="0"/>
    </w:pPr>
    <w:rPr>
      <w:b/>
      <w:bCs/>
      <w:caps/>
    </w:rPr>
  </w:style>
  <w:style w:type="paragraph" w:styleId="23">
    <w:name w:val="toc 2"/>
    <w:basedOn w:val="a"/>
    <w:next w:val="a"/>
    <w:autoRedefine/>
    <w:uiPriority w:val="39"/>
    <w:semiHidden/>
    <w:unhideWhenUsed/>
    <w:rsid w:val="009F7732"/>
    <w:pPr>
      <w:spacing w:after="0"/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semiHidden/>
    <w:unhideWhenUsed/>
    <w:rsid w:val="009F7732"/>
    <w:pPr>
      <w:spacing w:after="0"/>
      <w:ind w:left="400"/>
    </w:pPr>
    <w:rPr>
      <w:i/>
      <w:iCs/>
    </w:rPr>
  </w:style>
  <w:style w:type="paragraph" w:styleId="41">
    <w:name w:val="toc 4"/>
    <w:basedOn w:val="a"/>
    <w:next w:val="a"/>
    <w:autoRedefine/>
    <w:uiPriority w:val="39"/>
    <w:semiHidden/>
    <w:unhideWhenUsed/>
    <w:rsid w:val="009F7732"/>
    <w:pPr>
      <w:spacing w:after="0"/>
      <w:ind w:left="60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9F7732"/>
    <w:pPr>
      <w:spacing w:after="0"/>
      <w:ind w:left="80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9F7732"/>
    <w:pPr>
      <w:spacing w:after="0"/>
      <w:ind w:left="10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9F7732"/>
    <w:pPr>
      <w:spacing w:after="0"/>
      <w:ind w:left="120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9F7732"/>
    <w:pPr>
      <w:spacing w:after="0"/>
      <w:ind w:left="140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9F7732"/>
    <w:pPr>
      <w:spacing w:after="0"/>
      <w:ind w:left="1600"/>
    </w:pPr>
    <w:rPr>
      <w:sz w:val="18"/>
      <w:szCs w:val="18"/>
    </w:rPr>
  </w:style>
  <w:style w:type="paragraph" w:styleId="afd">
    <w:name w:val="Bibliography"/>
    <w:basedOn w:val="a"/>
    <w:next w:val="a"/>
    <w:uiPriority w:val="37"/>
    <w:unhideWhenUsed/>
    <w:rsid w:val="009F7732"/>
  </w:style>
  <w:style w:type="character" w:customStyle="1" w:styleId="ab">
    <w:name w:val="Без интервала Знак"/>
    <w:basedOn w:val="a0"/>
    <w:link w:val="aa"/>
    <w:uiPriority w:val="1"/>
    <w:rsid w:val="00D90EEE"/>
    <w:rPr>
      <w:color w:val="5A5A5A" w:themeColor="text1" w:themeTint="A5"/>
    </w:rPr>
  </w:style>
  <w:style w:type="paragraph" w:styleId="afe">
    <w:name w:val="Balloon Text"/>
    <w:basedOn w:val="a"/>
    <w:link w:val="aff"/>
    <w:uiPriority w:val="99"/>
    <w:semiHidden/>
    <w:unhideWhenUsed/>
    <w:rsid w:val="007D68F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sid w:val="007D68F7"/>
    <w:rPr>
      <w:rFonts w:ascii="Times New Roman" w:hAnsi="Times New Roman" w:cs="Times New Roman"/>
      <w:color w:val="5A5A5A" w:themeColor="text1" w:themeTint="A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1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09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66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1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0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084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171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4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2275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ight-manual.atom.io/getting-started/sections/installing-atom/" TargetMode="External"/><Relationship Id="rId13" Type="http://schemas.openxmlformats.org/officeDocument/2006/relationships/hyperlink" Target="https://www.losant.com/blog/getting-started-with-esp32-and-platformio" TargetMode="External"/><Relationship Id="rId18" Type="http://schemas.openxmlformats.org/officeDocument/2006/relationships/diagramData" Target="diagrams/data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hyperlink" Target="https://github.com/clevtech/bayqaw" TargetMode="External"/><Relationship Id="rId17" Type="http://schemas.openxmlformats.org/officeDocument/2006/relationships/image" Target="media/image4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post/125799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hyperlink" Target="https://gist.github.com/derhuerst/1b15ff4652a867391f03" TargetMode="External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hyperlink" Target="http://docs.platformio.org/en/latest/ide/atom.html#ide-atom" TargetMode="External"/><Relationship Id="rId14" Type="http://schemas.openxmlformats.org/officeDocument/2006/relationships/image" Target="media/image1.jpeg"/><Relationship Id="rId22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http://cleverest.tech/wp-content/uploads/2018/04/Cleverest-Technologies-Logo-2.png" TargetMode="External"/><Relationship Id="rId1" Type="http://schemas.openxmlformats.org/officeDocument/2006/relationships/image" Target="media/image5.png"/><Relationship Id="rId4" Type="http://schemas.openxmlformats.org/officeDocument/2006/relationships/image" Target="file:////var/folders/zq/3chl327x2b70dydc5m9p_frw0000gq/T/com.microsoft.Word/WebArchiveCopyPasteTempFiles/page1image3850816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1A9F9A-3E54-6F45-A1A6-CBB410F34CDE}" type="doc">
      <dgm:prSet loTypeId="urn:microsoft.com/office/officeart/2005/8/layout/hierarchy6" loCatId="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ru-RU"/>
        </a:p>
      </dgm:t>
    </dgm:pt>
    <dgm:pt modelId="{A1E87C7B-CD22-3E43-9BC1-7BB9F5AC0E3C}">
      <dgm:prSet phldrT="[Текст]"/>
      <dgm:spPr/>
      <dgm:t>
        <a:bodyPr/>
        <a:lstStyle/>
        <a:p>
          <a:r>
            <a:rPr lang="ru-RU"/>
            <a:t>Поиск </a:t>
          </a:r>
          <a:r>
            <a:rPr lang="en-US"/>
            <a:t>BLE </a:t>
          </a:r>
          <a:r>
            <a:rPr lang="ru-RU"/>
            <a:t>с именем </a:t>
          </a:r>
          <a:r>
            <a:rPr lang="en-US"/>
            <a:t>Node</a:t>
          </a:r>
          <a:endParaRPr lang="ru-RU"/>
        </a:p>
      </dgm:t>
    </dgm:pt>
    <dgm:pt modelId="{B1C35667-BB6F-F34B-9F1D-83E64C5DB165}" type="parTrans" cxnId="{7CF5638F-B7BC-F742-BCD2-D50C49FA539D}">
      <dgm:prSet/>
      <dgm:spPr/>
      <dgm:t>
        <a:bodyPr/>
        <a:lstStyle/>
        <a:p>
          <a:endParaRPr lang="ru-RU"/>
        </a:p>
      </dgm:t>
    </dgm:pt>
    <dgm:pt modelId="{F4D901CA-21AE-E547-BA4F-96B65362D928}" type="sibTrans" cxnId="{7CF5638F-B7BC-F742-BCD2-D50C49FA539D}">
      <dgm:prSet/>
      <dgm:spPr/>
      <dgm:t>
        <a:bodyPr/>
        <a:lstStyle/>
        <a:p>
          <a:endParaRPr lang="ru-RU"/>
        </a:p>
      </dgm:t>
    </dgm:pt>
    <dgm:pt modelId="{D06BA5FA-ECFC-7745-843C-52B8A218D593}">
      <dgm:prSet phldrT="[Текст]"/>
      <dgm:spPr/>
      <dgm:t>
        <a:bodyPr/>
        <a:lstStyle/>
        <a:p>
          <a:r>
            <a:rPr lang="ru-RU"/>
            <a:t>Девайс был найден и имеет силу выше -55</a:t>
          </a:r>
          <a:r>
            <a:rPr lang="en-US"/>
            <a:t> Db</a:t>
          </a:r>
          <a:endParaRPr lang="ru-RU"/>
        </a:p>
      </dgm:t>
    </dgm:pt>
    <dgm:pt modelId="{5A84838B-0A26-E04B-93B1-B454973226A1}" type="parTrans" cxnId="{035B2285-38E6-284A-BDEA-4381A8602FA2}">
      <dgm:prSet/>
      <dgm:spPr/>
      <dgm:t>
        <a:bodyPr/>
        <a:lstStyle/>
        <a:p>
          <a:endParaRPr lang="ru-RU"/>
        </a:p>
      </dgm:t>
    </dgm:pt>
    <dgm:pt modelId="{872E3FB6-3947-AA47-B4E4-324ED30C21CC}" type="sibTrans" cxnId="{035B2285-38E6-284A-BDEA-4381A8602FA2}">
      <dgm:prSet/>
      <dgm:spPr/>
      <dgm:t>
        <a:bodyPr/>
        <a:lstStyle/>
        <a:p>
          <a:endParaRPr lang="ru-RU"/>
        </a:p>
      </dgm:t>
    </dgm:pt>
    <dgm:pt modelId="{B2BC95F1-E7E5-9241-B17A-42AA138D1C5B}">
      <dgm:prSet phldrT="[Текст]"/>
      <dgm:spPr/>
      <dgm:t>
        <a:bodyPr/>
        <a:lstStyle/>
        <a:p>
          <a:r>
            <a:rPr lang="ru-RU"/>
            <a:t>Открыть дверь на 10 секунд</a:t>
          </a:r>
        </a:p>
      </dgm:t>
    </dgm:pt>
    <dgm:pt modelId="{26B2E355-2EB6-2146-8F8E-B0A0F041C038}" type="parTrans" cxnId="{C1C3F6A4-0DBD-144F-9274-9287FF61680C}">
      <dgm:prSet/>
      <dgm:spPr/>
      <dgm:t>
        <a:bodyPr/>
        <a:lstStyle/>
        <a:p>
          <a:endParaRPr lang="ru-RU"/>
        </a:p>
      </dgm:t>
    </dgm:pt>
    <dgm:pt modelId="{241F7625-4565-F44B-AC37-5B968C25387E}" type="sibTrans" cxnId="{C1C3F6A4-0DBD-144F-9274-9287FF61680C}">
      <dgm:prSet/>
      <dgm:spPr/>
      <dgm:t>
        <a:bodyPr/>
        <a:lstStyle/>
        <a:p>
          <a:endParaRPr lang="ru-RU"/>
        </a:p>
      </dgm:t>
    </dgm:pt>
    <dgm:pt modelId="{D877ECBB-0DAD-644C-8031-E55761AE6193}">
      <dgm:prSet phldrT="[Текст]"/>
      <dgm:spPr/>
      <dgm:t>
        <a:bodyPr/>
        <a:lstStyle/>
        <a:p>
          <a:r>
            <a:rPr lang="ru-RU"/>
            <a:t>Не найден</a:t>
          </a:r>
        </a:p>
      </dgm:t>
    </dgm:pt>
    <dgm:pt modelId="{ECA8A42C-CD1A-F641-B55A-BDB45D062BCC}" type="parTrans" cxnId="{686EF287-B466-2A4E-ACEE-1EEF85B646C7}">
      <dgm:prSet/>
      <dgm:spPr/>
      <dgm:t>
        <a:bodyPr/>
        <a:lstStyle/>
        <a:p>
          <a:endParaRPr lang="ru-RU"/>
        </a:p>
      </dgm:t>
    </dgm:pt>
    <dgm:pt modelId="{E17CA9C3-5D30-2543-AFEF-2B0E158943E3}" type="sibTrans" cxnId="{686EF287-B466-2A4E-ACEE-1EEF85B646C7}">
      <dgm:prSet/>
      <dgm:spPr/>
      <dgm:t>
        <a:bodyPr/>
        <a:lstStyle/>
        <a:p>
          <a:endParaRPr lang="ru-RU"/>
        </a:p>
      </dgm:t>
    </dgm:pt>
    <dgm:pt modelId="{207C800E-9294-B145-96D4-FF530652D87D}">
      <dgm:prSet phldrT="[Текст]"/>
      <dgm:spPr/>
      <dgm:t>
        <a:bodyPr/>
        <a:lstStyle/>
        <a:p>
          <a:r>
            <a:rPr lang="ru-RU"/>
            <a:t>Держать закрытым</a:t>
          </a:r>
        </a:p>
      </dgm:t>
    </dgm:pt>
    <dgm:pt modelId="{D619D052-C919-9049-BB68-2ED492417109}" type="parTrans" cxnId="{7853BF6E-1E9D-314B-9FE0-3154210B0FAF}">
      <dgm:prSet/>
      <dgm:spPr/>
      <dgm:t>
        <a:bodyPr/>
        <a:lstStyle/>
        <a:p>
          <a:endParaRPr lang="ru-RU"/>
        </a:p>
      </dgm:t>
    </dgm:pt>
    <dgm:pt modelId="{8C33F466-A86B-ED41-8DA8-6F020623E7E8}" type="sibTrans" cxnId="{7853BF6E-1E9D-314B-9FE0-3154210B0FAF}">
      <dgm:prSet/>
      <dgm:spPr/>
      <dgm:t>
        <a:bodyPr/>
        <a:lstStyle/>
        <a:p>
          <a:endParaRPr lang="ru-RU"/>
        </a:p>
      </dgm:t>
    </dgm:pt>
    <dgm:pt modelId="{72403F49-80D9-4C40-A2A0-DAD568559611}">
      <dgm:prSet phldrT="[Текст]"/>
      <dgm:spPr/>
      <dgm:t>
        <a:bodyPr/>
        <a:lstStyle/>
        <a:p>
          <a:r>
            <a:rPr lang="ru-RU"/>
            <a:t>Поиск </a:t>
          </a:r>
          <a:r>
            <a:rPr lang="en-US"/>
            <a:t>BLE</a:t>
          </a:r>
          <a:endParaRPr lang="ru-RU"/>
        </a:p>
      </dgm:t>
    </dgm:pt>
    <dgm:pt modelId="{900184BF-EBFB-EE47-BFA7-1FBCD7EF04E9}" type="parTrans" cxnId="{BC0E82EE-23EC-D942-AC60-5B490A14D48A}">
      <dgm:prSet/>
      <dgm:spPr/>
      <dgm:t>
        <a:bodyPr/>
        <a:lstStyle/>
        <a:p>
          <a:endParaRPr lang="ru-RU"/>
        </a:p>
      </dgm:t>
    </dgm:pt>
    <dgm:pt modelId="{A936A889-95D3-3E4B-ABA4-5C951E94FDCD}" type="sibTrans" cxnId="{BC0E82EE-23EC-D942-AC60-5B490A14D48A}">
      <dgm:prSet/>
      <dgm:spPr/>
      <dgm:t>
        <a:bodyPr/>
        <a:lstStyle/>
        <a:p>
          <a:endParaRPr lang="ru-RU"/>
        </a:p>
      </dgm:t>
    </dgm:pt>
    <dgm:pt modelId="{D43ED607-E98D-4343-AD5F-E9D98FC568C9}">
      <dgm:prSet phldrT="[Текст]"/>
      <dgm:spPr/>
      <dgm:t>
        <a:bodyPr/>
        <a:lstStyle/>
        <a:p>
          <a:r>
            <a:rPr lang="ru-RU"/>
            <a:t>Проверка</a:t>
          </a:r>
        </a:p>
      </dgm:t>
    </dgm:pt>
    <dgm:pt modelId="{9925B9E3-5EC1-F74B-A490-18762870E131}" type="parTrans" cxnId="{20BC69F0-13E4-1445-8960-826963CE777F}">
      <dgm:prSet/>
      <dgm:spPr/>
      <dgm:t>
        <a:bodyPr/>
        <a:lstStyle/>
        <a:p>
          <a:endParaRPr lang="ru-RU"/>
        </a:p>
      </dgm:t>
    </dgm:pt>
    <dgm:pt modelId="{2C6B927D-CC1B-4846-BDDD-676C609ABD72}" type="sibTrans" cxnId="{20BC69F0-13E4-1445-8960-826963CE777F}">
      <dgm:prSet/>
      <dgm:spPr/>
      <dgm:t>
        <a:bodyPr/>
        <a:lstStyle/>
        <a:p>
          <a:endParaRPr lang="ru-RU"/>
        </a:p>
      </dgm:t>
    </dgm:pt>
    <dgm:pt modelId="{4FE39D90-3F5A-B74A-9CC8-A0D222946E1C}">
      <dgm:prSet phldrT="[Текст]"/>
      <dgm:spPr/>
      <dgm:t>
        <a:bodyPr/>
        <a:lstStyle/>
        <a:p>
          <a:r>
            <a:rPr lang="ru-RU"/>
            <a:t>Действие</a:t>
          </a:r>
        </a:p>
      </dgm:t>
    </dgm:pt>
    <dgm:pt modelId="{FC9C39C7-415A-E149-9365-62660241C045}" type="parTrans" cxnId="{5613E48E-C2AD-284F-BDCD-CB40BCE74F6A}">
      <dgm:prSet/>
      <dgm:spPr/>
      <dgm:t>
        <a:bodyPr/>
        <a:lstStyle/>
        <a:p>
          <a:endParaRPr lang="ru-RU"/>
        </a:p>
      </dgm:t>
    </dgm:pt>
    <dgm:pt modelId="{587664A5-544D-A943-B086-1A799F528B8B}" type="sibTrans" cxnId="{5613E48E-C2AD-284F-BDCD-CB40BCE74F6A}">
      <dgm:prSet/>
      <dgm:spPr/>
      <dgm:t>
        <a:bodyPr/>
        <a:lstStyle/>
        <a:p>
          <a:endParaRPr lang="ru-RU"/>
        </a:p>
      </dgm:t>
    </dgm:pt>
    <dgm:pt modelId="{7FA4D134-2C70-5143-864C-A09CF34EB33D}" type="pres">
      <dgm:prSet presAssocID="{E01A9F9A-3E54-6F45-A1A6-CBB410F34CD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154B1B1-C193-CB4C-BF89-B4C793F115CB}" type="pres">
      <dgm:prSet presAssocID="{E01A9F9A-3E54-6F45-A1A6-CBB410F34CDE}" presName="hierFlow" presStyleCnt="0"/>
      <dgm:spPr/>
    </dgm:pt>
    <dgm:pt modelId="{CB6FC9C7-9925-2443-9E03-9D114D5C45FD}" type="pres">
      <dgm:prSet presAssocID="{E01A9F9A-3E54-6F45-A1A6-CBB410F34CDE}" presName="firstBuf" presStyleCnt="0"/>
      <dgm:spPr/>
    </dgm:pt>
    <dgm:pt modelId="{D70D573A-8483-2F4F-BDAA-5E1FD102A649}" type="pres">
      <dgm:prSet presAssocID="{E01A9F9A-3E54-6F45-A1A6-CBB410F34CD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F0DA47B-460A-CC4C-B0B9-91B7CCC16CBE}" type="pres">
      <dgm:prSet presAssocID="{A1E87C7B-CD22-3E43-9BC1-7BB9F5AC0E3C}" presName="Name14" presStyleCnt="0"/>
      <dgm:spPr/>
    </dgm:pt>
    <dgm:pt modelId="{826587B4-29BC-2E4E-BFF3-2657E681C339}" type="pres">
      <dgm:prSet presAssocID="{A1E87C7B-CD22-3E43-9BC1-7BB9F5AC0E3C}" presName="level1Shape" presStyleLbl="node0" presStyleIdx="0" presStyleCnt="1">
        <dgm:presLayoutVars>
          <dgm:chPref val="3"/>
        </dgm:presLayoutVars>
      </dgm:prSet>
      <dgm:spPr/>
    </dgm:pt>
    <dgm:pt modelId="{0CF267CC-B0DF-D74E-92E7-816F8B21BA93}" type="pres">
      <dgm:prSet presAssocID="{A1E87C7B-CD22-3E43-9BC1-7BB9F5AC0E3C}" presName="hierChild2" presStyleCnt="0"/>
      <dgm:spPr/>
    </dgm:pt>
    <dgm:pt modelId="{FCC21963-0EC7-5F40-8FB1-033F7999445C}" type="pres">
      <dgm:prSet presAssocID="{5A84838B-0A26-E04B-93B1-B454973226A1}" presName="Name19" presStyleLbl="parChTrans1D2" presStyleIdx="0" presStyleCnt="2"/>
      <dgm:spPr/>
    </dgm:pt>
    <dgm:pt modelId="{CC9139BF-272D-2F48-A8AB-87BA49DC3C28}" type="pres">
      <dgm:prSet presAssocID="{D06BA5FA-ECFC-7745-843C-52B8A218D593}" presName="Name21" presStyleCnt="0"/>
      <dgm:spPr/>
    </dgm:pt>
    <dgm:pt modelId="{17953679-F00E-D642-9C47-940B8CEDF8B9}" type="pres">
      <dgm:prSet presAssocID="{D06BA5FA-ECFC-7745-843C-52B8A218D593}" presName="level2Shape" presStyleLbl="node2" presStyleIdx="0" presStyleCnt="2"/>
      <dgm:spPr/>
    </dgm:pt>
    <dgm:pt modelId="{D936BE04-E4D2-B649-B9AC-EE23BEEC206E}" type="pres">
      <dgm:prSet presAssocID="{D06BA5FA-ECFC-7745-843C-52B8A218D593}" presName="hierChild3" presStyleCnt="0"/>
      <dgm:spPr/>
    </dgm:pt>
    <dgm:pt modelId="{93144031-28CC-2542-9838-CF75AD48B42D}" type="pres">
      <dgm:prSet presAssocID="{26B2E355-2EB6-2146-8F8E-B0A0F041C038}" presName="Name19" presStyleLbl="parChTrans1D3" presStyleIdx="0" presStyleCnt="2"/>
      <dgm:spPr/>
    </dgm:pt>
    <dgm:pt modelId="{A4065A50-C666-3E4E-A349-60735033F304}" type="pres">
      <dgm:prSet presAssocID="{B2BC95F1-E7E5-9241-B17A-42AA138D1C5B}" presName="Name21" presStyleCnt="0"/>
      <dgm:spPr/>
    </dgm:pt>
    <dgm:pt modelId="{9F41BB60-8E87-7B4B-8990-F059F2863B3A}" type="pres">
      <dgm:prSet presAssocID="{B2BC95F1-E7E5-9241-B17A-42AA138D1C5B}" presName="level2Shape" presStyleLbl="node3" presStyleIdx="0" presStyleCnt="2"/>
      <dgm:spPr/>
    </dgm:pt>
    <dgm:pt modelId="{B141E42C-AF36-AA43-A918-8F92CEA24190}" type="pres">
      <dgm:prSet presAssocID="{B2BC95F1-E7E5-9241-B17A-42AA138D1C5B}" presName="hierChild3" presStyleCnt="0"/>
      <dgm:spPr/>
    </dgm:pt>
    <dgm:pt modelId="{31955FCD-883A-9943-852C-FF9B0D1D655C}" type="pres">
      <dgm:prSet presAssocID="{ECA8A42C-CD1A-F641-B55A-BDB45D062BCC}" presName="Name19" presStyleLbl="parChTrans1D2" presStyleIdx="1" presStyleCnt="2"/>
      <dgm:spPr/>
    </dgm:pt>
    <dgm:pt modelId="{67D8095A-01B8-6241-AD90-48B634D6A346}" type="pres">
      <dgm:prSet presAssocID="{D877ECBB-0DAD-644C-8031-E55761AE6193}" presName="Name21" presStyleCnt="0"/>
      <dgm:spPr/>
    </dgm:pt>
    <dgm:pt modelId="{9A973B87-889A-924B-A6C0-0EC2624E1889}" type="pres">
      <dgm:prSet presAssocID="{D877ECBB-0DAD-644C-8031-E55761AE6193}" presName="level2Shape" presStyleLbl="node2" presStyleIdx="1" presStyleCnt="2"/>
      <dgm:spPr/>
    </dgm:pt>
    <dgm:pt modelId="{43CBF01E-2D83-8545-A636-ED21178327C3}" type="pres">
      <dgm:prSet presAssocID="{D877ECBB-0DAD-644C-8031-E55761AE6193}" presName="hierChild3" presStyleCnt="0"/>
      <dgm:spPr/>
    </dgm:pt>
    <dgm:pt modelId="{9269D791-0027-7441-BB0B-52FDD51BEE5B}" type="pres">
      <dgm:prSet presAssocID="{D619D052-C919-9049-BB68-2ED492417109}" presName="Name19" presStyleLbl="parChTrans1D3" presStyleIdx="1" presStyleCnt="2"/>
      <dgm:spPr/>
    </dgm:pt>
    <dgm:pt modelId="{A9C197F3-2F62-DB49-B9F9-B5D1CD258FC1}" type="pres">
      <dgm:prSet presAssocID="{207C800E-9294-B145-96D4-FF530652D87D}" presName="Name21" presStyleCnt="0"/>
      <dgm:spPr/>
    </dgm:pt>
    <dgm:pt modelId="{26817C10-CA5A-9744-BAF9-E57E45DD752F}" type="pres">
      <dgm:prSet presAssocID="{207C800E-9294-B145-96D4-FF530652D87D}" presName="level2Shape" presStyleLbl="node3" presStyleIdx="1" presStyleCnt="2"/>
      <dgm:spPr/>
    </dgm:pt>
    <dgm:pt modelId="{F553E48D-8F31-B547-A9B8-9BAF4FD72F68}" type="pres">
      <dgm:prSet presAssocID="{207C800E-9294-B145-96D4-FF530652D87D}" presName="hierChild3" presStyleCnt="0"/>
      <dgm:spPr/>
    </dgm:pt>
    <dgm:pt modelId="{384E9035-A8E8-D843-9EFB-FD29501F0A19}" type="pres">
      <dgm:prSet presAssocID="{E01A9F9A-3E54-6F45-A1A6-CBB410F34CDE}" presName="bgShapesFlow" presStyleCnt="0"/>
      <dgm:spPr/>
    </dgm:pt>
    <dgm:pt modelId="{56A2F046-CD9C-054C-BCBF-B23A12124BA7}" type="pres">
      <dgm:prSet presAssocID="{72403F49-80D9-4C40-A2A0-DAD568559611}" presName="rectComp" presStyleCnt="0"/>
      <dgm:spPr/>
    </dgm:pt>
    <dgm:pt modelId="{78847976-69E6-C544-B089-4BAA093ABB80}" type="pres">
      <dgm:prSet presAssocID="{72403F49-80D9-4C40-A2A0-DAD568559611}" presName="bgRect" presStyleLbl="bgShp" presStyleIdx="0" presStyleCnt="3"/>
      <dgm:spPr/>
    </dgm:pt>
    <dgm:pt modelId="{7FA6AF3C-4D3B-7C49-A8BF-4EDA273ED884}" type="pres">
      <dgm:prSet presAssocID="{72403F49-80D9-4C40-A2A0-DAD568559611}" presName="bgRectTx" presStyleLbl="bgShp" presStyleIdx="0" presStyleCnt="3">
        <dgm:presLayoutVars>
          <dgm:bulletEnabled val="1"/>
        </dgm:presLayoutVars>
      </dgm:prSet>
      <dgm:spPr/>
    </dgm:pt>
    <dgm:pt modelId="{77A84CC9-CB70-6A41-BE9E-3382D8A9E554}" type="pres">
      <dgm:prSet presAssocID="{72403F49-80D9-4C40-A2A0-DAD568559611}" presName="spComp" presStyleCnt="0"/>
      <dgm:spPr/>
    </dgm:pt>
    <dgm:pt modelId="{44CE7296-B0D3-6F4D-9A11-D9E75BB6E7B3}" type="pres">
      <dgm:prSet presAssocID="{72403F49-80D9-4C40-A2A0-DAD568559611}" presName="vSp" presStyleCnt="0"/>
      <dgm:spPr/>
    </dgm:pt>
    <dgm:pt modelId="{7569D1B4-F2E6-324B-BDF3-5DA10AC5D62F}" type="pres">
      <dgm:prSet presAssocID="{D43ED607-E98D-4343-AD5F-E9D98FC568C9}" presName="rectComp" presStyleCnt="0"/>
      <dgm:spPr/>
    </dgm:pt>
    <dgm:pt modelId="{003D5B18-995E-5B44-91A7-9ED99EB45316}" type="pres">
      <dgm:prSet presAssocID="{D43ED607-E98D-4343-AD5F-E9D98FC568C9}" presName="bgRect" presStyleLbl="bgShp" presStyleIdx="1" presStyleCnt="3"/>
      <dgm:spPr/>
    </dgm:pt>
    <dgm:pt modelId="{9665D99F-37A6-C947-B316-CCBFE9BFB2AF}" type="pres">
      <dgm:prSet presAssocID="{D43ED607-E98D-4343-AD5F-E9D98FC568C9}" presName="bgRectTx" presStyleLbl="bgShp" presStyleIdx="1" presStyleCnt="3">
        <dgm:presLayoutVars>
          <dgm:bulletEnabled val="1"/>
        </dgm:presLayoutVars>
      </dgm:prSet>
      <dgm:spPr/>
    </dgm:pt>
    <dgm:pt modelId="{237A97A5-9370-C14F-854E-7DC975430A3E}" type="pres">
      <dgm:prSet presAssocID="{D43ED607-E98D-4343-AD5F-E9D98FC568C9}" presName="spComp" presStyleCnt="0"/>
      <dgm:spPr/>
    </dgm:pt>
    <dgm:pt modelId="{E4E6D4FB-3FCE-3049-938D-76E26AC3AF53}" type="pres">
      <dgm:prSet presAssocID="{D43ED607-E98D-4343-AD5F-E9D98FC568C9}" presName="vSp" presStyleCnt="0"/>
      <dgm:spPr/>
    </dgm:pt>
    <dgm:pt modelId="{9CDA7F99-E1ED-5347-B090-76F9E022CE5F}" type="pres">
      <dgm:prSet presAssocID="{4FE39D90-3F5A-B74A-9CC8-A0D222946E1C}" presName="rectComp" presStyleCnt="0"/>
      <dgm:spPr/>
    </dgm:pt>
    <dgm:pt modelId="{2CF9BA32-FBE3-B442-9AB2-84540791BA87}" type="pres">
      <dgm:prSet presAssocID="{4FE39D90-3F5A-B74A-9CC8-A0D222946E1C}" presName="bgRect" presStyleLbl="bgShp" presStyleIdx="2" presStyleCnt="3"/>
      <dgm:spPr/>
    </dgm:pt>
    <dgm:pt modelId="{208676C7-C952-AA4B-8C70-957F747FA1C4}" type="pres">
      <dgm:prSet presAssocID="{4FE39D90-3F5A-B74A-9CC8-A0D222946E1C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EE422706-1961-4141-95F6-618F06D12C96}" type="presOf" srcId="{4FE39D90-3F5A-B74A-9CC8-A0D222946E1C}" destId="{2CF9BA32-FBE3-B442-9AB2-84540791BA87}" srcOrd="0" destOrd="0" presId="urn:microsoft.com/office/officeart/2005/8/layout/hierarchy6"/>
    <dgm:cxn modelId="{52122244-44A2-3F40-96BC-4B5CC69ED889}" type="presOf" srcId="{D06BA5FA-ECFC-7745-843C-52B8A218D593}" destId="{17953679-F00E-D642-9C47-940B8CEDF8B9}" srcOrd="0" destOrd="0" presId="urn:microsoft.com/office/officeart/2005/8/layout/hierarchy6"/>
    <dgm:cxn modelId="{1A8EF445-447D-9E4A-9B4A-AA1BA500E62E}" type="presOf" srcId="{E01A9F9A-3E54-6F45-A1A6-CBB410F34CDE}" destId="{7FA4D134-2C70-5143-864C-A09CF34EB33D}" srcOrd="0" destOrd="0" presId="urn:microsoft.com/office/officeart/2005/8/layout/hierarchy6"/>
    <dgm:cxn modelId="{7853BF6E-1E9D-314B-9FE0-3154210B0FAF}" srcId="{D877ECBB-0DAD-644C-8031-E55761AE6193}" destId="{207C800E-9294-B145-96D4-FF530652D87D}" srcOrd="0" destOrd="0" parTransId="{D619D052-C919-9049-BB68-2ED492417109}" sibTransId="{8C33F466-A86B-ED41-8DA8-6F020623E7E8}"/>
    <dgm:cxn modelId="{79B04379-D6C2-A44D-A26B-99102851B9D7}" type="presOf" srcId="{5A84838B-0A26-E04B-93B1-B454973226A1}" destId="{FCC21963-0EC7-5F40-8FB1-033F7999445C}" srcOrd="0" destOrd="0" presId="urn:microsoft.com/office/officeart/2005/8/layout/hierarchy6"/>
    <dgm:cxn modelId="{79E84280-13B5-684D-BC45-40A8F4908949}" type="presOf" srcId="{D43ED607-E98D-4343-AD5F-E9D98FC568C9}" destId="{003D5B18-995E-5B44-91A7-9ED99EB45316}" srcOrd="0" destOrd="0" presId="urn:microsoft.com/office/officeart/2005/8/layout/hierarchy6"/>
    <dgm:cxn modelId="{035B2285-38E6-284A-BDEA-4381A8602FA2}" srcId="{A1E87C7B-CD22-3E43-9BC1-7BB9F5AC0E3C}" destId="{D06BA5FA-ECFC-7745-843C-52B8A218D593}" srcOrd="0" destOrd="0" parTransId="{5A84838B-0A26-E04B-93B1-B454973226A1}" sibTransId="{872E3FB6-3947-AA47-B4E4-324ED30C21CC}"/>
    <dgm:cxn modelId="{686EF287-B466-2A4E-ACEE-1EEF85B646C7}" srcId="{A1E87C7B-CD22-3E43-9BC1-7BB9F5AC0E3C}" destId="{D877ECBB-0DAD-644C-8031-E55761AE6193}" srcOrd="1" destOrd="0" parTransId="{ECA8A42C-CD1A-F641-B55A-BDB45D062BCC}" sibTransId="{E17CA9C3-5D30-2543-AFEF-2B0E158943E3}"/>
    <dgm:cxn modelId="{5613E48E-C2AD-284F-BDCD-CB40BCE74F6A}" srcId="{E01A9F9A-3E54-6F45-A1A6-CBB410F34CDE}" destId="{4FE39D90-3F5A-B74A-9CC8-A0D222946E1C}" srcOrd="3" destOrd="0" parTransId="{FC9C39C7-415A-E149-9365-62660241C045}" sibTransId="{587664A5-544D-A943-B086-1A799F528B8B}"/>
    <dgm:cxn modelId="{7CF5638F-B7BC-F742-BCD2-D50C49FA539D}" srcId="{E01A9F9A-3E54-6F45-A1A6-CBB410F34CDE}" destId="{A1E87C7B-CD22-3E43-9BC1-7BB9F5AC0E3C}" srcOrd="0" destOrd="0" parTransId="{B1C35667-BB6F-F34B-9F1D-83E64C5DB165}" sibTransId="{F4D901CA-21AE-E547-BA4F-96B65362D928}"/>
    <dgm:cxn modelId="{48647094-F657-0D4F-AD9A-21152D3D0087}" type="presOf" srcId="{4FE39D90-3F5A-B74A-9CC8-A0D222946E1C}" destId="{208676C7-C952-AA4B-8C70-957F747FA1C4}" srcOrd="1" destOrd="0" presId="urn:microsoft.com/office/officeart/2005/8/layout/hierarchy6"/>
    <dgm:cxn modelId="{AB7D379D-6FF2-CB44-B092-6E600DE71731}" type="presOf" srcId="{26B2E355-2EB6-2146-8F8E-B0A0F041C038}" destId="{93144031-28CC-2542-9838-CF75AD48B42D}" srcOrd="0" destOrd="0" presId="urn:microsoft.com/office/officeart/2005/8/layout/hierarchy6"/>
    <dgm:cxn modelId="{C1C3F6A4-0DBD-144F-9274-9287FF61680C}" srcId="{D06BA5FA-ECFC-7745-843C-52B8A218D593}" destId="{B2BC95F1-E7E5-9241-B17A-42AA138D1C5B}" srcOrd="0" destOrd="0" parTransId="{26B2E355-2EB6-2146-8F8E-B0A0F041C038}" sibTransId="{241F7625-4565-F44B-AC37-5B968C25387E}"/>
    <dgm:cxn modelId="{8E809FA8-96F7-7349-9410-55D3EEAE35FD}" type="presOf" srcId="{72403F49-80D9-4C40-A2A0-DAD568559611}" destId="{78847976-69E6-C544-B089-4BAA093ABB80}" srcOrd="0" destOrd="0" presId="urn:microsoft.com/office/officeart/2005/8/layout/hierarchy6"/>
    <dgm:cxn modelId="{F00DFCB2-B49F-5545-9D35-68D11AE924C6}" type="presOf" srcId="{ECA8A42C-CD1A-F641-B55A-BDB45D062BCC}" destId="{31955FCD-883A-9943-852C-FF9B0D1D655C}" srcOrd="0" destOrd="0" presId="urn:microsoft.com/office/officeart/2005/8/layout/hierarchy6"/>
    <dgm:cxn modelId="{F68144BA-8037-8547-80A0-735F23CD1291}" type="presOf" srcId="{D43ED607-E98D-4343-AD5F-E9D98FC568C9}" destId="{9665D99F-37A6-C947-B316-CCBFE9BFB2AF}" srcOrd="1" destOrd="0" presId="urn:microsoft.com/office/officeart/2005/8/layout/hierarchy6"/>
    <dgm:cxn modelId="{0FE121BC-2AC5-2C41-B6EA-69BA043BFE15}" type="presOf" srcId="{A1E87C7B-CD22-3E43-9BC1-7BB9F5AC0E3C}" destId="{826587B4-29BC-2E4E-BFF3-2657E681C339}" srcOrd="0" destOrd="0" presId="urn:microsoft.com/office/officeart/2005/8/layout/hierarchy6"/>
    <dgm:cxn modelId="{75EB95CA-1374-0B4E-8484-6CB3B68FA5E0}" type="presOf" srcId="{207C800E-9294-B145-96D4-FF530652D87D}" destId="{26817C10-CA5A-9744-BAF9-E57E45DD752F}" srcOrd="0" destOrd="0" presId="urn:microsoft.com/office/officeart/2005/8/layout/hierarchy6"/>
    <dgm:cxn modelId="{BC10EFDA-196F-EF45-8EE0-04CE6961CAA3}" type="presOf" srcId="{D619D052-C919-9049-BB68-2ED492417109}" destId="{9269D791-0027-7441-BB0B-52FDD51BEE5B}" srcOrd="0" destOrd="0" presId="urn:microsoft.com/office/officeart/2005/8/layout/hierarchy6"/>
    <dgm:cxn modelId="{F9F4B3E0-5836-BE47-BF6A-AA16AB58775C}" type="presOf" srcId="{72403F49-80D9-4C40-A2A0-DAD568559611}" destId="{7FA6AF3C-4D3B-7C49-A8BF-4EDA273ED884}" srcOrd="1" destOrd="0" presId="urn:microsoft.com/office/officeart/2005/8/layout/hierarchy6"/>
    <dgm:cxn modelId="{51B5F4E7-9A1C-644F-8835-F27FE35F608C}" type="presOf" srcId="{B2BC95F1-E7E5-9241-B17A-42AA138D1C5B}" destId="{9F41BB60-8E87-7B4B-8990-F059F2863B3A}" srcOrd="0" destOrd="0" presId="urn:microsoft.com/office/officeart/2005/8/layout/hierarchy6"/>
    <dgm:cxn modelId="{BC0E82EE-23EC-D942-AC60-5B490A14D48A}" srcId="{E01A9F9A-3E54-6F45-A1A6-CBB410F34CDE}" destId="{72403F49-80D9-4C40-A2A0-DAD568559611}" srcOrd="1" destOrd="0" parTransId="{900184BF-EBFB-EE47-BFA7-1FBCD7EF04E9}" sibTransId="{A936A889-95D3-3E4B-ABA4-5C951E94FDCD}"/>
    <dgm:cxn modelId="{20BC69F0-13E4-1445-8960-826963CE777F}" srcId="{E01A9F9A-3E54-6F45-A1A6-CBB410F34CDE}" destId="{D43ED607-E98D-4343-AD5F-E9D98FC568C9}" srcOrd="2" destOrd="0" parTransId="{9925B9E3-5EC1-F74B-A490-18762870E131}" sibTransId="{2C6B927D-CC1B-4846-BDDD-676C609ABD72}"/>
    <dgm:cxn modelId="{2BA801F7-9091-CD45-966E-472E1D71360A}" type="presOf" srcId="{D877ECBB-0DAD-644C-8031-E55761AE6193}" destId="{9A973B87-889A-924B-A6C0-0EC2624E1889}" srcOrd="0" destOrd="0" presId="urn:microsoft.com/office/officeart/2005/8/layout/hierarchy6"/>
    <dgm:cxn modelId="{1B677628-2F05-EA49-B43E-DED696888B10}" type="presParOf" srcId="{7FA4D134-2C70-5143-864C-A09CF34EB33D}" destId="{E154B1B1-C193-CB4C-BF89-B4C793F115CB}" srcOrd="0" destOrd="0" presId="urn:microsoft.com/office/officeart/2005/8/layout/hierarchy6"/>
    <dgm:cxn modelId="{3585CF6C-5A16-7A49-A901-2DC13B8D8BBE}" type="presParOf" srcId="{E154B1B1-C193-CB4C-BF89-B4C793F115CB}" destId="{CB6FC9C7-9925-2443-9E03-9D114D5C45FD}" srcOrd="0" destOrd="0" presId="urn:microsoft.com/office/officeart/2005/8/layout/hierarchy6"/>
    <dgm:cxn modelId="{813300B4-D0C0-474C-985B-CAFEA528CCC6}" type="presParOf" srcId="{E154B1B1-C193-CB4C-BF89-B4C793F115CB}" destId="{D70D573A-8483-2F4F-BDAA-5E1FD102A649}" srcOrd="1" destOrd="0" presId="urn:microsoft.com/office/officeart/2005/8/layout/hierarchy6"/>
    <dgm:cxn modelId="{E5FE5DBD-290D-EF4F-B21E-8709F6CB5DBA}" type="presParOf" srcId="{D70D573A-8483-2F4F-BDAA-5E1FD102A649}" destId="{3F0DA47B-460A-CC4C-B0B9-91B7CCC16CBE}" srcOrd="0" destOrd="0" presId="urn:microsoft.com/office/officeart/2005/8/layout/hierarchy6"/>
    <dgm:cxn modelId="{ED59E91A-CA79-8E40-A297-99F898F69B83}" type="presParOf" srcId="{3F0DA47B-460A-CC4C-B0B9-91B7CCC16CBE}" destId="{826587B4-29BC-2E4E-BFF3-2657E681C339}" srcOrd="0" destOrd="0" presId="urn:microsoft.com/office/officeart/2005/8/layout/hierarchy6"/>
    <dgm:cxn modelId="{A09F1765-C454-2A49-954E-5C6B00C7F26D}" type="presParOf" srcId="{3F0DA47B-460A-CC4C-B0B9-91B7CCC16CBE}" destId="{0CF267CC-B0DF-D74E-92E7-816F8B21BA93}" srcOrd="1" destOrd="0" presId="urn:microsoft.com/office/officeart/2005/8/layout/hierarchy6"/>
    <dgm:cxn modelId="{9DB5F9F4-8327-954B-BEBD-1EC399FA63A4}" type="presParOf" srcId="{0CF267CC-B0DF-D74E-92E7-816F8B21BA93}" destId="{FCC21963-0EC7-5F40-8FB1-033F7999445C}" srcOrd="0" destOrd="0" presId="urn:microsoft.com/office/officeart/2005/8/layout/hierarchy6"/>
    <dgm:cxn modelId="{572F5E3B-06F0-2444-9023-BC76524649CC}" type="presParOf" srcId="{0CF267CC-B0DF-D74E-92E7-816F8B21BA93}" destId="{CC9139BF-272D-2F48-A8AB-87BA49DC3C28}" srcOrd="1" destOrd="0" presId="urn:microsoft.com/office/officeart/2005/8/layout/hierarchy6"/>
    <dgm:cxn modelId="{26DE5AFB-9CE1-E24A-86BF-09FF09249206}" type="presParOf" srcId="{CC9139BF-272D-2F48-A8AB-87BA49DC3C28}" destId="{17953679-F00E-D642-9C47-940B8CEDF8B9}" srcOrd="0" destOrd="0" presId="urn:microsoft.com/office/officeart/2005/8/layout/hierarchy6"/>
    <dgm:cxn modelId="{A298C172-6A5C-B042-971F-E9DF59F30AAD}" type="presParOf" srcId="{CC9139BF-272D-2F48-A8AB-87BA49DC3C28}" destId="{D936BE04-E4D2-B649-B9AC-EE23BEEC206E}" srcOrd="1" destOrd="0" presId="urn:microsoft.com/office/officeart/2005/8/layout/hierarchy6"/>
    <dgm:cxn modelId="{7DF350D6-F12F-5B43-B53C-B0C67ED67822}" type="presParOf" srcId="{D936BE04-E4D2-B649-B9AC-EE23BEEC206E}" destId="{93144031-28CC-2542-9838-CF75AD48B42D}" srcOrd="0" destOrd="0" presId="urn:microsoft.com/office/officeart/2005/8/layout/hierarchy6"/>
    <dgm:cxn modelId="{45A7BBB7-B0D8-8148-9DD7-C2C7926ACB2D}" type="presParOf" srcId="{D936BE04-E4D2-B649-B9AC-EE23BEEC206E}" destId="{A4065A50-C666-3E4E-A349-60735033F304}" srcOrd="1" destOrd="0" presId="urn:microsoft.com/office/officeart/2005/8/layout/hierarchy6"/>
    <dgm:cxn modelId="{9129AEF2-2EDE-F546-A5C2-9AB77DC0AA0A}" type="presParOf" srcId="{A4065A50-C666-3E4E-A349-60735033F304}" destId="{9F41BB60-8E87-7B4B-8990-F059F2863B3A}" srcOrd="0" destOrd="0" presId="urn:microsoft.com/office/officeart/2005/8/layout/hierarchy6"/>
    <dgm:cxn modelId="{38FF679B-C71D-294C-9A10-74DEBA6E3DC0}" type="presParOf" srcId="{A4065A50-C666-3E4E-A349-60735033F304}" destId="{B141E42C-AF36-AA43-A918-8F92CEA24190}" srcOrd="1" destOrd="0" presId="urn:microsoft.com/office/officeart/2005/8/layout/hierarchy6"/>
    <dgm:cxn modelId="{8482A377-6CEE-9C40-A08E-35745B773321}" type="presParOf" srcId="{0CF267CC-B0DF-D74E-92E7-816F8B21BA93}" destId="{31955FCD-883A-9943-852C-FF9B0D1D655C}" srcOrd="2" destOrd="0" presId="urn:microsoft.com/office/officeart/2005/8/layout/hierarchy6"/>
    <dgm:cxn modelId="{90E7ED26-C70F-8C40-84A7-91CE75211E37}" type="presParOf" srcId="{0CF267CC-B0DF-D74E-92E7-816F8B21BA93}" destId="{67D8095A-01B8-6241-AD90-48B634D6A346}" srcOrd="3" destOrd="0" presId="urn:microsoft.com/office/officeart/2005/8/layout/hierarchy6"/>
    <dgm:cxn modelId="{58AC7548-95E9-4C48-8167-D7DF740BAD04}" type="presParOf" srcId="{67D8095A-01B8-6241-AD90-48B634D6A346}" destId="{9A973B87-889A-924B-A6C0-0EC2624E1889}" srcOrd="0" destOrd="0" presId="urn:microsoft.com/office/officeart/2005/8/layout/hierarchy6"/>
    <dgm:cxn modelId="{F2E3D8AD-BEE0-D44D-80A9-561B604F9897}" type="presParOf" srcId="{67D8095A-01B8-6241-AD90-48B634D6A346}" destId="{43CBF01E-2D83-8545-A636-ED21178327C3}" srcOrd="1" destOrd="0" presId="urn:microsoft.com/office/officeart/2005/8/layout/hierarchy6"/>
    <dgm:cxn modelId="{25E913FD-1883-4345-BC17-F4D1D7E68244}" type="presParOf" srcId="{43CBF01E-2D83-8545-A636-ED21178327C3}" destId="{9269D791-0027-7441-BB0B-52FDD51BEE5B}" srcOrd="0" destOrd="0" presId="urn:microsoft.com/office/officeart/2005/8/layout/hierarchy6"/>
    <dgm:cxn modelId="{F255FB9C-AF2D-654A-A9F3-0B3E333D3D63}" type="presParOf" srcId="{43CBF01E-2D83-8545-A636-ED21178327C3}" destId="{A9C197F3-2F62-DB49-B9F9-B5D1CD258FC1}" srcOrd="1" destOrd="0" presId="urn:microsoft.com/office/officeart/2005/8/layout/hierarchy6"/>
    <dgm:cxn modelId="{36BC37BB-478A-3D4C-9BEC-C889932E84B0}" type="presParOf" srcId="{A9C197F3-2F62-DB49-B9F9-B5D1CD258FC1}" destId="{26817C10-CA5A-9744-BAF9-E57E45DD752F}" srcOrd="0" destOrd="0" presId="urn:microsoft.com/office/officeart/2005/8/layout/hierarchy6"/>
    <dgm:cxn modelId="{AA3F6A38-3991-2F4E-A31C-A75397AF5BF3}" type="presParOf" srcId="{A9C197F3-2F62-DB49-B9F9-B5D1CD258FC1}" destId="{F553E48D-8F31-B547-A9B8-9BAF4FD72F68}" srcOrd="1" destOrd="0" presId="urn:microsoft.com/office/officeart/2005/8/layout/hierarchy6"/>
    <dgm:cxn modelId="{E27FE3DA-7119-434F-8851-80196568A5C5}" type="presParOf" srcId="{7FA4D134-2C70-5143-864C-A09CF34EB33D}" destId="{384E9035-A8E8-D843-9EFB-FD29501F0A19}" srcOrd="1" destOrd="0" presId="urn:microsoft.com/office/officeart/2005/8/layout/hierarchy6"/>
    <dgm:cxn modelId="{0F38B24C-CDC4-814E-8EB7-91C03173F718}" type="presParOf" srcId="{384E9035-A8E8-D843-9EFB-FD29501F0A19}" destId="{56A2F046-CD9C-054C-BCBF-B23A12124BA7}" srcOrd="0" destOrd="0" presId="urn:microsoft.com/office/officeart/2005/8/layout/hierarchy6"/>
    <dgm:cxn modelId="{3AFBA925-4992-944E-997E-617807589A7C}" type="presParOf" srcId="{56A2F046-CD9C-054C-BCBF-B23A12124BA7}" destId="{78847976-69E6-C544-B089-4BAA093ABB80}" srcOrd="0" destOrd="0" presId="urn:microsoft.com/office/officeart/2005/8/layout/hierarchy6"/>
    <dgm:cxn modelId="{2E6D9048-AD37-1C4D-889F-A52F3E95797F}" type="presParOf" srcId="{56A2F046-CD9C-054C-BCBF-B23A12124BA7}" destId="{7FA6AF3C-4D3B-7C49-A8BF-4EDA273ED884}" srcOrd="1" destOrd="0" presId="urn:microsoft.com/office/officeart/2005/8/layout/hierarchy6"/>
    <dgm:cxn modelId="{E96218F9-8076-BC49-886C-85C3F4A3C127}" type="presParOf" srcId="{384E9035-A8E8-D843-9EFB-FD29501F0A19}" destId="{77A84CC9-CB70-6A41-BE9E-3382D8A9E554}" srcOrd="1" destOrd="0" presId="urn:microsoft.com/office/officeart/2005/8/layout/hierarchy6"/>
    <dgm:cxn modelId="{3148CA37-E640-B944-950B-492D13688A86}" type="presParOf" srcId="{77A84CC9-CB70-6A41-BE9E-3382D8A9E554}" destId="{44CE7296-B0D3-6F4D-9A11-D9E75BB6E7B3}" srcOrd="0" destOrd="0" presId="urn:microsoft.com/office/officeart/2005/8/layout/hierarchy6"/>
    <dgm:cxn modelId="{9D6EE772-F820-9548-84BF-5804BD34AC69}" type="presParOf" srcId="{384E9035-A8E8-D843-9EFB-FD29501F0A19}" destId="{7569D1B4-F2E6-324B-BDF3-5DA10AC5D62F}" srcOrd="2" destOrd="0" presId="urn:microsoft.com/office/officeart/2005/8/layout/hierarchy6"/>
    <dgm:cxn modelId="{355AD0A1-2D1B-B342-8E79-A409DBB0281F}" type="presParOf" srcId="{7569D1B4-F2E6-324B-BDF3-5DA10AC5D62F}" destId="{003D5B18-995E-5B44-91A7-9ED99EB45316}" srcOrd="0" destOrd="0" presId="urn:microsoft.com/office/officeart/2005/8/layout/hierarchy6"/>
    <dgm:cxn modelId="{C4A537D5-95C2-0A40-A620-0329FC0BA00D}" type="presParOf" srcId="{7569D1B4-F2E6-324B-BDF3-5DA10AC5D62F}" destId="{9665D99F-37A6-C947-B316-CCBFE9BFB2AF}" srcOrd="1" destOrd="0" presId="urn:microsoft.com/office/officeart/2005/8/layout/hierarchy6"/>
    <dgm:cxn modelId="{E7E25DFA-BFB6-B743-9962-F69A63E70020}" type="presParOf" srcId="{384E9035-A8E8-D843-9EFB-FD29501F0A19}" destId="{237A97A5-9370-C14F-854E-7DC975430A3E}" srcOrd="3" destOrd="0" presId="urn:microsoft.com/office/officeart/2005/8/layout/hierarchy6"/>
    <dgm:cxn modelId="{691D2596-9F77-464F-B61B-214CEB67373F}" type="presParOf" srcId="{237A97A5-9370-C14F-854E-7DC975430A3E}" destId="{E4E6D4FB-3FCE-3049-938D-76E26AC3AF53}" srcOrd="0" destOrd="0" presId="urn:microsoft.com/office/officeart/2005/8/layout/hierarchy6"/>
    <dgm:cxn modelId="{43F7EDFA-414D-BF45-8A26-215012435622}" type="presParOf" srcId="{384E9035-A8E8-D843-9EFB-FD29501F0A19}" destId="{9CDA7F99-E1ED-5347-B090-76F9E022CE5F}" srcOrd="4" destOrd="0" presId="urn:microsoft.com/office/officeart/2005/8/layout/hierarchy6"/>
    <dgm:cxn modelId="{3FFBC41E-8301-CF46-AD34-11DEC99B1FA5}" type="presParOf" srcId="{9CDA7F99-E1ED-5347-B090-76F9E022CE5F}" destId="{2CF9BA32-FBE3-B442-9AB2-84540791BA87}" srcOrd="0" destOrd="0" presId="urn:microsoft.com/office/officeart/2005/8/layout/hierarchy6"/>
    <dgm:cxn modelId="{8EF68BC8-8295-E842-9FE5-CAB0E9250755}" type="presParOf" srcId="{9CDA7F99-E1ED-5347-B090-76F9E022CE5F}" destId="{208676C7-C952-AA4B-8C70-957F747FA1C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F9BA32-FBE3-B442-9AB2-84540791BA87}">
      <dsp:nvSpPr>
        <dsp:cNvPr id="0" name=""/>
        <dsp:cNvSpPr/>
      </dsp:nvSpPr>
      <dsp:spPr>
        <a:xfrm>
          <a:off x="0" y="2240474"/>
          <a:ext cx="4603898" cy="959234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Действие</a:t>
          </a:r>
        </a:p>
      </dsp:txBody>
      <dsp:txXfrm>
        <a:off x="0" y="2240474"/>
        <a:ext cx="1381169" cy="959234"/>
      </dsp:txXfrm>
    </dsp:sp>
    <dsp:sp modelId="{003D5B18-995E-5B44-91A7-9ED99EB45316}">
      <dsp:nvSpPr>
        <dsp:cNvPr id="0" name=""/>
        <dsp:cNvSpPr/>
      </dsp:nvSpPr>
      <dsp:spPr>
        <a:xfrm>
          <a:off x="0" y="1120582"/>
          <a:ext cx="4603898" cy="959234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Проверка</a:t>
          </a:r>
        </a:p>
      </dsp:txBody>
      <dsp:txXfrm>
        <a:off x="0" y="1120582"/>
        <a:ext cx="1381169" cy="959234"/>
      </dsp:txXfrm>
    </dsp:sp>
    <dsp:sp modelId="{78847976-69E6-C544-B089-4BAA093ABB80}">
      <dsp:nvSpPr>
        <dsp:cNvPr id="0" name=""/>
        <dsp:cNvSpPr/>
      </dsp:nvSpPr>
      <dsp:spPr>
        <a:xfrm>
          <a:off x="0" y="691"/>
          <a:ext cx="4603898" cy="959234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Поиск </a:t>
          </a:r>
          <a:r>
            <a:rPr lang="en-US" sz="1700" kern="1200"/>
            <a:t>BLE</a:t>
          </a:r>
          <a:endParaRPr lang="ru-RU" sz="1700" kern="1200"/>
        </a:p>
      </dsp:txBody>
      <dsp:txXfrm>
        <a:off x="0" y="691"/>
        <a:ext cx="1381169" cy="959234"/>
      </dsp:txXfrm>
    </dsp:sp>
    <dsp:sp modelId="{826587B4-29BC-2E4E-BFF3-2657E681C339}">
      <dsp:nvSpPr>
        <dsp:cNvPr id="0" name=""/>
        <dsp:cNvSpPr/>
      </dsp:nvSpPr>
      <dsp:spPr>
        <a:xfrm>
          <a:off x="2344031" y="81019"/>
          <a:ext cx="1204926" cy="80328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Поиск </a:t>
          </a:r>
          <a:r>
            <a:rPr lang="en-US" sz="1100" kern="1200"/>
            <a:t>BLE </a:t>
          </a:r>
          <a:r>
            <a:rPr lang="ru-RU" sz="1100" kern="1200"/>
            <a:t>с именем </a:t>
          </a:r>
          <a:r>
            <a:rPr lang="en-US" sz="1100" kern="1200"/>
            <a:t>Node</a:t>
          </a:r>
          <a:endParaRPr lang="ru-RU" sz="1100" kern="1200"/>
        </a:p>
      </dsp:txBody>
      <dsp:txXfrm>
        <a:off x="2367558" y="104546"/>
        <a:ext cx="1157872" cy="756230"/>
      </dsp:txXfrm>
    </dsp:sp>
    <dsp:sp modelId="{FCC21963-0EC7-5F40-8FB1-033F7999445C}">
      <dsp:nvSpPr>
        <dsp:cNvPr id="0" name=""/>
        <dsp:cNvSpPr/>
      </dsp:nvSpPr>
      <dsp:spPr>
        <a:xfrm>
          <a:off x="2163292" y="884304"/>
          <a:ext cx="783202" cy="321313"/>
        </a:xfrm>
        <a:custGeom>
          <a:avLst/>
          <a:gdLst/>
          <a:ahLst/>
          <a:cxnLst/>
          <a:rect l="0" t="0" r="0" b="0"/>
          <a:pathLst>
            <a:path>
              <a:moveTo>
                <a:pt x="783202" y="0"/>
              </a:moveTo>
              <a:lnTo>
                <a:pt x="783202" y="160656"/>
              </a:lnTo>
              <a:lnTo>
                <a:pt x="0" y="160656"/>
              </a:lnTo>
              <a:lnTo>
                <a:pt x="0" y="32131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53679-F00E-D642-9C47-940B8CEDF8B9}">
      <dsp:nvSpPr>
        <dsp:cNvPr id="0" name=""/>
        <dsp:cNvSpPr/>
      </dsp:nvSpPr>
      <dsp:spPr>
        <a:xfrm>
          <a:off x="1560829" y="1205617"/>
          <a:ext cx="1204926" cy="80328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Девайс был найден и имеет силу выше -55</a:t>
          </a:r>
          <a:r>
            <a:rPr lang="en-US" sz="1100" kern="1200"/>
            <a:t> Db</a:t>
          </a:r>
          <a:endParaRPr lang="ru-RU" sz="1100" kern="1200"/>
        </a:p>
      </dsp:txBody>
      <dsp:txXfrm>
        <a:off x="1584356" y="1229144"/>
        <a:ext cx="1157872" cy="756230"/>
      </dsp:txXfrm>
    </dsp:sp>
    <dsp:sp modelId="{93144031-28CC-2542-9838-CF75AD48B42D}">
      <dsp:nvSpPr>
        <dsp:cNvPr id="0" name=""/>
        <dsp:cNvSpPr/>
      </dsp:nvSpPr>
      <dsp:spPr>
        <a:xfrm>
          <a:off x="2117572" y="2008902"/>
          <a:ext cx="91440" cy="321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131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41BB60-8E87-7B4B-8990-F059F2863B3A}">
      <dsp:nvSpPr>
        <dsp:cNvPr id="0" name=""/>
        <dsp:cNvSpPr/>
      </dsp:nvSpPr>
      <dsp:spPr>
        <a:xfrm>
          <a:off x="1560829" y="2330215"/>
          <a:ext cx="1204926" cy="80328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Открыть дверь на 10 секунд</a:t>
          </a:r>
        </a:p>
      </dsp:txBody>
      <dsp:txXfrm>
        <a:off x="1584356" y="2353742"/>
        <a:ext cx="1157872" cy="756230"/>
      </dsp:txXfrm>
    </dsp:sp>
    <dsp:sp modelId="{31955FCD-883A-9943-852C-FF9B0D1D655C}">
      <dsp:nvSpPr>
        <dsp:cNvPr id="0" name=""/>
        <dsp:cNvSpPr/>
      </dsp:nvSpPr>
      <dsp:spPr>
        <a:xfrm>
          <a:off x="2946494" y="884304"/>
          <a:ext cx="783202" cy="321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656"/>
              </a:lnTo>
              <a:lnTo>
                <a:pt x="783202" y="160656"/>
              </a:lnTo>
              <a:lnTo>
                <a:pt x="783202" y="32131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73B87-889A-924B-A6C0-0EC2624E1889}">
      <dsp:nvSpPr>
        <dsp:cNvPr id="0" name=""/>
        <dsp:cNvSpPr/>
      </dsp:nvSpPr>
      <dsp:spPr>
        <a:xfrm>
          <a:off x="3127233" y="1205617"/>
          <a:ext cx="1204926" cy="80328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Не найден</a:t>
          </a:r>
        </a:p>
      </dsp:txBody>
      <dsp:txXfrm>
        <a:off x="3150760" y="1229144"/>
        <a:ext cx="1157872" cy="756230"/>
      </dsp:txXfrm>
    </dsp:sp>
    <dsp:sp modelId="{9269D791-0027-7441-BB0B-52FDD51BEE5B}">
      <dsp:nvSpPr>
        <dsp:cNvPr id="0" name=""/>
        <dsp:cNvSpPr/>
      </dsp:nvSpPr>
      <dsp:spPr>
        <a:xfrm>
          <a:off x="3683976" y="2008902"/>
          <a:ext cx="91440" cy="321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131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17C10-CA5A-9744-BAF9-E57E45DD752F}">
      <dsp:nvSpPr>
        <dsp:cNvPr id="0" name=""/>
        <dsp:cNvSpPr/>
      </dsp:nvSpPr>
      <dsp:spPr>
        <a:xfrm>
          <a:off x="3127233" y="2330215"/>
          <a:ext cx="1204926" cy="80328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Держать закрытым</a:t>
          </a:r>
        </a:p>
      </dsp:txBody>
      <dsp:txXfrm>
        <a:off x="3150760" y="2353742"/>
        <a:ext cx="1157872" cy="7562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иний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onsolas/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PRa16</b:Tag>
    <b:SourceType>JournalArticle</b:SourceType>
    <b:Guid>{67F45D6E-CD4E-674B-9143-7F0919629C91}</b:Guid>
    <b:Author>
      <b:Author>
        <b:NameList>
          <b:Person>
            <b:Last>P. Ranjana</b:Last>
            <b:First>D.</b:First>
            <b:Middle>Jeevani and A. George</b:Middle>
          </b:Person>
        </b:NameList>
      </b:Author>
    </b:Author>
    <b:Title>Optimized CAR based Adaptive Routing in Mesh Network</b:Title>
    <b:Year>2016</b:Year>
    <b:JournalName>Middle-East Journal of Scientific Research</b:JournalName>
    <b:Pages>10-14</b:Pages>
    <b:Volume>24</b:Volume>
    <b:RefOrder>4</b:RefOrder>
  </b:Source>
  <b:Source>
    <b:Tag>Ara09</b:Tag>
    <b:SourceType>JournalArticle</b:SourceType>
    <b:Guid>{7BF5B7F3-59BC-CA4E-B4BB-E262FEB4DB8E}</b:Guid>
    <b:Author>
      <b:Author>
        <b:NameList>
          <b:Person>
            <b:Last>Aravind Iyer</b:Last>
            <b:First>Catherine</b:First>
            <b:Middle>Rosenberg, and Aditya Karnik</b:Middle>
          </b:Person>
        </b:NameList>
      </b:Author>
    </b:Author>
    <b:Title>What is the Right Model for Wireless Channel Interference?</b:Title>
    <b:JournalName>IEEE TRANSACTIONS ON WIRELESS COMMUNICATIONS</b:JournalName>
    <b:Year>2009</b:Year>
    <b:RefOrder>1</b:RefOrder>
  </b:Source>
  <b:Source>
    <b:Tag>Joh09</b:Tag>
    <b:SourceType>JournalArticle</b:SourceType>
    <b:Guid>{DD1838AD-EDF5-5942-B120-3088A69A1473}</b:Guid>
    <b:Author>
      <b:Author>
        <b:NameList>
          <b:Person>
            <b:Last>John Bicket</b:Last>
            <b:First>Daniel</b:First>
            <b:Middle>Aguayo, Sanjit Biswas, Robert Morris</b:Middle>
          </b:Person>
        </b:NameList>
      </b:Author>
    </b:Author>
    <b:Title>Architecture and Evaluation of an Unplanned 802.11b Mesh Network</b:Title>
    <b:Year>2005</b:Year>
    <b:JournalName>Proceedings of the 11th annual international conference on Mobile computing and networking</b:JournalName>
    <b:RefOrder>2</b:RefOrder>
  </b:Source>
  <b:Source>
    <b:Tag>Yan</b:Tag>
    <b:SourceType>JournalArticle</b:SourceType>
    <b:Guid>{1429D0E1-2ED8-B143-B32E-DA6BFB99FD57}</b:Guid>
    <b:Author>
      <b:Author>
        <b:NameList>
          <b:Person>
            <b:Last>Yang Cao</b:Last>
            <b:First>Zhimin</b:First>
            <b:Middle>Liu, Yi Yang</b:Middle>
          </b:Person>
        </b:NameList>
      </b:Author>
    </b:Author>
    <b:Title>A Centralized Scheduling Algorithm based on Multi-path Routing in WiMAX Mesh Network</b:Title>
    <b:JournalName>International Conference on Wireless Communications, Networking and Mobile Computing</b:JournalName>
    <b:Year>2006</b:Year>
    <b:RefOrder>3</b:RefOrder>
  </b:Source>
  <b:Source>
    <b:Tag>Ash</b:Tag>
    <b:SourceType>JournalArticle</b:SourceType>
    <b:Guid>{75D08510-EC1B-DB42-8BAC-9374CBC0F4F8}</b:Guid>
    <b:Author>
      <b:Author>
        <b:NameList>
          <b:Person>
            <b:Last>Raniwala</b:Last>
            <b:First>Ashish</b:First>
          </b:Person>
        </b:NameList>
      </b:Author>
    </b:Author>
    <b:Title>Centralized Channel Assignment and Routing Algorithms for Multi-Channel Wi reless Mesh Networks</b:Title>
    <b:JournalName>50 Mobile Computing and Communications Rev</b:JournalName>
    <b:RefOrder>5</b:RefOrder>
  </b:Source>
  <b:Source>
    <b:Tag>Phi16</b:Tag>
    <b:SourceType>JournalArticle</b:SourceType>
    <b:Guid>{2A1BABC7-C3CC-5948-AF71-159955C9FD89}</b:Guid>
    <b:Author>
      <b:Author>
        <b:NameList>
          <b:Person>
            <b:Last>Philipp Zenker</b:Last>
            <b:First>Silvia</b:First>
            <b:Middle>Krug, Michael Binhack, and Jochen Seitz</b:Middle>
          </b:Person>
        </b:NameList>
      </b:Author>
    </b:Author>
    <b:Title>Evaluation of BLE Mesh Capabilities: A Case Study Based on CSRMesh</b:Title>
    <b:JournalName>ICUFN</b:JournalName>
    <b:Year>2016</b:Year>
    <b:RefOrder>6</b:RefOrder>
  </b:Source>
  <b:Source>
    <b:Tag>Shr15</b:Tag>
    <b:SourceType>JournalArticle</b:SourceType>
    <b:Guid>{92B9717D-F69A-AD44-9ADD-E237486C7726}</b:Guid>
    <b:Author>
      <b:Author>
        <b:NameList>
          <b:Person>
            <b:Last>Shruthi Sirur</b:Last>
            <b:First>Praneeth</b:First>
            <b:Middle>Juturu, Hari Prabhat Gupta, Pramod Reddy Serikar, Yaswanth Kumar Reddy, Sulekha Barak, and Bonggon Kim</b:Middle>
          </b:Person>
        </b:NameList>
      </b:Author>
    </b:Author>
    <b:Title>A mesh network for mobile devices using Bluetooth low energy</b:Title>
    <b:JournalName>IEEE SENSORS</b:JournalName>
    <b:Year>2015</b:Year>
    <b:RefOrder>7</b:RefOrder>
  </b:Source>
</b:Sources>
</file>

<file path=customXml/itemProps1.xml><?xml version="1.0" encoding="utf-8"?>
<ds:datastoreItem xmlns:ds="http://schemas.openxmlformats.org/officeDocument/2006/customXml" ds:itemID="{76B66E4E-1E2C-254F-8E54-7DB0D51AC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проведении НИОКР №2</dc:title>
  <dc:subject>Проект «Bayqaw»</dc:subject>
  <dc:creator>Cleverest Technologies</dc:creator>
  <cp:keywords/>
  <dc:description/>
  <cp:lastModifiedBy>Microsoft Office User</cp:lastModifiedBy>
  <cp:revision>32</cp:revision>
  <cp:lastPrinted>2018-08-28T05:36:00Z</cp:lastPrinted>
  <dcterms:created xsi:type="dcterms:W3CDTF">2018-08-28T10:13:00Z</dcterms:created>
  <dcterms:modified xsi:type="dcterms:W3CDTF">2018-08-28T14:13:00Z</dcterms:modified>
</cp:coreProperties>
</file>