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ACD6B" w14:textId="77777777" w:rsidR="00481F42" w:rsidRDefault="00481F42" w:rsidP="00481F42">
      <w:r>
        <w:t>Ady Endre</w:t>
      </w:r>
    </w:p>
    <w:p w14:paraId="1A677AF5" w14:textId="77777777" w:rsidR="00481F42" w:rsidRDefault="00481F42" w:rsidP="00481F42">
      <w:r>
        <w:t>Az életünk végéig, ha még egyszer megszületnénk, újra végig kellene élni mindent. Ugyanazt. Akár akarnánk, akár nem. Nem tudunk belőle kiszállni, nincs menekvés.</w:t>
      </w:r>
    </w:p>
    <w:p w14:paraId="5CB8BDD4" w14:textId="0EE4D0DD" w:rsidR="00134048" w:rsidRDefault="00481F42" w:rsidP="00481F42">
      <w:r>
        <w:t>A lélek sötét oldala, 1909</w:t>
      </w:r>
    </w:p>
    <w:sectPr w:rsidR="00134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42"/>
    <w:rsid w:val="00134048"/>
    <w:rsid w:val="00267210"/>
    <w:rsid w:val="00401AF9"/>
    <w:rsid w:val="00481F42"/>
    <w:rsid w:val="006326BE"/>
    <w:rsid w:val="0082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F7221D"/>
  <w15:chartTrackingRefBased/>
  <w15:docId w15:val="{AA3EE875-F54E-9C4E-8C41-6115CD0B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1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81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81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81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81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81F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81F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81F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81F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81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81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81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81F4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81F4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81F4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81F4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81F4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81F4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81F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81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81F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81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81F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81F4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81F4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81F4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81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81F4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81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174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Búza</dc:creator>
  <cp:keywords/>
  <dc:description/>
  <cp:lastModifiedBy>Péter Búza</cp:lastModifiedBy>
  <cp:revision>1</cp:revision>
  <dcterms:created xsi:type="dcterms:W3CDTF">2025-10-10T10:47:00Z</dcterms:created>
  <dcterms:modified xsi:type="dcterms:W3CDTF">2025-10-10T10:47:00Z</dcterms:modified>
</cp:coreProperties>
</file>