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BCA2B" w14:textId="18A6EFC4" w:rsidR="008C3C96" w:rsidRPr="00FB5465" w:rsidRDefault="00D73490" w:rsidP="008C3C96">
      <w:p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8C3C96" w:rsidRPr="00FB5465">
        <w:rPr>
          <w:rFonts w:ascii="Times New Roman" w:hAnsi="Times New Roman" w:cs="Times New Roman"/>
          <w:sz w:val="24"/>
          <w:szCs w:val="24"/>
        </w:rPr>
        <w:t>приложение</w:t>
      </w:r>
      <w:r w:rsidRPr="00FB5465">
        <w:rPr>
          <w:rFonts w:ascii="Times New Roman" w:hAnsi="Times New Roman" w:cs="Times New Roman"/>
          <w:sz w:val="24"/>
          <w:szCs w:val="24"/>
        </w:rPr>
        <w:t>,</w:t>
      </w:r>
      <w:r w:rsidR="008C3C96" w:rsidRPr="00FB5465">
        <w:rPr>
          <w:rFonts w:ascii="Times New Roman" w:hAnsi="Times New Roman" w:cs="Times New Roman"/>
          <w:sz w:val="24"/>
          <w:szCs w:val="24"/>
        </w:rPr>
        <w:t xml:space="preserve"> реализующие </w:t>
      </w:r>
      <w:r w:rsidR="0017298C" w:rsidRPr="00FB5465">
        <w:rPr>
          <w:rFonts w:ascii="Times New Roman" w:hAnsi="Times New Roman" w:cs="Times New Roman"/>
          <w:sz w:val="24"/>
          <w:szCs w:val="24"/>
        </w:rPr>
        <w:t xml:space="preserve">систему контроля технического обслуживания машин </w:t>
      </w:r>
      <w:r w:rsidR="008C3C96" w:rsidRPr="00FB5465">
        <w:rPr>
          <w:rFonts w:ascii="Times New Roman" w:hAnsi="Times New Roman" w:cs="Times New Roman"/>
          <w:sz w:val="24"/>
          <w:szCs w:val="24"/>
        </w:rPr>
        <w:t>по следующему принципу.</w:t>
      </w:r>
    </w:p>
    <w:p w14:paraId="041BCA2C" w14:textId="77777777" w:rsidR="008C3C96" w:rsidRPr="00FB5465" w:rsidRDefault="008C3C96" w:rsidP="008C3C96">
      <w:p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Существующие объекты:</w:t>
      </w:r>
    </w:p>
    <w:p w14:paraId="041BCA2D" w14:textId="365A9FB1" w:rsidR="008C3C96" w:rsidRPr="00FB5465" w:rsidRDefault="0017298C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Машина</w:t>
      </w:r>
      <w:r w:rsidR="008C3C96" w:rsidRPr="00FB5465">
        <w:rPr>
          <w:rFonts w:ascii="Times New Roman" w:hAnsi="Times New Roman" w:cs="Times New Roman"/>
          <w:sz w:val="24"/>
          <w:szCs w:val="24"/>
        </w:rPr>
        <w:t xml:space="preserve"> (</w:t>
      </w:r>
      <w:r w:rsidRPr="00FB5465">
        <w:rPr>
          <w:rFonts w:ascii="Times New Roman" w:hAnsi="Times New Roman" w:cs="Times New Roman"/>
          <w:sz w:val="24"/>
          <w:szCs w:val="24"/>
        </w:rPr>
        <w:t>Модель, Год выпуска, Наименование, Тип</w:t>
      </w:r>
      <w:r w:rsidR="00754F15" w:rsidRPr="00FB5465">
        <w:rPr>
          <w:rFonts w:ascii="Times New Roman" w:hAnsi="Times New Roman" w:cs="Times New Roman"/>
          <w:sz w:val="24"/>
          <w:szCs w:val="24"/>
        </w:rPr>
        <w:t>, Гаражный номер</w:t>
      </w:r>
      <w:r w:rsidR="008C3C96" w:rsidRPr="00FB5465">
        <w:rPr>
          <w:rFonts w:ascii="Times New Roman" w:hAnsi="Times New Roman" w:cs="Times New Roman"/>
          <w:sz w:val="24"/>
          <w:szCs w:val="24"/>
        </w:rPr>
        <w:t>)</w:t>
      </w:r>
    </w:p>
    <w:p w14:paraId="041BCA2E" w14:textId="3A7BF728" w:rsidR="008C3C96" w:rsidRPr="00FB5465" w:rsidRDefault="0017298C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Компонент</w:t>
      </w:r>
      <w:r w:rsidR="008C3C96" w:rsidRPr="00FB5465">
        <w:rPr>
          <w:rFonts w:ascii="Times New Roman" w:hAnsi="Times New Roman" w:cs="Times New Roman"/>
          <w:sz w:val="24"/>
          <w:szCs w:val="24"/>
        </w:rPr>
        <w:t xml:space="preserve"> (Наименование</w:t>
      </w:r>
      <w:r w:rsidRPr="00FB5465">
        <w:rPr>
          <w:rFonts w:ascii="Times New Roman" w:hAnsi="Times New Roman" w:cs="Times New Roman"/>
          <w:sz w:val="24"/>
          <w:szCs w:val="24"/>
        </w:rPr>
        <w:t>, код компонента</w:t>
      </w:r>
      <w:r w:rsidR="008C3C96" w:rsidRPr="00FB5465">
        <w:rPr>
          <w:rFonts w:ascii="Times New Roman" w:hAnsi="Times New Roman" w:cs="Times New Roman"/>
          <w:sz w:val="24"/>
          <w:szCs w:val="24"/>
        </w:rPr>
        <w:t>)</w:t>
      </w:r>
      <w:r w:rsidRPr="00FB5465">
        <w:rPr>
          <w:rFonts w:ascii="Times New Roman" w:hAnsi="Times New Roman" w:cs="Times New Roman"/>
          <w:sz w:val="24"/>
          <w:szCs w:val="24"/>
        </w:rPr>
        <w:t xml:space="preserve"> (пример. Двигатель, КП, Трансмиссия)</w:t>
      </w:r>
    </w:p>
    <w:p w14:paraId="40C59671" w14:textId="759C62DF" w:rsidR="00593A4D" w:rsidRPr="00FB5465" w:rsidRDefault="00593A4D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Проект (Наименование) (пример. Варваринский ГОК, Карагандинская шахта, СС ГОК)</w:t>
      </w:r>
    </w:p>
    <w:p w14:paraId="041BCA2F" w14:textId="1E80E6C1" w:rsidR="008C3C96" w:rsidRPr="00FB5465" w:rsidRDefault="008C3C96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Пользователи</w:t>
      </w:r>
      <w:r w:rsidR="00D73490" w:rsidRPr="00FB5465">
        <w:rPr>
          <w:rFonts w:ascii="Times New Roman" w:hAnsi="Times New Roman" w:cs="Times New Roman"/>
          <w:sz w:val="24"/>
          <w:szCs w:val="24"/>
        </w:rPr>
        <w:t xml:space="preserve"> </w:t>
      </w:r>
      <w:r w:rsidRPr="00FB5465">
        <w:rPr>
          <w:rFonts w:ascii="Times New Roman" w:hAnsi="Times New Roman" w:cs="Times New Roman"/>
          <w:sz w:val="24"/>
          <w:szCs w:val="24"/>
        </w:rPr>
        <w:t>(Логин, пароль, права доступа</w:t>
      </w:r>
      <w:r w:rsidR="00B05BCF" w:rsidRPr="00FB5465">
        <w:rPr>
          <w:rFonts w:ascii="Times New Roman" w:hAnsi="Times New Roman" w:cs="Times New Roman"/>
          <w:sz w:val="24"/>
          <w:szCs w:val="24"/>
        </w:rPr>
        <w:t xml:space="preserve">, </w:t>
      </w:r>
      <w:r w:rsidR="00593A4D" w:rsidRPr="00FB5465">
        <w:rPr>
          <w:rFonts w:ascii="Times New Roman" w:hAnsi="Times New Roman" w:cs="Times New Roman"/>
          <w:sz w:val="24"/>
          <w:szCs w:val="24"/>
        </w:rPr>
        <w:t>проект</w:t>
      </w:r>
      <w:r w:rsidRPr="00FB5465">
        <w:rPr>
          <w:rFonts w:ascii="Times New Roman" w:hAnsi="Times New Roman" w:cs="Times New Roman"/>
          <w:sz w:val="24"/>
          <w:szCs w:val="24"/>
        </w:rPr>
        <w:t>)</w:t>
      </w:r>
    </w:p>
    <w:p w14:paraId="041BCA30" w14:textId="52DDD85A" w:rsidR="00735E55" w:rsidRPr="00FB5465" w:rsidRDefault="00593A4D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Останов</w:t>
      </w:r>
      <w:r w:rsidR="00735E55" w:rsidRPr="00FB5465">
        <w:rPr>
          <w:rFonts w:ascii="Times New Roman" w:hAnsi="Times New Roman" w:cs="Times New Roman"/>
          <w:sz w:val="24"/>
          <w:szCs w:val="24"/>
        </w:rPr>
        <w:t xml:space="preserve"> (Дата создания, </w:t>
      </w:r>
      <w:r w:rsidRPr="00FB5465">
        <w:rPr>
          <w:rFonts w:ascii="Times New Roman" w:hAnsi="Times New Roman" w:cs="Times New Roman"/>
          <w:sz w:val="24"/>
          <w:szCs w:val="24"/>
        </w:rPr>
        <w:t>Машина, Описание поломки, Рекомендации по починке, Пользователь, который проводил осмотр</w:t>
      </w:r>
      <w:r w:rsidR="00735E55" w:rsidRPr="00FB5465">
        <w:rPr>
          <w:rFonts w:ascii="Times New Roman" w:hAnsi="Times New Roman" w:cs="Times New Roman"/>
          <w:sz w:val="24"/>
          <w:szCs w:val="24"/>
        </w:rPr>
        <w:t>)</w:t>
      </w:r>
    </w:p>
    <w:p w14:paraId="041BCA31" w14:textId="26A1DB74" w:rsidR="008C3C96" w:rsidRPr="00FB5465" w:rsidRDefault="00593A4D" w:rsidP="00735E55">
      <w:p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805524" w:rsidRPr="00FB54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3C96" w:rsidRPr="00FB5465">
        <w:rPr>
          <w:rFonts w:ascii="Times New Roman" w:hAnsi="Times New Roman" w:cs="Times New Roman"/>
          <w:b/>
          <w:sz w:val="24"/>
          <w:szCs w:val="24"/>
        </w:rPr>
        <w:t>включает в себя</w:t>
      </w:r>
      <w:r w:rsidR="00805524" w:rsidRPr="00FB5465">
        <w:rPr>
          <w:rFonts w:ascii="Times New Roman" w:hAnsi="Times New Roman" w:cs="Times New Roman"/>
          <w:b/>
          <w:sz w:val="24"/>
          <w:szCs w:val="24"/>
        </w:rPr>
        <w:t xml:space="preserve"> следующие модули:</w:t>
      </w:r>
    </w:p>
    <w:p w14:paraId="041BCA32" w14:textId="6C599BB4" w:rsidR="008C3C96" w:rsidRPr="00FB5465" w:rsidRDefault="008C3C96" w:rsidP="00593A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593A4D" w:rsidRPr="00FB5465">
        <w:rPr>
          <w:rFonts w:ascii="Times New Roman" w:hAnsi="Times New Roman" w:cs="Times New Roman"/>
          <w:sz w:val="24"/>
          <w:szCs w:val="24"/>
        </w:rPr>
        <w:t>создания машины</w:t>
      </w:r>
    </w:p>
    <w:p w14:paraId="17A318A5" w14:textId="0DA82C87" w:rsidR="00593A4D" w:rsidRPr="00FB5465" w:rsidRDefault="00593A4D" w:rsidP="00593A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Модуль создания компонента</w:t>
      </w:r>
    </w:p>
    <w:p w14:paraId="07C0F29D" w14:textId="18AE11B7" w:rsidR="00593A4D" w:rsidRPr="00FB5465" w:rsidRDefault="00593A4D" w:rsidP="00593A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Модуль создания проекта</w:t>
      </w:r>
    </w:p>
    <w:p w14:paraId="68EA514D" w14:textId="281A545E" w:rsidR="00593A4D" w:rsidRPr="00FB5465" w:rsidRDefault="00593A4D" w:rsidP="00593A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Модуль создания пользователей</w:t>
      </w:r>
    </w:p>
    <w:p w14:paraId="15236A8D" w14:textId="25E2EFE0" w:rsidR="00593A4D" w:rsidRPr="00FB5465" w:rsidRDefault="00593A4D" w:rsidP="00593A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Модуль создания останова</w:t>
      </w:r>
    </w:p>
    <w:p w14:paraId="041BCA36" w14:textId="37DAFA9B" w:rsidR="008C3C96" w:rsidRPr="00FB5465" w:rsidRDefault="008C3C96" w:rsidP="00735E55">
      <w:p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="00754F15" w:rsidRPr="00FB5465">
        <w:rPr>
          <w:rFonts w:ascii="Times New Roman" w:hAnsi="Times New Roman" w:cs="Times New Roman"/>
          <w:b/>
          <w:sz w:val="24"/>
          <w:szCs w:val="24"/>
        </w:rPr>
        <w:t>создания машины</w:t>
      </w:r>
      <w:r w:rsidRPr="00FB5465">
        <w:rPr>
          <w:rFonts w:ascii="Times New Roman" w:hAnsi="Times New Roman" w:cs="Times New Roman"/>
          <w:b/>
          <w:sz w:val="24"/>
          <w:szCs w:val="24"/>
        </w:rPr>
        <w:t>:</w:t>
      </w:r>
    </w:p>
    <w:p w14:paraId="041BCA37" w14:textId="66CCE386" w:rsidR="00735E55" w:rsidRPr="00FB5465" w:rsidRDefault="00735E55" w:rsidP="00754F1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FB5465">
        <w:rPr>
          <w:rFonts w:ascii="Times New Roman" w:hAnsi="Times New Roman" w:cs="Times New Roman"/>
          <w:sz w:val="24"/>
          <w:szCs w:val="24"/>
        </w:rPr>
        <w:t>:</w:t>
      </w:r>
    </w:p>
    <w:p w14:paraId="2666FA25" w14:textId="0123DFD1" w:rsidR="00805524" w:rsidRPr="00FB5465" w:rsidRDefault="00805524" w:rsidP="00754F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Отображение всего парка машина по проектам;</w:t>
      </w:r>
    </w:p>
    <w:p w14:paraId="5D417600" w14:textId="1786B8A9" w:rsidR="00754F15" w:rsidRPr="00FB5465" w:rsidRDefault="00754F15" w:rsidP="00754F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Поиск машины по его гаражному номеру, модели</w:t>
      </w:r>
      <w:r w:rsidR="00805524" w:rsidRPr="00FB5465">
        <w:rPr>
          <w:rFonts w:ascii="Times New Roman" w:hAnsi="Times New Roman" w:cs="Times New Roman"/>
          <w:sz w:val="24"/>
          <w:szCs w:val="24"/>
        </w:rPr>
        <w:t>;</w:t>
      </w:r>
    </w:p>
    <w:p w14:paraId="2F9F2A60" w14:textId="29B6DC3D" w:rsidR="00754F15" w:rsidRPr="00FB5465" w:rsidRDefault="00754F15" w:rsidP="00754F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Из результатов поиска должна быть возможность, создать останов для машины</w:t>
      </w:r>
      <w:r w:rsidR="00805524" w:rsidRPr="00FB5465">
        <w:rPr>
          <w:rFonts w:ascii="Times New Roman" w:hAnsi="Times New Roman" w:cs="Times New Roman"/>
          <w:sz w:val="24"/>
          <w:szCs w:val="24"/>
        </w:rPr>
        <w:t>;</w:t>
      </w:r>
    </w:p>
    <w:p w14:paraId="76BAAE11" w14:textId="10FA8F0B" w:rsidR="00754F15" w:rsidRPr="00FB5465" w:rsidRDefault="00754F15" w:rsidP="00754F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Для любой машины должна быть возможность прикрепить компонент, при условии</w:t>
      </w:r>
      <w:r w:rsidR="00805524" w:rsidRPr="00FB5465">
        <w:rPr>
          <w:rFonts w:ascii="Times New Roman" w:hAnsi="Times New Roman" w:cs="Times New Roman"/>
          <w:sz w:val="24"/>
          <w:szCs w:val="24"/>
        </w:rPr>
        <w:t>,</w:t>
      </w:r>
      <w:r w:rsidRPr="00FB5465">
        <w:rPr>
          <w:rFonts w:ascii="Times New Roman" w:hAnsi="Times New Roman" w:cs="Times New Roman"/>
          <w:sz w:val="24"/>
          <w:szCs w:val="24"/>
        </w:rPr>
        <w:t xml:space="preserve"> что у данной машину уже не стоит данный компонент, в случае если он стоит в</w:t>
      </w:r>
      <w:r w:rsidR="00805524" w:rsidRPr="00FB5465">
        <w:rPr>
          <w:rFonts w:ascii="Times New Roman" w:hAnsi="Times New Roman" w:cs="Times New Roman"/>
          <w:sz w:val="24"/>
          <w:szCs w:val="24"/>
        </w:rPr>
        <w:t>ыдать соответствующее сообщение;</w:t>
      </w:r>
    </w:p>
    <w:p w14:paraId="3AD5291B" w14:textId="584DF897" w:rsidR="00754F15" w:rsidRPr="00FB5465" w:rsidRDefault="00754F15" w:rsidP="00754F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Для машины должна быть возможность установить статус Активна/Неактивная</w:t>
      </w:r>
      <w:r w:rsidR="00805524" w:rsidRPr="00FB5465">
        <w:rPr>
          <w:rFonts w:ascii="Times New Roman" w:hAnsi="Times New Roman" w:cs="Times New Roman"/>
          <w:sz w:val="24"/>
          <w:szCs w:val="24"/>
        </w:rPr>
        <w:t>;</w:t>
      </w:r>
    </w:p>
    <w:p w14:paraId="041BCA3A" w14:textId="3C634D34" w:rsidR="00B05BCF" w:rsidRPr="00FB5465" w:rsidRDefault="00735E55" w:rsidP="00754F1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i/>
          <w:sz w:val="24"/>
          <w:szCs w:val="24"/>
        </w:rPr>
        <w:t>Требования</w:t>
      </w:r>
      <w:r w:rsidRPr="00FB5465">
        <w:rPr>
          <w:rFonts w:ascii="Times New Roman" w:hAnsi="Times New Roman" w:cs="Times New Roman"/>
          <w:sz w:val="24"/>
          <w:szCs w:val="24"/>
        </w:rPr>
        <w:t>:</w:t>
      </w:r>
    </w:p>
    <w:p w14:paraId="48959064" w14:textId="27CEE12C" w:rsidR="00754F15" w:rsidRPr="00FB5465" w:rsidRDefault="00754F15" w:rsidP="00754F15">
      <w:pPr>
        <w:pStyle w:val="a3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Если машина стоит не активная, она должны отображаться красным цве</w:t>
      </w:r>
      <w:r w:rsidR="00805524" w:rsidRPr="00FB5465">
        <w:rPr>
          <w:rFonts w:ascii="Times New Roman" w:hAnsi="Times New Roman" w:cs="Times New Roman"/>
          <w:sz w:val="24"/>
          <w:szCs w:val="24"/>
        </w:rPr>
        <w:t>том, в противном случае зеленым;</w:t>
      </w:r>
    </w:p>
    <w:p w14:paraId="49039854" w14:textId="46A11CC4" w:rsidR="00754F15" w:rsidRPr="00FB5465" w:rsidRDefault="00754F15" w:rsidP="00754F15">
      <w:pPr>
        <w:pStyle w:val="a3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Если машина не активная для нее не должна быть возможность создания останова</w:t>
      </w:r>
      <w:r w:rsidR="00805524" w:rsidRPr="00FB5465">
        <w:rPr>
          <w:rFonts w:ascii="Times New Roman" w:hAnsi="Times New Roman" w:cs="Times New Roman"/>
          <w:sz w:val="24"/>
          <w:szCs w:val="24"/>
        </w:rPr>
        <w:t>;</w:t>
      </w:r>
    </w:p>
    <w:p w14:paraId="041BCA3D" w14:textId="1C1B0B20" w:rsidR="00735E55" w:rsidRPr="00FB5465" w:rsidRDefault="00735E55" w:rsidP="00735E55">
      <w:p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Модуль</w:t>
      </w:r>
      <w:r w:rsidR="00754F15" w:rsidRPr="00FB5465">
        <w:rPr>
          <w:rFonts w:ascii="Times New Roman" w:hAnsi="Times New Roman" w:cs="Times New Roman"/>
          <w:b/>
          <w:sz w:val="24"/>
          <w:szCs w:val="24"/>
        </w:rPr>
        <w:t xml:space="preserve"> создания компонента:</w:t>
      </w:r>
    </w:p>
    <w:p w14:paraId="041BCA3E" w14:textId="77777777" w:rsidR="00735E55" w:rsidRPr="00FB5465" w:rsidRDefault="00735E55" w:rsidP="00754F1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FB5465">
        <w:rPr>
          <w:rFonts w:ascii="Times New Roman" w:hAnsi="Times New Roman" w:cs="Times New Roman"/>
          <w:sz w:val="24"/>
          <w:szCs w:val="24"/>
        </w:rPr>
        <w:t>:</w:t>
      </w:r>
    </w:p>
    <w:p w14:paraId="041BCA3F" w14:textId="3428E78B" w:rsidR="00735E55" w:rsidRPr="00FB5465" w:rsidRDefault="00754F15" w:rsidP="00754F1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Отобразить все компоненты на проекте</w:t>
      </w:r>
    </w:p>
    <w:p w14:paraId="016765FE" w14:textId="22ABAEBC" w:rsidR="00754F15" w:rsidRPr="00FB5465" w:rsidRDefault="00754F15" w:rsidP="00754F1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Должна быть возможность создать компонент и прикрепить его к машине</w:t>
      </w:r>
    </w:p>
    <w:p w14:paraId="129531A1" w14:textId="77777777" w:rsidR="00FB5465" w:rsidRDefault="00FB54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2A534E" w14:textId="7B053A29" w:rsidR="00754F15" w:rsidRPr="00FB5465" w:rsidRDefault="00754F15" w:rsidP="00754F15">
      <w:p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lastRenderedPageBreak/>
        <w:t>Модуль создания проекта:</w:t>
      </w:r>
    </w:p>
    <w:p w14:paraId="14CA9CF3" w14:textId="77777777" w:rsidR="00754F15" w:rsidRPr="00FB5465" w:rsidRDefault="00754F15" w:rsidP="00754F1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FB5465">
        <w:rPr>
          <w:rFonts w:ascii="Times New Roman" w:hAnsi="Times New Roman" w:cs="Times New Roman"/>
          <w:sz w:val="24"/>
          <w:szCs w:val="24"/>
        </w:rPr>
        <w:t>:</w:t>
      </w:r>
    </w:p>
    <w:p w14:paraId="3BF3D6EF" w14:textId="6CA89243" w:rsidR="00754F15" w:rsidRPr="00FB5465" w:rsidRDefault="00754F15" w:rsidP="00754F1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Отобразить весь список проектов</w:t>
      </w:r>
    </w:p>
    <w:p w14:paraId="1489500D" w14:textId="666354B3" w:rsidR="00754F15" w:rsidRPr="00FB5465" w:rsidRDefault="00754F15" w:rsidP="00754F1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Должна быть возможность создать проекта</w:t>
      </w:r>
    </w:p>
    <w:p w14:paraId="2F67A813" w14:textId="334A0252" w:rsidR="00754F15" w:rsidRPr="00FB5465" w:rsidRDefault="00754F15" w:rsidP="00754F15">
      <w:p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Модуль создания пользователя:</w:t>
      </w:r>
    </w:p>
    <w:p w14:paraId="36A7B0B4" w14:textId="77777777" w:rsidR="00754F15" w:rsidRPr="00FB5465" w:rsidRDefault="00754F15" w:rsidP="00754F1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FB5465">
        <w:rPr>
          <w:rFonts w:ascii="Times New Roman" w:hAnsi="Times New Roman" w:cs="Times New Roman"/>
          <w:sz w:val="24"/>
          <w:szCs w:val="24"/>
        </w:rPr>
        <w:t>:</w:t>
      </w:r>
    </w:p>
    <w:p w14:paraId="5A32AE06" w14:textId="19AFCE29" w:rsidR="00754F15" w:rsidRPr="00FB5465" w:rsidRDefault="00754F15" w:rsidP="00754F1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Отобразить весь список пользователей по проектам</w:t>
      </w:r>
    </w:p>
    <w:p w14:paraId="654B04B4" w14:textId="5331B24B" w:rsidR="00754F15" w:rsidRPr="00FB5465" w:rsidRDefault="00754F15" w:rsidP="00754F1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Должна быть возможность создать пользователя</w:t>
      </w:r>
    </w:p>
    <w:p w14:paraId="3491BE8A" w14:textId="1B11D686" w:rsidR="00754F15" w:rsidRPr="00FB5465" w:rsidRDefault="00754F15" w:rsidP="00754F15">
      <w:p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Модуль создания останова:</w:t>
      </w:r>
    </w:p>
    <w:p w14:paraId="56477F0F" w14:textId="77777777" w:rsidR="00754F15" w:rsidRPr="00FB5465" w:rsidRDefault="00754F15" w:rsidP="00754F1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FB5465">
        <w:rPr>
          <w:rFonts w:ascii="Times New Roman" w:hAnsi="Times New Roman" w:cs="Times New Roman"/>
          <w:sz w:val="24"/>
          <w:szCs w:val="24"/>
        </w:rPr>
        <w:t>:</w:t>
      </w:r>
    </w:p>
    <w:p w14:paraId="0FE254DE" w14:textId="2DD9657E" w:rsidR="00754F15" w:rsidRPr="00FB5465" w:rsidRDefault="00754F15" w:rsidP="00754F1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Отобразить весь список остановов</w:t>
      </w:r>
      <w:r w:rsidR="00805524" w:rsidRPr="00FB5465">
        <w:rPr>
          <w:rFonts w:ascii="Times New Roman" w:hAnsi="Times New Roman" w:cs="Times New Roman"/>
          <w:sz w:val="24"/>
          <w:szCs w:val="24"/>
        </w:rPr>
        <w:t>;</w:t>
      </w:r>
    </w:p>
    <w:p w14:paraId="7E77C81B" w14:textId="7237AE07" w:rsidR="00805524" w:rsidRPr="00FB5465" w:rsidRDefault="00754F15" w:rsidP="000F640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5465">
        <w:rPr>
          <w:rFonts w:ascii="Times New Roman" w:hAnsi="Times New Roman" w:cs="Times New Roman"/>
          <w:sz w:val="24"/>
          <w:szCs w:val="24"/>
        </w:rPr>
        <w:t>Должна быть возможность создать останов</w:t>
      </w:r>
      <w:r w:rsidR="00805524" w:rsidRPr="00FB5465">
        <w:rPr>
          <w:rFonts w:ascii="Times New Roman" w:hAnsi="Times New Roman" w:cs="Times New Roman"/>
          <w:sz w:val="24"/>
          <w:szCs w:val="24"/>
        </w:rPr>
        <w:t xml:space="preserve"> для доступной машины. Если у машины стоит запрет на создание, то данная машина не должна отображаться в списке на создание останова;</w:t>
      </w:r>
    </w:p>
    <w:p w14:paraId="00F64068" w14:textId="7C3D9764" w:rsidR="00805524" w:rsidRPr="00FB5465" w:rsidRDefault="00805524" w:rsidP="000554AB">
      <w:p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Общие требования к проекту:</w:t>
      </w:r>
    </w:p>
    <w:p w14:paraId="61E5D31C" w14:textId="4C38A77B" w:rsidR="00805524" w:rsidRPr="00FB5465" w:rsidRDefault="00805524" w:rsidP="0080552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 xml:space="preserve">В качестве БД использовать </w:t>
      </w:r>
      <w:r w:rsidRPr="00FB5465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B5465">
        <w:rPr>
          <w:rFonts w:ascii="Times New Roman" w:hAnsi="Times New Roman" w:cs="Times New Roman"/>
          <w:b/>
          <w:sz w:val="24"/>
          <w:szCs w:val="24"/>
        </w:rPr>
        <w:t xml:space="preserve"> файлы. </w:t>
      </w:r>
    </w:p>
    <w:p w14:paraId="347DF685" w14:textId="20B225B4" w:rsidR="00805524" w:rsidRPr="00FB5465" w:rsidRDefault="00805524" w:rsidP="0080552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Каждый модуль должен быть отдельной библиотекой, ничем не связанной между собой.</w:t>
      </w:r>
    </w:p>
    <w:p w14:paraId="0218824F" w14:textId="27771BDC" w:rsidR="00805524" w:rsidRPr="00FB5465" w:rsidRDefault="00805524" w:rsidP="0080552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 xml:space="preserve">В случае создания машины/останова/пользователя и т.д. должно происходить редактирование </w:t>
      </w:r>
      <w:r w:rsidRPr="00FB5465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B5465">
        <w:rPr>
          <w:rFonts w:ascii="Times New Roman" w:hAnsi="Times New Roman" w:cs="Times New Roman"/>
          <w:b/>
          <w:sz w:val="24"/>
          <w:szCs w:val="24"/>
        </w:rPr>
        <w:t xml:space="preserve"> файла, в случае отсутствия данного файла создание.</w:t>
      </w:r>
    </w:p>
    <w:p w14:paraId="1F7484AA" w14:textId="6767DB99" w:rsidR="00805524" w:rsidRPr="00FB5465" w:rsidRDefault="00805524" w:rsidP="0080552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В проекте должны быть использованы следующий функционал ООП:</w:t>
      </w:r>
    </w:p>
    <w:p w14:paraId="16607705" w14:textId="1EF08F0D" w:rsidR="00805524" w:rsidRPr="00FB5465" w:rsidRDefault="00805524" w:rsidP="0080552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Наследование</w:t>
      </w:r>
    </w:p>
    <w:p w14:paraId="0DAC9707" w14:textId="4105E70B" w:rsidR="00805524" w:rsidRPr="00FB5465" w:rsidRDefault="00805524" w:rsidP="0080552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Интерфейсы</w:t>
      </w:r>
    </w:p>
    <w:p w14:paraId="1A7D5CC0" w14:textId="7B294020" w:rsidR="00805524" w:rsidRPr="00FB5465" w:rsidRDefault="00805524" w:rsidP="0080552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Свойства</w:t>
      </w:r>
    </w:p>
    <w:p w14:paraId="788E1604" w14:textId="7498953E" w:rsidR="00805524" w:rsidRPr="00FB5465" w:rsidRDefault="00805524" w:rsidP="0080552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Возможно Делегаты</w:t>
      </w:r>
    </w:p>
    <w:p w14:paraId="1CA254A6" w14:textId="34071D60" w:rsidR="00805524" w:rsidRPr="00FB5465" w:rsidRDefault="00805524" w:rsidP="0080552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Коллекции</w:t>
      </w:r>
    </w:p>
    <w:p w14:paraId="0FFEA858" w14:textId="18F92C22" w:rsidR="00805524" w:rsidRPr="00FB5465" w:rsidRDefault="00805524" w:rsidP="0080552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Выбрать где использовать структуры где классы</w:t>
      </w:r>
    </w:p>
    <w:p w14:paraId="2A1EE01B" w14:textId="56DE9FAB" w:rsidR="00805524" w:rsidRPr="00FB5465" w:rsidRDefault="00805524" w:rsidP="0080552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>Обработка исключений</w:t>
      </w:r>
    </w:p>
    <w:p w14:paraId="58E9891D" w14:textId="009DB559" w:rsidR="007F2590" w:rsidRPr="00FB5465" w:rsidRDefault="00805524" w:rsidP="0080552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B546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7B4D5A2D" w14:textId="77777777" w:rsidR="007F2590" w:rsidRPr="00FB5465" w:rsidRDefault="0017298C" w:rsidP="007F2590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C</w:t>
      </w:r>
      <w:r w:rsidR="007F2590"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LR? Что такое IL? Что такое </w:t>
      </w:r>
      <w:r w:rsidR="007F2590" w:rsidRPr="00FB5465">
        <w:rPr>
          <w:rFonts w:ascii="Times New Roman" w:hAnsi="Times New Roman" w:cs="Times New Roman"/>
          <w:sz w:val="24"/>
          <w:szCs w:val="24"/>
        </w:rPr>
        <w:t>CLS</w:t>
      </w:r>
    </w:p>
    <w:p w14:paraId="034D492B" w14:textId="66202C38" w:rsidR="0017298C" w:rsidRPr="00FB5465" w:rsidRDefault="0017298C" w:rsidP="007F2590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465">
        <w:rPr>
          <w:rFonts w:ascii="Times New Roman" w:hAnsi="Times New Roman" w:cs="Times New Roman"/>
          <w:sz w:val="24"/>
          <w:szCs w:val="24"/>
          <w:lang w:eastAsia="ru-RU"/>
        </w:rPr>
        <w:t>Что</w:t>
      </w: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такое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managed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code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46FCAFA4" w14:textId="77777777" w:rsidR="0017298C" w:rsidRPr="00FB5465" w:rsidRDefault="0017298C" w:rsidP="007F2590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такое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assembly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66EB092F" w14:textId="77777777" w:rsidR="0017298C" w:rsidRPr="00FB5465" w:rsidRDefault="0017298C" w:rsidP="007F2590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чем различие между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Reference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61CC426A" w14:textId="77777777" w:rsidR="0017298C" w:rsidRPr="00FB5465" w:rsidRDefault="0017298C" w:rsidP="007F2590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объект удаляется сборщиком мусора?</w:t>
      </w:r>
    </w:p>
    <w:p w14:paraId="741CBD63" w14:textId="77777777" w:rsidR="0017298C" w:rsidRPr="00FB5465" w:rsidRDefault="0017298C" w:rsidP="007F2590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чем различие между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Finalize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Dispose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0D9A79DA" w14:textId="77777777" w:rsidR="0017298C" w:rsidRPr="00FB5465" w:rsidRDefault="0017298C" w:rsidP="007F2590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такое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Boxing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Unboxing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160EB78A" w14:textId="77777777" w:rsidR="00593A4D" w:rsidRPr="00FB5465" w:rsidRDefault="0017298C" w:rsidP="007F2590">
      <w:pPr>
        <w:pStyle w:val="a3"/>
        <w:numPr>
          <w:ilvl w:val="0"/>
          <w:numId w:val="16"/>
        </w:numPr>
        <w:shd w:val="clear" w:color="auto" w:fill="FFFFFF"/>
        <w:spacing w:line="30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Какие типы можно использовать в предложении </w:t>
      </w:r>
      <w:proofErr w:type="spellStart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foreach</w:t>
      </w:r>
      <w:proofErr w:type="spellEnd"/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236A278C" w14:textId="77777777" w:rsidR="00593A4D" w:rsidRPr="00FB5465" w:rsidRDefault="0017298C" w:rsidP="007F2590">
      <w:pPr>
        <w:pStyle w:val="a3"/>
        <w:numPr>
          <w:ilvl w:val="0"/>
          <w:numId w:val="16"/>
        </w:numPr>
        <w:shd w:val="clear" w:color="auto" w:fill="FFFFFF"/>
        <w:spacing w:line="30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B54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чем различие между классом и структурой?</w:t>
      </w:r>
    </w:p>
    <w:p w14:paraId="6EDC3D4A" w14:textId="58A3EA8E" w:rsidR="00593A4D" w:rsidRPr="00FB5465" w:rsidRDefault="00593A4D" w:rsidP="007F2590">
      <w:pPr>
        <w:pStyle w:val="a3"/>
        <w:numPr>
          <w:ilvl w:val="0"/>
          <w:numId w:val="16"/>
        </w:numPr>
        <w:shd w:val="clear" w:color="auto" w:fill="FFFFFF"/>
        <w:spacing w:line="30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B5465">
        <w:rPr>
          <w:rFonts w:ascii="Times New Roman" w:hAnsi="Times New Roman" w:cs="Times New Roman"/>
          <w:color w:val="000000"/>
          <w:sz w:val="24"/>
          <w:szCs w:val="24"/>
        </w:rPr>
        <w:t>Назовите отличия между интерфейсом и абстрактным классом?</w:t>
      </w:r>
    </w:p>
    <w:sectPr w:rsidR="00593A4D" w:rsidRPr="00FB5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49F4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664776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204378"/>
    <w:multiLevelType w:val="hybridMultilevel"/>
    <w:tmpl w:val="377CF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2E7A"/>
    <w:multiLevelType w:val="hybridMultilevel"/>
    <w:tmpl w:val="17E4D014"/>
    <w:lvl w:ilvl="0" w:tplc="01486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047771E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B5225E"/>
    <w:multiLevelType w:val="hybridMultilevel"/>
    <w:tmpl w:val="3D44C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527D"/>
    <w:multiLevelType w:val="hybridMultilevel"/>
    <w:tmpl w:val="3FFA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11951"/>
    <w:multiLevelType w:val="hybridMultilevel"/>
    <w:tmpl w:val="DF462480"/>
    <w:lvl w:ilvl="0" w:tplc="829AC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920DD9"/>
    <w:multiLevelType w:val="hybridMultilevel"/>
    <w:tmpl w:val="7070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3291C"/>
    <w:multiLevelType w:val="hybridMultilevel"/>
    <w:tmpl w:val="36E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87061"/>
    <w:multiLevelType w:val="hybridMultilevel"/>
    <w:tmpl w:val="F73449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B40597"/>
    <w:multiLevelType w:val="hybridMultilevel"/>
    <w:tmpl w:val="57885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52639"/>
    <w:multiLevelType w:val="hybridMultilevel"/>
    <w:tmpl w:val="4864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4BCC"/>
    <w:multiLevelType w:val="hybridMultilevel"/>
    <w:tmpl w:val="E78ED616"/>
    <w:lvl w:ilvl="0" w:tplc="D7C2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CF4F79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D557DE2"/>
    <w:multiLevelType w:val="hybridMultilevel"/>
    <w:tmpl w:val="1F16F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3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5"/>
  </w:num>
  <w:num w:numId="10">
    <w:abstractNumId w:val="4"/>
  </w:num>
  <w:num w:numId="11">
    <w:abstractNumId w:val="14"/>
  </w:num>
  <w:num w:numId="12">
    <w:abstractNumId w:val="0"/>
  </w:num>
  <w:num w:numId="13">
    <w:abstractNumId w:val="1"/>
  </w:num>
  <w:num w:numId="14">
    <w:abstractNumId w:val="6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96"/>
    <w:rsid w:val="00014459"/>
    <w:rsid w:val="000554AB"/>
    <w:rsid w:val="00124525"/>
    <w:rsid w:val="0017298C"/>
    <w:rsid w:val="00195EFB"/>
    <w:rsid w:val="00593A4D"/>
    <w:rsid w:val="00735E55"/>
    <w:rsid w:val="00754F15"/>
    <w:rsid w:val="007F2590"/>
    <w:rsid w:val="00805524"/>
    <w:rsid w:val="008C3C96"/>
    <w:rsid w:val="00AF0007"/>
    <w:rsid w:val="00B05BCF"/>
    <w:rsid w:val="00B27EFE"/>
    <w:rsid w:val="00CA58E3"/>
    <w:rsid w:val="00D73490"/>
    <w:rsid w:val="00D83B2A"/>
    <w:rsid w:val="00FB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CA2A"/>
  <w15:docId w15:val="{DC32C9D1-C9F8-4A07-B75F-9A71A76B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2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729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Yevgeniy Gertsen</cp:lastModifiedBy>
  <cp:revision>4</cp:revision>
  <dcterms:created xsi:type="dcterms:W3CDTF">2017-09-04T05:48:00Z</dcterms:created>
  <dcterms:modified xsi:type="dcterms:W3CDTF">2017-09-07T09:13:00Z</dcterms:modified>
</cp:coreProperties>
</file>