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EF2" w:rsidRDefault="00B36EF2" w:rsidP="00B36EF2">
      <w:pPr>
        <w:jc w:val="center"/>
      </w:pPr>
    </w:p>
    <w:p w:rsidR="00B36EF2" w:rsidRDefault="00B36EF2" w:rsidP="00B36EF2">
      <w:pPr>
        <w:jc w:val="center"/>
      </w:pPr>
    </w:p>
    <w:p w:rsidR="00B36EF2" w:rsidRDefault="00B36EF2" w:rsidP="00B36EF2">
      <w:pPr>
        <w:jc w:val="center"/>
      </w:pPr>
    </w:p>
    <w:p w:rsidR="00B36EF2" w:rsidRDefault="00B36EF2" w:rsidP="00B36EF2">
      <w:pPr>
        <w:jc w:val="center"/>
      </w:pPr>
    </w:p>
    <w:p w:rsidR="00B36EF2" w:rsidRDefault="00B36EF2" w:rsidP="00B36EF2">
      <w:pPr>
        <w:jc w:val="center"/>
      </w:pPr>
    </w:p>
    <w:p w:rsidR="00B36EF2" w:rsidRDefault="00B36EF2" w:rsidP="00B36EF2">
      <w:pPr>
        <w:jc w:val="center"/>
      </w:pPr>
    </w:p>
    <w:p w:rsidR="000054C2" w:rsidRDefault="000C4903" w:rsidP="00B36EF2">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2.35pt;height:101.9pt">
            <v:shadow color="#868686"/>
            <o:extrusion v:ext="view" color="#4f81bd [3204]" on="t"/>
            <v:textpath style="font-family:&quot;Arial Black&quot;;v-text-align:letter-justify;v-text-kern:t" trim="t" fitpath="t" string="Homework 5&#10;Dictionary"/>
          </v:shape>
        </w:pict>
      </w:r>
    </w:p>
    <w:p w:rsidR="00B36EF2" w:rsidRDefault="00B36EF2" w:rsidP="00B36EF2">
      <w:pPr>
        <w:jc w:val="center"/>
      </w:pPr>
    </w:p>
    <w:p w:rsidR="00B36EF2" w:rsidRDefault="00B36EF2" w:rsidP="00B36EF2">
      <w:pPr>
        <w:jc w:val="center"/>
      </w:pPr>
    </w:p>
    <w:p w:rsidR="00B36EF2" w:rsidRDefault="00B36EF2" w:rsidP="00B36EF2">
      <w:pPr>
        <w:jc w:val="right"/>
        <w:rPr>
          <w:b/>
          <w:sz w:val="56"/>
          <w:szCs w:val="56"/>
        </w:rPr>
      </w:pPr>
      <w:r>
        <w:rPr>
          <w:b/>
          <w:sz w:val="56"/>
          <w:szCs w:val="56"/>
        </w:rPr>
        <w:t>Buzea Vlad-Calin</w:t>
      </w:r>
    </w:p>
    <w:p w:rsidR="00B36EF2" w:rsidRDefault="00B36EF2" w:rsidP="00B36EF2">
      <w:pPr>
        <w:jc w:val="right"/>
        <w:rPr>
          <w:b/>
          <w:sz w:val="56"/>
          <w:szCs w:val="56"/>
        </w:rPr>
      </w:pPr>
      <w:r>
        <w:rPr>
          <w:b/>
          <w:sz w:val="56"/>
          <w:szCs w:val="56"/>
        </w:rPr>
        <w:t>30422</w:t>
      </w:r>
    </w:p>
    <w:p w:rsidR="00B36EF2" w:rsidRDefault="00B36EF2" w:rsidP="00B36EF2">
      <w:pPr>
        <w:jc w:val="right"/>
        <w:rPr>
          <w:b/>
          <w:sz w:val="56"/>
          <w:szCs w:val="56"/>
        </w:rPr>
      </w:pPr>
    </w:p>
    <w:p w:rsidR="00B36EF2" w:rsidRDefault="00B36EF2" w:rsidP="00B36EF2">
      <w:pPr>
        <w:jc w:val="right"/>
        <w:rPr>
          <w:b/>
          <w:sz w:val="56"/>
          <w:szCs w:val="56"/>
        </w:rPr>
      </w:pPr>
    </w:p>
    <w:p w:rsidR="00B36EF2" w:rsidRDefault="00B36EF2" w:rsidP="00B36EF2">
      <w:pPr>
        <w:jc w:val="right"/>
        <w:rPr>
          <w:b/>
          <w:sz w:val="56"/>
          <w:szCs w:val="56"/>
        </w:rPr>
      </w:pPr>
    </w:p>
    <w:p w:rsidR="00B36EF2" w:rsidRDefault="00B36EF2" w:rsidP="00B36EF2">
      <w:pPr>
        <w:jc w:val="right"/>
        <w:rPr>
          <w:b/>
          <w:sz w:val="56"/>
          <w:szCs w:val="56"/>
        </w:rPr>
      </w:pPr>
    </w:p>
    <w:p w:rsidR="00B36EF2" w:rsidRDefault="00B36EF2" w:rsidP="00B36EF2">
      <w:pPr>
        <w:jc w:val="right"/>
        <w:rPr>
          <w:b/>
          <w:sz w:val="56"/>
          <w:szCs w:val="56"/>
        </w:rPr>
      </w:pPr>
    </w:p>
    <w:p w:rsidR="00B36EF2" w:rsidRDefault="00B36EF2" w:rsidP="00B36EF2">
      <w:pPr>
        <w:jc w:val="right"/>
        <w:rPr>
          <w:b/>
          <w:sz w:val="56"/>
          <w:szCs w:val="56"/>
        </w:rPr>
      </w:pPr>
    </w:p>
    <w:p w:rsidR="00B36EF2" w:rsidRDefault="00B36EF2" w:rsidP="00B36EF2">
      <w:pPr>
        <w:jc w:val="center"/>
        <w:rPr>
          <w:rFonts w:ascii="Times New Roman" w:hAnsi="Times New Roman"/>
          <w:b/>
          <w:sz w:val="36"/>
          <w:szCs w:val="36"/>
          <w:lang w:val="en-GB"/>
        </w:rPr>
      </w:pPr>
      <w:r>
        <w:rPr>
          <w:rFonts w:ascii="Times New Roman" w:hAnsi="Times New Roman"/>
          <w:b/>
          <w:sz w:val="36"/>
          <w:szCs w:val="36"/>
          <w:lang w:val="en-GB"/>
        </w:rPr>
        <w:t>Table of Contents</w:t>
      </w:r>
    </w:p>
    <w:p w:rsidR="00B36EF2" w:rsidRDefault="00B36EF2" w:rsidP="00B36EF2">
      <w:pPr>
        <w:jc w:val="center"/>
        <w:rPr>
          <w:rFonts w:ascii="Times New Roman" w:hAnsi="Times New Roman"/>
          <w:b/>
          <w:sz w:val="36"/>
          <w:szCs w:val="36"/>
          <w:lang w:val="en-GB"/>
        </w:rPr>
      </w:pPr>
    </w:p>
    <w:p w:rsidR="00B36EF2" w:rsidRDefault="00B36EF2" w:rsidP="00B36EF2">
      <w:pPr>
        <w:jc w:val="center"/>
        <w:rPr>
          <w:rFonts w:ascii="Times New Roman" w:hAnsi="Times New Roman"/>
          <w:b/>
          <w:sz w:val="28"/>
          <w:szCs w:val="28"/>
          <w:lang w:val="en-GB"/>
        </w:rPr>
      </w:pP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1. Objective of the assignment</w:t>
      </w:r>
      <w:r>
        <w:rPr>
          <w:rFonts w:ascii="Times New Roman" w:hAnsi="Times New Roman"/>
          <w:b/>
          <w:sz w:val="28"/>
          <w:szCs w:val="28"/>
          <w:lang w:val="en-GB"/>
        </w:rPr>
        <w:tab/>
      </w:r>
      <w:r w:rsidR="0053533A">
        <w:rPr>
          <w:rFonts w:ascii="Times New Roman" w:hAnsi="Times New Roman"/>
          <w:b/>
          <w:sz w:val="28"/>
          <w:szCs w:val="28"/>
          <w:lang w:val="en-GB"/>
        </w:rPr>
        <w:t>3</w:t>
      </w: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2. Problem analysis</w:t>
      </w:r>
      <w:r>
        <w:rPr>
          <w:rFonts w:ascii="Times New Roman" w:hAnsi="Times New Roman"/>
          <w:b/>
          <w:sz w:val="28"/>
          <w:szCs w:val="28"/>
          <w:lang w:val="en-GB"/>
        </w:rPr>
        <w:tab/>
      </w:r>
      <w:r w:rsidR="0053533A">
        <w:rPr>
          <w:rFonts w:ascii="Times New Roman" w:hAnsi="Times New Roman"/>
          <w:b/>
          <w:sz w:val="28"/>
          <w:szCs w:val="28"/>
          <w:lang w:val="en-GB"/>
        </w:rPr>
        <w:t>4</w:t>
      </w: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2.1. Modelling</w:t>
      </w:r>
      <w:r>
        <w:rPr>
          <w:rFonts w:ascii="Times New Roman" w:hAnsi="Times New Roman"/>
          <w:b/>
          <w:sz w:val="28"/>
          <w:szCs w:val="28"/>
          <w:lang w:val="en-GB"/>
        </w:rPr>
        <w:tab/>
      </w:r>
      <w:r w:rsidR="0053533A">
        <w:rPr>
          <w:rFonts w:ascii="Times New Roman" w:hAnsi="Times New Roman"/>
          <w:b/>
          <w:sz w:val="28"/>
          <w:szCs w:val="28"/>
          <w:lang w:val="en-GB"/>
        </w:rPr>
        <w:t>4</w:t>
      </w: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2.2. Use cases</w:t>
      </w:r>
      <w:r>
        <w:rPr>
          <w:rFonts w:ascii="Times New Roman" w:hAnsi="Times New Roman"/>
          <w:b/>
          <w:sz w:val="28"/>
          <w:szCs w:val="28"/>
          <w:lang w:val="en-GB"/>
        </w:rPr>
        <w:tab/>
      </w:r>
      <w:r w:rsidR="0053533A">
        <w:rPr>
          <w:rFonts w:ascii="Times New Roman" w:hAnsi="Times New Roman"/>
          <w:b/>
          <w:sz w:val="28"/>
          <w:szCs w:val="28"/>
          <w:lang w:val="en-GB"/>
        </w:rPr>
        <w:t>5</w:t>
      </w: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2.3. Scenarios</w:t>
      </w:r>
      <w:r>
        <w:rPr>
          <w:rFonts w:ascii="Times New Roman" w:hAnsi="Times New Roman"/>
          <w:b/>
          <w:sz w:val="28"/>
          <w:szCs w:val="28"/>
          <w:lang w:val="en-GB"/>
        </w:rPr>
        <w:tab/>
      </w:r>
      <w:r w:rsidR="0053533A">
        <w:rPr>
          <w:rFonts w:ascii="Times New Roman" w:hAnsi="Times New Roman"/>
          <w:b/>
          <w:sz w:val="28"/>
          <w:szCs w:val="28"/>
          <w:lang w:val="en-GB"/>
        </w:rPr>
        <w:t>6</w:t>
      </w:r>
    </w:p>
    <w:p w:rsidR="00B36EF2" w:rsidRDefault="00B36EF2" w:rsidP="00B36EF2">
      <w:pPr>
        <w:tabs>
          <w:tab w:val="left" w:leader="dot" w:pos="10490"/>
        </w:tabs>
        <w:rPr>
          <w:rFonts w:ascii="Times New Roman" w:hAnsi="Times New Roman"/>
          <w:b/>
          <w:sz w:val="28"/>
          <w:szCs w:val="28"/>
          <w:lang w:val="en-GB"/>
        </w:rPr>
      </w:pPr>
    </w:p>
    <w:p w:rsidR="00B36EF2" w:rsidRDefault="00B36EF2" w:rsidP="00B36EF2">
      <w:pPr>
        <w:tabs>
          <w:tab w:val="left" w:leader="dot" w:pos="10490"/>
        </w:tabs>
        <w:rPr>
          <w:rFonts w:ascii="Times New Roman" w:hAnsi="Times New Roman"/>
          <w:b/>
          <w:sz w:val="28"/>
          <w:szCs w:val="28"/>
          <w:lang w:val="en-GB"/>
        </w:rPr>
      </w:pPr>
      <w:r>
        <w:rPr>
          <w:rFonts w:ascii="Times New Roman" w:hAnsi="Times New Roman"/>
          <w:b/>
          <w:sz w:val="28"/>
          <w:szCs w:val="28"/>
          <w:lang w:val="en-GB"/>
        </w:rPr>
        <w:t>3. Design</w:t>
      </w:r>
      <w:r>
        <w:rPr>
          <w:rFonts w:ascii="Times New Roman" w:hAnsi="Times New Roman"/>
          <w:b/>
          <w:sz w:val="28"/>
          <w:szCs w:val="28"/>
          <w:lang w:val="en-GB"/>
        </w:rPr>
        <w:tab/>
      </w:r>
      <w:r w:rsidR="0053533A">
        <w:rPr>
          <w:rFonts w:ascii="Times New Roman" w:hAnsi="Times New Roman"/>
          <w:b/>
          <w:sz w:val="28"/>
          <w:szCs w:val="28"/>
          <w:lang w:val="en-GB"/>
        </w:rPr>
        <w:t>7</w:t>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3.1. UML Class Diagram</w:t>
      </w:r>
      <w:r>
        <w:rPr>
          <w:rFonts w:ascii="Times New Roman" w:hAnsi="Times New Roman"/>
          <w:b/>
          <w:sz w:val="28"/>
          <w:szCs w:val="28"/>
          <w:lang w:val="en-GB"/>
        </w:rPr>
        <w:tab/>
        <w:t>..</w:t>
      </w:r>
      <w:r w:rsidR="0053533A">
        <w:rPr>
          <w:rFonts w:ascii="Times New Roman" w:hAnsi="Times New Roman"/>
          <w:b/>
          <w:sz w:val="28"/>
          <w:szCs w:val="28"/>
          <w:lang w:val="en-GB"/>
        </w:rPr>
        <w:t>7</w:t>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3.2. Data structures</w:t>
      </w:r>
      <w:r>
        <w:rPr>
          <w:rFonts w:ascii="Times New Roman" w:hAnsi="Times New Roman"/>
          <w:b/>
          <w:sz w:val="28"/>
          <w:szCs w:val="28"/>
          <w:lang w:val="en-GB"/>
        </w:rPr>
        <w:tab/>
        <w:t>..</w:t>
      </w:r>
      <w:r w:rsidR="0053533A">
        <w:rPr>
          <w:rFonts w:ascii="Times New Roman" w:hAnsi="Times New Roman"/>
          <w:b/>
          <w:sz w:val="28"/>
          <w:szCs w:val="28"/>
          <w:lang w:val="en-GB"/>
        </w:rPr>
        <w:t>8</w:t>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3.3. Algorithms</w:t>
      </w:r>
      <w:r>
        <w:rPr>
          <w:rFonts w:ascii="Times New Roman" w:hAnsi="Times New Roman"/>
          <w:b/>
          <w:sz w:val="28"/>
          <w:szCs w:val="28"/>
          <w:lang w:val="en-GB"/>
        </w:rPr>
        <w:tab/>
      </w:r>
      <w:r w:rsidR="0053533A">
        <w:rPr>
          <w:rFonts w:ascii="Times New Roman" w:hAnsi="Times New Roman"/>
          <w:b/>
          <w:sz w:val="28"/>
          <w:szCs w:val="28"/>
          <w:lang w:val="en-GB"/>
        </w:rPr>
        <w:t>10</w:t>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3.4. Class design</w:t>
      </w:r>
      <w:r>
        <w:rPr>
          <w:rFonts w:ascii="Times New Roman" w:hAnsi="Times New Roman"/>
          <w:b/>
          <w:sz w:val="28"/>
          <w:szCs w:val="28"/>
          <w:lang w:val="en-GB"/>
        </w:rPr>
        <w:tab/>
      </w:r>
      <w:r w:rsidR="0053533A">
        <w:rPr>
          <w:rFonts w:ascii="Times New Roman" w:hAnsi="Times New Roman"/>
          <w:b/>
          <w:sz w:val="28"/>
          <w:szCs w:val="28"/>
          <w:lang w:val="en-GB"/>
        </w:rPr>
        <w:t>10</w:t>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3.5. Interface</w:t>
      </w:r>
      <w:r>
        <w:rPr>
          <w:rFonts w:ascii="Times New Roman" w:hAnsi="Times New Roman"/>
          <w:b/>
          <w:sz w:val="28"/>
          <w:szCs w:val="28"/>
          <w:lang w:val="en-GB"/>
        </w:rPr>
        <w:tab/>
      </w:r>
      <w:r w:rsidR="0053533A">
        <w:rPr>
          <w:rFonts w:ascii="Times New Roman" w:hAnsi="Times New Roman"/>
          <w:b/>
          <w:sz w:val="28"/>
          <w:szCs w:val="28"/>
          <w:lang w:val="en-GB"/>
        </w:rPr>
        <w:t>11</w:t>
      </w:r>
    </w:p>
    <w:p w:rsidR="00B36EF2" w:rsidRDefault="00B36EF2" w:rsidP="00B36EF2">
      <w:pPr>
        <w:tabs>
          <w:tab w:val="left" w:leader="dot" w:pos="10348"/>
        </w:tabs>
        <w:rPr>
          <w:rFonts w:ascii="Times New Roman" w:hAnsi="Times New Roman"/>
          <w:b/>
          <w:sz w:val="28"/>
          <w:szCs w:val="28"/>
          <w:lang w:val="en-GB"/>
        </w:rPr>
      </w:pP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4. Implementation and testing</w:t>
      </w:r>
      <w:r>
        <w:rPr>
          <w:rFonts w:ascii="Times New Roman" w:hAnsi="Times New Roman"/>
          <w:b/>
          <w:sz w:val="28"/>
          <w:szCs w:val="28"/>
          <w:lang w:val="en-GB"/>
        </w:rPr>
        <w:tab/>
      </w:r>
    </w:p>
    <w:p w:rsidR="00B36EF2" w:rsidRDefault="00B36EF2" w:rsidP="00B36EF2">
      <w:pPr>
        <w:tabs>
          <w:tab w:val="left" w:pos="10037"/>
        </w:tabs>
        <w:rPr>
          <w:rFonts w:ascii="Times New Roman" w:hAnsi="Times New Roman"/>
          <w:b/>
          <w:sz w:val="28"/>
          <w:szCs w:val="28"/>
          <w:lang w:val="en-GB"/>
        </w:rPr>
      </w:pPr>
    </w:p>
    <w:p w:rsidR="00B36EF2" w:rsidRDefault="00B36EF2" w:rsidP="003B4200">
      <w:pPr>
        <w:tabs>
          <w:tab w:val="left" w:leader="dot" w:pos="10348"/>
        </w:tabs>
        <w:rPr>
          <w:rFonts w:ascii="Times New Roman" w:hAnsi="Times New Roman"/>
          <w:b/>
          <w:sz w:val="28"/>
          <w:szCs w:val="28"/>
          <w:lang w:val="en-GB"/>
        </w:rPr>
      </w:pPr>
      <w:r>
        <w:rPr>
          <w:rFonts w:ascii="Times New Roman" w:hAnsi="Times New Roman"/>
          <w:b/>
          <w:sz w:val="28"/>
          <w:szCs w:val="28"/>
          <w:lang w:val="en-GB"/>
        </w:rPr>
        <w:t>5. Results</w:t>
      </w:r>
      <w:r>
        <w:rPr>
          <w:rFonts w:ascii="Times New Roman" w:hAnsi="Times New Roman"/>
          <w:b/>
          <w:sz w:val="28"/>
          <w:szCs w:val="28"/>
          <w:lang w:val="en-GB"/>
        </w:rPr>
        <w:tab/>
      </w:r>
    </w:p>
    <w:p w:rsidR="00B36EF2" w:rsidRDefault="00B36EF2" w:rsidP="003B4200">
      <w:pPr>
        <w:tabs>
          <w:tab w:val="left" w:leader="dot" w:pos="10348"/>
        </w:tabs>
        <w:rPr>
          <w:rFonts w:ascii="Times New Roman" w:hAnsi="Times New Roman"/>
          <w:b/>
          <w:sz w:val="28"/>
          <w:szCs w:val="28"/>
          <w:lang w:val="en-GB"/>
        </w:rPr>
      </w:pPr>
      <w:r>
        <w:rPr>
          <w:rFonts w:ascii="Times New Roman" w:hAnsi="Times New Roman"/>
          <w:b/>
          <w:sz w:val="28"/>
          <w:szCs w:val="28"/>
          <w:lang w:val="en-GB"/>
        </w:rPr>
        <w:t>6. Conclusions, what has been learned, further developments</w:t>
      </w:r>
      <w:r>
        <w:rPr>
          <w:rFonts w:ascii="Times New Roman" w:hAnsi="Times New Roman"/>
          <w:b/>
          <w:sz w:val="28"/>
          <w:szCs w:val="28"/>
          <w:lang w:val="en-GB"/>
        </w:rPr>
        <w:tab/>
      </w:r>
    </w:p>
    <w:p w:rsidR="00B36EF2" w:rsidRDefault="00B36EF2" w:rsidP="00B36EF2">
      <w:pPr>
        <w:tabs>
          <w:tab w:val="left" w:leader="dot" w:pos="10348"/>
        </w:tabs>
        <w:rPr>
          <w:rFonts w:ascii="Times New Roman" w:hAnsi="Times New Roman"/>
          <w:b/>
          <w:sz w:val="28"/>
          <w:szCs w:val="28"/>
          <w:lang w:val="en-GB"/>
        </w:rPr>
      </w:pPr>
      <w:r>
        <w:rPr>
          <w:rFonts w:ascii="Times New Roman" w:hAnsi="Times New Roman"/>
          <w:b/>
          <w:sz w:val="28"/>
          <w:szCs w:val="28"/>
          <w:lang w:val="en-GB"/>
        </w:rPr>
        <w:t>7. Bibliography</w:t>
      </w:r>
      <w:r>
        <w:rPr>
          <w:rFonts w:ascii="Times New Roman" w:hAnsi="Times New Roman"/>
          <w:b/>
          <w:sz w:val="28"/>
          <w:szCs w:val="28"/>
          <w:lang w:val="en-GB"/>
        </w:rPr>
        <w:tab/>
      </w:r>
    </w:p>
    <w:p w:rsidR="00B36EF2" w:rsidRDefault="00B36EF2" w:rsidP="00B36EF2">
      <w:pPr>
        <w:tabs>
          <w:tab w:val="left" w:leader="dot" w:pos="10348"/>
        </w:tabs>
        <w:rPr>
          <w:lang w:val="en-GB"/>
        </w:rPr>
      </w:pPr>
    </w:p>
    <w:p w:rsidR="00B36EF2" w:rsidRPr="004B519F" w:rsidRDefault="00B36EF2" w:rsidP="00B36EF2">
      <w:pPr>
        <w:pStyle w:val="NoSpacing"/>
        <w:ind w:firstLine="720"/>
        <w:rPr>
          <w:b/>
          <w:sz w:val="28"/>
          <w:szCs w:val="28"/>
        </w:rPr>
      </w:pPr>
      <w:r>
        <w:rPr>
          <w:b/>
          <w:sz w:val="28"/>
          <w:szCs w:val="28"/>
        </w:rPr>
        <w:lastRenderedPageBreak/>
        <w:t xml:space="preserve">1. </w:t>
      </w:r>
      <w:bookmarkStart w:id="0" w:name="Objective"/>
      <w:r>
        <w:rPr>
          <w:b/>
          <w:sz w:val="28"/>
          <w:szCs w:val="28"/>
        </w:rPr>
        <w:t>Objective</w:t>
      </w:r>
      <w:bookmarkEnd w:id="0"/>
      <w:r>
        <w:rPr>
          <w:b/>
          <w:sz w:val="28"/>
          <w:szCs w:val="28"/>
        </w:rPr>
        <w:t xml:space="preserve"> of the assignment</w:t>
      </w:r>
    </w:p>
    <w:p w:rsidR="00752E8E" w:rsidRDefault="00752E8E" w:rsidP="00752E8E">
      <w:pPr>
        <w:tabs>
          <w:tab w:val="left" w:leader="dot" w:pos="10348"/>
        </w:tabs>
        <w:rPr>
          <w:lang w:val="en-GB"/>
        </w:rPr>
      </w:pPr>
    </w:p>
    <w:p w:rsidR="00752E8E" w:rsidRPr="00752E8E" w:rsidRDefault="00752E8E" w:rsidP="00752E8E">
      <w:pPr>
        <w:tabs>
          <w:tab w:val="left" w:leader="dot" w:pos="10348"/>
        </w:tabs>
        <w:rPr>
          <w:lang w:val="en-GB"/>
        </w:rPr>
      </w:pPr>
      <w:r w:rsidRPr="00752E8E">
        <w:rPr>
          <w:lang w:val="en-GB"/>
        </w:rPr>
        <w:t xml:space="preserve">TP Lab – Homework 5 </w:t>
      </w:r>
    </w:p>
    <w:p w:rsidR="00752E8E" w:rsidRPr="00752E8E" w:rsidRDefault="00752E8E" w:rsidP="00752E8E">
      <w:pPr>
        <w:tabs>
          <w:tab w:val="left" w:leader="dot" w:pos="10348"/>
        </w:tabs>
        <w:rPr>
          <w:lang w:val="en-GB"/>
        </w:rPr>
      </w:pPr>
      <w:r w:rsidRPr="00752E8E">
        <w:rPr>
          <w:lang w:val="en-GB"/>
        </w:rPr>
        <w:t xml:space="preserve"> </w:t>
      </w:r>
    </w:p>
    <w:p w:rsidR="00752E8E" w:rsidRPr="00752E8E" w:rsidRDefault="00752E8E" w:rsidP="00752E8E">
      <w:pPr>
        <w:tabs>
          <w:tab w:val="left" w:leader="dot" w:pos="10348"/>
        </w:tabs>
        <w:rPr>
          <w:lang w:val="en-GB"/>
        </w:rPr>
      </w:pPr>
      <w:r w:rsidRPr="00752E8E">
        <w:rPr>
          <w:lang w:val="en-GB"/>
        </w:rPr>
        <w:t xml:space="preserve">1. Study the Java Collection Framework Map </w:t>
      </w:r>
    </w:p>
    <w:p w:rsidR="003B4200" w:rsidRPr="00752E8E" w:rsidRDefault="00752E8E" w:rsidP="00752E8E">
      <w:pPr>
        <w:tabs>
          <w:tab w:val="left" w:leader="dot" w:pos="10348"/>
        </w:tabs>
        <w:rPr>
          <w:lang w:val="en-GB"/>
        </w:rPr>
      </w:pPr>
      <w:r w:rsidRPr="00752E8E">
        <w:rPr>
          <w:lang w:val="en-GB"/>
        </w:rPr>
        <w:t xml:space="preserve">http://download.oracle.com/javase/1.4.2/docs/api/java/util/Map.html </w:t>
      </w:r>
    </w:p>
    <w:p w:rsidR="00752E8E" w:rsidRPr="00752E8E" w:rsidRDefault="00752E8E" w:rsidP="00752E8E">
      <w:pPr>
        <w:tabs>
          <w:tab w:val="left" w:leader="dot" w:pos="10348"/>
        </w:tabs>
        <w:rPr>
          <w:lang w:val="en-GB"/>
        </w:rPr>
      </w:pPr>
      <w:r w:rsidRPr="00752E8E">
        <w:rPr>
          <w:lang w:val="en-GB"/>
        </w:rPr>
        <w:t xml:space="preserve"> </w:t>
      </w:r>
    </w:p>
    <w:p w:rsidR="00752E8E" w:rsidRPr="00752E8E" w:rsidRDefault="00752E8E" w:rsidP="00752E8E">
      <w:pPr>
        <w:tabs>
          <w:tab w:val="left" w:leader="dot" w:pos="10348"/>
        </w:tabs>
        <w:rPr>
          <w:lang w:val="en-GB"/>
        </w:rPr>
      </w:pPr>
      <w:r w:rsidRPr="00752E8E">
        <w:rPr>
          <w:lang w:val="en-GB"/>
        </w:rPr>
        <w:t xml:space="preserve">2. Consider the implementation of one of the following: </w:t>
      </w:r>
    </w:p>
    <w:p w:rsidR="00752E8E" w:rsidRPr="00752E8E" w:rsidRDefault="00752E8E" w:rsidP="00752E8E">
      <w:pPr>
        <w:tabs>
          <w:tab w:val="left" w:leader="dot" w:pos="10348"/>
        </w:tabs>
        <w:rPr>
          <w:lang w:val="en-GB"/>
        </w:rPr>
      </w:pPr>
      <w:r w:rsidRPr="00752E8E">
        <w:rPr>
          <w:lang w:val="en-GB"/>
        </w:rPr>
        <w:t xml:space="preserve">i. A dictionary of Romanian language or a dictionary of English language or </w:t>
      </w:r>
    </w:p>
    <w:p w:rsidR="00752E8E" w:rsidRPr="00752E8E" w:rsidRDefault="00752E8E" w:rsidP="00752E8E">
      <w:pPr>
        <w:tabs>
          <w:tab w:val="left" w:leader="dot" w:pos="10348"/>
        </w:tabs>
        <w:rPr>
          <w:lang w:val="en-GB"/>
        </w:rPr>
      </w:pPr>
      <w:r w:rsidRPr="00752E8E">
        <w:rPr>
          <w:lang w:val="en-GB"/>
        </w:rPr>
        <w:t xml:space="preserve">ii. A dictionary of synonyms (thesaurus) for Romanian or English language. </w:t>
      </w:r>
    </w:p>
    <w:p w:rsidR="00752E8E" w:rsidRPr="00752E8E" w:rsidRDefault="00752E8E" w:rsidP="00752E8E">
      <w:pPr>
        <w:tabs>
          <w:tab w:val="left" w:leader="dot" w:pos="10348"/>
        </w:tabs>
        <w:rPr>
          <w:lang w:val="en-GB"/>
        </w:rPr>
      </w:pPr>
      <w:r w:rsidRPr="00752E8E">
        <w:rPr>
          <w:lang w:val="en-GB"/>
        </w:rPr>
        <w:t xml:space="preserve">It is required to use Java Collection Framework Map for the implementation. </w:t>
      </w:r>
    </w:p>
    <w:p w:rsidR="00752E8E" w:rsidRPr="00752E8E" w:rsidRDefault="00752E8E" w:rsidP="00752E8E">
      <w:pPr>
        <w:tabs>
          <w:tab w:val="left" w:leader="dot" w:pos="10348"/>
        </w:tabs>
        <w:rPr>
          <w:lang w:val="en-GB"/>
        </w:rPr>
      </w:pPr>
      <w:r w:rsidRPr="00752E8E">
        <w:rPr>
          <w:lang w:val="en-GB"/>
        </w:rPr>
        <w:t xml:space="preserve"> </w:t>
      </w:r>
    </w:p>
    <w:p w:rsidR="00752E8E" w:rsidRPr="00752E8E" w:rsidRDefault="00752E8E" w:rsidP="00752E8E">
      <w:pPr>
        <w:tabs>
          <w:tab w:val="left" w:leader="dot" w:pos="10348"/>
        </w:tabs>
        <w:rPr>
          <w:lang w:val="en-GB"/>
        </w:rPr>
      </w:pPr>
      <w:r w:rsidRPr="00752E8E">
        <w:rPr>
          <w:lang w:val="en-GB"/>
        </w:rPr>
        <w:t xml:space="preserve">Define and implement a domain specific interface (populate / add / remove / copy / save / </w:t>
      </w:r>
    </w:p>
    <w:p w:rsidR="00752E8E" w:rsidRPr="00752E8E" w:rsidRDefault="00752E8E" w:rsidP="00752E8E">
      <w:pPr>
        <w:tabs>
          <w:tab w:val="left" w:leader="dot" w:pos="10348"/>
        </w:tabs>
        <w:rPr>
          <w:lang w:val="en-GB"/>
        </w:rPr>
      </w:pPr>
      <w:r w:rsidRPr="00752E8E">
        <w:rPr>
          <w:lang w:val="en-GB"/>
        </w:rPr>
        <w:t xml:space="preserve">search, etc.). Consider the implementation of specific utility programs for dictionary </w:t>
      </w:r>
    </w:p>
    <w:p w:rsidR="00752E8E" w:rsidRPr="00752E8E" w:rsidRDefault="00752E8E" w:rsidP="00752E8E">
      <w:pPr>
        <w:tabs>
          <w:tab w:val="left" w:leader="dot" w:pos="10348"/>
        </w:tabs>
        <w:rPr>
          <w:lang w:val="en-GB"/>
        </w:rPr>
      </w:pPr>
      <w:r w:rsidRPr="00752E8E">
        <w:rPr>
          <w:lang w:val="en-GB"/>
        </w:rPr>
        <w:t xml:space="preserve">processing. For example: </w:t>
      </w:r>
    </w:p>
    <w:p w:rsidR="00752E8E" w:rsidRPr="00752E8E" w:rsidRDefault="00752E8E" w:rsidP="00752E8E">
      <w:pPr>
        <w:tabs>
          <w:tab w:val="left" w:leader="dot" w:pos="10348"/>
        </w:tabs>
        <w:rPr>
          <w:lang w:val="en-GB"/>
        </w:rPr>
      </w:pPr>
      <w:r w:rsidRPr="00752E8E">
        <w:rPr>
          <w:lang w:val="en-GB"/>
        </w:rPr>
        <w:t xml:space="preserve">- Implement a method for checking dictionary consistency. A dictionary is consistent, if all </w:t>
      </w:r>
    </w:p>
    <w:p w:rsidR="00752E8E" w:rsidRPr="00752E8E" w:rsidRDefault="00752E8E" w:rsidP="00752E8E">
      <w:pPr>
        <w:tabs>
          <w:tab w:val="left" w:leader="dot" w:pos="10348"/>
        </w:tabs>
        <w:rPr>
          <w:lang w:val="en-GB"/>
        </w:rPr>
      </w:pPr>
      <w:r w:rsidRPr="00752E8E">
        <w:rPr>
          <w:lang w:val="en-GB"/>
        </w:rPr>
        <w:t xml:space="preserve">words that are used for defining a certain word are also defined by the dictionary. </w:t>
      </w:r>
    </w:p>
    <w:p w:rsidR="00752E8E" w:rsidRPr="00752E8E" w:rsidRDefault="00752E8E" w:rsidP="00752E8E">
      <w:pPr>
        <w:tabs>
          <w:tab w:val="left" w:leader="dot" w:pos="10348"/>
        </w:tabs>
        <w:rPr>
          <w:lang w:val="en-GB"/>
        </w:rPr>
      </w:pPr>
      <w:r w:rsidRPr="00752E8E">
        <w:rPr>
          <w:lang w:val="en-GB"/>
        </w:rPr>
        <w:t xml:space="preserve">- Implement dictionary searching using * (any string, including null) and ? (one character). </w:t>
      </w:r>
    </w:p>
    <w:p w:rsidR="00752E8E" w:rsidRPr="00752E8E" w:rsidRDefault="00752E8E" w:rsidP="00752E8E">
      <w:pPr>
        <w:tabs>
          <w:tab w:val="left" w:leader="dot" w:pos="10348"/>
        </w:tabs>
        <w:rPr>
          <w:lang w:val="en-GB"/>
        </w:rPr>
      </w:pPr>
      <w:r w:rsidRPr="00752E8E">
        <w:rPr>
          <w:lang w:val="en-GB"/>
        </w:rPr>
        <w:t xml:space="preserve">For example, you can search for a?t*. </w:t>
      </w:r>
    </w:p>
    <w:p w:rsidR="00752E8E" w:rsidRPr="00752E8E" w:rsidRDefault="00752E8E" w:rsidP="00752E8E">
      <w:pPr>
        <w:tabs>
          <w:tab w:val="left" w:leader="dot" w:pos="10348"/>
        </w:tabs>
        <w:rPr>
          <w:lang w:val="en-GB"/>
        </w:rPr>
      </w:pPr>
      <w:r w:rsidRPr="00752E8E">
        <w:rPr>
          <w:lang w:val="en-GB"/>
        </w:rPr>
        <w:t xml:space="preserve">Use the above examples to warm up your imagination. </w:t>
      </w:r>
    </w:p>
    <w:p w:rsidR="00752E8E" w:rsidRPr="00752E8E" w:rsidRDefault="00752E8E" w:rsidP="00752E8E">
      <w:pPr>
        <w:tabs>
          <w:tab w:val="left" w:leader="dot" w:pos="10348"/>
        </w:tabs>
        <w:rPr>
          <w:lang w:val="en-GB"/>
        </w:rPr>
      </w:pPr>
      <w:r w:rsidRPr="00752E8E">
        <w:rPr>
          <w:lang w:val="en-GB"/>
        </w:rPr>
        <w:t xml:space="preserve"> </w:t>
      </w:r>
    </w:p>
    <w:p w:rsidR="00752E8E" w:rsidRPr="00752E8E" w:rsidRDefault="00752E8E" w:rsidP="00752E8E">
      <w:pPr>
        <w:tabs>
          <w:tab w:val="left" w:leader="dot" w:pos="10348"/>
        </w:tabs>
        <w:rPr>
          <w:lang w:val="en-GB"/>
        </w:rPr>
      </w:pPr>
      <w:r w:rsidRPr="00752E8E">
        <w:rPr>
          <w:lang w:val="en-GB"/>
        </w:rPr>
        <w:t xml:space="preserve">Note. </w:t>
      </w:r>
    </w:p>
    <w:p w:rsidR="00752E8E" w:rsidRPr="00752E8E" w:rsidRDefault="00752E8E" w:rsidP="00752E8E">
      <w:pPr>
        <w:tabs>
          <w:tab w:val="left" w:leader="dot" w:pos="10348"/>
        </w:tabs>
        <w:rPr>
          <w:lang w:val="en-GB"/>
        </w:rPr>
      </w:pPr>
      <w:r w:rsidRPr="00752E8E">
        <w:rPr>
          <w:lang w:val="en-GB"/>
        </w:rPr>
        <w:t xml:space="preserve">The good things acquired as a result Homework 4 (i.e. contracts, invariants, assert, separating </w:t>
      </w:r>
    </w:p>
    <w:p w:rsidR="00B36EF2" w:rsidRDefault="00752E8E" w:rsidP="00752E8E">
      <w:pPr>
        <w:tabs>
          <w:tab w:val="left" w:leader="dot" w:pos="10348"/>
        </w:tabs>
        <w:rPr>
          <w:lang w:val="en-GB"/>
        </w:rPr>
      </w:pPr>
      <w:r w:rsidRPr="00752E8E">
        <w:rPr>
          <w:lang w:val="en-GB"/>
        </w:rPr>
        <w:t>the interface from implementation, javadoc, etc.) will be also used for this homework.</w:t>
      </w:r>
    </w:p>
    <w:p w:rsidR="00752E8E" w:rsidRDefault="00752E8E" w:rsidP="00B36EF2">
      <w:pPr>
        <w:pStyle w:val="NoSpacing"/>
        <w:ind w:firstLine="720"/>
        <w:rPr>
          <w:b/>
          <w:sz w:val="28"/>
          <w:szCs w:val="28"/>
        </w:rPr>
      </w:pPr>
    </w:p>
    <w:p w:rsidR="00752E8E" w:rsidRDefault="00752E8E" w:rsidP="00B36EF2">
      <w:pPr>
        <w:pStyle w:val="NoSpacing"/>
        <w:ind w:firstLine="720"/>
        <w:rPr>
          <w:b/>
          <w:sz w:val="28"/>
          <w:szCs w:val="28"/>
        </w:rPr>
      </w:pPr>
    </w:p>
    <w:p w:rsidR="00752E8E" w:rsidRDefault="00752E8E" w:rsidP="00B36EF2">
      <w:pPr>
        <w:pStyle w:val="NoSpacing"/>
        <w:ind w:firstLine="720"/>
        <w:rPr>
          <w:b/>
          <w:sz w:val="28"/>
          <w:szCs w:val="28"/>
        </w:rPr>
      </w:pPr>
    </w:p>
    <w:p w:rsidR="00752E8E" w:rsidRDefault="00752E8E" w:rsidP="00B36EF2">
      <w:pPr>
        <w:pStyle w:val="NoSpacing"/>
        <w:ind w:firstLine="720"/>
        <w:rPr>
          <w:b/>
          <w:sz w:val="28"/>
          <w:szCs w:val="28"/>
        </w:rPr>
      </w:pPr>
    </w:p>
    <w:p w:rsidR="00752E8E" w:rsidRDefault="00752E8E" w:rsidP="00B36EF2">
      <w:pPr>
        <w:pStyle w:val="NoSpacing"/>
        <w:ind w:firstLine="720"/>
        <w:rPr>
          <w:b/>
          <w:sz w:val="28"/>
          <w:szCs w:val="28"/>
        </w:rPr>
      </w:pPr>
    </w:p>
    <w:p w:rsidR="00752E8E" w:rsidRDefault="00752E8E" w:rsidP="00B36EF2">
      <w:pPr>
        <w:pStyle w:val="NoSpacing"/>
        <w:ind w:firstLine="720"/>
        <w:rPr>
          <w:b/>
          <w:sz w:val="28"/>
          <w:szCs w:val="28"/>
        </w:rPr>
      </w:pPr>
    </w:p>
    <w:p w:rsidR="00B36EF2" w:rsidRDefault="00B36EF2" w:rsidP="00B36EF2">
      <w:pPr>
        <w:pStyle w:val="NoSpacing"/>
        <w:ind w:firstLine="720"/>
        <w:rPr>
          <w:b/>
          <w:sz w:val="28"/>
          <w:szCs w:val="28"/>
        </w:rPr>
      </w:pPr>
      <w:r>
        <w:rPr>
          <w:b/>
          <w:sz w:val="28"/>
          <w:szCs w:val="28"/>
        </w:rPr>
        <w:t>2. Problem analysis</w:t>
      </w:r>
    </w:p>
    <w:p w:rsidR="00B36EF2" w:rsidRDefault="00B36EF2" w:rsidP="00B36EF2">
      <w:pPr>
        <w:pStyle w:val="NoSpacing"/>
        <w:rPr>
          <w:b/>
          <w:sz w:val="28"/>
          <w:szCs w:val="28"/>
        </w:rPr>
      </w:pPr>
      <w:r>
        <w:rPr>
          <w:b/>
          <w:sz w:val="28"/>
          <w:szCs w:val="28"/>
        </w:rPr>
        <w:tab/>
        <w:t xml:space="preserve">2.1. Modeling </w:t>
      </w:r>
    </w:p>
    <w:p w:rsidR="004D0C7C" w:rsidRDefault="003B4200" w:rsidP="00B36EF2">
      <w:pPr>
        <w:pStyle w:val="NoSpacing"/>
        <w:rPr>
          <w:b/>
          <w:sz w:val="28"/>
          <w:szCs w:val="28"/>
        </w:rPr>
      </w:pPr>
      <w:r>
        <w:rPr>
          <w:b/>
          <w:sz w:val="28"/>
          <w:szCs w:val="28"/>
        </w:rPr>
        <w:tab/>
      </w:r>
    </w:p>
    <w:p w:rsidR="003B4200" w:rsidRPr="003B4200" w:rsidRDefault="003B4200" w:rsidP="00B36EF2">
      <w:pPr>
        <w:pStyle w:val="NoSpacing"/>
      </w:pPr>
      <w:r>
        <w:rPr>
          <w:b/>
          <w:sz w:val="28"/>
          <w:szCs w:val="28"/>
        </w:rPr>
        <w:tab/>
      </w:r>
      <w:r>
        <w:t>I have chosen to implement a thesaurus for the Romanian language.</w:t>
      </w:r>
    </w:p>
    <w:p w:rsidR="00906DEF" w:rsidRDefault="00906DEF" w:rsidP="00906DEF">
      <w:pPr>
        <w:pStyle w:val="NoSpacing"/>
        <w:ind w:firstLine="720"/>
      </w:pPr>
      <w:r>
        <w:t>In general usage, a thesaurus is a reference work that lists words grouped together according to similarity of meaning (containing synonyms and sometimes antonyms), in contrast to a dictionary, which provides definitions for words, and generally lists them in alphabetical order. The main purpose of such reference works is to help the user “to find the word, or words, by which [an] idea may be most fitly and aptly expressed” – to quote Peter Mark Roget, architect of the best known thesaurus in the English language.</w:t>
      </w:r>
    </w:p>
    <w:p w:rsidR="00906DEF" w:rsidRDefault="00906DEF" w:rsidP="00906DEF">
      <w:pPr>
        <w:pStyle w:val="NoSpacing"/>
      </w:pPr>
    </w:p>
    <w:p w:rsidR="00AA6C98" w:rsidRPr="004B519F" w:rsidRDefault="00906DEF" w:rsidP="00906DEF">
      <w:pPr>
        <w:pStyle w:val="NoSpacing"/>
        <w:ind w:firstLine="720"/>
      </w:pPr>
      <w:r>
        <w:t xml:space="preserve">Although including synonyms, a thesaurus should </w:t>
      </w:r>
      <w:r w:rsidRPr="004D0C7C">
        <w:rPr>
          <w:u w:val="single"/>
        </w:rPr>
        <w:t>not be taken as a complete list of all the synonyms for a particular word</w:t>
      </w:r>
      <w:r>
        <w:t>. The entries are also designed for drawing distinctions between similar words and assisting in choosing exactly the right word. Unlike a dictionary, a thesaurus entry does not give the definition of words.</w:t>
      </w:r>
      <w:r w:rsidR="00AC5291">
        <w:t>[1]</w:t>
      </w:r>
    </w:p>
    <w:p w:rsidR="003B4200" w:rsidRPr="003B4200" w:rsidRDefault="00B36EF2" w:rsidP="00B36EF2">
      <w:pPr>
        <w:tabs>
          <w:tab w:val="left" w:leader="dot" w:pos="10348"/>
        </w:tabs>
      </w:pPr>
      <w:r>
        <w:rPr>
          <w:b/>
          <w:sz w:val="28"/>
          <w:szCs w:val="28"/>
        </w:rPr>
        <w:t xml:space="preserve">       </w:t>
      </w:r>
      <w:r w:rsidR="003B4200">
        <w:t>So, the aim will be to create a easy to use</w:t>
      </w:r>
      <w:r w:rsidR="00A66605">
        <w:t xml:space="preserve"> program, that will allow the user to find synonyms for</w:t>
      </w:r>
      <w:r w:rsidR="00B839E1">
        <w:t xml:space="preserve"> the desired words. Furthermore</w:t>
      </w:r>
      <w:r w:rsidR="003B4200">
        <w:t xml:space="preserve"> </w:t>
      </w:r>
      <w:r w:rsidR="00A66605">
        <w:t>the user may browse words in case he does not know exactly what he is looking for, or search for a specific format of a word.</w:t>
      </w: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A66605" w:rsidRDefault="00A66605" w:rsidP="003B4200">
      <w:pPr>
        <w:pStyle w:val="NoSpacing"/>
        <w:ind w:firstLine="720"/>
        <w:rPr>
          <w:b/>
          <w:sz w:val="28"/>
          <w:szCs w:val="28"/>
        </w:rPr>
      </w:pPr>
    </w:p>
    <w:p w:rsidR="00B36EF2" w:rsidRDefault="00B36EF2" w:rsidP="003B4200">
      <w:pPr>
        <w:pStyle w:val="NoSpacing"/>
        <w:ind w:firstLine="720"/>
        <w:rPr>
          <w:b/>
          <w:sz w:val="28"/>
          <w:szCs w:val="28"/>
        </w:rPr>
      </w:pPr>
      <w:r w:rsidRPr="003B4200">
        <w:rPr>
          <w:b/>
          <w:sz w:val="28"/>
          <w:szCs w:val="28"/>
        </w:rPr>
        <w:lastRenderedPageBreak/>
        <w:t>2.2. Use Cases</w:t>
      </w:r>
    </w:p>
    <w:p w:rsidR="003B4200" w:rsidRPr="003B4200" w:rsidRDefault="003B4200" w:rsidP="003B4200">
      <w:pPr>
        <w:pStyle w:val="NoSpacing"/>
        <w:ind w:firstLine="720"/>
        <w:rPr>
          <w:b/>
          <w:sz w:val="28"/>
          <w:szCs w:val="28"/>
        </w:rPr>
      </w:pPr>
    </w:p>
    <w:p w:rsidR="00752E8E" w:rsidRDefault="00752E8E" w:rsidP="00B36EF2">
      <w:pPr>
        <w:tabs>
          <w:tab w:val="left" w:leader="dot" w:pos="10348"/>
        </w:tabs>
        <w:rPr>
          <w:b/>
          <w:sz w:val="28"/>
          <w:szCs w:val="28"/>
        </w:rPr>
      </w:pPr>
      <w:r>
        <w:rPr>
          <w:b/>
          <w:noProof/>
          <w:sz w:val="28"/>
          <w:szCs w:val="28"/>
        </w:rPr>
        <w:drawing>
          <wp:inline distT="0" distB="0" distL="0" distR="0">
            <wp:extent cx="5381625" cy="5638800"/>
            <wp:effectExtent l="19050" t="0" r="9525" b="0"/>
            <wp:docPr id="1" name="Picture 0"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8"/>
                    <a:stretch>
                      <a:fillRect/>
                    </a:stretch>
                  </pic:blipFill>
                  <pic:spPr>
                    <a:xfrm>
                      <a:off x="0" y="0"/>
                      <a:ext cx="5381625" cy="5638800"/>
                    </a:xfrm>
                    <a:prstGeom prst="rect">
                      <a:avLst/>
                    </a:prstGeom>
                  </pic:spPr>
                </pic:pic>
              </a:graphicData>
            </a:graphic>
          </wp:inline>
        </w:drawing>
      </w: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A66605" w:rsidRDefault="00A66605" w:rsidP="00B36EF2">
      <w:pPr>
        <w:pStyle w:val="NoSpacing"/>
        <w:ind w:firstLine="720"/>
        <w:rPr>
          <w:b/>
          <w:sz w:val="28"/>
          <w:szCs w:val="28"/>
        </w:rPr>
      </w:pPr>
    </w:p>
    <w:p w:rsidR="00B36EF2" w:rsidRDefault="00B36EF2" w:rsidP="00B36EF2">
      <w:pPr>
        <w:pStyle w:val="NoSpacing"/>
        <w:ind w:firstLine="720"/>
        <w:rPr>
          <w:b/>
          <w:sz w:val="28"/>
          <w:szCs w:val="28"/>
        </w:rPr>
      </w:pPr>
      <w:r>
        <w:rPr>
          <w:b/>
          <w:sz w:val="28"/>
          <w:szCs w:val="28"/>
        </w:rPr>
        <w:lastRenderedPageBreak/>
        <w:t xml:space="preserve">2.3. Scenarios </w:t>
      </w:r>
    </w:p>
    <w:p w:rsidR="00A66605" w:rsidRDefault="00A66605" w:rsidP="00A66605">
      <w:pPr>
        <w:autoSpaceDE w:val="0"/>
        <w:autoSpaceDN w:val="0"/>
        <w:adjustRightInd w:val="0"/>
        <w:spacing w:after="0" w:line="240" w:lineRule="auto"/>
        <w:ind w:firstLine="720"/>
        <w:rPr>
          <w:rFonts w:ascii="Calibri" w:hAnsi="Calibri" w:cs="Calibri"/>
          <w:color w:val="000000"/>
          <w:u w:val="single"/>
        </w:rPr>
      </w:pPr>
    </w:p>
    <w:p w:rsidR="00A66605" w:rsidRPr="000E3FA7" w:rsidRDefault="00A66605" w:rsidP="00A66605">
      <w:pPr>
        <w:autoSpaceDE w:val="0"/>
        <w:autoSpaceDN w:val="0"/>
        <w:adjustRightInd w:val="0"/>
        <w:spacing w:after="0" w:line="240" w:lineRule="auto"/>
        <w:ind w:firstLine="720"/>
        <w:rPr>
          <w:rFonts w:ascii="Times New Roman" w:hAnsi="Times New Roman" w:cs="Times New Roman"/>
          <w:sz w:val="24"/>
          <w:szCs w:val="24"/>
          <w:u w:val="single"/>
        </w:rPr>
      </w:pPr>
      <w:r w:rsidRPr="000E3FA7">
        <w:rPr>
          <w:rFonts w:ascii="Calibri" w:hAnsi="Calibri" w:cs="Calibri"/>
          <w:color w:val="000000"/>
          <w:u w:val="single"/>
        </w:rPr>
        <w:t>Scenario I</w:t>
      </w:r>
    </w:p>
    <w:p w:rsidR="00A66605" w:rsidRDefault="00A66605" w:rsidP="00A66605">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 xml:space="preserve">a)Identification Summary </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Title: Addition of a new word</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Summary: This case allows the user to add a new word</w:t>
      </w:r>
      <w:r w:rsidR="00B839E1">
        <w:rPr>
          <w:rFonts w:ascii="Calibri" w:hAnsi="Calibri" w:cs="Calibri"/>
          <w:color w:val="000000"/>
        </w:rPr>
        <w:t>,</w:t>
      </w:r>
      <w:r>
        <w:rPr>
          <w:rFonts w:ascii="Calibri" w:hAnsi="Calibri" w:cs="Calibri"/>
          <w:color w:val="000000"/>
        </w:rPr>
        <w:t xml:space="preserve"> with its first synonym</w:t>
      </w:r>
      <w:r w:rsidR="00B839E1">
        <w:rPr>
          <w:rFonts w:ascii="Calibri" w:hAnsi="Calibri" w:cs="Calibri"/>
          <w:color w:val="000000"/>
        </w:rPr>
        <w:t>, to the dictionary</w:t>
      </w:r>
      <w:r>
        <w:rPr>
          <w:rFonts w:ascii="Calibri" w:hAnsi="Calibri" w:cs="Calibri"/>
          <w:color w:val="000000"/>
        </w:rPr>
        <w:t>.</w:t>
      </w:r>
    </w:p>
    <w:p w:rsidR="00A66605" w:rsidRDefault="00A66605" w:rsidP="00A666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Actor: user</w:t>
      </w:r>
    </w:p>
    <w:p w:rsidR="00A66605" w:rsidRPr="00C6556D" w:rsidRDefault="00A66605" w:rsidP="00A66605">
      <w:pPr>
        <w:autoSpaceDE w:val="0"/>
        <w:autoSpaceDN w:val="0"/>
        <w:adjustRightInd w:val="0"/>
        <w:spacing w:after="0" w:line="240" w:lineRule="auto"/>
        <w:ind w:firstLine="720"/>
        <w:rPr>
          <w:rFonts w:ascii="Times New Roman" w:hAnsi="Times New Roman" w:cs="Times New Roman"/>
          <w:sz w:val="24"/>
          <w:szCs w:val="24"/>
        </w:rPr>
      </w:pPr>
      <w:r w:rsidRPr="00C6556D">
        <w:rPr>
          <w:rFonts w:ascii="Calibri" w:hAnsi="Calibri" w:cs="Calibri"/>
        </w:rPr>
        <w:t>b)Flow of Events</w:t>
      </w:r>
    </w:p>
    <w:p w:rsidR="00A66605" w:rsidRPr="00C6556D" w:rsidRDefault="00A66605" w:rsidP="00A66605">
      <w:pPr>
        <w:autoSpaceDE w:val="0"/>
        <w:autoSpaceDN w:val="0"/>
        <w:adjustRightInd w:val="0"/>
        <w:spacing w:after="0" w:line="240" w:lineRule="auto"/>
        <w:rPr>
          <w:rFonts w:ascii="Calibri" w:hAnsi="Calibri" w:cs="Calibri"/>
        </w:rPr>
      </w:pPr>
      <w:r w:rsidRPr="00C6556D">
        <w:rPr>
          <w:rFonts w:ascii="Calibri" w:hAnsi="Calibri" w:cs="Calibri"/>
        </w:rPr>
        <w:t>Preconditions: The user interface did not malfunction and the user input data was correct.</w:t>
      </w:r>
    </w:p>
    <w:p w:rsidR="00A66605" w:rsidRPr="00C6556D" w:rsidRDefault="00A66605" w:rsidP="00A66605">
      <w:pPr>
        <w:autoSpaceDE w:val="0"/>
        <w:autoSpaceDN w:val="0"/>
        <w:adjustRightInd w:val="0"/>
        <w:spacing w:after="0" w:line="240" w:lineRule="auto"/>
        <w:rPr>
          <w:rFonts w:ascii="Calibri" w:hAnsi="Calibri" w:cs="Calibri"/>
        </w:rPr>
      </w:pPr>
      <w:r w:rsidRPr="00C6556D">
        <w:rPr>
          <w:rFonts w:ascii="Calibri" w:hAnsi="Calibri" w:cs="Calibri"/>
        </w:rPr>
        <w:t>Main success scenario:</w:t>
      </w:r>
    </w:p>
    <w:p w:rsidR="00A66605" w:rsidRPr="00C6556D" w:rsidRDefault="00A66605" w:rsidP="00A66605">
      <w:pPr>
        <w:pStyle w:val="ListParagraph"/>
        <w:numPr>
          <w:ilvl w:val="0"/>
          <w:numId w:val="7"/>
        </w:numPr>
        <w:autoSpaceDE w:val="0"/>
        <w:autoSpaceDN w:val="0"/>
        <w:adjustRightInd w:val="0"/>
        <w:spacing w:after="0" w:line="240" w:lineRule="auto"/>
        <w:rPr>
          <w:rFonts w:ascii="Calibri" w:hAnsi="Calibri" w:cs="Calibri"/>
        </w:rPr>
      </w:pPr>
      <w:r w:rsidRPr="00C6556D">
        <w:rPr>
          <w:rFonts w:ascii="Calibri" w:hAnsi="Calibri" w:cs="Calibri"/>
        </w:rPr>
        <w:t xml:space="preserve">The </w:t>
      </w:r>
      <w:r w:rsidR="00B839E1" w:rsidRPr="00C6556D">
        <w:rPr>
          <w:rFonts w:ascii="Calibri" w:hAnsi="Calibri" w:cs="Calibri"/>
        </w:rPr>
        <w:t>user</w:t>
      </w:r>
      <w:r w:rsidRPr="00C6556D">
        <w:rPr>
          <w:rFonts w:ascii="Calibri" w:hAnsi="Calibri" w:cs="Calibri"/>
        </w:rPr>
        <w:t xml:space="preserve"> starts the </w:t>
      </w:r>
      <w:r w:rsidR="00B839E1" w:rsidRPr="00C6556D">
        <w:rPr>
          <w:rFonts w:ascii="Calibri" w:hAnsi="Calibri" w:cs="Calibri"/>
        </w:rPr>
        <w:t>Dictionary</w:t>
      </w:r>
      <w:r w:rsidRPr="00C6556D">
        <w:rPr>
          <w:rFonts w:ascii="Calibri" w:hAnsi="Calibri" w:cs="Calibri"/>
        </w:rPr>
        <w:t xml:space="preserve"> application.</w:t>
      </w:r>
    </w:p>
    <w:p w:rsidR="00A66605" w:rsidRPr="00C6556D" w:rsidRDefault="00A66605" w:rsidP="00A66605">
      <w:pPr>
        <w:pStyle w:val="ListParagraph"/>
        <w:numPr>
          <w:ilvl w:val="0"/>
          <w:numId w:val="7"/>
        </w:numPr>
        <w:autoSpaceDE w:val="0"/>
        <w:autoSpaceDN w:val="0"/>
        <w:adjustRightInd w:val="0"/>
        <w:spacing w:after="0" w:line="240" w:lineRule="auto"/>
      </w:pPr>
      <w:r w:rsidRPr="00C6556D">
        <w:t xml:space="preserve">The </w:t>
      </w:r>
      <w:r w:rsidR="00B839E1" w:rsidRPr="00C6556D">
        <w:t>user</w:t>
      </w:r>
      <w:r w:rsidRPr="00C6556D">
        <w:t xml:space="preserve"> chooses </w:t>
      </w:r>
      <w:r w:rsidR="00B839E1" w:rsidRPr="00C6556D">
        <w:t xml:space="preserve">the </w:t>
      </w:r>
      <w:r w:rsidR="00C6556D" w:rsidRPr="00C6556D">
        <w:t>“B</w:t>
      </w:r>
      <w:r w:rsidR="00B839E1" w:rsidRPr="00C6556D">
        <w:t>rowse</w:t>
      </w:r>
      <w:r w:rsidR="00C6556D" w:rsidRPr="00C6556D">
        <w:t>”</w:t>
      </w:r>
      <w:r w:rsidR="00B839E1" w:rsidRPr="00C6556D">
        <w:t xml:space="preserve"> tab from the frame.</w:t>
      </w:r>
    </w:p>
    <w:p w:rsidR="00C6556D" w:rsidRPr="00C6556D" w:rsidRDefault="00C6556D" w:rsidP="00A66605">
      <w:pPr>
        <w:pStyle w:val="ListParagraph"/>
        <w:numPr>
          <w:ilvl w:val="0"/>
          <w:numId w:val="7"/>
        </w:numPr>
        <w:autoSpaceDE w:val="0"/>
        <w:autoSpaceDN w:val="0"/>
        <w:adjustRightInd w:val="0"/>
        <w:spacing w:after="0" w:line="240" w:lineRule="auto"/>
      </w:pPr>
      <w:r w:rsidRPr="00C6556D">
        <w:t>The user clicks the “Add new word” button.</w:t>
      </w:r>
    </w:p>
    <w:p w:rsidR="00A66605" w:rsidRPr="00C6556D" w:rsidRDefault="00B839E1" w:rsidP="00A66605">
      <w:pPr>
        <w:pStyle w:val="ListParagraph"/>
        <w:numPr>
          <w:ilvl w:val="0"/>
          <w:numId w:val="7"/>
        </w:numPr>
        <w:autoSpaceDE w:val="0"/>
        <w:autoSpaceDN w:val="0"/>
        <w:adjustRightInd w:val="0"/>
        <w:spacing w:after="0" w:line="240" w:lineRule="auto"/>
      </w:pPr>
      <w:r w:rsidRPr="00C6556D">
        <w:t>An input panel is made visible on the window.</w:t>
      </w:r>
    </w:p>
    <w:p w:rsidR="00A66605" w:rsidRPr="00C6556D" w:rsidRDefault="00A66605" w:rsidP="00A66605">
      <w:pPr>
        <w:pStyle w:val="ListParagraph"/>
        <w:numPr>
          <w:ilvl w:val="0"/>
          <w:numId w:val="7"/>
        </w:numPr>
        <w:autoSpaceDE w:val="0"/>
        <w:autoSpaceDN w:val="0"/>
        <w:adjustRightInd w:val="0"/>
        <w:spacing w:after="0" w:line="240" w:lineRule="auto"/>
      </w:pPr>
      <w:r w:rsidRPr="00C6556D">
        <w:t xml:space="preserve">The </w:t>
      </w:r>
      <w:r w:rsidR="00B839E1" w:rsidRPr="00C6556D">
        <w:t>user completes both</w:t>
      </w:r>
      <w:r w:rsidRPr="00C6556D">
        <w:t xml:space="preserve"> </w:t>
      </w:r>
      <w:r w:rsidR="00B839E1" w:rsidRPr="00C6556D">
        <w:t>the word and synonym fields.</w:t>
      </w:r>
      <w:r w:rsidRPr="00C6556D">
        <w:t xml:space="preserve"> </w:t>
      </w:r>
    </w:p>
    <w:p w:rsidR="00A66605" w:rsidRPr="00C6556D" w:rsidRDefault="00A66605" w:rsidP="00A66605">
      <w:pPr>
        <w:pStyle w:val="ListParagraph"/>
        <w:numPr>
          <w:ilvl w:val="0"/>
          <w:numId w:val="7"/>
        </w:numPr>
        <w:autoSpaceDE w:val="0"/>
        <w:autoSpaceDN w:val="0"/>
        <w:adjustRightInd w:val="0"/>
        <w:spacing w:after="0" w:line="240" w:lineRule="auto"/>
      </w:pPr>
      <w:r w:rsidRPr="00C6556D">
        <w:t xml:space="preserve">The </w:t>
      </w:r>
      <w:r w:rsidR="00B839E1" w:rsidRPr="00C6556D">
        <w:t>user</w:t>
      </w:r>
      <w:r w:rsidRPr="00C6556D">
        <w:t xml:space="preserve"> </w:t>
      </w:r>
      <w:r w:rsidR="00B839E1" w:rsidRPr="00C6556D">
        <w:t xml:space="preserve">clicks </w:t>
      </w:r>
      <w:r w:rsidR="00C6556D" w:rsidRPr="00C6556D">
        <w:t>“Add”</w:t>
      </w:r>
      <w:r w:rsidR="00B839E1" w:rsidRPr="00C6556D">
        <w:t xml:space="preserve"> button.</w:t>
      </w:r>
    </w:p>
    <w:p w:rsidR="00A66605" w:rsidRPr="00C6556D" w:rsidRDefault="00C6556D" w:rsidP="00A66605">
      <w:pPr>
        <w:pStyle w:val="ListParagraph"/>
        <w:numPr>
          <w:ilvl w:val="0"/>
          <w:numId w:val="7"/>
        </w:numPr>
        <w:autoSpaceDE w:val="0"/>
        <w:autoSpaceDN w:val="0"/>
        <w:adjustRightInd w:val="0"/>
        <w:spacing w:after="0" w:line="240" w:lineRule="auto"/>
      </w:pPr>
      <w:r w:rsidRPr="00C6556D">
        <w:t>The introduced words are checked for validity (only letters, both fields having at least 1 character)</w:t>
      </w:r>
    </w:p>
    <w:p w:rsidR="00C6556D" w:rsidRPr="00C6556D" w:rsidRDefault="00C6556D" w:rsidP="00C6556D">
      <w:pPr>
        <w:pStyle w:val="ListParagraph"/>
        <w:numPr>
          <w:ilvl w:val="0"/>
          <w:numId w:val="7"/>
        </w:numPr>
        <w:autoSpaceDE w:val="0"/>
        <w:autoSpaceDN w:val="0"/>
        <w:adjustRightInd w:val="0"/>
        <w:spacing w:after="0" w:line="240" w:lineRule="auto"/>
      </w:pPr>
      <w:r w:rsidRPr="00C6556D">
        <w:t>The panel containing the fields for adding a new word is made invisible.</w:t>
      </w:r>
    </w:p>
    <w:p w:rsidR="00A66605" w:rsidRPr="00C6556D" w:rsidRDefault="00C6556D" w:rsidP="00C6556D">
      <w:pPr>
        <w:pStyle w:val="ListParagraph"/>
        <w:numPr>
          <w:ilvl w:val="0"/>
          <w:numId w:val="7"/>
        </w:numPr>
        <w:autoSpaceDE w:val="0"/>
        <w:autoSpaceDN w:val="0"/>
        <w:adjustRightInd w:val="0"/>
        <w:spacing w:after="0" w:line="240" w:lineRule="auto"/>
      </w:pPr>
      <w:r w:rsidRPr="00C6556D">
        <w:t>If the input was valid, the new words appear in the browsing list.</w:t>
      </w:r>
    </w:p>
    <w:p w:rsidR="00C6556D" w:rsidRPr="00C6556D" w:rsidRDefault="00C6556D" w:rsidP="00C6556D">
      <w:pPr>
        <w:pStyle w:val="ListParagraph"/>
        <w:numPr>
          <w:ilvl w:val="0"/>
          <w:numId w:val="7"/>
        </w:numPr>
        <w:autoSpaceDE w:val="0"/>
        <w:autoSpaceDN w:val="0"/>
        <w:adjustRightInd w:val="0"/>
        <w:spacing w:after="0" w:line="240" w:lineRule="auto"/>
      </w:pPr>
      <w:r w:rsidRPr="00C6556D">
        <w:t>If the input was invalid, an ERROR message is shown (“Please verify input”).</w:t>
      </w:r>
    </w:p>
    <w:p w:rsidR="00A66605" w:rsidRDefault="00A66605" w:rsidP="00C6556D">
      <w:pPr>
        <w:autoSpaceDE w:val="0"/>
        <w:autoSpaceDN w:val="0"/>
        <w:adjustRightInd w:val="0"/>
        <w:spacing w:after="0" w:line="240" w:lineRule="auto"/>
        <w:ind w:left="360"/>
      </w:pPr>
    </w:p>
    <w:p w:rsidR="00A66605" w:rsidRPr="000E3FA7" w:rsidRDefault="00A66605" w:rsidP="00A66605">
      <w:pPr>
        <w:autoSpaceDE w:val="0"/>
        <w:autoSpaceDN w:val="0"/>
        <w:adjustRightInd w:val="0"/>
        <w:spacing w:after="0" w:line="240" w:lineRule="auto"/>
        <w:ind w:firstLine="720"/>
        <w:rPr>
          <w:rFonts w:ascii="Times New Roman" w:hAnsi="Times New Roman" w:cs="Times New Roman"/>
          <w:sz w:val="24"/>
          <w:szCs w:val="24"/>
          <w:u w:val="single"/>
        </w:rPr>
      </w:pPr>
      <w:r w:rsidRPr="000E3FA7">
        <w:rPr>
          <w:rFonts w:ascii="Calibri" w:hAnsi="Calibri" w:cs="Calibri"/>
          <w:color w:val="000000"/>
          <w:u w:val="single"/>
        </w:rPr>
        <w:t>Scenario I</w:t>
      </w:r>
      <w:r>
        <w:rPr>
          <w:rFonts w:ascii="Calibri" w:hAnsi="Calibri" w:cs="Calibri"/>
          <w:color w:val="000000"/>
          <w:u w:val="single"/>
        </w:rPr>
        <w:t>I</w:t>
      </w:r>
    </w:p>
    <w:p w:rsidR="00A66605" w:rsidRDefault="00A66605" w:rsidP="00A66605">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 xml:space="preserve">a)Identification Summary </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Title: </w:t>
      </w:r>
      <w:r w:rsidR="00C6556D">
        <w:rPr>
          <w:rFonts w:ascii="Calibri" w:hAnsi="Calibri" w:cs="Calibri"/>
          <w:color w:val="000000"/>
        </w:rPr>
        <w:t>Search for a word in the dictionary</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Summary: </w:t>
      </w:r>
      <w:r w:rsidR="002F412C">
        <w:rPr>
          <w:rFonts w:ascii="Calibri" w:hAnsi="Calibri" w:cs="Calibri"/>
          <w:color w:val="000000"/>
        </w:rPr>
        <w:t>In this scenario, the user wishes to search for a word, but he does not know it’s exact form, only some parts of the word.</w:t>
      </w:r>
    </w:p>
    <w:p w:rsidR="00A66605" w:rsidRDefault="002F412C" w:rsidP="00A666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Actor: </w:t>
      </w:r>
      <w:r w:rsidR="00B839E1">
        <w:rPr>
          <w:rFonts w:ascii="Calibri" w:hAnsi="Calibri" w:cs="Calibri"/>
          <w:color w:val="000000"/>
        </w:rPr>
        <w:t>user</w:t>
      </w:r>
    </w:p>
    <w:p w:rsidR="00A66605" w:rsidRDefault="00A66605" w:rsidP="00A66605">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b)Flow of Events</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Preconditions: The user interface did not malfunction.</w:t>
      </w:r>
    </w:p>
    <w:p w:rsidR="00A66605" w:rsidRDefault="00A66605" w:rsidP="00A66605">
      <w:pPr>
        <w:autoSpaceDE w:val="0"/>
        <w:autoSpaceDN w:val="0"/>
        <w:adjustRightInd w:val="0"/>
        <w:spacing w:after="0" w:line="240" w:lineRule="auto"/>
        <w:rPr>
          <w:rFonts w:ascii="Calibri" w:hAnsi="Calibri" w:cs="Calibri"/>
          <w:color w:val="000000"/>
        </w:rPr>
      </w:pPr>
      <w:r>
        <w:rPr>
          <w:rFonts w:ascii="Calibri" w:hAnsi="Calibri" w:cs="Calibri"/>
          <w:color w:val="000000"/>
        </w:rPr>
        <w:t>Main success scenario:</w:t>
      </w:r>
    </w:p>
    <w:p w:rsidR="00A66605" w:rsidRDefault="00A66605" w:rsidP="00A66605">
      <w:pPr>
        <w:pStyle w:val="ListParagraph"/>
        <w:numPr>
          <w:ilvl w:val="0"/>
          <w:numId w:val="8"/>
        </w:numPr>
        <w:autoSpaceDE w:val="0"/>
        <w:autoSpaceDN w:val="0"/>
        <w:adjustRightInd w:val="0"/>
        <w:spacing w:after="0" w:line="240" w:lineRule="auto"/>
        <w:rPr>
          <w:rFonts w:ascii="Calibri" w:hAnsi="Calibri" w:cs="Calibri"/>
          <w:color w:val="000000"/>
        </w:rPr>
      </w:pPr>
      <w:r w:rsidRPr="00E35820">
        <w:rPr>
          <w:rFonts w:ascii="Calibri" w:hAnsi="Calibri" w:cs="Calibri"/>
          <w:color w:val="000000"/>
        </w:rPr>
        <w:t xml:space="preserve">The </w:t>
      </w:r>
      <w:r w:rsidR="00B839E1">
        <w:rPr>
          <w:rFonts w:ascii="Calibri" w:hAnsi="Calibri" w:cs="Calibri"/>
          <w:color w:val="000000"/>
        </w:rPr>
        <w:t>user</w:t>
      </w:r>
      <w:r w:rsidRPr="00E35820">
        <w:rPr>
          <w:rFonts w:ascii="Calibri" w:hAnsi="Calibri" w:cs="Calibri"/>
          <w:color w:val="000000"/>
        </w:rPr>
        <w:t xml:space="preserve"> starts the </w:t>
      </w:r>
      <w:r w:rsidR="002F412C">
        <w:rPr>
          <w:rFonts w:ascii="Calibri" w:hAnsi="Calibri" w:cs="Calibri"/>
          <w:color w:val="000000"/>
        </w:rPr>
        <w:t>Dictionary</w:t>
      </w:r>
      <w:r w:rsidRPr="00E35820">
        <w:rPr>
          <w:rFonts w:ascii="Calibri" w:hAnsi="Calibri" w:cs="Calibri"/>
          <w:color w:val="000000"/>
        </w:rPr>
        <w:t xml:space="preserve"> application.</w:t>
      </w:r>
    </w:p>
    <w:p w:rsidR="00A66605" w:rsidRDefault="00A66605" w:rsidP="00A66605">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r w:rsidR="00B839E1">
        <w:rPr>
          <w:rFonts w:ascii="Calibri" w:hAnsi="Calibri" w:cs="Calibri"/>
          <w:color w:val="000000"/>
        </w:rPr>
        <w:t>user</w:t>
      </w:r>
      <w:r>
        <w:rPr>
          <w:rFonts w:ascii="Calibri" w:hAnsi="Calibri" w:cs="Calibri"/>
          <w:color w:val="000000"/>
        </w:rPr>
        <w:t xml:space="preserve"> </w:t>
      </w:r>
      <w:r w:rsidR="000709FC">
        <w:rPr>
          <w:rFonts w:ascii="Calibri" w:hAnsi="Calibri" w:cs="Calibri"/>
          <w:color w:val="000000"/>
        </w:rPr>
        <w:t>selects the “Index” tab.</w:t>
      </w:r>
    </w:p>
    <w:p w:rsidR="00A66605" w:rsidRDefault="00A66605" w:rsidP="000709FC">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r w:rsidR="000709FC">
        <w:rPr>
          <w:rFonts w:ascii="Calibri" w:hAnsi="Calibri" w:cs="Calibri"/>
          <w:color w:val="000000"/>
        </w:rPr>
        <w:t>user introduces the word in the text field, substituting a specific number of unknown letters with ‘?’ and undetermined number of unknown letters with ‘*’;</w:t>
      </w:r>
    </w:p>
    <w:p w:rsidR="000709FC" w:rsidRDefault="000709FC" w:rsidP="000709FC">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The user clicks the “Search” button.</w:t>
      </w:r>
    </w:p>
    <w:p w:rsidR="000709FC" w:rsidRDefault="000709FC" w:rsidP="000709FC">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All compatible results will be displayed in the list bellow the text field.</w:t>
      </w:r>
    </w:p>
    <w:p w:rsidR="000709FC" w:rsidRDefault="0029078B" w:rsidP="000709FC">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If the user wants to see the synonyms of a word from the list, he selects the word and clicks “View synonyms”</w:t>
      </w:r>
    </w:p>
    <w:p w:rsidR="0029078B" w:rsidRPr="000709FC" w:rsidRDefault="0029078B" w:rsidP="000709FC">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The old list will be discarded and a new list with the synonyms corresponding to the selected word appears.</w:t>
      </w:r>
    </w:p>
    <w:p w:rsidR="00A66605" w:rsidRDefault="00A66605"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29078B" w:rsidRDefault="0029078B" w:rsidP="00B36EF2">
      <w:pPr>
        <w:pStyle w:val="NoSpacing"/>
        <w:ind w:firstLine="720"/>
        <w:rPr>
          <w:b/>
          <w:sz w:val="28"/>
          <w:szCs w:val="28"/>
        </w:rPr>
      </w:pPr>
    </w:p>
    <w:p w:rsidR="00AA6C98" w:rsidRP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lastRenderedPageBreak/>
        <w:t>3. Design</w:t>
      </w:r>
    </w:p>
    <w:p w:rsid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3.1. Class Diagram</w:t>
      </w:r>
    </w:p>
    <w:p w:rsidR="00AA6C98" w:rsidRDefault="00752E8E" w:rsidP="00AA6C98">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noProof/>
          <w:color w:val="000000"/>
          <w:sz w:val="28"/>
          <w:szCs w:val="28"/>
        </w:rPr>
        <w:drawing>
          <wp:inline distT="0" distB="0" distL="0" distR="0">
            <wp:extent cx="6219825" cy="7419975"/>
            <wp:effectExtent l="19050" t="0" r="9525" b="0"/>
            <wp:docPr id="2" name="Picture 1"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a:stretch>
                      <a:fillRect/>
                    </a:stretch>
                  </pic:blipFill>
                  <pic:spPr>
                    <a:xfrm>
                      <a:off x="0" y="0"/>
                      <a:ext cx="6219825" cy="7419975"/>
                    </a:xfrm>
                    <a:prstGeom prst="rect">
                      <a:avLst/>
                    </a:prstGeom>
                  </pic:spPr>
                </pic:pic>
              </a:graphicData>
            </a:graphic>
          </wp:inline>
        </w:drawing>
      </w:r>
    </w:p>
    <w:p w:rsidR="0029078B" w:rsidRDefault="0029078B" w:rsidP="00AA6C98">
      <w:pPr>
        <w:pStyle w:val="ListParagraph"/>
        <w:autoSpaceDE w:val="0"/>
        <w:autoSpaceDN w:val="0"/>
        <w:adjustRightInd w:val="0"/>
        <w:spacing w:after="0" w:line="240" w:lineRule="auto"/>
        <w:rPr>
          <w:rFonts w:ascii="Calibri" w:hAnsi="Calibri" w:cs="Calibri"/>
          <w:b/>
          <w:color w:val="000000"/>
          <w:sz w:val="28"/>
          <w:szCs w:val="28"/>
        </w:rPr>
      </w:pPr>
    </w:p>
    <w:p w:rsidR="0029078B" w:rsidRDefault="0029078B" w:rsidP="00AA6C98">
      <w:pPr>
        <w:pStyle w:val="ListParagraph"/>
        <w:autoSpaceDE w:val="0"/>
        <w:autoSpaceDN w:val="0"/>
        <w:adjustRightInd w:val="0"/>
        <w:spacing w:after="0" w:line="240" w:lineRule="auto"/>
        <w:rPr>
          <w:rFonts w:ascii="Calibri" w:hAnsi="Calibri" w:cs="Calibri"/>
          <w:b/>
          <w:color w:val="000000"/>
          <w:sz w:val="28"/>
          <w:szCs w:val="28"/>
        </w:rPr>
      </w:pPr>
    </w:p>
    <w:p w:rsidR="0029078B" w:rsidRDefault="0029078B" w:rsidP="00AA6C98">
      <w:pPr>
        <w:pStyle w:val="ListParagraph"/>
        <w:autoSpaceDE w:val="0"/>
        <w:autoSpaceDN w:val="0"/>
        <w:adjustRightInd w:val="0"/>
        <w:spacing w:after="0" w:line="240" w:lineRule="auto"/>
        <w:rPr>
          <w:rFonts w:ascii="Calibri" w:hAnsi="Calibri" w:cs="Calibri"/>
          <w:b/>
          <w:color w:val="000000"/>
          <w:sz w:val="28"/>
          <w:szCs w:val="28"/>
        </w:rPr>
      </w:pPr>
    </w:p>
    <w:p w:rsid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lastRenderedPageBreak/>
        <w:t>3.2. Data Structures</w:t>
      </w:r>
    </w:p>
    <w:p w:rsidR="00906DEF" w:rsidRDefault="00906DEF" w:rsidP="00AA6C98">
      <w:pPr>
        <w:pStyle w:val="ListParagraph"/>
        <w:autoSpaceDE w:val="0"/>
        <w:autoSpaceDN w:val="0"/>
        <w:adjustRightInd w:val="0"/>
        <w:spacing w:after="0" w:line="240" w:lineRule="auto"/>
        <w:rPr>
          <w:rFonts w:ascii="Calibri" w:hAnsi="Calibri" w:cs="Calibri"/>
          <w:b/>
          <w:color w:val="000000"/>
          <w:sz w:val="28"/>
          <w:szCs w:val="28"/>
        </w:rPr>
      </w:pPr>
    </w:p>
    <w:p w:rsidR="0029078B" w:rsidRDefault="0029078B" w:rsidP="00AA6C98">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The objective clearly specifies the usage of the Map interface, that is described bellow:</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public interface </w:t>
      </w:r>
      <w:r w:rsidRPr="0029078B">
        <w:rPr>
          <w:rFonts w:ascii="Calibri" w:hAnsi="Calibri" w:cs="Calibri"/>
          <w:b/>
          <w:color w:val="000000"/>
          <w:sz w:val="20"/>
          <w:szCs w:val="20"/>
        </w:rPr>
        <w:t>Map</w:t>
      </w:r>
      <w:r w:rsidRPr="0029078B">
        <w:rPr>
          <w:rFonts w:ascii="Calibri" w:hAnsi="Calibri" w:cs="Calibri"/>
          <w:color w:val="000000"/>
          <w:sz w:val="20"/>
          <w:szCs w:val="20"/>
        </w:rPr>
        <w:t>&lt;K,V&gt;</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An object that maps keys to values. A map cannot contain duplicate keys; each key can map to at most one value.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This interface takes the place of the Dictionary class, which was a totally abstract class rather than an interface.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The Map interface provides three collection views, which allow a map's contents to be viewed as a set of keys, collection of values, or set of key-value mappings. The order of a map is defined as the order in which the iterators on the map's collection views return their elements. Some map implementations, like the TreeMap class, make specific guarantees as to their order; others, like the HashMap class, do not.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Note: great care must be exercised if mutable objects are used as map keys. The behavior of a map is not specified if the value of an object is changed in a manner that affects equals comparisons while the object is a key in the map. A special case of this prohibition is that it is not permissible for a map to contain itself as a key. While it is permissible for a map to contain itself as a value, extreme caution is advised: the equals and hashCode methods are no longer well defined on such a map.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All general-purpose map implementation classes should provide two "standard" constructors: a void (no arguments) constructor which creates an empty map, and a constructor with a single argument of type Map, which creates a new map with the same key-value mappings as its argument. In effect, the latter constructor allows the user to copy any map, producing an equivalent map of the desired class. There is no way to enforce this recommendation (as interfaces cannot contain constructors) but all of the general-purpose map implementations in the JDK comply.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The "destructive" methods contained in this interface, that is, the methods that modify the map on which they operate, are specified to throw UnsupportedOperationException if this map does not support the operation. If this is the case, these methods may, but are not required to, throw an UnsupportedOperationException if the invocation would have no effect on the map. For example, invoking the putAll(Map) method on an unmodifiable map may, but is not required to, throw the exception if the map whose mappings are to be "superimposed" is empty.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Some map implementations have restrictions on the keys and values they may contain. For example, some implementations prohibit null keys and values, and some have restrictions on the types of their keys. Attempting to insert an ineligible key or value throws an unchecked exception, typically NullPointerException or ClassCastException. Attempting to query the presence of an ineligible key or value may throw an exception, or it may simply return false; some implementations will exhibit the former behavior and some will exhibit the latter. More generally, attempting an operation on an ineligible key or value whose completion would not result in the insertion of an ineligible element into the map may throw an exception or it may succeed, at the option of the implementation. Such exceptions are marked as "optional" in the specification for this interface.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This interface is a member of the Java Collections Framework.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Many methods in Collections Framework interfaces are defined in terms of the equals method. For example, the specification for the containsKey(Object key) method says: "returns true if and only if this map contains a mapping for a key k such that (key==null ? k==null : key.equals(k))." This specification should not be construed to imply that invoking Map.containsKey with a non-null argument key will cause key.equals(k) to be invoked for any key k. Implementations are free to implement optimizations whereby the equals invocation is avoided, for example, by first comparing the hash codes of the two keys. (The Object.hashCode() specification guarantees that two objects with unequal hash codes cannot be equal.) More generally, implementations of the various Collections Framework interfaces are free to take advantage of the specified behavior of underlying Object methods wherever the implementor deems it appropriate.</w:t>
      </w:r>
    </w:p>
    <w:p w:rsidR="0029078B" w:rsidRPr="0029078B" w:rsidRDefault="0029078B" w:rsidP="00AA6C98">
      <w:pPr>
        <w:pStyle w:val="ListParagraph"/>
        <w:autoSpaceDE w:val="0"/>
        <w:autoSpaceDN w:val="0"/>
        <w:adjustRightInd w:val="0"/>
        <w:spacing w:after="0" w:line="240" w:lineRule="auto"/>
        <w:rPr>
          <w:rFonts w:ascii="Calibri" w:hAnsi="Calibri" w:cs="Calibri"/>
          <w:color w:val="000000"/>
          <w:sz w:val="20"/>
          <w:szCs w:val="20"/>
        </w:rPr>
      </w:pP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All Known Implementing Classes: </w:t>
      </w:r>
    </w:p>
    <w:p w:rsidR="0029078B" w:rsidRPr="0029078B" w:rsidRDefault="0029078B" w:rsidP="0029078B">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AbstractMap, Attributes, AuthProvider, ConcurrentHashMap, ConcurrentSkipListMap, EnumMap, HashMap, Hashtable, IdentityHashMap, LinkedHashMap, PrinterStateReasons, Properties, Provider, RenderingHints, SimpleBindings, TabularDataSupport, TreeMap, UIDefaults, WeakHashMap</w:t>
      </w:r>
    </w:p>
    <w:p w:rsidR="0029078B" w:rsidRPr="0029078B" w:rsidRDefault="0029078B" w:rsidP="00AA6C98">
      <w:pPr>
        <w:pStyle w:val="ListParagraph"/>
        <w:autoSpaceDE w:val="0"/>
        <w:autoSpaceDN w:val="0"/>
        <w:adjustRightInd w:val="0"/>
        <w:spacing w:after="0" w:line="240" w:lineRule="auto"/>
        <w:rPr>
          <w:rFonts w:ascii="Calibri" w:hAnsi="Calibri" w:cs="Calibri"/>
          <w:color w:val="000000"/>
        </w:rPr>
      </w:pPr>
      <w:r w:rsidRPr="0029078B">
        <w:rPr>
          <w:rFonts w:ascii="Calibri" w:hAnsi="Calibri" w:cs="Calibri"/>
          <w:color w:val="000000"/>
        </w:rPr>
        <w:lastRenderedPageBreak/>
        <w:t>From the above mentioned list of implementing classes, I have chosen the HashMap class, that is described bellow:</w:t>
      </w:r>
    </w:p>
    <w:p w:rsidR="0029078B" w:rsidRPr="0029078B" w:rsidRDefault="0029078B" w:rsidP="00AA6C98">
      <w:pPr>
        <w:pStyle w:val="ListParagraph"/>
        <w:autoSpaceDE w:val="0"/>
        <w:autoSpaceDN w:val="0"/>
        <w:adjustRightInd w:val="0"/>
        <w:spacing w:after="0" w:line="240" w:lineRule="auto"/>
        <w:rPr>
          <w:rFonts w:ascii="Calibri" w:hAnsi="Calibri" w:cs="Calibri"/>
          <w:b/>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public class </w:t>
      </w:r>
      <w:r w:rsidRPr="0029078B">
        <w:rPr>
          <w:rFonts w:ascii="Calibri" w:hAnsi="Calibri" w:cs="Calibri"/>
          <w:b/>
          <w:color w:val="000000"/>
          <w:sz w:val="20"/>
          <w:szCs w:val="20"/>
        </w:rPr>
        <w:t>HashMap</w:t>
      </w:r>
      <w:r w:rsidRPr="0029078B">
        <w:rPr>
          <w:rFonts w:ascii="Calibri" w:hAnsi="Calibri" w:cs="Calibri"/>
          <w:color w:val="000000"/>
          <w:sz w:val="20"/>
          <w:szCs w:val="20"/>
        </w:rPr>
        <w:t>&lt;K,V&gt;</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extends AbstractMap&lt;K,V&gt;</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implements Map&lt;K,V&gt;, Cloneable, Serializable</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Hash table based implementation of the Map interface. This implementation provides all of the optional map operations, and permits null values and the null key. (The HashMap class is roughly equivalent to Hashtable, except that it is unsynchronized and permits nulls.) This class makes no guarantees as to the order of the map; in particular, it does not guarantee that the order will remain constant over time.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If many mappings are to be stored in a HashMap instance, creating it with a sufficiently large capacity will allow the mappings to be stored more efficiently than letting it perform automatic rehashing as needed to grow the table.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Note that this implementation is not synchronized. If multiple threads access a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   Map m = Collections.synchronizedMap(new HashMap(...));</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The iterators returned by all of this class's "collection view methods" are fail-fast: if the map is structurally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 </w:t>
      </w: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p>
    <w:p w:rsidR="00906DEF" w:rsidRPr="0029078B" w:rsidRDefault="00906DEF" w:rsidP="00906DEF">
      <w:pPr>
        <w:pStyle w:val="ListParagraph"/>
        <w:autoSpaceDE w:val="0"/>
        <w:autoSpaceDN w:val="0"/>
        <w:adjustRightInd w:val="0"/>
        <w:spacing w:after="0" w:line="240" w:lineRule="auto"/>
        <w:rPr>
          <w:rFonts w:ascii="Calibri" w:hAnsi="Calibri" w:cs="Calibri"/>
          <w:color w:val="000000"/>
          <w:sz w:val="20"/>
          <w:szCs w:val="20"/>
        </w:rPr>
      </w:pPr>
      <w:r w:rsidRPr="0029078B">
        <w:rPr>
          <w:rFonts w:ascii="Calibri" w:hAnsi="Calibri" w:cs="Calibri"/>
          <w:color w:val="000000"/>
          <w:sz w:val="20"/>
          <w:szCs w:val="2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rsidR="00906DEF" w:rsidRPr="00906DEF" w:rsidRDefault="00906DEF" w:rsidP="00906DEF">
      <w:pPr>
        <w:pStyle w:val="ListParagraph"/>
        <w:autoSpaceDE w:val="0"/>
        <w:autoSpaceDN w:val="0"/>
        <w:adjustRightInd w:val="0"/>
        <w:spacing w:after="0" w:line="240" w:lineRule="auto"/>
        <w:rPr>
          <w:rFonts w:ascii="Calibri" w:hAnsi="Calibri" w:cs="Calibri"/>
          <w:color w:val="000000"/>
        </w:rPr>
      </w:pPr>
    </w:p>
    <w:p w:rsidR="00906DEF" w:rsidRPr="00906DEF" w:rsidRDefault="00906DEF" w:rsidP="00906DEF">
      <w:pPr>
        <w:pStyle w:val="ListParagraph"/>
        <w:autoSpaceDE w:val="0"/>
        <w:autoSpaceDN w:val="0"/>
        <w:adjustRightInd w:val="0"/>
        <w:spacing w:after="0" w:line="240" w:lineRule="auto"/>
        <w:rPr>
          <w:rFonts w:ascii="Calibri" w:hAnsi="Calibri" w:cs="Calibri"/>
          <w:color w:val="000000"/>
        </w:rPr>
      </w:pPr>
      <w:r w:rsidRPr="00906DEF">
        <w:rPr>
          <w:rFonts w:ascii="Calibri" w:hAnsi="Calibri" w:cs="Calibri"/>
          <w:color w:val="000000"/>
        </w:rPr>
        <w:t>This class is a member of the Java Collections Framework.</w:t>
      </w:r>
    </w:p>
    <w:p w:rsid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p>
    <w:p w:rsidR="0029078B" w:rsidRDefault="0029078B" w:rsidP="00AA6C98">
      <w:pPr>
        <w:pStyle w:val="ListParagraph"/>
        <w:autoSpaceDE w:val="0"/>
        <w:autoSpaceDN w:val="0"/>
        <w:adjustRightInd w:val="0"/>
        <w:spacing w:after="0" w:line="240" w:lineRule="auto"/>
        <w:rPr>
          <w:rFonts w:ascii="Calibri" w:hAnsi="Calibri" w:cs="Calibri"/>
          <w:b/>
          <w:color w:val="000000"/>
          <w:sz w:val="28"/>
          <w:szCs w:val="28"/>
        </w:rPr>
      </w:pPr>
    </w:p>
    <w:p w:rsidR="0029078B" w:rsidRDefault="0029078B" w:rsidP="00AA6C98">
      <w:pPr>
        <w:pStyle w:val="ListParagraph"/>
        <w:autoSpaceDE w:val="0"/>
        <w:autoSpaceDN w:val="0"/>
        <w:adjustRightInd w:val="0"/>
        <w:spacing w:after="0" w:line="240" w:lineRule="auto"/>
        <w:rPr>
          <w:rFonts w:ascii="Calibri" w:hAnsi="Calibri" w:cs="Calibri"/>
          <w:b/>
          <w:color w:val="000000"/>
          <w:sz w:val="28"/>
          <w:szCs w:val="28"/>
        </w:rPr>
      </w:pPr>
    </w:p>
    <w:p w:rsid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lastRenderedPageBreak/>
        <w:t>3.3 Algorithms</w:t>
      </w:r>
    </w:p>
    <w:p w:rsidR="00906DEF" w:rsidRDefault="00906DEF" w:rsidP="00906DEF">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The Algorithms used in this project are those corresponding to hashtables:</w:t>
      </w:r>
    </w:p>
    <w:p w:rsidR="00906DEF" w:rsidRDefault="00906DEF" w:rsidP="00906DEF">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Hashtable insert : compute value of hash function(corresponding to transmitted key) and insert value at the end of the linked list corresponding to that table entry.</w:t>
      </w:r>
    </w:p>
    <w:p w:rsidR="00906DEF" w:rsidRPr="00F2496F" w:rsidRDefault="00906DEF" w:rsidP="00906DEF">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Hashtable retrieve:</w:t>
      </w:r>
      <w:r w:rsidRPr="00F2496F">
        <w:rPr>
          <w:rFonts w:ascii="Calibri" w:hAnsi="Calibri" w:cs="Calibri"/>
          <w:color w:val="000000"/>
        </w:rPr>
        <w:t xml:space="preserve"> </w:t>
      </w:r>
      <w:r>
        <w:rPr>
          <w:rFonts w:ascii="Calibri" w:hAnsi="Calibri" w:cs="Calibri"/>
          <w:color w:val="000000"/>
        </w:rPr>
        <w:t>compute value of hash function(corresponding to transmitted key) and search the value in linked list corresponding to that table entry</w:t>
      </w:r>
    </w:p>
    <w:p w:rsidR="00906DEF" w:rsidRPr="00F2496F" w:rsidRDefault="00906DEF" w:rsidP="00906DEF">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Hashtable delete: compute value of hash function(corresponding to transmitted key) and search the value in linked list corresponding to that table entry; if found, delete it from the linked list.</w:t>
      </w:r>
    </w:p>
    <w:p w:rsidR="00906DEF" w:rsidRDefault="00906DEF" w:rsidP="00906DEF">
      <w:pPr>
        <w:pStyle w:val="ListParagraph"/>
        <w:autoSpaceDE w:val="0"/>
        <w:autoSpaceDN w:val="0"/>
        <w:adjustRightInd w:val="0"/>
        <w:spacing w:after="0" w:line="240" w:lineRule="auto"/>
        <w:rPr>
          <w:rFonts w:ascii="Calibri" w:hAnsi="Calibri" w:cs="Calibri"/>
          <w:b/>
          <w:color w:val="000000"/>
          <w:sz w:val="28"/>
          <w:szCs w:val="28"/>
        </w:rPr>
      </w:pPr>
    </w:p>
    <w:p w:rsidR="00AA6C98" w:rsidRDefault="00AA6C98" w:rsidP="00AA6C98">
      <w:pPr>
        <w:pStyle w:val="ListParagraph"/>
        <w:autoSpaceDE w:val="0"/>
        <w:autoSpaceDN w:val="0"/>
        <w:adjustRightInd w:val="0"/>
        <w:spacing w:after="0" w:line="240" w:lineRule="auto"/>
        <w:rPr>
          <w:rFonts w:ascii="Calibri" w:hAnsi="Calibri" w:cs="Calibri"/>
          <w:b/>
          <w:color w:val="000000"/>
          <w:sz w:val="28"/>
          <w:szCs w:val="28"/>
        </w:rPr>
      </w:pPr>
    </w:p>
    <w:p w:rsidR="00AA6C98" w:rsidRPr="0029078B" w:rsidRDefault="00AA6C98" w:rsidP="0029078B">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3.4 Class Design</w:t>
      </w:r>
    </w:p>
    <w:p w:rsidR="00AA6C98" w:rsidRDefault="00AA6C98" w:rsidP="00AA6C98">
      <w:pPr>
        <w:pStyle w:val="NoSpacing"/>
        <w:rPr>
          <w:b/>
          <w:sz w:val="28"/>
          <w:szCs w:val="28"/>
        </w:rPr>
      </w:pPr>
      <w:r w:rsidRPr="00F2496F">
        <w:rPr>
          <w:b/>
          <w:sz w:val="28"/>
          <w:szCs w:val="28"/>
        </w:rPr>
        <w:t>CRC CARDS</w:t>
      </w:r>
    </w:p>
    <w:p w:rsidR="00AA6C98" w:rsidRDefault="00AA6C98" w:rsidP="00AA6C98">
      <w:pPr>
        <w:pStyle w:val="NoSpacing"/>
        <w:rPr>
          <w:b/>
          <w:sz w:val="28"/>
          <w:szCs w:val="28"/>
        </w:rPr>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29078B" w:rsidRPr="004B519F" w:rsidTr="00A343DB">
        <w:trPr>
          <w:trHeight w:val="525"/>
        </w:trPr>
        <w:tc>
          <w:tcPr>
            <w:tcW w:w="10335" w:type="dxa"/>
            <w:gridSpan w:val="2"/>
          </w:tcPr>
          <w:p w:rsidR="0029078B" w:rsidRPr="004B519F" w:rsidRDefault="0029078B" w:rsidP="00A343DB">
            <w:pPr>
              <w:pStyle w:val="NoSpacing"/>
              <w:jc w:val="center"/>
              <w:rPr>
                <w:b/>
              </w:rPr>
            </w:pPr>
            <w:r>
              <w:rPr>
                <w:b/>
              </w:rPr>
              <w:t>Dictionary</w:t>
            </w:r>
          </w:p>
        </w:tc>
      </w:tr>
      <w:tr w:rsidR="0029078B" w:rsidRPr="004B519F" w:rsidTr="00A343DB">
        <w:trPr>
          <w:trHeight w:val="495"/>
        </w:trPr>
        <w:tc>
          <w:tcPr>
            <w:tcW w:w="5310" w:type="dxa"/>
          </w:tcPr>
          <w:p w:rsidR="0029078B" w:rsidRPr="004B519F" w:rsidRDefault="0029078B" w:rsidP="00A343DB">
            <w:pPr>
              <w:pStyle w:val="NoSpacing"/>
            </w:pPr>
            <w:r w:rsidRPr="004B519F">
              <w:t>Attributes, Functions:</w:t>
            </w:r>
          </w:p>
        </w:tc>
        <w:tc>
          <w:tcPr>
            <w:tcW w:w="5025" w:type="dxa"/>
          </w:tcPr>
          <w:p w:rsidR="0029078B" w:rsidRPr="004B519F" w:rsidRDefault="0029078B" w:rsidP="00A343DB">
            <w:pPr>
              <w:pStyle w:val="NoSpacing"/>
            </w:pPr>
            <w:r w:rsidRPr="004B519F">
              <w:t xml:space="preserve">Collaborator classes </w:t>
            </w:r>
          </w:p>
        </w:tc>
      </w:tr>
      <w:tr w:rsidR="0029078B" w:rsidRPr="004B519F" w:rsidTr="00A343DB">
        <w:trPr>
          <w:trHeight w:val="1410"/>
        </w:trPr>
        <w:tc>
          <w:tcPr>
            <w:tcW w:w="5310" w:type="dxa"/>
          </w:tcPr>
          <w:p w:rsidR="0029078B" w:rsidRDefault="00A343DB" w:rsidP="00A343DB">
            <w:pPr>
              <w:pStyle w:val="NoSpacing"/>
            </w:pPr>
            <w:r>
              <w:t>Contains words and a corresponding array of synonyms to each word.</w:t>
            </w:r>
          </w:p>
          <w:p w:rsidR="00A343DB" w:rsidRDefault="00A343DB" w:rsidP="00A343DB">
            <w:pPr>
              <w:pStyle w:val="NoSpacing"/>
            </w:pPr>
            <w:r>
              <w:t>Can search for a word</w:t>
            </w:r>
          </w:p>
          <w:p w:rsidR="00A343DB" w:rsidRDefault="00A343DB" w:rsidP="00A343DB">
            <w:pPr>
              <w:pStyle w:val="NoSpacing"/>
            </w:pPr>
            <w:r>
              <w:t>Can add new synonyms to a word</w:t>
            </w:r>
          </w:p>
          <w:p w:rsidR="00A343DB" w:rsidRDefault="00A343DB" w:rsidP="00A343DB">
            <w:pPr>
              <w:pStyle w:val="NoSpacing"/>
            </w:pPr>
            <w:r>
              <w:t>Can add a new word to the dictionary</w:t>
            </w:r>
          </w:p>
          <w:p w:rsidR="00A343DB" w:rsidRDefault="00A343DB" w:rsidP="00A343DB">
            <w:pPr>
              <w:pStyle w:val="NoSpacing"/>
            </w:pPr>
            <w:r>
              <w:t>Can remove a word from the dictionary</w:t>
            </w:r>
          </w:p>
          <w:p w:rsidR="00A343DB" w:rsidRDefault="00A343DB" w:rsidP="00A343DB">
            <w:pPr>
              <w:pStyle w:val="NoSpacing"/>
            </w:pPr>
            <w:r>
              <w:t>Can read new words from a file</w:t>
            </w:r>
          </w:p>
          <w:p w:rsidR="00A343DB" w:rsidRPr="004B519F" w:rsidRDefault="00A343DB" w:rsidP="00A343DB">
            <w:pPr>
              <w:pStyle w:val="NoSpacing"/>
            </w:pPr>
            <w:r>
              <w:t>Can be saved to a file</w:t>
            </w:r>
          </w:p>
          <w:p w:rsidR="0029078B" w:rsidRPr="004B519F" w:rsidRDefault="0029078B" w:rsidP="00A343DB">
            <w:pPr>
              <w:pStyle w:val="NoSpacing"/>
            </w:pPr>
          </w:p>
        </w:tc>
        <w:tc>
          <w:tcPr>
            <w:tcW w:w="5025" w:type="dxa"/>
          </w:tcPr>
          <w:p w:rsidR="0029078B" w:rsidRPr="004B519F" w:rsidRDefault="00A343DB" w:rsidP="00A343DB">
            <w:pPr>
              <w:pStyle w:val="NoSpacing"/>
            </w:pPr>
            <w:r>
              <w:t>String, ArrayList&lt;String&gt;</w:t>
            </w:r>
          </w:p>
        </w:tc>
      </w:tr>
    </w:tbl>
    <w:p w:rsidR="0029078B" w:rsidRDefault="0029078B" w:rsidP="00AA6C98">
      <w:pPr>
        <w:pStyle w:val="NoSpacing"/>
        <w:rPr>
          <w:b/>
          <w:sz w:val="28"/>
          <w:szCs w:val="28"/>
        </w:rPr>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A343DB" w:rsidRPr="004B519F" w:rsidTr="00A343DB">
        <w:trPr>
          <w:trHeight w:val="525"/>
        </w:trPr>
        <w:tc>
          <w:tcPr>
            <w:tcW w:w="10335" w:type="dxa"/>
            <w:gridSpan w:val="2"/>
          </w:tcPr>
          <w:p w:rsidR="00A343DB" w:rsidRPr="004B519F" w:rsidRDefault="00A343DB" w:rsidP="00A343DB">
            <w:pPr>
              <w:pStyle w:val="NoSpacing"/>
              <w:jc w:val="center"/>
              <w:rPr>
                <w:b/>
              </w:rPr>
            </w:pPr>
            <w:r>
              <w:rPr>
                <w:b/>
              </w:rPr>
              <w:t>DictionaryWindow</w:t>
            </w:r>
          </w:p>
        </w:tc>
      </w:tr>
      <w:tr w:rsidR="00A343DB" w:rsidRPr="004B519F" w:rsidTr="00A343DB">
        <w:trPr>
          <w:trHeight w:val="495"/>
        </w:trPr>
        <w:tc>
          <w:tcPr>
            <w:tcW w:w="5310" w:type="dxa"/>
          </w:tcPr>
          <w:p w:rsidR="00A343DB" w:rsidRPr="004B519F" w:rsidRDefault="00A343DB" w:rsidP="00A343DB">
            <w:pPr>
              <w:pStyle w:val="NoSpacing"/>
            </w:pPr>
            <w:r w:rsidRPr="004B519F">
              <w:t>Attributes, Functions:</w:t>
            </w:r>
          </w:p>
        </w:tc>
        <w:tc>
          <w:tcPr>
            <w:tcW w:w="5025" w:type="dxa"/>
          </w:tcPr>
          <w:p w:rsidR="00A343DB" w:rsidRPr="004B519F" w:rsidRDefault="00A343DB" w:rsidP="00A343DB">
            <w:pPr>
              <w:pStyle w:val="NoSpacing"/>
            </w:pPr>
            <w:r w:rsidRPr="004B519F">
              <w:t xml:space="preserve">Collaborator classes </w:t>
            </w:r>
          </w:p>
        </w:tc>
      </w:tr>
      <w:tr w:rsidR="00A343DB" w:rsidRPr="004B519F" w:rsidTr="00A343DB">
        <w:trPr>
          <w:trHeight w:val="1410"/>
        </w:trPr>
        <w:tc>
          <w:tcPr>
            <w:tcW w:w="5310" w:type="dxa"/>
          </w:tcPr>
          <w:p w:rsidR="00A343DB" w:rsidRDefault="00A343DB" w:rsidP="00A343DB">
            <w:pPr>
              <w:pStyle w:val="NoSpacing"/>
            </w:pPr>
            <w:r>
              <w:t>Contains the two tabs, menu bar and the menu actions</w:t>
            </w:r>
          </w:p>
          <w:p w:rsidR="00A343DB" w:rsidRDefault="00A343DB" w:rsidP="00A343DB">
            <w:pPr>
              <w:pStyle w:val="NoSpacing"/>
            </w:pPr>
            <w:r>
              <w:t xml:space="preserve">Can </w:t>
            </w:r>
            <w:r w:rsidR="003F47C8">
              <w:t>save the dictionary</w:t>
            </w:r>
          </w:p>
          <w:p w:rsidR="003F47C8" w:rsidRDefault="003F47C8" w:rsidP="00A343DB">
            <w:pPr>
              <w:pStyle w:val="NoSpacing"/>
            </w:pPr>
            <w:r>
              <w:t>Can restore the dictionary</w:t>
            </w:r>
          </w:p>
          <w:p w:rsidR="003F47C8" w:rsidRDefault="003F47C8" w:rsidP="00A343DB">
            <w:pPr>
              <w:pStyle w:val="NoSpacing"/>
            </w:pPr>
            <w:r>
              <w:t>Can add new words from a specified file</w:t>
            </w:r>
          </w:p>
          <w:p w:rsidR="003F47C8" w:rsidRPr="004B519F" w:rsidRDefault="003F47C8" w:rsidP="00A343DB">
            <w:pPr>
              <w:pStyle w:val="NoSpacing"/>
            </w:pPr>
            <w:r>
              <w:t>Can export dictionary to specified file</w:t>
            </w:r>
          </w:p>
          <w:p w:rsidR="00A343DB" w:rsidRPr="004B519F" w:rsidRDefault="00A343DB" w:rsidP="00A343DB">
            <w:pPr>
              <w:pStyle w:val="NoSpacing"/>
            </w:pPr>
          </w:p>
        </w:tc>
        <w:tc>
          <w:tcPr>
            <w:tcW w:w="5025" w:type="dxa"/>
          </w:tcPr>
          <w:p w:rsidR="00A343DB" w:rsidRDefault="00A343DB" w:rsidP="00A343DB">
            <w:pPr>
              <w:pStyle w:val="NoSpacing"/>
            </w:pPr>
            <w:r>
              <w:t>ControlPanel</w:t>
            </w:r>
          </w:p>
          <w:p w:rsidR="00A343DB" w:rsidRPr="004B519F" w:rsidRDefault="00A343DB" w:rsidP="00A343DB">
            <w:pPr>
              <w:pStyle w:val="NoSpacing"/>
            </w:pPr>
            <w:r>
              <w:t>SearchPanel</w:t>
            </w:r>
          </w:p>
        </w:tc>
      </w:tr>
    </w:tbl>
    <w:p w:rsidR="00A343DB" w:rsidRDefault="00A343DB" w:rsidP="00AA6C98">
      <w:pPr>
        <w:pStyle w:val="NoSpacing"/>
        <w:rPr>
          <w:sz w:val="28"/>
          <w:szCs w:val="28"/>
        </w:rPr>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3F47C8" w:rsidRPr="004B519F" w:rsidTr="003E1E68">
        <w:trPr>
          <w:trHeight w:val="525"/>
        </w:trPr>
        <w:tc>
          <w:tcPr>
            <w:tcW w:w="10335" w:type="dxa"/>
            <w:gridSpan w:val="2"/>
          </w:tcPr>
          <w:p w:rsidR="003F47C8" w:rsidRPr="004B519F" w:rsidRDefault="003F47C8" w:rsidP="003E1E68">
            <w:pPr>
              <w:pStyle w:val="NoSpacing"/>
              <w:jc w:val="center"/>
              <w:rPr>
                <w:b/>
              </w:rPr>
            </w:pPr>
            <w:r>
              <w:rPr>
                <w:b/>
              </w:rPr>
              <w:t>ControlPanel</w:t>
            </w:r>
          </w:p>
        </w:tc>
      </w:tr>
      <w:tr w:rsidR="003F47C8" w:rsidRPr="004B519F" w:rsidTr="003E1E68">
        <w:trPr>
          <w:trHeight w:val="495"/>
        </w:trPr>
        <w:tc>
          <w:tcPr>
            <w:tcW w:w="5310" w:type="dxa"/>
          </w:tcPr>
          <w:p w:rsidR="003F47C8" w:rsidRPr="004B519F" w:rsidRDefault="003F47C8" w:rsidP="003E1E68">
            <w:pPr>
              <w:pStyle w:val="NoSpacing"/>
            </w:pPr>
            <w:r w:rsidRPr="004B519F">
              <w:t>Attributes, Functions:</w:t>
            </w:r>
          </w:p>
        </w:tc>
        <w:tc>
          <w:tcPr>
            <w:tcW w:w="5025" w:type="dxa"/>
          </w:tcPr>
          <w:p w:rsidR="003F47C8" w:rsidRPr="004B519F" w:rsidRDefault="003F47C8" w:rsidP="003E1E68">
            <w:pPr>
              <w:pStyle w:val="NoSpacing"/>
            </w:pPr>
            <w:r w:rsidRPr="004B519F">
              <w:t xml:space="preserve">Collaborator classes </w:t>
            </w:r>
          </w:p>
        </w:tc>
      </w:tr>
      <w:tr w:rsidR="003F47C8" w:rsidRPr="004B519F" w:rsidTr="003E1E68">
        <w:trPr>
          <w:trHeight w:val="1410"/>
        </w:trPr>
        <w:tc>
          <w:tcPr>
            <w:tcW w:w="5310" w:type="dxa"/>
          </w:tcPr>
          <w:p w:rsidR="003F47C8" w:rsidRDefault="003F47C8" w:rsidP="003E1E68">
            <w:pPr>
              <w:pStyle w:val="NoSpacing"/>
            </w:pPr>
            <w:r>
              <w:t>Can browse words</w:t>
            </w:r>
          </w:p>
          <w:p w:rsidR="003F47C8" w:rsidRDefault="003F47C8" w:rsidP="003E1E68">
            <w:pPr>
              <w:pStyle w:val="NoSpacing"/>
            </w:pPr>
            <w:r>
              <w:t>Can add new synonyms to a word</w:t>
            </w:r>
          </w:p>
          <w:p w:rsidR="003F47C8" w:rsidRDefault="003F47C8" w:rsidP="003E1E68">
            <w:pPr>
              <w:pStyle w:val="NoSpacing"/>
            </w:pPr>
            <w:r>
              <w:t>Can view synonyms of a word</w:t>
            </w:r>
          </w:p>
          <w:p w:rsidR="003F47C8" w:rsidRDefault="003F47C8" w:rsidP="003E1E68">
            <w:pPr>
              <w:pStyle w:val="NoSpacing"/>
            </w:pPr>
            <w:r>
              <w:t>Can remove a word</w:t>
            </w:r>
          </w:p>
          <w:p w:rsidR="003F47C8" w:rsidRPr="004B519F" w:rsidRDefault="003F47C8" w:rsidP="003E1E68">
            <w:pPr>
              <w:pStyle w:val="NoSpacing"/>
            </w:pPr>
            <w:r>
              <w:t>Can add new word</w:t>
            </w:r>
          </w:p>
          <w:p w:rsidR="003F47C8" w:rsidRPr="004B519F" w:rsidRDefault="003F47C8" w:rsidP="003E1E68">
            <w:pPr>
              <w:pStyle w:val="NoSpacing"/>
            </w:pPr>
          </w:p>
        </w:tc>
        <w:tc>
          <w:tcPr>
            <w:tcW w:w="5025" w:type="dxa"/>
          </w:tcPr>
          <w:p w:rsidR="003F47C8" w:rsidRPr="004B519F" w:rsidRDefault="003F47C8" w:rsidP="003E1E68">
            <w:pPr>
              <w:pStyle w:val="NoSpacing"/>
            </w:pPr>
          </w:p>
        </w:tc>
      </w:tr>
      <w:tr w:rsidR="003F47C8" w:rsidRPr="004B519F" w:rsidTr="003E1E68">
        <w:trPr>
          <w:trHeight w:val="525"/>
        </w:trPr>
        <w:tc>
          <w:tcPr>
            <w:tcW w:w="10335" w:type="dxa"/>
            <w:gridSpan w:val="2"/>
          </w:tcPr>
          <w:p w:rsidR="003F47C8" w:rsidRPr="004B519F" w:rsidRDefault="003F47C8" w:rsidP="003E1E68">
            <w:pPr>
              <w:pStyle w:val="NoSpacing"/>
              <w:jc w:val="center"/>
              <w:rPr>
                <w:b/>
              </w:rPr>
            </w:pPr>
            <w:r>
              <w:rPr>
                <w:b/>
              </w:rPr>
              <w:lastRenderedPageBreak/>
              <w:t>SearchPanel</w:t>
            </w:r>
          </w:p>
        </w:tc>
      </w:tr>
      <w:tr w:rsidR="003F47C8" w:rsidRPr="004B519F" w:rsidTr="003E1E68">
        <w:trPr>
          <w:trHeight w:val="495"/>
        </w:trPr>
        <w:tc>
          <w:tcPr>
            <w:tcW w:w="5310" w:type="dxa"/>
          </w:tcPr>
          <w:p w:rsidR="003F47C8" w:rsidRPr="004B519F" w:rsidRDefault="003F47C8" w:rsidP="003E1E68">
            <w:pPr>
              <w:pStyle w:val="NoSpacing"/>
            </w:pPr>
            <w:r w:rsidRPr="004B519F">
              <w:t>Attributes, Functions:</w:t>
            </w:r>
          </w:p>
        </w:tc>
        <w:tc>
          <w:tcPr>
            <w:tcW w:w="5025" w:type="dxa"/>
          </w:tcPr>
          <w:p w:rsidR="003F47C8" w:rsidRPr="004B519F" w:rsidRDefault="003F47C8" w:rsidP="003E1E68">
            <w:pPr>
              <w:pStyle w:val="NoSpacing"/>
            </w:pPr>
            <w:r w:rsidRPr="004B519F">
              <w:t xml:space="preserve">Collaborator classes </w:t>
            </w:r>
          </w:p>
        </w:tc>
      </w:tr>
      <w:tr w:rsidR="003F47C8" w:rsidRPr="004B519F" w:rsidTr="003E1E68">
        <w:trPr>
          <w:trHeight w:val="1410"/>
        </w:trPr>
        <w:tc>
          <w:tcPr>
            <w:tcW w:w="5310" w:type="dxa"/>
          </w:tcPr>
          <w:p w:rsidR="003F47C8" w:rsidRDefault="003F47C8" w:rsidP="003F47C8">
            <w:pPr>
              <w:pStyle w:val="NoSpacing"/>
            </w:pPr>
            <w:r>
              <w:t>Can search for words</w:t>
            </w:r>
          </w:p>
          <w:p w:rsidR="003F47C8" w:rsidRDefault="003F47C8" w:rsidP="003F47C8">
            <w:pPr>
              <w:pStyle w:val="NoSpacing"/>
            </w:pPr>
            <w:r>
              <w:t>Can view synonyms</w:t>
            </w:r>
          </w:p>
          <w:p w:rsidR="003F47C8" w:rsidRDefault="003F47C8" w:rsidP="003F47C8">
            <w:pPr>
              <w:pStyle w:val="NoSpacing"/>
            </w:pPr>
            <w:r>
              <w:t>Can display results</w:t>
            </w:r>
          </w:p>
          <w:p w:rsidR="003F47C8" w:rsidRDefault="003F47C8" w:rsidP="003F47C8">
            <w:pPr>
              <w:pStyle w:val="NoSpacing"/>
            </w:pPr>
            <w:r>
              <w:t>Can add new synonyms to a word</w:t>
            </w:r>
          </w:p>
          <w:p w:rsidR="003F47C8" w:rsidRPr="004B519F" w:rsidRDefault="003F47C8" w:rsidP="003F47C8">
            <w:pPr>
              <w:pStyle w:val="NoSpacing"/>
            </w:pPr>
            <w:r>
              <w:t>Can remove word</w:t>
            </w:r>
          </w:p>
        </w:tc>
        <w:tc>
          <w:tcPr>
            <w:tcW w:w="5025" w:type="dxa"/>
          </w:tcPr>
          <w:p w:rsidR="003F47C8" w:rsidRPr="004B519F" w:rsidRDefault="003F47C8" w:rsidP="003E1E68">
            <w:pPr>
              <w:pStyle w:val="NoSpacing"/>
            </w:pPr>
          </w:p>
        </w:tc>
      </w:tr>
    </w:tbl>
    <w:p w:rsidR="003F47C8" w:rsidRDefault="003F47C8" w:rsidP="00AA6C98">
      <w:pPr>
        <w:pStyle w:val="NoSpacing"/>
        <w:rPr>
          <w:sz w:val="28"/>
          <w:szCs w:val="28"/>
        </w:rPr>
      </w:pPr>
    </w:p>
    <w:p w:rsidR="003F47C8" w:rsidRPr="00A343DB" w:rsidRDefault="003F47C8" w:rsidP="00AA6C98">
      <w:pPr>
        <w:pStyle w:val="NoSpacing"/>
        <w:rPr>
          <w:sz w:val="28"/>
          <w:szCs w:val="28"/>
        </w:rPr>
      </w:pPr>
    </w:p>
    <w:p w:rsidR="00AA6C98" w:rsidRDefault="00AA6C98" w:rsidP="00AA6C98">
      <w:pPr>
        <w:pStyle w:val="NoSpacing"/>
        <w:ind w:firstLine="720"/>
        <w:rPr>
          <w:b/>
          <w:sz w:val="28"/>
          <w:szCs w:val="28"/>
        </w:rPr>
      </w:pPr>
      <w:r>
        <w:rPr>
          <w:b/>
          <w:sz w:val="28"/>
          <w:szCs w:val="28"/>
        </w:rPr>
        <w:t>3.5. Interface</w:t>
      </w:r>
    </w:p>
    <w:p w:rsidR="00AA6C98" w:rsidRDefault="00AA6C98" w:rsidP="00AA6C98">
      <w:pPr>
        <w:pStyle w:val="NoSpacing"/>
        <w:ind w:firstLine="720"/>
      </w:pPr>
    </w:p>
    <w:p w:rsidR="0053533A" w:rsidRPr="0053533A" w:rsidRDefault="008F34A9" w:rsidP="00AA6C98">
      <w:pPr>
        <w:pStyle w:val="NoSpacing"/>
        <w:ind w:firstLine="720"/>
      </w:pPr>
      <w:r>
        <w:t>The User Interface was inspired by the java j2se7 and has the following aspect:</w:t>
      </w:r>
    </w:p>
    <w:p w:rsidR="008F34A9" w:rsidRDefault="008F34A9" w:rsidP="00AA6C98">
      <w:pPr>
        <w:pStyle w:val="NoSpacing"/>
        <w:ind w:firstLine="720"/>
        <w:rPr>
          <w:b/>
          <w:sz w:val="28"/>
          <w:szCs w:val="28"/>
        </w:rPr>
      </w:pPr>
      <w:r>
        <w:rPr>
          <w:b/>
          <w:noProof/>
          <w:sz w:val="28"/>
          <w:szCs w:val="28"/>
        </w:rPr>
        <w:drawing>
          <wp:inline distT="0" distB="0" distL="0" distR="0">
            <wp:extent cx="4295238" cy="3761905"/>
            <wp:effectExtent l="19050" t="0" r="0" b="0"/>
            <wp:docPr id="3" name="Picture 2" descr="Screenshot 2014-05-14 10.5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1.28.png"/>
                    <pic:cNvPicPr/>
                  </pic:nvPicPr>
                  <pic:blipFill>
                    <a:blip r:embed="rId10"/>
                    <a:stretch>
                      <a:fillRect/>
                    </a:stretch>
                  </pic:blipFill>
                  <pic:spPr>
                    <a:xfrm>
                      <a:off x="0" y="0"/>
                      <a:ext cx="4295238" cy="3761905"/>
                    </a:xfrm>
                    <a:prstGeom prst="rect">
                      <a:avLst/>
                    </a:prstGeom>
                  </pic:spPr>
                </pic:pic>
              </a:graphicData>
            </a:graphic>
          </wp:inline>
        </w:drawing>
      </w:r>
    </w:p>
    <w:p w:rsidR="008F34A9" w:rsidRDefault="008F34A9" w:rsidP="00AA6C98">
      <w:pPr>
        <w:pStyle w:val="NoSpacing"/>
        <w:ind w:firstLine="720"/>
      </w:pPr>
    </w:p>
    <w:p w:rsidR="008F34A9" w:rsidRPr="008F34A9" w:rsidRDefault="008F34A9" w:rsidP="00AA6C98">
      <w:pPr>
        <w:pStyle w:val="NoSpacing"/>
        <w:ind w:firstLine="720"/>
      </w:pPr>
      <w:r>
        <w:t>We can clearly see the tabs for browse and search(index). Also in the above picture we can see the operations available when browsing a word.</w:t>
      </w:r>
    </w:p>
    <w:p w:rsidR="008F34A9" w:rsidRDefault="008F34A9" w:rsidP="00AA6C98">
      <w:pPr>
        <w:pStyle w:val="NoSpacing"/>
        <w:ind w:firstLine="720"/>
        <w:rPr>
          <w:b/>
          <w:sz w:val="28"/>
          <w:szCs w:val="28"/>
        </w:rPr>
      </w:pPr>
    </w:p>
    <w:p w:rsidR="008F34A9" w:rsidRDefault="008F34A9" w:rsidP="00AA6C98">
      <w:pPr>
        <w:pStyle w:val="NoSpacing"/>
        <w:ind w:firstLine="720"/>
      </w:pPr>
    </w:p>
    <w:p w:rsidR="008F34A9" w:rsidRDefault="008F34A9" w:rsidP="00AA6C98">
      <w:pPr>
        <w:pStyle w:val="NoSpacing"/>
        <w:ind w:firstLine="720"/>
      </w:pPr>
    </w:p>
    <w:p w:rsidR="008F34A9" w:rsidRPr="008F34A9" w:rsidRDefault="008F34A9" w:rsidP="00AA6C98">
      <w:pPr>
        <w:pStyle w:val="NoSpacing"/>
        <w:ind w:firstLine="720"/>
      </w:pPr>
    </w:p>
    <w:p w:rsidR="008F34A9" w:rsidRDefault="008F34A9" w:rsidP="00AA6C98">
      <w:pPr>
        <w:pStyle w:val="NoSpacing"/>
        <w:ind w:firstLine="720"/>
        <w:rPr>
          <w:b/>
          <w:sz w:val="28"/>
          <w:szCs w:val="28"/>
        </w:rPr>
      </w:pPr>
      <w:r>
        <w:rPr>
          <w:b/>
          <w:noProof/>
          <w:sz w:val="28"/>
          <w:szCs w:val="28"/>
        </w:rPr>
        <w:lastRenderedPageBreak/>
        <w:drawing>
          <wp:inline distT="0" distB="0" distL="0" distR="0">
            <wp:extent cx="4276191" cy="3780953"/>
            <wp:effectExtent l="19050" t="0" r="0" b="0"/>
            <wp:docPr id="4" name="Picture 3" descr="Screenshot 2014-05-14 10.5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1.36.png"/>
                    <pic:cNvPicPr/>
                  </pic:nvPicPr>
                  <pic:blipFill>
                    <a:blip r:embed="rId11"/>
                    <a:stretch>
                      <a:fillRect/>
                    </a:stretch>
                  </pic:blipFill>
                  <pic:spPr>
                    <a:xfrm>
                      <a:off x="0" y="0"/>
                      <a:ext cx="4276191" cy="3780953"/>
                    </a:xfrm>
                    <a:prstGeom prst="rect">
                      <a:avLst/>
                    </a:prstGeom>
                  </pic:spPr>
                </pic:pic>
              </a:graphicData>
            </a:graphic>
          </wp:inline>
        </w:drawing>
      </w:r>
    </w:p>
    <w:p w:rsidR="008F34A9" w:rsidRDefault="008F34A9" w:rsidP="00AA6C98">
      <w:pPr>
        <w:pStyle w:val="NoSpacing"/>
        <w:ind w:firstLine="720"/>
        <w:rPr>
          <w:b/>
          <w:sz w:val="28"/>
          <w:szCs w:val="28"/>
        </w:rPr>
      </w:pPr>
    </w:p>
    <w:p w:rsidR="008F34A9" w:rsidRDefault="008F34A9" w:rsidP="00AA6C98">
      <w:pPr>
        <w:pStyle w:val="NoSpacing"/>
        <w:ind w:firstLine="720"/>
        <w:rPr>
          <w:b/>
          <w:sz w:val="28"/>
          <w:szCs w:val="28"/>
        </w:rPr>
      </w:pPr>
    </w:p>
    <w:p w:rsidR="008F34A9" w:rsidRDefault="008F34A9" w:rsidP="00AA6C98">
      <w:pPr>
        <w:pStyle w:val="NoSpacing"/>
        <w:ind w:firstLine="720"/>
        <w:rPr>
          <w:b/>
          <w:sz w:val="28"/>
          <w:szCs w:val="28"/>
        </w:rPr>
      </w:pPr>
      <w:r>
        <w:rPr>
          <w:b/>
          <w:noProof/>
          <w:sz w:val="28"/>
          <w:szCs w:val="28"/>
        </w:rPr>
        <w:drawing>
          <wp:inline distT="0" distB="0" distL="0" distR="0">
            <wp:extent cx="4304762" cy="3780953"/>
            <wp:effectExtent l="19050" t="0" r="538" b="0"/>
            <wp:docPr id="5" name="Picture 4" descr="Screenshot 2014-05-14 10.5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1.42.png"/>
                    <pic:cNvPicPr/>
                  </pic:nvPicPr>
                  <pic:blipFill>
                    <a:blip r:embed="rId12"/>
                    <a:stretch>
                      <a:fillRect/>
                    </a:stretch>
                  </pic:blipFill>
                  <pic:spPr>
                    <a:xfrm>
                      <a:off x="0" y="0"/>
                      <a:ext cx="4304762" cy="3780953"/>
                    </a:xfrm>
                    <a:prstGeom prst="rect">
                      <a:avLst/>
                    </a:prstGeom>
                  </pic:spPr>
                </pic:pic>
              </a:graphicData>
            </a:graphic>
          </wp:inline>
        </w:drawing>
      </w:r>
    </w:p>
    <w:p w:rsidR="008F34A9" w:rsidRDefault="008F34A9" w:rsidP="00AA6C98">
      <w:pPr>
        <w:pStyle w:val="NoSpacing"/>
        <w:ind w:firstLine="720"/>
        <w:rPr>
          <w:b/>
          <w:sz w:val="28"/>
          <w:szCs w:val="28"/>
        </w:rPr>
      </w:pPr>
      <w:r>
        <w:rPr>
          <w:b/>
          <w:noProof/>
          <w:sz w:val="28"/>
          <w:szCs w:val="28"/>
        </w:rPr>
        <w:lastRenderedPageBreak/>
        <w:drawing>
          <wp:inline distT="0" distB="0" distL="0" distR="0">
            <wp:extent cx="4295238" cy="3761905"/>
            <wp:effectExtent l="19050" t="0" r="0" b="0"/>
            <wp:docPr id="6" name="Picture 5" descr="Screenshot 2014-05-14 10.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1.58.png"/>
                    <pic:cNvPicPr/>
                  </pic:nvPicPr>
                  <pic:blipFill>
                    <a:blip r:embed="rId13"/>
                    <a:stretch>
                      <a:fillRect/>
                    </a:stretch>
                  </pic:blipFill>
                  <pic:spPr>
                    <a:xfrm>
                      <a:off x="0" y="0"/>
                      <a:ext cx="4295238" cy="3761905"/>
                    </a:xfrm>
                    <a:prstGeom prst="rect">
                      <a:avLst/>
                    </a:prstGeom>
                  </pic:spPr>
                </pic:pic>
              </a:graphicData>
            </a:graphic>
          </wp:inline>
        </w:drawing>
      </w:r>
    </w:p>
    <w:p w:rsidR="008F34A9" w:rsidRDefault="008F34A9" w:rsidP="00AA6C98">
      <w:pPr>
        <w:pStyle w:val="NoSpacing"/>
        <w:ind w:firstLine="720"/>
        <w:rPr>
          <w:b/>
          <w:sz w:val="28"/>
          <w:szCs w:val="28"/>
        </w:rPr>
      </w:pPr>
    </w:p>
    <w:p w:rsidR="008F34A9" w:rsidRDefault="008F34A9" w:rsidP="00AA6C98">
      <w:pPr>
        <w:pStyle w:val="NoSpacing"/>
        <w:ind w:firstLine="720"/>
        <w:rPr>
          <w:b/>
          <w:sz w:val="28"/>
          <w:szCs w:val="28"/>
        </w:rPr>
      </w:pPr>
    </w:p>
    <w:p w:rsidR="008F34A9" w:rsidRDefault="008F34A9" w:rsidP="00AA6C98">
      <w:pPr>
        <w:pStyle w:val="NoSpacing"/>
        <w:ind w:firstLine="720"/>
        <w:rPr>
          <w:b/>
          <w:sz w:val="28"/>
          <w:szCs w:val="28"/>
        </w:rPr>
      </w:pPr>
      <w:r>
        <w:rPr>
          <w:b/>
          <w:noProof/>
          <w:sz w:val="28"/>
          <w:szCs w:val="28"/>
        </w:rPr>
        <w:drawing>
          <wp:inline distT="0" distB="0" distL="0" distR="0">
            <wp:extent cx="4295238" cy="3800000"/>
            <wp:effectExtent l="19050" t="0" r="0" b="0"/>
            <wp:docPr id="7" name="Picture 6" descr="Screenshot 2014-05-14 10.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2.09.png"/>
                    <pic:cNvPicPr/>
                  </pic:nvPicPr>
                  <pic:blipFill>
                    <a:blip r:embed="rId14"/>
                    <a:stretch>
                      <a:fillRect/>
                    </a:stretch>
                  </pic:blipFill>
                  <pic:spPr>
                    <a:xfrm>
                      <a:off x="0" y="0"/>
                      <a:ext cx="4295238" cy="3800000"/>
                    </a:xfrm>
                    <a:prstGeom prst="rect">
                      <a:avLst/>
                    </a:prstGeom>
                  </pic:spPr>
                </pic:pic>
              </a:graphicData>
            </a:graphic>
          </wp:inline>
        </w:drawing>
      </w:r>
    </w:p>
    <w:p w:rsidR="003F47C8" w:rsidRDefault="008F34A9" w:rsidP="00AA6C98">
      <w:pPr>
        <w:pStyle w:val="NoSpacing"/>
        <w:ind w:firstLine="720"/>
        <w:rPr>
          <w:b/>
          <w:sz w:val="28"/>
          <w:szCs w:val="28"/>
        </w:rPr>
      </w:pPr>
      <w:r>
        <w:rPr>
          <w:b/>
          <w:noProof/>
          <w:sz w:val="28"/>
          <w:szCs w:val="28"/>
        </w:rPr>
        <w:lastRenderedPageBreak/>
        <w:drawing>
          <wp:inline distT="0" distB="0" distL="0" distR="0">
            <wp:extent cx="4285715" cy="3800000"/>
            <wp:effectExtent l="19050" t="0" r="535" b="0"/>
            <wp:docPr id="8" name="Picture 7" descr="Screenshot 2014-05-14 10.5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14 10.52.17.png"/>
                    <pic:cNvPicPr/>
                  </pic:nvPicPr>
                  <pic:blipFill>
                    <a:blip r:embed="rId15"/>
                    <a:stretch>
                      <a:fillRect/>
                    </a:stretch>
                  </pic:blipFill>
                  <pic:spPr>
                    <a:xfrm>
                      <a:off x="0" y="0"/>
                      <a:ext cx="4285715" cy="3800000"/>
                    </a:xfrm>
                    <a:prstGeom prst="rect">
                      <a:avLst/>
                    </a:prstGeom>
                  </pic:spPr>
                </pic:pic>
              </a:graphicData>
            </a:graphic>
          </wp:inline>
        </w:drawing>
      </w:r>
    </w:p>
    <w:p w:rsidR="003F47C8" w:rsidRDefault="003F47C8" w:rsidP="00AA6C98">
      <w:pPr>
        <w:pStyle w:val="NoSpacing"/>
        <w:ind w:firstLine="720"/>
        <w:rPr>
          <w:b/>
          <w:sz w:val="28"/>
          <w:szCs w:val="28"/>
        </w:rPr>
      </w:pPr>
    </w:p>
    <w:p w:rsidR="00AA6C98" w:rsidRDefault="00AA6C98" w:rsidP="00AA6C98">
      <w:pPr>
        <w:pStyle w:val="NoSpacing"/>
        <w:ind w:firstLine="720"/>
        <w:rPr>
          <w:b/>
          <w:sz w:val="28"/>
          <w:szCs w:val="28"/>
        </w:rPr>
      </w:pPr>
      <w:r>
        <w:rPr>
          <w:b/>
          <w:sz w:val="28"/>
          <w:szCs w:val="28"/>
        </w:rPr>
        <w:t>4. Implementation and testing</w:t>
      </w:r>
    </w:p>
    <w:p w:rsidR="00AA6C98" w:rsidRDefault="00AA6C98" w:rsidP="00AA6C98">
      <w:pPr>
        <w:pStyle w:val="NoSpacing"/>
        <w:ind w:firstLine="720"/>
        <w:rPr>
          <w:b/>
          <w:sz w:val="28"/>
          <w:szCs w:val="28"/>
        </w:rPr>
      </w:pPr>
    </w:p>
    <w:p w:rsidR="00AA6C98" w:rsidRDefault="00AA6C98" w:rsidP="00AA6C98">
      <w:pPr>
        <w:pStyle w:val="NoSpacing"/>
        <w:numPr>
          <w:ilvl w:val="0"/>
          <w:numId w:val="5"/>
        </w:numPr>
        <w:rPr>
          <w:b/>
          <w:sz w:val="28"/>
          <w:szCs w:val="28"/>
        </w:rPr>
      </w:pPr>
      <w:r>
        <w:rPr>
          <w:b/>
          <w:sz w:val="28"/>
          <w:szCs w:val="28"/>
        </w:rPr>
        <w:t>Results</w:t>
      </w:r>
    </w:p>
    <w:p w:rsidR="00AA6C98" w:rsidRDefault="00AA6C98" w:rsidP="00AA6C98">
      <w:pPr>
        <w:pStyle w:val="NoSpacing"/>
        <w:ind w:left="1080"/>
        <w:rPr>
          <w:b/>
          <w:sz w:val="28"/>
          <w:szCs w:val="28"/>
        </w:rPr>
      </w:pPr>
    </w:p>
    <w:p w:rsidR="00AA6C98" w:rsidRDefault="00AA6C98" w:rsidP="00AA6C98">
      <w:pPr>
        <w:pStyle w:val="NoSpacing"/>
        <w:numPr>
          <w:ilvl w:val="0"/>
          <w:numId w:val="5"/>
        </w:numPr>
        <w:rPr>
          <w:b/>
          <w:sz w:val="28"/>
          <w:szCs w:val="28"/>
          <w:lang w:val="en-GB"/>
        </w:rPr>
      </w:pPr>
      <w:r w:rsidRPr="0033349A">
        <w:rPr>
          <w:b/>
          <w:sz w:val="28"/>
          <w:szCs w:val="28"/>
          <w:lang w:val="en-GB"/>
        </w:rPr>
        <w:t>Conclusions, what has been learned, further developments</w:t>
      </w:r>
    </w:p>
    <w:p w:rsidR="00AA6C98" w:rsidRDefault="00AA6C98" w:rsidP="00AA6C98">
      <w:pPr>
        <w:pStyle w:val="ListParagraph"/>
        <w:rPr>
          <w:b/>
          <w:sz w:val="28"/>
          <w:szCs w:val="28"/>
          <w:lang w:val="en-GB"/>
        </w:rPr>
      </w:pPr>
    </w:p>
    <w:p w:rsidR="00AA6C98" w:rsidRDefault="00AA6C98" w:rsidP="00AA6C98">
      <w:pPr>
        <w:pStyle w:val="NoSpacing"/>
        <w:ind w:left="1080"/>
        <w:rPr>
          <w:b/>
          <w:sz w:val="28"/>
          <w:szCs w:val="28"/>
          <w:lang w:val="en-GB"/>
        </w:rPr>
      </w:pPr>
    </w:p>
    <w:p w:rsidR="00AA6C98" w:rsidRDefault="00AA6C98" w:rsidP="00AA6C98">
      <w:pPr>
        <w:pStyle w:val="NoSpacing"/>
        <w:numPr>
          <w:ilvl w:val="0"/>
          <w:numId w:val="5"/>
        </w:numPr>
        <w:rPr>
          <w:b/>
          <w:sz w:val="28"/>
          <w:szCs w:val="28"/>
          <w:lang w:val="en-GB"/>
        </w:rPr>
      </w:pPr>
      <w:r>
        <w:rPr>
          <w:b/>
          <w:sz w:val="28"/>
          <w:szCs w:val="28"/>
          <w:lang w:val="en-GB"/>
        </w:rPr>
        <w:t>Bibliography</w:t>
      </w:r>
    </w:p>
    <w:p w:rsidR="00AC5291" w:rsidRDefault="00AC5291" w:rsidP="00AC5291">
      <w:pPr>
        <w:pStyle w:val="NoSpacing"/>
        <w:rPr>
          <w:b/>
          <w:sz w:val="28"/>
          <w:szCs w:val="28"/>
          <w:lang w:val="en-GB"/>
        </w:rPr>
      </w:pPr>
    </w:p>
    <w:p w:rsidR="00B36EF2" w:rsidRDefault="00AC5291" w:rsidP="00AC5291">
      <w:pPr>
        <w:pStyle w:val="NoSpacing"/>
      </w:pPr>
      <w:r>
        <w:t>[1]</w:t>
      </w:r>
      <w:hyperlink r:id="rId16" w:history="1">
        <w:r w:rsidRPr="00835AC9">
          <w:rPr>
            <w:rStyle w:val="Hyperlink"/>
          </w:rPr>
          <w:t>http://en.wikipedia.org/wiki/Thesaurus</w:t>
        </w:r>
      </w:hyperlink>
    </w:p>
    <w:p w:rsidR="00AC5291" w:rsidRDefault="000C4903" w:rsidP="00AC5291">
      <w:pPr>
        <w:pStyle w:val="NoSpacing"/>
      </w:pPr>
      <w:hyperlink r:id="rId17" w:history="1">
        <w:r w:rsidR="00AC5291" w:rsidRPr="00835AC9">
          <w:rPr>
            <w:rStyle w:val="Hyperlink"/>
          </w:rPr>
          <w:t>http://www.dictionardesinonime.ro/</w:t>
        </w:r>
      </w:hyperlink>
    </w:p>
    <w:p w:rsidR="0029078B" w:rsidRDefault="000C4903" w:rsidP="00AC5291">
      <w:pPr>
        <w:pStyle w:val="NoSpacing"/>
      </w:pPr>
      <w:hyperlink r:id="rId18" w:history="1">
        <w:r w:rsidR="0029078B" w:rsidRPr="00D42258">
          <w:rPr>
            <w:rStyle w:val="Hyperlink"/>
          </w:rPr>
          <w:t>http://www.vogella.com/tutorials/JavaRegularExpressions/article.html</w:t>
        </w:r>
      </w:hyperlink>
    </w:p>
    <w:p w:rsidR="0029078B" w:rsidRDefault="0029078B" w:rsidP="00AC5291">
      <w:pPr>
        <w:pStyle w:val="NoSpacing"/>
      </w:pPr>
    </w:p>
    <w:p w:rsidR="00AC5291" w:rsidRPr="00AC5291" w:rsidRDefault="00AC5291" w:rsidP="00AC5291">
      <w:pPr>
        <w:pStyle w:val="NoSpacing"/>
      </w:pPr>
    </w:p>
    <w:sectPr w:rsidR="00AC5291" w:rsidRPr="00AC5291" w:rsidSect="00B36EF2">
      <w:footerReference w:type="default" r:id="rId1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3CD" w:rsidRDefault="00BE03CD" w:rsidP="004D0C7C">
      <w:pPr>
        <w:spacing w:after="0" w:line="240" w:lineRule="auto"/>
      </w:pPr>
      <w:r>
        <w:separator/>
      </w:r>
    </w:p>
  </w:endnote>
  <w:endnote w:type="continuationSeparator" w:id="1">
    <w:p w:rsidR="00BE03CD" w:rsidRDefault="00BE03CD" w:rsidP="004D0C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3636"/>
      <w:docPartObj>
        <w:docPartGallery w:val="Page Numbers (Bottom of Page)"/>
        <w:docPartUnique/>
      </w:docPartObj>
    </w:sdtPr>
    <w:sdtContent>
      <w:p w:rsidR="00A343DB" w:rsidRDefault="00A343DB">
        <w:pPr>
          <w:pStyle w:val="Footer"/>
          <w:jc w:val="center"/>
        </w:pPr>
      </w:p>
      <w:p w:rsidR="00A343DB" w:rsidRDefault="000C4903">
        <w:pPr>
          <w:pStyle w:val="Footer"/>
          <w:jc w:val="center"/>
        </w:pPr>
        <w:fldSimple w:instr=" PAGE   \* MERGEFORMAT ">
          <w:r w:rsidR="008F34A9">
            <w:rPr>
              <w:noProof/>
            </w:rPr>
            <w:t>11</w:t>
          </w:r>
        </w:fldSimple>
      </w:p>
    </w:sdtContent>
  </w:sdt>
  <w:p w:rsidR="00A343DB" w:rsidRDefault="00A34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3CD" w:rsidRDefault="00BE03CD" w:rsidP="004D0C7C">
      <w:pPr>
        <w:spacing w:after="0" w:line="240" w:lineRule="auto"/>
      </w:pPr>
      <w:r>
        <w:separator/>
      </w:r>
    </w:p>
  </w:footnote>
  <w:footnote w:type="continuationSeparator" w:id="1">
    <w:p w:rsidR="00BE03CD" w:rsidRDefault="00BE03CD" w:rsidP="004D0C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5A3"/>
    <w:multiLevelType w:val="hybridMultilevel"/>
    <w:tmpl w:val="1988F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230CA"/>
    <w:multiLevelType w:val="hybridMultilevel"/>
    <w:tmpl w:val="1988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031F0"/>
    <w:multiLevelType w:val="hybridMultilevel"/>
    <w:tmpl w:val="D4F0BCF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82FAB"/>
    <w:multiLevelType w:val="hybridMultilevel"/>
    <w:tmpl w:val="B81813A6"/>
    <w:lvl w:ilvl="0" w:tplc="64DA7AA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137DD7"/>
    <w:multiLevelType w:val="hybridMultilevel"/>
    <w:tmpl w:val="3DDA5F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C22B0"/>
    <w:multiLevelType w:val="hybridMultilevel"/>
    <w:tmpl w:val="830CECD4"/>
    <w:lvl w:ilvl="0" w:tplc="99085A3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34505"/>
    <w:multiLevelType w:val="hybridMultilevel"/>
    <w:tmpl w:val="DC683C76"/>
    <w:lvl w:ilvl="0" w:tplc="70F044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BE17BF"/>
    <w:multiLevelType w:val="hybridMultilevel"/>
    <w:tmpl w:val="57B63F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36EF2"/>
    <w:rsid w:val="000054C2"/>
    <w:rsid w:val="000709FC"/>
    <w:rsid w:val="000C4903"/>
    <w:rsid w:val="0029078B"/>
    <w:rsid w:val="002F412C"/>
    <w:rsid w:val="003B4200"/>
    <w:rsid w:val="003F47C8"/>
    <w:rsid w:val="004D0C7C"/>
    <w:rsid w:val="0053533A"/>
    <w:rsid w:val="00752E8E"/>
    <w:rsid w:val="008F34A9"/>
    <w:rsid w:val="00906DEF"/>
    <w:rsid w:val="00A343DB"/>
    <w:rsid w:val="00A66605"/>
    <w:rsid w:val="00AA6C98"/>
    <w:rsid w:val="00AC5291"/>
    <w:rsid w:val="00B36EF2"/>
    <w:rsid w:val="00B839E1"/>
    <w:rsid w:val="00BE03CD"/>
    <w:rsid w:val="00C6556D"/>
    <w:rsid w:val="00D438D8"/>
    <w:rsid w:val="00D53A14"/>
    <w:rsid w:val="00F67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EF2"/>
    <w:pPr>
      <w:spacing w:after="0" w:line="240" w:lineRule="auto"/>
    </w:pPr>
  </w:style>
  <w:style w:type="paragraph" w:styleId="ListParagraph">
    <w:name w:val="List Paragraph"/>
    <w:basedOn w:val="Normal"/>
    <w:uiPriority w:val="34"/>
    <w:qFormat/>
    <w:rsid w:val="00AA6C98"/>
    <w:pPr>
      <w:ind w:left="720"/>
      <w:contextualSpacing/>
    </w:pPr>
  </w:style>
  <w:style w:type="paragraph" w:styleId="BalloonText">
    <w:name w:val="Balloon Text"/>
    <w:basedOn w:val="Normal"/>
    <w:link w:val="BalloonTextChar"/>
    <w:uiPriority w:val="99"/>
    <w:semiHidden/>
    <w:unhideWhenUsed/>
    <w:rsid w:val="00752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8E"/>
    <w:rPr>
      <w:rFonts w:ascii="Tahoma" w:hAnsi="Tahoma" w:cs="Tahoma"/>
      <w:sz w:val="16"/>
      <w:szCs w:val="16"/>
    </w:rPr>
  </w:style>
  <w:style w:type="paragraph" w:styleId="Header">
    <w:name w:val="header"/>
    <w:basedOn w:val="Normal"/>
    <w:link w:val="HeaderChar"/>
    <w:uiPriority w:val="99"/>
    <w:semiHidden/>
    <w:unhideWhenUsed/>
    <w:rsid w:val="004D0C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C7C"/>
  </w:style>
  <w:style w:type="paragraph" w:styleId="Footer">
    <w:name w:val="footer"/>
    <w:basedOn w:val="Normal"/>
    <w:link w:val="FooterChar"/>
    <w:uiPriority w:val="99"/>
    <w:unhideWhenUsed/>
    <w:rsid w:val="004D0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C7C"/>
  </w:style>
  <w:style w:type="character" w:styleId="Hyperlink">
    <w:name w:val="Hyperlink"/>
    <w:basedOn w:val="DefaultParagraphFont"/>
    <w:uiPriority w:val="99"/>
    <w:unhideWhenUsed/>
    <w:rsid w:val="00AC52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8076288">
      <w:bodyDiv w:val="1"/>
      <w:marLeft w:val="0"/>
      <w:marRight w:val="0"/>
      <w:marTop w:val="0"/>
      <w:marBottom w:val="0"/>
      <w:divBdr>
        <w:top w:val="none" w:sz="0" w:space="0" w:color="auto"/>
        <w:left w:val="none" w:sz="0" w:space="0" w:color="auto"/>
        <w:bottom w:val="none" w:sz="0" w:space="0" w:color="auto"/>
        <w:right w:val="none" w:sz="0" w:space="0" w:color="auto"/>
      </w:divBdr>
      <w:divsChild>
        <w:div w:id="1801268167">
          <w:marLeft w:val="0"/>
          <w:marRight w:val="0"/>
          <w:marTop w:val="0"/>
          <w:marBottom w:val="0"/>
          <w:divBdr>
            <w:top w:val="none" w:sz="0" w:space="0" w:color="auto"/>
            <w:left w:val="none" w:sz="0" w:space="0" w:color="auto"/>
            <w:bottom w:val="none" w:sz="0" w:space="0" w:color="auto"/>
            <w:right w:val="none" w:sz="0" w:space="0" w:color="auto"/>
          </w:divBdr>
          <w:divsChild>
            <w:div w:id="1807357753">
              <w:marLeft w:val="0"/>
              <w:marRight w:val="0"/>
              <w:marTop w:val="0"/>
              <w:marBottom w:val="0"/>
              <w:divBdr>
                <w:top w:val="none" w:sz="0" w:space="0" w:color="auto"/>
                <w:left w:val="none" w:sz="0" w:space="0" w:color="auto"/>
                <w:bottom w:val="none" w:sz="0" w:space="0" w:color="auto"/>
                <w:right w:val="none" w:sz="0" w:space="0" w:color="auto"/>
              </w:divBdr>
              <w:divsChild>
                <w:div w:id="134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5612">
      <w:bodyDiv w:val="1"/>
      <w:marLeft w:val="0"/>
      <w:marRight w:val="0"/>
      <w:marTop w:val="0"/>
      <w:marBottom w:val="0"/>
      <w:divBdr>
        <w:top w:val="none" w:sz="0" w:space="0" w:color="auto"/>
        <w:left w:val="none" w:sz="0" w:space="0" w:color="auto"/>
        <w:bottom w:val="none" w:sz="0" w:space="0" w:color="auto"/>
        <w:right w:val="none" w:sz="0" w:space="0" w:color="auto"/>
      </w:divBdr>
      <w:divsChild>
        <w:div w:id="53041810">
          <w:marLeft w:val="0"/>
          <w:marRight w:val="0"/>
          <w:marTop w:val="0"/>
          <w:marBottom w:val="0"/>
          <w:divBdr>
            <w:top w:val="none" w:sz="0" w:space="0" w:color="auto"/>
            <w:left w:val="none" w:sz="0" w:space="0" w:color="auto"/>
            <w:bottom w:val="none" w:sz="0" w:space="0" w:color="auto"/>
            <w:right w:val="none" w:sz="0" w:space="0" w:color="auto"/>
          </w:divBdr>
          <w:divsChild>
            <w:div w:id="18585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064">
      <w:bodyDiv w:val="1"/>
      <w:marLeft w:val="0"/>
      <w:marRight w:val="0"/>
      <w:marTop w:val="0"/>
      <w:marBottom w:val="0"/>
      <w:divBdr>
        <w:top w:val="none" w:sz="0" w:space="0" w:color="auto"/>
        <w:left w:val="none" w:sz="0" w:space="0" w:color="auto"/>
        <w:bottom w:val="none" w:sz="0" w:space="0" w:color="auto"/>
        <w:right w:val="none" w:sz="0" w:space="0" w:color="auto"/>
      </w:divBdr>
      <w:divsChild>
        <w:div w:id="1261448390">
          <w:marLeft w:val="0"/>
          <w:marRight w:val="0"/>
          <w:marTop w:val="0"/>
          <w:marBottom w:val="0"/>
          <w:divBdr>
            <w:top w:val="none" w:sz="0" w:space="0" w:color="auto"/>
            <w:left w:val="none" w:sz="0" w:space="0" w:color="auto"/>
            <w:bottom w:val="none" w:sz="0" w:space="0" w:color="auto"/>
            <w:right w:val="none" w:sz="0" w:space="0" w:color="auto"/>
          </w:divBdr>
          <w:divsChild>
            <w:div w:id="1569684657">
              <w:marLeft w:val="0"/>
              <w:marRight w:val="0"/>
              <w:marTop w:val="0"/>
              <w:marBottom w:val="0"/>
              <w:divBdr>
                <w:top w:val="none" w:sz="0" w:space="0" w:color="auto"/>
                <w:left w:val="none" w:sz="0" w:space="0" w:color="auto"/>
                <w:bottom w:val="none" w:sz="0" w:space="0" w:color="auto"/>
                <w:right w:val="none" w:sz="0" w:space="0" w:color="auto"/>
              </w:divBdr>
              <w:divsChild>
                <w:div w:id="15764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vogella.com/tutorials/JavaRegularExpressions/artic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ictionardesinonime.ro/" TargetMode="External"/><Relationship Id="rId2" Type="http://schemas.openxmlformats.org/officeDocument/2006/relationships/numbering" Target="numbering.xml"/><Relationship Id="rId16" Type="http://schemas.openxmlformats.org/officeDocument/2006/relationships/hyperlink" Target="http://en.wikipedia.org/wiki/Thesaur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779E3-92D7-486D-B424-005F3A47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4</cp:revision>
  <dcterms:created xsi:type="dcterms:W3CDTF">2014-05-13T18:10:00Z</dcterms:created>
  <dcterms:modified xsi:type="dcterms:W3CDTF">2014-05-14T09:07:00Z</dcterms:modified>
</cp:coreProperties>
</file>