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E0C" w:rsidRPr="00E94E0C" w:rsidRDefault="009F2EFB">
      <w:pPr>
        <w:rPr>
          <w:b/>
          <w:u w:val="single"/>
        </w:rPr>
      </w:pPr>
      <w:proofErr w:type="gramStart"/>
      <w:r>
        <w:rPr>
          <w:b/>
          <w:u w:val="single"/>
        </w:rPr>
        <w:t>2</w:t>
      </w:r>
      <w:proofErr w:type="gramEnd"/>
      <w:r>
        <w:rPr>
          <w:b/>
          <w:u w:val="single"/>
        </w:rPr>
        <w:t xml:space="preserve"> </w:t>
      </w:r>
      <w:r w:rsidR="00E94E0C" w:rsidRPr="00E94E0C">
        <w:rPr>
          <w:b/>
          <w:u w:val="single"/>
        </w:rPr>
        <w:t>Referencial</w:t>
      </w:r>
    </w:p>
    <w:p w:rsidR="00E94E0C" w:rsidRDefault="00E94E0C">
      <w:r>
        <w:t>Vitor, o referencial deve seguir esta ordem.</w:t>
      </w:r>
    </w:p>
    <w:p w:rsidR="00E94E0C" w:rsidRDefault="00E94E0C">
      <w:r>
        <w:t>Câmbio: definição de câmbio nominal, real e termos de troca (ver paridade do poder de compra);</w:t>
      </w:r>
    </w:p>
    <w:p w:rsidR="00E94E0C" w:rsidRDefault="00E94E0C">
      <w:r>
        <w:t>Relação entre câmbio/termos de troca e balança comercial. A chamada condição de Marshall-Lerner.</w:t>
      </w:r>
    </w:p>
    <w:p w:rsidR="00E94E0C" w:rsidRDefault="00E94E0C">
      <w:r>
        <w:t>Estudos que já realizaram a análise para o Brasil (daqueles que eu mandei). Tentar colocar aqui quais as principais relações que estes autores já encontraram.  Uma coisa, Vitor. Destaque aqui que os estudos realizados até então não contemplam termos de troca e sim, na maioria dos estudos, câmbio.</w:t>
      </w:r>
    </w:p>
    <w:p w:rsidR="00E94E0C" w:rsidRDefault="009F2EFB">
      <w:r>
        <w:t>Assim, você termina e coloca assim:</w:t>
      </w:r>
    </w:p>
    <w:p w:rsidR="009F2EFB" w:rsidRDefault="009F2EFB">
      <w:r>
        <w:t>Diante do exposto, este estudo propõe o seguinte modelo para análise:</w:t>
      </w:r>
    </w:p>
    <w:p w:rsidR="009F2EFB" w:rsidRDefault="009F2EFB">
      <m:oMathPara>
        <m:oMath>
          <m:sSub>
            <m:sSubPr>
              <m:ctrlPr>
                <w:rPr>
                  <w:rFonts w:ascii="Cambria Math" w:hAnsi="Cambria Math"/>
                  <w:i/>
                </w:rPr>
              </m:ctrlPr>
            </m:sSubPr>
            <m:e>
              <m:r>
                <w:rPr>
                  <w:rFonts w:ascii="Cambria Math" w:hAnsi="Cambria Math"/>
                </w:rPr>
                <m:t>BC</m:t>
              </m:r>
            </m:e>
            <m:sub>
              <m:r>
                <w:rPr>
                  <w:rFonts w:ascii="Cambria Math" w:hAnsi="Cambria Math"/>
                </w:rPr>
                <m:t>it</m:t>
              </m:r>
            </m:sub>
          </m:sSub>
          <m:r>
            <w:rPr>
              <w:rFonts w:ascii="Cambria Math" w:hAnsi="Cambria Math"/>
            </w:rPr>
            <m:t xml:space="preserve"> clica duas vezes e abra para edição</m:t>
          </m:r>
        </m:oMath>
      </m:oMathPara>
    </w:p>
    <w:p w:rsidR="009F2EFB" w:rsidRDefault="009F2EFB">
      <w:r>
        <w:t>Este modelo contempla as variáveis... Descrever as variáveis.</w:t>
      </w:r>
    </w:p>
    <w:p w:rsidR="009F2EFB" w:rsidRDefault="009F2EFB"/>
    <w:p w:rsidR="009F2EFB" w:rsidRPr="009F2EFB" w:rsidRDefault="009F2EFB">
      <w:pPr>
        <w:rPr>
          <w:b/>
          <w:u w:val="single"/>
        </w:rPr>
      </w:pPr>
      <w:commentRangeStart w:id="0"/>
      <w:proofErr w:type="gramStart"/>
      <w:r>
        <w:rPr>
          <w:b/>
          <w:u w:val="single"/>
        </w:rPr>
        <w:t>3</w:t>
      </w:r>
      <w:proofErr w:type="gramEnd"/>
      <w:r>
        <w:rPr>
          <w:b/>
          <w:u w:val="single"/>
        </w:rPr>
        <w:t xml:space="preserve"> </w:t>
      </w:r>
      <w:r w:rsidRPr="009F2EFB">
        <w:rPr>
          <w:b/>
          <w:u w:val="single"/>
        </w:rPr>
        <w:t>Metodologia</w:t>
      </w:r>
    </w:p>
    <w:p w:rsidR="009F2EFB" w:rsidRPr="009F2EFB" w:rsidRDefault="009F2EFB">
      <w:pPr>
        <w:rPr>
          <w:b/>
          <w:u w:val="single"/>
        </w:rPr>
      </w:pPr>
      <w:r>
        <w:rPr>
          <w:b/>
          <w:u w:val="single"/>
        </w:rPr>
        <w:t xml:space="preserve">3.1 </w:t>
      </w:r>
      <w:r w:rsidRPr="009F2EFB">
        <w:rPr>
          <w:b/>
          <w:u w:val="single"/>
        </w:rPr>
        <w:t>Método</w:t>
      </w:r>
      <w:commentRangeEnd w:id="0"/>
      <w:r>
        <w:rPr>
          <w:rStyle w:val="Refdecomentrio"/>
        </w:rPr>
        <w:commentReference w:id="0"/>
      </w:r>
    </w:p>
    <w:p w:rsidR="009F2EFB" w:rsidRPr="009F2EFB" w:rsidRDefault="009F2EFB">
      <w:pPr>
        <w:rPr>
          <w:b/>
          <w:u w:val="single"/>
        </w:rPr>
      </w:pPr>
      <w:r>
        <w:rPr>
          <w:b/>
          <w:u w:val="single"/>
        </w:rPr>
        <w:t xml:space="preserve">3.2 </w:t>
      </w:r>
      <w:r w:rsidRPr="009F2EFB">
        <w:rPr>
          <w:b/>
          <w:u w:val="single"/>
        </w:rPr>
        <w:t>Fonte e tratamento dos dados</w:t>
      </w:r>
    </w:p>
    <w:p w:rsidR="00E94E0C" w:rsidRDefault="009F2EFB">
      <w:r>
        <w:t xml:space="preserve">Vitor, essa seção é bem descritiva. </w:t>
      </w:r>
      <w:proofErr w:type="gramStart"/>
      <w:r>
        <w:t>Deve-se colocar: i)</w:t>
      </w:r>
      <w:proofErr w:type="gramEnd"/>
      <w:r>
        <w:t xml:space="preserve">Que dados usou, </w:t>
      </w:r>
      <w:proofErr w:type="spellStart"/>
      <w:r>
        <w:t>ii</w:t>
      </w:r>
      <w:proofErr w:type="spellEnd"/>
      <w:r>
        <w:t xml:space="preserve">) de onde tirou e a periodicidade (no caso mensal) e, </w:t>
      </w:r>
      <w:proofErr w:type="spellStart"/>
      <w:r>
        <w:t>iii</w:t>
      </w:r>
      <w:proofErr w:type="spellEnd"/>
      <w:r>
        <w:t xml:space="preserve">) o tratamento. Que neste caso foi </w:t>
      </w:r>
      <w:proofErr w:type="gramStart"/>
      <w:r>
        <w:t>a</w:t>
      </w:r>
      <w:proofErr w:type="gramEnd"/>
      <w:r>
        <w:t xml:space="preserve"> utilização de logaritmo para obter diretamente as elasticidades. </w:t>
      </w:r>
    </w:p>
    <w:p w:rsidR="00E94E0C" w:rsidRDefault="00E94E0C"/>
    <w:p w:rsidR="00E94E0C" w:rsidRDefault="00E94E0C">
      <w:bookmarkStart w:id="1" w:name="_GoBack"/>
      <w:bookmarkEnd w:id="1"/>
    </w:p>
    <w:sectPr w:rsidR="00E94E0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ldarelli" w:date="2015-04-07T16:23:00Z" w:initials="C">
    <w:p w:rsidR="009F2EFB" w:rsidRDefault="009F2EFB">
      <w:pPr>
        <w:pStyle w:val="Textodecomentrio"/>
      </w:pPr>
      <w:r>
        <w:rPr>
          <w:rStyle w:val="Refdecomentrio"/>
        </w:rPr>
        <w:annotationRef/>
      </w:r>
      <w:r>
        <w:t xml:space="preserve">Esse, faremos depois.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E0C"/>
    <w:rsid w:val="009F2EFB"/>
    <w:rsid w:val="00C40262"/>
    <w:rsid w:val="00E94E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F2EFB"/>
    <w:rPr>
      <w:color w:val="808080"/>
    </w:rPr>
  </w:style>
  <w:style w:type="paragraph" w:styleId="Textodebalo">
    <w:name w:val="Balloon Text"/>
    <w:basedOn w:val="Normal"/>
    <w:link w:val="TextodebaloChar"/>
    <w:uiPriority w:val="99"/>
    <w:semiHidden/>
    <w:unhideWhenUsed/>
    <w:rsid w:val="009F2E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2EFB"/>
    <w:rPr>
      <w:rFonts w:ascii="Tahoma" w:hAnsi="Tahoma" w:cs="Tahoma"/>
      <w:sz w:val="16"/>
      <w:szCs w:val="16"/>
    </w:rPr>
  </w:style>
  <w:style w:type="character" w:styleId="Refdecomentrio">
    <w:name w:val="annotation reference"/>
    <w:basedOn w:val="Fontepargpadro"/>
    <w:uiPriority w:val="99"/>
    <w:semiHidden/>
    <w:unhideWhenUsed/>
    <w:rsid w:val="009F2EFB"/>
    <w:rPr>
      <w:sz w:val="16"/>
      <w:szCs w:val="16"/>
    </w:rPr>
  </w:style>
  <w:style w:type="paragraph" w:styleId="Textodecomentrio">
    <w:name w:val="annotation text"/>
    <w:basedOn w:val="Normal"/>
    <w:link w:val="TextodecomentrioChar"/>
    <w:uiPriority w:val="99"/>
    <w:semiHidden/>
    <w:unhideWhenUsed/>
    <w:rsid w:val="009F2EF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F2EFB"/>
    <w:rPr>
      <w:sz w:val="20"/>
      <w:szCs w:val="20"/>
    </w:rPr>
  </w:style>
  <w:style w:type="paragraph" w:styleId="Assuntodocomentrio">
    <w:name w:val="annotation subject"/>
    <w:basedOn w:val="Textodecomentrio"/>
    <w:next w:val="Textodecomentrio"/>
    <w:link w:val="AssuntodocomentrioChar"/>
    <w:uiPriority w:val="99"/>
    <w:semiHidden/>
    <w:unhideWhenUsed/>
    <w:rsid w:val="009F2EFB"/>
    <w:rPr>
      <w:b/>
      <w:bCs/>
    </w:rPr>
  </w:style>
  <w:style w:type="character" w:customStyle="1" w:styleId="AssuntodocomentrioChar">
    <w:name w:val="Assunto do comentário Char"/>
    <w:basedOn w:val="TextodecomentrioChar"/>
    <w:link w:val="Assuntodocomentrio"/>
    <w:uiPriority w:val="99"/>
    <w:semiHidden/>
    <w:rsid w:val="009F2E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F2EFB"/>
    <w:rPr>
      <w:color w:val="808080"/>
    </w:rPr>
  </w:style>
  <w:style w:type="paragraph" w:styleId="Textodebalo">
    <w:name w:val="Balloon Text"/>
    <w:basedOn w:val="Normal"/>
    <w:link w:val="TextodebaloChar"/>
    <w:uiPriority w:val="99"/>
    <w:semiHidden/>
    <w:unhideWhenUsed/>
    <w:rsid w:val="009F2E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2EFB"/>
    <w:rPr>
      <w:rFonts w:ascii="Tahoma" w:hAnsi="Tahoma" w:cs="Tahoma"/>
      <w:sz w:val="16"/>
      <w:szCs w:val="16"/>
    </w:rPr>
  </w:style>
  <w:style w:type="character" w:styleId="Refdecomentrio">
    <w:name w:val="annotation reference"/>
    <w:basedOn w:val="Fontepargpadro"/>
    <w:uiPriority w:val="99"/>
    <w:semiHidden/>
    <w:unhideWhenUsed/>
    <w:rsid w:val="009F2EFB"/>
    <w:rPr>
      <w:sz w:val="16"/>
      <w:szCs w:val="16"/>
    </w:rPr>
  </w:style>
  <w:style w:type="paragraph" w:styleId="Textodecomentrio">
    <w:name w:val="annotation text"/>
    <w:basedOn w:val="Normal"/>
    <w:link w:val="TextodecomentrioChar"/>
    <w:uiPriority w:val="99"/>
    <w:semiHidden/>
    <w:unhideWhenUsed/>
    <w:rsid w:val="009F2EF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F2EFB"/>
    <w:rPr>
      <w:sz w:val="20"/>
      <w:szCs w:val="20"/>
    </w:rPr>
  </w:style>
  <w:style w:type="paragraph" w:styleId="Assuntodocomentrio">
    <w:name w:val="annotation subject"/>
    <w:basedOn w:val="Textodecomentrio"/>
    <w:next w:val="Textodecomentrio"/>
    <w:link w:val="AssuntodocomentrioChar"/>
    <w:uiPriority w:val="99"/>
    <w:semiHidden/>
    <w:unhideWhenUsed/>
    <w:rsid w:val="009F2EFB"/>
    <w:rPr>
      <w:b/>
      <w:bCs/>
    </w:rPr>
  </w:style>
  <w:style w:type="character" w:customStyle="1" w:styleId="AssuntodocomentrioChar">
    <w:name w:val="Assunto do comentário Char"/>
    <w:basedOn w:val="TextodecomentrioChar"/>
    <w:link w:val="Assuntodocomentrio"/>
    <w:uiPriority w:val="99"/>
    <w:semiHidden/>
    <w:rsid w:val="009F2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169</Words>
  <Characters>918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Caldarelli</dc:creator>
  <cp:lastModifiedBy>Caldarelli</cp:lastModifiedBy>
  <cp:revision>1</cp:revision>
  <dcterms:created xsi:type="dcterms:W3CDTF">2015-04-07T19:04:00Z</dcterms:created>
  <dcterms:modified xsi:type="dcterms:W3CDTF">2015-04-07T19:26:00Z</dcterms:modified>
</cp:coreProperties>
</file>