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7392" w14:textId="77777777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DD05638" wp14:editId="6E6928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A0D64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14:paraId="7EB09035" w14:textId="77777777" w:rsidTr="00ED38DD">
        <w:trPr>
          <w:trHeight w:val="1349"/>
        </w:trPr>
        <w:tc>
          <w:tcPr>
            <w:tcW w:w="1870" w:type="dxa"/>
          </w:tcPr>
          <w:p w14:paraId="0D7C92F7" w14:textId="77777777" w:rsidR="005276A8" w:rsidRDefault="005276A8"/>
        </w:tc>
        <w:tc>
          <w:tcPr>
            <w:tcW w:w="1870" w:type="dxa"/>
          </w:tcPr>
          <w:p w14:paraId="7F1ED462" w14:textId="77777777" w:rsidR="005276A8" w:rsidRDefault="005276A8"/>
        </w:tc>
        <w:tc>
          <w:tcPr>
            <w:tcW w:w="1870" w:type="dxa"/>
          </w:tcPr>
          <w:p w14:paraId="5CC6BED1" w14:textId="3AD825D0" w:rsidR="005276A8" w:rsidRDefault="005276A8" w:rsidP="00537DAC">
            <w:pPr>
              <w:jc w:val="right"/>
            </w:pPr>
          </w:p>
        </w:tc>
        <w:tc>
          <w:tcPr>
            <w:tcW w:w="3740" w:type="dxa"/>
            <w:gridSpan w:val="2"/>
          </w:tcPr>
          <w:p w14:paraId="5FBD5D49" w14:textId="53332AA2" w:rsidR="005276A8" w:rsidRDefault="005276A8" w:rsidP="00537DAC">
            <w:pPr>
              <w:pStyle w:val="Subtitle"/>
            </w:pPr>
          </w:p>
        </w:tc>
      </w:tr>
      <w:tr w:rsidR="005276A8" w14:paraId="5159CCB3" w14:textId="77777777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14:paraId="56994786" w14:textId="03A88D34" w:rsidR="005276A8" w:rsidRPr="00537DAC" w:rsidRDefault="0085712A" w:rsidP="00ED38DD">
            <w:pPr>
              <w:pStyle w:val="Title"/>
            </w:pPr>
            <w:r>
              <w:t>Automata &amp; Logic Software Engineering 1</w:t>
            </w:r>
          </w:p>
        </w:tc>
      </w:tr>
      <w:tr w:rsidR="00ED38DD" w14:paraId="3CE34B4F" w14:textId="77777777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14:paraId="022AF8D9" w14:textId="77777777" w:rsidR="00ED38DD" w:rsidRDefault="004411B6" w:rsidP="00ED38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B55388" wp14:editId="5E895562">
                  <wp:extent cx="5901070" cy="3934046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031" cy="403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ED3E1" w14:textId="73BB7CDE" w:rsidR="004411B6" w:rsidRPr="004411B6" w:rsidRDefault="004411B6" w:rsidP="00ED38DD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4411B6">
              <w:rPr>
                <w:rFonts w:asciiTheme="majorHAnsi" w:hAnsiTheme="majorHAnsi"/>
                <w:sz w:val="36"/>
                <w:szCs w:val="36"/>
              </w:rPr>
              <w:t>18-10-2020</w:t>
            </w:r>
          </w:p>
        </w:tc>
      </w:tr>
      <w:tr w:rsidR="005276A8" w14:paraId="3D6FFC59" w14:textId="77777777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14:paraId="76CCF72E" w14:textId="77777777" w:rsidR="005276A8" w:rsidRDefault="005276A8" w:rsidP="00ED38DD">
            <w:pPr>
              <w:pStyle w:val="Heading2"/>
            </w:pPr>
            <w:bookmarkStart w:id="0" w:name="_Toc53443553"/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2237F97" wp14:editId="56E2A94F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305228" id="Rectangle 4" o:spid="_x0000_s1026" alt="&quot;&quot;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" fillcolor="#eed0c6 [3206]" stroked="f" strokeweight="2pt">
                      <w10:anchorlock/>
                    </v:rect>
                  </w:pict>
                </mc:Fallback>
              </mc:AlternateContent>
            </w:r>
            <w:bookmarkEnd w:id="0"/>
          </w:p>
          <w:p w14:paraId="4399B313" w14:textId="361A80E9" w:rsidR="005276A8" w:rsidRPr="0085712A" w:rsidRDefault="0085712A" w:rsidP="00ED38DD">
            <w:pPr>
              <w:pStyle w:val="Subtitle"/>
            </w:pPr>
            <w:r>
              <w:t xml:space="preserve">Jane Buzykina </w:t>
            </w:r>
            <w:r>
              <w:rPr>
                <w:rFonts w:asciiTheme="majorHAnsi" w:hAnsiTheme="majorHAnsi"/>
              </w:rPr>
              <w:t>392854</w:t>
            </w:r>
          </w:p>
        </w:tc>
        <w:tc>
          <w:tcPr>
            <w:tcW w:w="1870" w:type="dxa"/>
            <w:vAlign w:val="bottom"/>
          </w:tcPr>
          <w:p w14:paraId="7A77ADF9" w14:textId="77777777" w:rsidR="005276A8" w:rsidRDefault="005276A8" w:rsidP="00ED38DD"/>
        </w:tc>
        <w:tc>
          <w:tcPr>
            <w:tcW w:w="1870" w:type="dxa"/>
            <w:vAlign w:val="bottom"/>
          </w:tcPr>
          <w:p w14:paraId="5C5A33FF" w14:textId="77777777" w:rsidR="005276A8" w:rsidRDefault="005276A8" w:rsidP="00ED38DD"/>
        </w:tc>
        <w:tc>
          <w:tcPr>
            <w:tcW w:w="1870" w:type="dxa"/>
            <w:vAlign w:val="bottom"/>
          </w:tcPr>
          <w:p w14:paraId="0B89B84C" w14:textId="77777777" w:rsidR="005276A8" w:rsidRDefault="005276A8" w:rsidP="00ED38DD"/>
        </w:tc>
      </w:tr>
    </w:tbl>
    <w:p w14:paraId="0C30B9C7" w14:textId="77777777" w:rsidR="00537DAC" w:rsidRPr="00A45BDD" w:rsidRDefault="00537DAC">
      <w:pPr>
        <w:rPr>
          <w:sz w:val="36"/>
          <w:szCs w:val="36"/>
        </w:rPr>
      </w:pPr>
    </w:p>
    <w:p w14:paraId="4453B9CB" w14:textId="4D79BB1D" w:rsidR="00017B10" w:rsidRDefault="00017B10"/>
    <w:sdt>
      <w:sdtPr>
        <w:id w:val="708774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58002BC" w14:textId="161A9702" w:rsidR="004411B6" w:rsidRDefault="004411B6">
          <w:pPr>
            <w:pStyle w:val="TOCHeading"/>
          </w:pPr>
          <w:r>
            <w:t>Table of Contents</w:t>
          </w:r>
        </w:p>
        <w:p w14:paraId="17D4C8D0" w14:textId="3F383D83" w:rsidR="00052579" w:rsidRDefault="004411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3553" w:history="1">
            <w:bookmarkStart w:id="1" w:name="_Toc53443450"/>
            <w:r w:rsidR="00052579" w:rsidRPr="00401AE6">
              <w:rPr>
                <w:rStyle w:val="Hyperlink"/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6090E36" wp14:editId="4472F014">
                      <wp:extent cx="1378039" cy="51516"/>
                      <wp:effectExtent l="0" t="0" r="6350" b="0"/>
                      <wp:docPr id="10" name="Rectangle 1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63707A" id="Rectangle 10" o:spid="_x0000_s1026" alt="&quot;&quot;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" fillcolor="#eed0c6 [3206]" stroked="f" strokeweight="2pt">
                      <w10:anchorlock/>
                    </v:rect>
                  </w:pict>
                </mc:Fallback>
              </mc:AlternateContent>
            </w:r>
            <w:bookmarkEnd w:id="1"/>
            <w:r w:rsidR="00052579">
              <w:rPr>
                <w:noProof/>
                <w:webHidden/>
              </w:rPr>
              <w:tab/>
            </w:r>
            <w:r w:rsidR="00052579">
              <w:rPr>
                <w:noProof/>
                <w:webHidden/>
              </w:rPr>
              <w:fldChar w:fldCharType="begin"/>
            </w:r>
            <w:r w:rsidR="00052579">
              <w:rPr>
                <w:noProof/>
                <w:webHidden/>
              </w:rPr>
              <w:instrText xml:space="preserve"> PAGEREF _Toc53443553 \h </w:instrText>
            </w:r>
            <w:r w:rsidR="00052579">
              <w:rPr>
                <w:noProof/>
                <w:webHidden/>
              </w:rPr>
            </w:r>
            <w:r w:rsidR="00052579">
              <w:rPr>
                <w:noProof/>
                <w:webHidden/>
              </w:rPr>
              <w:fldChar w:fldCharType="separate"/>
            </w:r>
            <w:r w:rsidR="00052579">
              <w:rPr>
                <w:noProof/>
                <w:webHidden/>
              </w:rPr>
              <w:t>1</w:t>
            </w:r>
            <w:r w:rsidR="00052579">
              <w:rPr>
                <w:noProof/>
                <w:webHidden/>
              </w:rPr>
              <w:fldChar w:fldCharType="end"/>
            </w:r>
          </w:hyperlink>
        </w:p>
        <w:p w14:paraId="592893A0" w14:textId="69CBCEC7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54" w:history="1">
            <w:r w:rsidRPr="00401AE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5215" w14:textId="7337EA2D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55" w:history="1">
            <w:r w:rsidRPr="00401AE6">
              <w:rPr>
                <w:rStyle w:val="Hyperlink"/>
                <w:noProof/>
              </w:rPr>
              <w:t>Assignment 1: Parse +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AF79" w14:textId="1654F009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56" w:history="1">
            <w:r w:rsidRPr="00401AE6">
              <w:rPr>
                <w:rStyle w:val="Hyperlink"/>
                <w:noProof/>
              </w:rPr>
              <w:t>Assignment 2: Truth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5F24" w14:textId="28582158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57" w:history="1">
            <w:r w:rsidRPr="00401AE6">
              <w:rPr>
                <w:rStyle w:val="Hyperlink"/>
                <w:noProof/>
              </w:rPr>
              <w:t>Assignment 3: Simplification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CC08" w14:textId="5FDDBCC1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58" w:history="1">
            <w:r w:rsidRPr="00401AE6">
              <w:rPr>
                <w:rStyle w:val="Hyperlink"/>
                <w:noProof/>
              </w:rPr>
              <w:t>Assignment 4: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3496" w14:textId="4F9B20FD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59" w:history="1">
            <w:r w:rsidRPr="00401AE6">
              <w:rPr>
                <w:rStyle w:val="Hyperlink"/>
                <w:noProof/>
              </w:rPr>
              <w:t>Assignment 5: Nandify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24B4" w14:textId="050AA236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60" w:history="1">
            <w:r w:rsidRPr="00401AE6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C86F" w14:textId="09677148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61" w:history="1">
            <w:r w:rsidRPr="00401AE6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2942" w14:textId="2227B313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62" w:history="1">
            <w:r w:rsidRPr="00401AE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A822" w14:textId="55BE8936" w:rsidR="00052579" w:rsidRDefault="000525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53443563" w:history="1">
            <w:r w:rsidRPr="00401AE6">
              <w:rPr>
                <w:rStyle w:val="Hyperlink"/>
                <w:noProof/>
              </w:rPr>
              <w:t>Conclusions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A0AA" w14:textId="2ED1146B" w:rsidR="004411B6" w:rsidRDefault="004411B6">
          <w:r>
            <w:fldChar w:fldCharType="end"/>
          </w:r>
        </w:p>
      </w:sdtContent>
    </w:sdt>
    <w:p w14:paraId="642A09BB" w14:textId="526929B7" w:rsidR="004411B6" w:rsidRDefault="004411B6" w:rsidP="004411B6">
      <w:pPr>
        <w:pStyle w:val="Heading1"/>
      </w:pPr>
      <w:r>
        <w:br w:type="page"/>
      </w:r>
    </w:p>
    <w:p w14:paraId="7E3B7ACA" w14:textId="2A23D907" w:rsidR="004411B6" w:rsidRDefault="004411B6" w:rsidP="004411B6">
      <w:pPr>
        <w:pStyle w:val="Heading1"/>
      </w:pPr>
      <w:bookmarkStart w:id="2" w:name="_Toc53443554"/>
      <w:r>
        <w:lastRenderedPageBreak/>
        <w:t>Introduction</w:t>
      </w:r>
      <w:bookmarkEnd w:id="2"/>
    </w:p>
    <w:p w14:paraId="55912F4C" w14:textId="404A5213" w:rsidR="00314EDE" w:rsidRDefault="004411B6" w:rsidP="004411B6">
      <w:pPr>
        <w:pStyle w:val="Heading1"/>
      </w:pPr>
      <w:bookmarkStart w:id="3" w:name="_Toc53443555"/>
      <w:r>
        <w:t>Assignment 1: Parse + Tree</w:t>
      </w:r>
      <w:bookmarkEnd w:id="3"/>
    </w:p>
    <w:p w14:paraId="2C7C72E6" w14:textId="3D50BAF2" w:rsidR="004411B6" w:rsidRDefault="004411B6" w:rsidP="004411B6"/>
    <w:p w14:paraId="5D20A423" w14:textId="5F40A0E4" w:rsidR="004411B6" w:rsidRDefault="004411B6" w:rsidP="004411B6">
      <w:pPr>
        <w:pStyle w:val="Heading1"/>
      </w:pPr>
      <w:bookmarkStart w:id="4" w:name="_Toc53443556"/>
      <w:r>
        <w:t xml:space="preserve">Assignment </w:t>
      </w:r>
      <w:r>
        <w:t>2</w:t>
      </w:r>
      <w:r>
        <w:t xml:space="preserve">: </w:t>
      </w:r>
      <w:r>
        <w:t>Truth Table</w:t>
      </w:r>
      <w:bookmarkEnd w:id="4"/>
    </w:p>
    <w:p w14:paraId="463E4DEF" w14:textId="4D692737" w:rsidR="004411B6" w:rsidRDefault="004411B6" w:rsidP="004411B6"/>
    <w:p w14:paraId="1563A66C" w14:textId="63CDEFC9" w:rsidR="004411B6" w:rsidRDefault="004411B6" w:rsidP="004411B6">
      <w:pPr>
        <w:pStyle w:val="Heading1"/>
      </w:pPr>
      <w:bookmarkStart w:id="5" w:name="_Toc53443557"/>
      <w:r>
        <w:t xml:space="preserve">Assignment </w:t>
      </w:r>
      <w:r>
        <w:t>3</w:t>
      </w:r>
      <w:r>
        <w:t xml:space="preserve">: </w:t>
      </w:r>
      <w:r>
        <w:t>Simplification</w:t>
      </w:r>
      <w:bookmarkEnd w:id="5"/>
    </w:p>
    <w:p w14:paraId="6E74DD3D" w14:textId="14586A98" w:rsidR="004411B6" w:rsidRDefault="004411B6" w:rsidP="004411B6"/>
    <w:p w14:paraId="113B85AF" w14:textId="022BF212" w:rsidR="004411B6" w:rsidRDefault="004411B6" w:rsidP="004411B6">
      <w:pPr>
        <w:pStyle w:val="Heading1"/>
      </w:pPr>
      <w:bookmarkStart w:id="6" w:name="_Toc53443558"/>
      <w:r>
        <w:t xml:space="preserve">Assignment </w:t>
      </w:r>
      <w:r>
        <w:t>4</w:t>
      </w:r>
      <w:r>
        <w:t xml:space="preserve">: </w:t>
      </w:r>
      <w:r>
        <w:t>Normalization</w:t>
      </w:r>
      <w:bookmarkEnd w:id="6"/>
    </w:p>
    <w:p w14:paraId="6AF24440" w14:textId="6B312F6E" w:rsidR="004411B6" w:rsidRDefault="004411B6" w:rsidP="004411B6"/>
    <w:p w14:paraId="5C5D3437" w14:textId="49487BB8" w:rsidR="004411B6" w:rsidRDefault="004411B6" w:rsidP="004411B6">
      <w:pPr>
        <w:pStyle w:val="Heading1"/>
      </w:pPr>
      <w:bookmarkStart w:id="7" w:name="_Toc53443559"/>
      <w:r>
        <w:t xml:space="preserve">Assignment </w:t>
      </w:r>
      <w:r>
        <w:t>5</w:t>
      </w:r>
      <w:r>
        <w:t xml:space="preserve">: </w:t>
      </w:r>
      <w:proofErr w:type="spellStart"/>
      <w:r>
        <w:t>Nandify</w:t>
      </w:r>
      <w:bookmarkEnd w:id="7"/>
      <w:proofErr w:type="spellEnd"/>
    </w:p>
    <w:p w14:paraId="7CBF117D" w14:textId="490EEBD6" w:rsidR="004411B6" w:rsidRDefault="004411B6" w:rsidP="004411B6"/>
    <w:p w14:paraId="5841A22F" w14:textId="3F14FCA4" w:rsidR="004411B6" w:rsidRDefault="004411B6" w:rsidP="004411B6">
      <w:pPr>
        <w:pStyle w:val="Heading1"/>
      </w:pPr>
      <w:bookmarkStart w:id="8" w:name="_Toc53443560"/>
      <w:r>
        <w:t>Software design</w:t>
      </w:r>
      <w:bookmarkEnd w:id="8"/>
    </w:p>
    <w:p w14:paraId="232CF3E0" w14:textId="0E94991E" w:rsidR="004411B6" w:rsidRDefault="004411B6" w:rsidP="004411B6"/>
    <w:p w14:paraId="4C0B83AF" w14:textId="5DE6BE20" w:rsidR="004411B6" w:rsidRDefault="004411B6" w:rsidP="004411B6">
      <w:pPr>
        <w:pStyle w:val="Heading1"/>
      </w:pPr>
      <w:bookmarkStart w:id="9" w:name="_Toc53443561"/>
      <w:r>
        <w:t>GUI</w:t>
      </w:r>
      <w:bookmarkEnd w:id="9"/>
    </w:p>
    <w:p w14:paraId="7818BFC4" w14:textId="6881C2DA" w:rsidR="004411B6" w:rsidRDefault="004411B6" w:rsidP="004411B6"/>
    <w:p w14:paraId="597E53BE" w14:textId="200B50D2" w:rsidR="004411B6" w:rsidRDefault="004411B6" w:rsidP="004411B6">
      <w:pPr>
        <w:pStyle w:val="Heading1"/>
      </w:pPr>
      <w:bookmarkStart w:id="10" w:name="_Toc53443562"/>
      <w:r>
        <w:t>Testing</w:t>
      </w:r>
      <w:bookmarkEnd w:id="10"/>
    </w:p>
    <w:p w14:paraId="6D285563" w14:textId="3F60B3A5" w:rsidR="004411B6" w:rsidRDefault="004411B6" w:rsidP="004411B6"/>
    <w:p w14:paraId="4126ABC6" w14:textId="78A1EEE7" w:rsidR="004411B6" w:rsidRDefault="004411B6" w:rsidP="004411B6">
      <w:pPr>
        <w:pStyle w:val="Heading1"/>
      </w:pPr>
      <w:bookmarkStart w:id="11" w:name="_Toc53443563"/>
      <w:r>
        <w:t>Conclusions and improvements</w:t>
      </w:r>
      <w:bookmarkEnd w:id="11"/>
    </w:p>
    <w:p w14:paraId="7BD8A45E" w14:textId="77777777" w:rsidR="004411B6" w:rsidRPr="004411B6" w:rsidRDefault="004411B6" w:rsidP="004411B6"/>
    <w:p w14:paraId="551D20C0" w14:textId="77777777" w:rsidR="004411B6" w:rsidRPr="004411B6" w:rsidRDefault="004411B6" w:rsidP="004411B6"/>
    <w:p w14:paraId="75C2C4F9" w14:textId="77777777" w:rsidR="004411B6" w:rsidRPr="004411B6" w:rsidRDefault="004411B6" w:rsidP="004411B6"/>
    <w:p w14:paraId="5C7A3B4B" w14:textId="77777777" w:rsidR="004411B6" w:rsidRPr="004411B6" w:rsidRDefault="004411B6" w:rsidP="004411B6"/>
    <w:p w14:paraId="58F57A2F" w14:textId="77777777" w:rsidR="004411B6" w:rsidRPr="004411B6" w:rsidRDefault="004411B6" w:rsidP="004411B6"/>
    <w:p w14:paraId="1EFDFF65" w14:textId="77777777" w:rsidR="004411B6" w:rsidRPr="004411B6" w:rsidRDefault="004411B6" w:rsidP="004411B6"/>
    <w:p w14:paraId="56124165" w14:textId="77777777" w:rsidR="004411B6" w:rsidRPr="004411B6" w:rsidRDefault="004411B6" w:rsidP="004411B6"/>
    <w:sectPr w:rsidR="004411B6" w:rsidRPr="004411B6" w:rsidSect="0006271E">
      <w:footerReference w:type="even" r:id="rId11"/>
      <w:footerReference w:type="default" r:id="rId12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1D97" w14:textId="77777777" w:rsidR="00F03AF6" w:rsidRDefault="00F03AF6" w:rsidP="0006271E">
      <w:r>
        <w:separator/>
      </w:r>
    </w:p>
  </w:endnote>
  <w:endnote w:type="continuationSeparator" w:id="0">
    <w:p w14:paraId="5C9D0E8E" w14:textId="77777777" w:rsidR="00F03AF6" w:rsidRDefault="00F03AF6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F28CFF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81191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65CA47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AD0E" w14:textId="77777777" w:rsidR="00F03AF6" w:rsidRDefault="00F03AF6" w:rsidP="0006271E">
      <w:r>
        <w:separator/>
      </w:r>
    </w:p>
  </w:footnote>
  <w:footnote w:type="continuationSeparator" w:id="0">
    <w:p w14:paraId="157F0006" w14:textId="77777777" w:rsidR="00F03AF6" w:rsidRDefault="00F03AF6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12A"/>
    <w:rsid w:val="00017B10"/>
    <w:rsid w:val="00052579"/>
    <w:rsid w:val="00056442"/>
    <w:rsid w:val="0006271E"/>
    <w:rsid w:val="000B5D29"/>
    <w:rsid w:val="000D54C3"/>
    <w:rsid w:val="00173543"/>
    <w:rsid w:val="001E06EE"/>
    <w:rsid w:val="00314EDE"/>
    <w:rsid w:val="00370139"/>
    <w:rsid w:val="004411B6"/>
    <w:rsid w:val="004C7F2B"/>
    <w:rsid w:val="005120A6"/>
    <w:rsid w:val="005276A8"/>
    <w:rsid w:val="00537DAC"/>
    <w:rsid w:val="005D4907"/>
    <w:rsid w:val="00667CD7"/>
    <w:rsid w:val="006748DB"/>
    <w:rsid w:val="006C60E6"/>
    <w:rsid w:val="00715806"/>
    <w:rsid w:val="0081410C"/>
    <w:rsid w:val="00815D34"/>
    <w:rsid w:val="00834654"/>
    <w:rsid w:val="00856259"/>
    <w:rsid w:val="0085712A"/>
    <w:rsid w:val="008A5F4C"/>
    <w:rsid w:val="00952F7D"/>
    <w:rsid w:val="00A32309"/>
    <w:rsid w:val="00A45A59"/>
    <w:rsid w:val="00A45BDD"/>
    <w:rsid w:val="00A6381B"/>
    <w:rsid w:val="00A76F40"/>
    <w:rsid w:val="00A82D92"/>
    <w:rsid w:val="00A83EF7"/>
    <w:rsid w:val="00AA7317"/>
    <w:rsid w:val="00B864BA"/>
    <w:rsid w:val="00BE02BB"/>
    <w:rsid w:val="00D62CAD"/>
    <w:rsid w:val="00D64ACC"/>
    <w:rsid w:val="00D85677"/>
    <w:rsid w:val="00E8561E"/>
    <w:rsid w:val="00ED38DD"/>
    <w:rsid w:val="00F00CEE"/>
    <w:rsid w:val="00F03AF6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307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4411B6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411B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rsid w:val="004411B6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41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toSMART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5AC0D88-13C6-4F78-A4A6-B04AF750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2020-10-12T22:39:00Z</dcterms:created>
  <dcterms:modified xsi:type="dcterms:W3CDTF">2020-10-12T23:05:00Z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