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309297114"/>
        <w:docPartObj>
          <w:docPartGallery w:val="Table of Contents"/>
          <w:docPartUnique/>
        </w:docPartObj>
      </w:sdtPr>
      <w:sdtEndPr>
        <w:rPr>
          <w:noProof/>
        </w:rPr>
      </w:sdtEndPr>
      <w:sdtContent>
        <w:p w14:paraId="59D6D9DD" w14:textId="297F06E2" w:rsidR="000824DF" w:rsidRDefault="000824DF">
          <w:pPr>
            <w:pStyle w:val="TOCHeading"/>
          </w:pPr>
          <w:r>
            <w:t>Table of Contents</w:t>
          </w:r>
        </w:p>
        <w:p w14:paraId="19BEA8FC" w14:textId="0FD075A0" w:rsidR="000824DF" w:rsidRDefault="000824DF">
          <w:pPr>
            <w:pStyle w:val="TOC1"/>
            <w:tabs>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75373444" w:history="1">
            <w:r w:rsidRPr="00646CA8">
              <w:rPr>
                <w:rStyle w:val="Hyperlink"/>
                <w:noProof/>
              </w:rPr>
              <w:t>Abstract</w:t>
            </w:r>
            <w:r>
              <w:rPr>
                <w:noProof/>
                <w:webHidden/>
              </w:rPr>
              <w:tab/>
            </w:r>
            <w:r>
              <w:rPr>
                <w:noProof/>
                <w:webHidden/>
              </w:rPr>
              <w:fldChar w:fldCharType="begin"/>
            </w:r>
            <w:r>
              <w:rPr>
                <w:noProof/>
                <w:webHidden/>
              </w:rPr>
              <w:instrText xml:space="preserve"> PAGEREF _Toc75373444 \h </w:instrText>
            </w:r>
            <w:r>
              <w:rPr>
                <w:noProof/>
                <w:webHidden/>
              </w:rPr>
            </w:r>
            <w:r>
              <w:rPr>
                <w:noProof/>
                <w:webHidden/>
              </w:rPr>
              <w:fldChar w:fldCharType="separate"/>
            </w:r>
            <w:r>
              <w:rPr>
                <w:noProof/>
                <w:webHidden/>
              </w:rPr>
              <w:t>1</w:t>
            </w:r>
            <w:r>
              <w:rPr>
                <w:noProof/>
                <w:webHidden/>
              </w:rPr>
              <w:fldChar w:fldCharType="end"/>
            </w:r>
          </w:hyperlink>
        </w:p>
        <w:p w14:paraId="4265931B" w14:textId="1E6718BB" w:rsidR="000824DF" w:rsidRDefault="00DC7195">
          <w:pPr>
            <w:pStyle w:val="TOC1"/>
            <w:tabs>
              <w:tab w:val="right" w:leader="dot" w:pos="9016"/>
            </w:tabs>
            <w:rPr>
              <w:rFonts w:eastAsiaTheme="minorEastAsia" w:cstheme="minorBidi"/>
              <w:b w:val="0"/>
              <w:bCs w:val="0"/>
              <w:noProof/>
              <w:sz w:val="24"/>
              <w:szCs w:val="24"/>
            </w:rPr>
          </w:pPr>
          <w:hyperlink w:anchor="_Toc75373445" w:history="1">
            <w:r w:rsidR="000824DF" w:rsidRPr="00646CA8">
              <w:rPr>
                <w:rStyle w:val="Hyperlink"/>
                <w:noProof/>
              </w:rPr>
              <w:t>Recommender Systems</w:t>
            </w:r>
            <w:r w:rsidR="000824DF">
              <w:rPr>
                <w:noProof/>
                <w:webHidden/>
              </w:rPr>
              <w:tab/>
            </w:r>
            <w:r w:rsidR="000824DF">
              <w:rPr>
                <w:noProof/>
                <w:webHidden/>
              </w:rPr>
              <w:fldChar w:fldCharType="begin"/>
            </w:r>
            <w:r w:rsidR="000824DF">
              <w:rPr>
                <w:noProof/>
                <w:webHidden/>
              </w:rPr>
              <w:instrText xml:space="preserve"> PAGEREF _Toc75373445 \h </w:instrText>
            </w:r>
            <w:r w:rsidR="000824DF">
              <w:rPr>
                <w:noProof/>
                <w:webHidden/>
              </w:rPr>
            </w:r>
            <w:r w:rsidR="000824DF">
              <w:rPr>
                <w:noProof/>
                <w:webHidden/>
              </w:rPr>
              <w:fldChar w:fldCharType="separate"/>
            </w:r>
            <w:r w:rsidR="000824DF">
              <w:rPr>
                <w:noProof/>
                <w:webHidden/>
              </w:rPr>
              <w:t>1</w:t>
            </w:r>
            <w:r w:rsidR="000824DF">
              <w:rPr>
                <w:noProof/>
                <w:webHidden/>
              </w:rPr>
              <w:fldChar w:fldCharType="end"/>
            </w:r>
          </w:hyperlink>
        </w:p>
        <w:p w14:paraId="4DC93831" w14:textId="3E3CEC09" w:rsidR="000824DF" w:rsidRDefault="00DC7195">
          <w:pPr>
            <w:pStyle w:val="TOC2"/>
            <w:tabs>
              <w:tab w:val="right" w:leader="dot" w:pos="9016"/>
            </w:tabs>
            <w:rPr>
              <w:rFonts w:eastAsiaTheme="minorEastAsia" w:cstheme="minorBidi"/>
              <w:i w:val="0"/>
              <w:iCs w:val="0"/>
              <w:noProof/>
              <w:sz w:val="24"/>
              <w:szCs w:val="24"/>
            </w:rPr>
          </w:pPr>
          <w:hyperlink w:anchor="_Toc75373446" w:history="1">
            <w:r w:rsidR="000824DF" w:rsidRPr="00646CA8">
              <w:rPr>
                <w:rStyle w:val="Hyperlink"/>
                <w:noProof/>
                <w:lang w:val="en-US"/>
              </w:rPr>
              <w:t>Collaborative Filtering recommender systems</w:t>
            </w:r>
            <w:r w:rsidR="000824DF">
              <w:rPr>
                <w:noProof/>
                <w:webHidden/>
              </w:rPr>
              <w:tab/>
            </w:r>
            <w:r w:rsidR="000824DF">
              <w:rPr>
                <w:noProof/>
                <w:webHidden/>
              </w:rPr>
              <w:fldChar w:fldCharType="begin"/>
            </w:r>
            <w:r w:rsidR="000824DF">
              <w:rPr>
                <w:noProof/>
                <w:webHidden/>
              </w:rPr>
              <w:instrText xml:space="preserve"> PAGEREF _Toc75373446 \h </w:instrText>
            </w:r>
            <w:r w:rsidR="000824DF">
              <w:rPr>
                <w:noProof/>
                <w:webHidden/>
              </w:rPr>
            </w:r>
            <w:r w:rsidR="000824DF">
              <w:rPr>
                <w:noProof/>
                <w:webHidden/>
              </w:rPr>
              <w:fldChar w:fldCharType="separate"/>
            </w:r>
            <w:r w:rsidR="000824DF">
              <w:rPr>
                <w:noProof/>
                <w:webHidden/>
              </w:rPr>
              <w:t>2</w:t>
            </w:r>
            <w:r w:rsidR="000824DF">
              <w:rPr>
                <w:noProof/>
                <w:webHidden/>
              </w:rPr>
              <w:fldChar w:fldCharType="end"/>
            </w:r>
          </w:hyperlink>
        </w:p>
        <w:p w14:paraId="3B7D9148" w14:textId="48013DB9" w:rsidR="000824DF" w:rsidRDefault="00DC7195">
          <w:pPr>
            <w:pStyle w:val="TOC2"/>
            <w:tabs>
              <w:tab w:val="right" w:leader="dot" w:pos="9016"/>
            </w:tabs>
            <w:rPr>
              <w:rFonts w:eastAsiaTheme="minorEastAsia" w:cstheme="minorBidi"/>
              <w:i w:val="0"/>
              <w:iCs w:val="0"/>
              <w:noProof/>
              <w:sz w:val="24"/>
              <w:szCs w:val="24"/>
            </w:rPr>
          </w:pPr>
          <w:hyperlink w:anchor="_Toc75373447" w:history="1">
            <w:r w:rsidR="000824DF" w:rsidRPr="00646CA8">
              <w:rPr>
                <w:rStyle w:val="Hyperlink"/>
                <w:noProof/>
                <w:lang w:val="en-US"/>
              </w:rPr>
              <w:t>Content Based recommender systems</w:t>
            </w:r>
            <w:r w:rsidR="000824DF">
              <w:rPr>
                <w:noProof/>
                <w:webHidden/>
              </w:rPr>
              <w:tab/>
            </w:r>
            <w:r w:rsidR="000824DF">
              <w:rPr>
                <w:noProof/>
                <w:webHidden/>
              </w:rPr>
              <w:fldChar w:fldCharType="begin"/>
            </w:r>
            <w:r w:rsidR="000824DF">
              <w:rPr>
                <w:noProof/>
                <w:webHidden/>
              </w:rPr>
              <w:instrText xml:space="preserve"> PAGEREF _Toc75373447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5B3B5D0F" w14:textId="3EE2E97E" w:rsidR="000824DF" w:rsidRDefault="00DC7195">
          <w:pPr>
            <w:pStyle w:val="TOC2"/>
            <w:tabs>
              <w:tab w:val="right" w:leader="dot" w:pos="9016"/>
            </w:tabs>
            <w:rPr>
              <w:rFonts w:eastAsiaTheme="minorEastAsia" w:cstheme="minorBidi"/>
              <w:i w:val="0"/>
              <w:iCs w:val="0"/>
              <w:noProof/>
              <w:sz w:val="24"/>
              <w:szCs w:val="24"/>
            </w:rPr>
          </w:pPr>
          <w:hyperlink w:anchor="_Toc75373448" w:history="1">
            <w:r w:rsidR="000824DF" w:rsidRPr="00646CA8">
              <w:rPr>
                <w:rStyle w:val="Hyperlink"/>
                <w:noProof/>
                <w:lang w:val="en-US"/>
              </w:rPr>
              <w:t>Hybrid recommender systems</w:t>
            </w:r>
            <w:r w:rsidR="000824DF">
              <w:rPr>
                <w:noProof/>
                <w:webHidden/>
              </w:rPr>
              <w:tab/>
            </w:r>
            <w:r w:rsidR="000824DF">
              <w:rPr>
                <w:noProof/>
                <w:webHidden/>
              </w:rPr>
              <w:fldChar w:fldCharType="begin"/>
            </w:r>
            <w:r w:rsidR="000824DF">
              <w:rPr>
                <w:noProof/>
                <w:webHidden/>
              </w:rPr>
              <w:instrText xml:space="preserve"> PAGEREF _Toc75373448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0F6DE37E" w14:textId="6D0B7631" w:rsidR="000824DF" w:rsidRDefault="00DC7195">
          <w:pPr>
            <w:pStyle w:val="TOC1"/>
            <w:tabs>
              <w:tab w:val="right" w:leader="dot" w:pos="9016"/>
            </w:tabs>
            <w:rPr>
              <w:rFonts w:eastAsiaTheme="minorEastAsia" w:cstheme="minorBidi"/>
              <w:b w:val="0"/>
              <w:bCs w:val="0"/>
              <w:noProof/>
              <w:sz w:val="24"/>
              <w:szCs w:val="24"/>
            </w:rPr>
          </w:pPr>
          <w:hyperlink w:anchor="_Toc75373449" w:history="1">
            <w:r w:rsidR="000824DF" w:rsidRPr="00646CA8">
              <w:rPr>
                <w:rStyle w:val="Hyperlink"/>
                <w:noProof/>
              </w:rPr>
              <w:t>Probabilistic Models for Recommender Systems</w:t>
            </w:r>
            <w:r w:rsidR="000824DF">
              <w:rPr>
                <w:noProof/>
                <w:webHidden/>
              </w:rPr>
              <w:tab/>
            </w:r>
            <w:r w:rsidR="000824DF">
              <w:rPr>
                <w:noProof/>
                <w:webHidden/>
              </w:rPr>
              <w:fldChar w:fldCharType="begin"/>
            </w:r>
            <w:r w:rsidR="000824DF">
              <w:rPr>
                <w:noProof/>
                <w:webHidden/>
              </w:rPr>
              <w:instrText xml:space="preserve"> PAGEREF _Toc75373449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05BD007D" w14:textId="2D873E37" w:rsidR="000824DF" w:rsidRDefault="00DC7195">
          <w:pPr>
            <w:pStyle w:val="TOC2"/>
            <w:tabs>
              <w:tab w:val="right" w:leader="dot" w:pos="9016"/>
            </w:tabs>
            <w:rPr>
              <w:rFonts w:eastAsiaTheme="minorEastAsia" w:cstheme="minorBidi"/>
              <w:i w:val="0"/>
              <w:iCs w:val="0"/>
              <w:noProof/>
              <w:sz w:val="24"/>
              <w:szCs w:val="24"/>
            </w:rPr>
          </w:pPr>
          <w:hyperlink w:anchor="_Toc75373450" w:history="1">
            <w:r w:rsidR="000824DF" w:rsidRPr="00646CA8">
              <w:rPr>
                <w:rStyle w:val="Hyperlink"/>
                <w:noProof/>
                <w:lang w:val="en-US"/>
              </w:rPr>
              <w:t>fLDA</w:t>
            </w:r>
            <w:r w:rsidR="000824DF">
              <w:rPr>
                <w:noProof/>
                <w:webHidden/>
              </w:rPr>
              <w:tab/>
            </w:r>
            <w:r w:rsidR="000824DF">
              <w:rPr>
                <w:noProof/>
                <w:webHidden/>
              </w:rPr>
              <w:fldChar w:fldCharType="begin"/>
            </w:r>
            <w:r w:rsidR="000824DF">
              <w:rPr>
                <w:noProof/>
                <w:webHidden/>
              </w:rPr>
              <w:instrText xml:space="preserve"> PAGEREF _Toc75373450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3EC8793A" w14:textId="0B9FB45D" w:rsidR="000824DF" w:rsidRDefault="00DC7195">
          <w:pPr>
            <w:pStyle w:val="TOC2"/>
            <w:tabs>
              <w:tab w:val="right" w:leader="dot" w:pos="9016"/>
            </w:tabs>
            <w:rPr>
              <w:rFonts w:eastAsiaTheme="minorEastAsia" w:cstheme="minorBidi"/>
              <w:i w:val="0"/>
              <w:iCs w:val="0"/>
              <w:noProof/>
              <w:sz w:val="24"/>
              <w:szCs w:val="24"/>
            </w:rPr>
          </w:pPr>
          <w:hyperlink w:anchor="_Toc75373451" w:history="1">
            <w:r w:rsidR="000824DF" w:rsidRPr="00646CA8">
              <w:rPr>
                <w:rStyle w:val="Hyperlink"/>
                <w:noProof/>
                <w:lang w:val="en-US"/>
              </w:rPr>
              <w:t>CTR</w:t>
            </w:r>
            <w:r w:rsidR="000824DF">
              <w:rPr>
                <w:noProof/>
                <w:webHidden/>
              </w:rPr>
              <w:tab/>
            </w:r>
            <w:r w:rsidR="000824DF">
              <w:rPr>
                <w:noProof/>
                <w:webHidden/>
              </w:rPr>
              <w:fldChar w:fldCharType="begin"/>
            </w:r>
            <w:r w:rsidR="000824DF">
              <w:rPr>
                <w:noProof/>
                <w:webHidden/>
              </w:rPr>
              <w:instrText xml:space="preserve"> PAGEREF _Toc75373451 \h </w:instrText>
            </w:r>
            <w:r w:rsidR="000824DF">
              <w:rPr>
                <w:noProof/>
                <w:webHidden/>
              </w:rPr>
            </w:r>
            <w:r w:rsidR="000824DF">
              <w:rPr>
                <w:noProof/>
                <w:webHidden/>
              </w:rPr>
              <w:fldChar w:fldCharType="separate"/>
            </w:r>
            <w:r w:rsidR="000824DF">
              <w:rPr>
                <w:noProof/>
                <w:webHidden/>
              </w:rPr>
              <w:t>5</w:t>
            </w:r>
            <w:r w:rsidR="000824DF">
              <w:rPr>
                <w:noProof/>
                <w:webHidden/>
              </w:rPr>
              <w:fldChar w:fldCharType="end"/>
            </w:r>
          </w:hyperlink>
        </w:p>
        <w:p w14:paraId="2BDF7A4B" w14:textId="50E16A3B" w:rsidR="000824DF" w:rsidRDefault="00DC7195">
          <w:pPr>
            <w:pStyle w:val="TOC2"/>
            <w:tabs>
              <w:tab w:val="right" w:leader="dot" w:pos="9016"/>
            </w:tabs>
            <w:rPr>
              <w:rFonts w:eastAsiaTheme="minorEastAsia" w:cstheme="minorBidi"/>
              <w:i w:val="0"/>
              <w:iCs w:val="0"/>
              <w:noProof/>
              <w:sz w:val="24"/>
              <w:szCs w:val="24"/>
            </w:rPr>
          </w:pPr>
          <w:hyperlink w:anchor="_Toc75373452" w:history="1">
            <w:r w:rsidR="000824DF" w:rsidRPr="00646CA8">
              <w:rPr>
                <w:rStyle w:val="Hyperlink"/>
                <w:noProof/>
                <w:lang w:val="en-US"/>
              </w:rPr>
              <w:t>CTPF</w:t>
            </w:r>
            <w:r w:rsidR="000824DF">
              <w:rPr>
                <w:noProof/>
                <w:webHidden/>
              </w:rPr>
              <w:tab/>
            </w:r>
            <w:r w:rsidR="000824DF">
              <w:rPr>
                <w:noProof/>
                <w:webHidden/>
              </w:rPr>
              <w:fldChar w:fldCharType="begin"/>
            </w:r>
            <w:r w:rsidR="000824DF">
              <w:rPr>
                <w:noProof/>
                <w:webHidden/>
              </w:rPr>
              <w:instrText xml:space="preserve"> PAGEREF _Toc75373452 \h </w:instrText>
            </w:r>
            <w:r w:rsidR="000824DF">
              <w:rPr>
                <w:noProof/>
                <w:webHidden/>
              </w:rPr>
            </w:r>
            <w:r w:rsidR="000824DF">
              <w:rPr>
                <w:noProof/>
                <w:webHidden/>
              </w:rPr>
              <w:fldChar w:fldCharType="separate"/>
            </w:r>
            <w:r w:rsidR="000824DF">
              <w:rPr>
                <w:noProof/>
                <w:webHidden/>
              </w:rPr>
              <w:t>6</w:t>
            </w:r>
            <w:r w:rsidR="000824DF">
              <w:rPr>
                <w:noProof/>
                <w:webHidden/>
              </w:rPr>
              <w:fldChar w:fldCharType="end"/>
            </w:r>
          </w:hyperlink>
        </w:p>
        <w:p w14:paraId="37634904" w14:textId="6929511A" w:rsidR="000824DF" w:rsidRDefault="00DC7195">
          <w:pPr>
            <w:pStyle w:val="TOC1"/>
            <w:tabs>
              <w:tab w:val="right" w:leader="dot" w:pos="9016"/>
            </w:tabs>
            <w:rPr>
              <w:rFonts w:eastAsiaTheme="minorEastAsia" w:cstheme="minorBidi"/>
              <w:b w:val="0"/>
              <w:bCs w:val="0"/>
              <w:noProof/>
              <w:sz w:val="24"/>
              <w:szCs w:val="24"/>
            </w:rPr>
          </w:pPr>
          <w:hyperlink w:anchor="_Toc75373453" w:history="1">
            <w:r w:rsidR="000824DF" w:rsidRPr="00646CA8">
              <w:rPr>
                <w:rStyle w:val="Hyperlink"/>
                <w:noProof/>
                <w:lang w:val="en-US"/>
              </w:rPr>
              <w:t>LDA</w:t>
            </w:r>
            <w:r w:rsidR="000824DF">
              <w:rPr>
                <w:noProof/>
                <w:webHidden/>
              </w:rPr>
              <w:tab/>
            </w:r>
            <w:r w:rsidR="000824DF">
              <w:rPr>
                <w:noProof/>
                <w:webHidden/>
              </w:rPr>
              <w:fldChar w:fldCharType="begin"/>
            </w:r>
            <w:r w:rsidR="000824DF">
              <w:rPr>
                <w:noProof/>
                <w:webHidden/>
              </w:rPr>
              <w:instrText xml:space="preserve"> PAGEREF _Toc75373453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76F4FA03" w14:textId="703CB699" w:rsidR="000824DF" w:rsidRDefault="00DC7195">
          <w:pPr>
            <w:pStyle w:val="TOC2"/>
            <w:tabs>
              <w:tab w:val="right" w:leader="dot" w:pos="9016"/>
            </w:tabs>
            <w:rPr>
              <w:rFonts w:eastAsiaTheme="minorEastAsia" w:cstheme="minorBidi"/>
              <w:i w:val="0"/>
              <w:iCs w:val="0"/>
              <w:noProof/>
              <w:sz w:val="24"/>
              <w:szCs w:val="24"/>
            </w:rPr>
          </w:pPr>
          <w:hyperlink w:anchor="_Toc75373454"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_Toc75373454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2F2843F2" w14:textId="3AE6A6AD" w:rsidR="000824DF" w:rsidRDefault="00DC7195">
          <w:pPr>
            <w:pStyle w:val="TOC2"/>
            <w:tabs>
              <w:tab w:val="right" w:leader="dot" w:pos="9016"/>
            </w:tabs>
            <w:rPr>
              <w:rFonts w:eastAsiaTheme="minorEastAsia" w:cstheme="minorBidi"/>
              <w:i w:val="0"/>
              <w:iCs w:val="0"/>
              <w:noProof/>
              <w:sz w:val="24"/>
              <w:szCs w:val="24"/>
            </w:rPr>
          </w:pPr>
          <w:hyperlink w:anchor="_Toc75373455" w:history="1">
            <w:r w:rsidR="000824DF" w:rsidRPr="00646CA8">
              <w:rPr>
                <w:rStyle w:val="Hyperlink"/>
                <w:noProof/>
                <w:lang w:val="en-US"/>
              </w:rPr>
              <w:t>Learning</w:t>
            </w:r>
            <w:r w:rsidR="000824DF">
              <w:rPr>
                <w:noProof/>
                <w:webHidden/>
              </w:rPr>
              <w:tab/>
            </w:r>
            <w:r w:rsidR="000824DF">
              <w:rPr>
                <w:noProof/>
                <w:webHidden/>
              </w:rPr>
              <w:fldChar w:fldCharType="begin"/>
            </w:r>
            <w:r w:rsidR="000824DF">
              <w:rPr>
                <w:noProof/>
                <w:webHidden/>
              </w:rPr>
              <w:instrText xml:space="preserve"> PAGEREF _Toc75373455 \h </w:instrText>
            </w:r>
            <w:r w:rsidR="000824DF">
              <w:rPr>
                <w:noProof/>
                <w:webHidden/>
              </w:rPr>
            </w:r>
            <w:r w:rsidR="000824DF">
              <w:rPr>
                <w:noProof/>
                <w:webHidden/>
              </w:rPr>
              <w:fldChar w:fldCharType="separate"/>
            </w:r>
            <w:r w:rsidR="000824DF">
              <w:rPr>
                <w:noProof/>
                <w:webHidden/>
              </w:rPr>
              <w:t>8</w:t>
            </w:r>
            <w:r w:rsidR="000824DF">
              <w:rPr>
                <w:noProof/>
                <w:webHidden/>
              </w:rPr>
              <w:fldChar w:fldCharType="end"/>
            </w:r>
          </w:hyperlink>
        </w:p>
        <w:p w14:paraId="36C36252" w14:textId="49BC2B04" w:rsidR="000824DF" w:rsidRDefault="00DC7195">
          <w:pPr>
            <w:pStyle w:val="TOC2"/>
            <w:tabs>
              <w:tab w:val="right" w:leader="dot" w:pos="9016"/>
            </w:tabs>
            <w:rPr>
              <w:rFonts w:eastAsiaTheme="minorEastAsia" w:cstheme="minorBidi"/>
              <w:i w:val="0"/>
              <w:iCs w:val="0"/>
              <w:noProof/>
              <w:sz w:val="24"/>
              <w:szCs w:val="24"/>
            </w:rPr>
          </w:pPr>
          <w:hyperlink w:anchor="_Toc75373456" w:history="1">
            <w:r w:rsidR="000824DF" w:rsidRPr="00646CA8">
              <w:rPr>
                <w:rStyle w:val="Hyperlink"/>
                <w:noProof/>
                <w:lang w:val="az-Latn-AZ"/>
              </w:rPr>
              <w:t>Inference and Parameter Estimation</w:t>
            </w:r>
            <w:r w:rsidR="000824DF">
              <w:rPr>
                <w:noProof/>
                <w:webHidden/>
              </w:rPr>
              <w:tab/>
            </w:r>
            <w:r w:rsidR="000824DF">
              <w:rPr>
                <w:noProof/>
                <w:webHidden/>
              </w:rPr>
              <w:fldChar w:fldCharType="begin"/>
            </w:r>
            <w:r w:rsidR="000824DF">
              <w:rPr>
                <w:noProof/>
                <w:webHidden/>
              </w:rPr>
              <w:instrText xml:space="preserve"> PAGEREF _Toc75373456 \h </w:instrText>
            </w:r>
            <w:r w:rsidR="000824DF">
              <w:rPr>
                <w:noProof/>
                <w:webHidden/>
              </w:rPr>
            </w:r>
            <w:r w:rsidR="000824DF">
              <w:rPr>
                <w:noProof/>
                <w:webHidden/>
              </w:rPr>
              <w:fldChar w:fldCharType="separate"/>
            </w:r>
            <w:r w:rsidR="000824DF">
              <w:rPr>
                <w:noProof/>
                <w:webHidden/>
              </w:rPr>
              <w:t>9</w:t>
            </w:r>
            <w:r w:rsidR="000824DF">
              <w:rPr>
                <w:noProof/>
                <w:webHidden/>
              </w:rPr>
              <w:fldChar w:fldCharType="end"/>
            </w:r>
          </w:hyperlink>
        </w:p>
        <w:p w14:paraId="009FC19A" w14:textId="37E62224" w:rsidR="000824DF" w:rsidRDefault="00DC7195">
          <w:pPr>
            <w:pStyle w:val="TOC1"/>
            <w:tabs>
              <w:tab w:val="right" w:leader="dot" w:pos="9016"/>
            </w:tabs>
            <w:rPr>
              <w:rFonts w:eastAsiaTheme="minorEastAsia" w:cstheme="minorBidi"/>
              <w:b w:val="0"/>
              <w:bCs w:val="0"/>
              <w:noProof/>
              <w:sz w:val="24"/>
              <w:szCs w:val="24"/>
            </w:rPr>
          </w:pPr>
          <w:hyperlink w:anchor="_Toc75373457" w:history="1">
            <w:r w:rsidR="000824DF" w:rsidRPr="00646CA8">
              <w:rPr>
                <w:rStyle w:val="Hyperlink"/>
                <w:noProof/>
              </w:rPr>
              <w:t>Variational Inference</w:t>
            </w:r>
            <w:r w:rsidR="000824DF">
              <w:rPr>
                <w:noProof/>
                <w:webHidden/>
              </w:rPr>
              <w:tab/>
            </w:r>
            <w:r w:rsidR="000824DF">
              <w:rPr>
                <w:noProof/>
                <w:webHidden/>
              </w:rPr>
              <w:fldChar w:fldCharType="begin"/>
            </w:r>
            <w:r w:rsidR="000824DF">
              <w:rPr>
                <w:noProof/>
                <w:webHidden/>
              </w:rPr>
              <w:instrText xml:space="preserve"> PAGEREF _Toc75373457 \h </w:instrText>
            </w:r>
            <w:r w:rsidR="000824DF">
              <w:rPr>
                <w:noProof/>
                <w:webHidden/>
              </w:rPr>
            </w:r>
            <w:r w:rsidR="000824DF">
              <w:rPr>
                <w:noProof/>
                <w:webHidden/>
              </w:rPr>
              <w:fldChar w:fldCharType="separate"/>
            </w:r>
            <w:r w:rsidR="000824DF">
              <w:rPr>
                <w:noProof/>
                <w:webHidden/>
              </w:rPr>
              <w:t>10</w:t>
            </w:r>
            <w:r w:rsidR="000824DF">
              <w:rPr>
                <w:noProof/>
                <w:webHidden/>
              </w:rPr>
              <w:fldChar w:fldCharType="end"/>
            </w:r>
          </w:hyperlink>
        </w:p>
        <w:p w14:paraId="0BD2F44F" w14:textId="7DE1AE15" w:rsidR="000824DF" w:rsidRDefault="00DC7195">
          <w:pPr>
            <w:pStyle w:val="TOC2"/>
            <w:tabs>
              <w:tab w:val="right" w:leader="dot" w:pos="9016"/>
            </w:tabs>
            <w:rPr>
              <w:rFonts w:eastAsiaTheme="minorEastAsia" w:cstheme="minorBidi"/>
              <w:i w:val="0"/>
              <w:iCs w:val="0"/>
              <w:noProof/>
              <w:sz w:val="24"/>
              <w:szCs w:val="24"/>
            </w:rPr>
          </w:pPr>
          <w:hyperlink w:anchor="_Toc75373458" w:history="1">
            <w:r w:rsidR="000824DF" w:rsidRPr="00646CA8">
              <w:rPr>
                <w:rStyle w:val="Hyperlink"/>
                <w:noProof/>
                <w:lang w:val="en-US"/>
              </w:rPr>
              <w:t>KL–divergence Derivation</w:t>
            </w:r>
            <w:r w:rsidR="000824DF">
              <w:rPr>
                <w:noProof/>
                <w:webHidden/>
              </w:rPr>
              <w:tab/>
            </w:r>
            <w:r w:rsidR="000824DF">
              <w:rPr>
                <w:noProof/>
                <w:webHidden/>
              </w:rPr>
              <w:fldChar w:fldCharType="begin"/>
            </w:r>
            <w:r w:rsidR="000824DF">
              <w:rPr>
                <w:noProof/>
                <w:webHidden/>
              </w:rPr>
              <w:instrText xml:space="preserve"> PAGEREF _Toc75373458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36F3397E" w14:textId="3C7618F4" w:rsidR="000824DF" w:rsidRDefault="00DC7195">
          <w:pPr>
            <w:pStyle w:val="TOC2"/>
            <w:tabs>
              <w:tab w:val="right" w:leader="dot" w:pos="9016"/>
            </w:tabs>
            <w:rPr>
              <w:rFonts w:eastAsiaTheme="minorEastAsia" w:cstheme="minorBidi"/>
              <w:i w:val="0"/>
              <w:iCs w:val="0"/>
              <w:noProof/>
              <w:sz w:val="24"/>
              <w:szCs w:val="24"/>
            </w:rPr>
          </w:pPr>
          <w:hyperlink w:anchor="_Toc75373459" w:history="1">
            <w:r w:rsidR="000824DF" w:rsidRPr="00646CA8">
              <w:rPr>
                <w:rStyle w:val="Hyperlink"/>
                <w:noProof/>
                <w:lang w:val="en-US"/>
              </w:rPr>
              <w:t>Jensen’s inequality method</w:t>
            </w:r>
            <w:r w:rsidR="000824DF">
              <w:rPr>
                <w:noProof/>
                <w:webHidden/>
              </w:rPr>
              <w:tab/>
            </w:r>
            <w:r w:rsidR="000824DF">
              <w:rPr>
                <w:noProof/>
                <w:webHidden/>
              </w:rPr>
              <w:fldChar w:fldCharType="begin"/>
            </w:r>
            <w:r w:rsidR="000824DF">
              <w:rPr>
                <w:noProof/>
                <w:webHidden/>
              </w:rPr>
              <w:instrText xml:space="preserve"> PAGEREF _Toc75373459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2BF15DFF" w14:textId="017D1645" w:rsidR="000824DF" w:rsidRDefault="00DC7195">
          <w:pPr>
            <w:pStyle w:val="TOC2"/>
            <w:tabs>
              <w:tab w:val="right" w:leader="dot" w:pos="9016"/>
            </w:tabs>
            <w:rPr>
              <w:rFonts w:eastAsiaTheme="minorEastAsia" w:cstheme="minorBidi"/>
              <w:i w:val="0"/>
              <w:iCs w:val="0"/>
              <w:noProof/>
              <w:sz w:val="24"/>
              <w:szCs w:val="24"/>
            </w:rPr>
          </w:pPr>
          <w:hyperlink w:anchor="_Toc75373460" w:history="1">
            <w:r w:rsidR="000824DF" w:rsidRPr="00646CA8">
              <w:rPr>
                <w:rStyle w:val="Hyperlink"/>
                <w:noProof/>
                <w:lang w:val="en-US"/>
              </w:rPr>
              <w:t>Mean-field VI</w:t>
            </w:r>
            <w:r w:rsidR="000824DF">
              <w:rPr>
                <w:noProof/>
                <w:webHidden/>
              </w:rPr>
              <w:tab/>
            </w:r>
            <w:r w:rsidR="000824DF">
              <w:rPr>
                <w:noProof/>
                <w:webHidden/>
              </w:rPr>
              <w:fldChar w:fldCharType="begin"/>
            </w:r>
            <w:r w:rsidR="000824DF">
              <w:rPr>
                <w:noProof/>
                <w:webHidden/>
              </w:rPr>
              <w:instrText xml:space="preserve"> PAGEREF _Toc75373460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65AFB8E1" w14:textId="12351009" w:rsidR="000824DF" w:rsidRDefault="00DC7195">
          <w:pPr>
            <w:pStyle w:val="TOC2"/>
            <w:tabs>
              <w:tab w:val="right" w:leader="dot" w:pos="9016"/>
            </w:tabs>
            <w:rPr>
              <w:rFonts w:eastAsiaTheme="minorEastAsia" w:cstheme="minorBidi"/>
              <w:i w:val="0"/>
              <w:iCs w:val="0"/>
              <w:noProof/>
              <w:sz w:val="24"/>
              <w:szCs w:val="24"/>
            </w:rPr>
          </w:pPr>
          <w:hyperlink w:anchor="_Toc75373461"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conjugate models</w:t>
            </w:r>
            <w:r w:rsidR="000824DF">
              <w:rPr>
                <w:noProof/>
                <w:webHidden/>
              </w:rPr>
              <w:tab/>
            </w:r>
            <w:r w:rsidR="000824DF">
              <w:rPr>
                <w:noProof/>
                <w:webHidden/>
              </w:rPr>
              <w:fldChar w:fldCharType="begin"/>
            </w:r>
            <w:r w:rsidR="000824DF">
              <w:rPr>
                <w:noProof/>
                <w:webHidden/>
              </w:rPr>
              <w:instrText xml:space="preserve"> PAGEREF _Toc75373461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21548740" w14:textId="73DF7C13" w:rsidR="000824DF" w:rsidRDefault="00DC7195">
          <w:pPr>
            <w:pStyle w:val="TOC2"/>
            <w:tabs>
              <w:tab w:val="right" w:leader="dot" w:pos="9016"/>
            </w:tabs>
            <w:rPr>
              <w:rFonts w:eastAsiaTheme="minorEastAsia" w:cstheme="minorBidi"/>
              <w:i w:val="0"/>
              <w:iCs w:val="0"/>
              <w:noProof/>
              <w:sz w:val="24"/>
              <w:szCs w:val="24"/>
            </w:rPr>
          </w:pPr>
          <w:hyperlink w:anchor="_Toc75373462"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non-conjugate models</w:t>
            </w:r>
            <w:r w:rsidR="000824DF">
              <w:rPr>
                <w:noProof/>
                <w:webHidden/>
              </w:rPr>
              <w:tab/>
            </w:r>
            <w:r w:rsidR="000824DF">
              <w:rPr>
                <w:noProof/>
                <w:webHidden/>
              </w:rPr>
              <w:fldChar w:fldCharType="begin"/>
            </w:r>
            <w:r w:rsidR="000824DF">
              <w:rPr>
                <w:noProof/>
                <w:webHidden/>
              </w:rPr>
              <w:instrText xml:space="preserve"> PAGEREF _Toc75373462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42D57139" w14:textId="3FE8E8A8" w:rsidR="000824DF" w:rsidRDefault="00DC7195">
          <w:pPr>
            <w:pStyle w:val="TOC2"/>
            <w:tabs>
              <w:tab w:val="right" w:leader="dot" w:pos="9016"/>
            </w:tabs>
            <w:rPr>
              <w:rFonts w:eastAsiaTheme="minorEastAsia" w:cstheme="minorBidi"/>
              <w:i w:val="0"/>
              <w:iCs w:val="0"/>
              <w:noProof/>
              <w:sz w:val="24"/>
              <w:szCs w:val="24"/>
            </w:rPr>
          </w:pPr>
          <w:hyperlink w:anchor="_Toc75373463" w:history="1">
            <w:r w:rsidR="000824DF" w:rsidRPr="00646CA8">
              <w:rPr>
                <w:rStyle w:val="Hyperlink"/>
                <w:noProof/>
              </w:rPr>
              <w:t>Conjugate Priors and Corresponding Posteriors</w:t>
            </w:r>
            <w:r w:rsidR="000824DF">
              <w:rPr>
                <w:noProof/>
                <w:webHidden/>
              </w:rPr>
              <w:tab/>
            </w:r>
            <w:r w:rsidR="000824DF">
              <w:rPr>
                <w:noProof/>
                <w:webHidden/>
              </w:rPr>
              <w:fldChar w:fldCharType="begin"/>
            </w:r>
            <w:r w:rsidR="000824DF">
              <w:rPr>
                <w:noProof/>
                <w:webHidden/>
              </w:rPr>
              <w:instrText xml:space="preserve"> PAGEREF _Toc75373463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116582C8" w14:textId="141D777B" w:rsidR="000824DF" w:rsidRDefault="00DC7195">
          <w:pPr>
            <w:pStyle w:val="TOC3"/>
            <w:tabs>
              <w:tab w:val="right" w:leader="dot" w:pos="9016"/>
            </w:tabs>
            <w:rPr>
              <w:rFonts w:eastAsiaTheme="minorEastAsia" w:cstheme="minorBidi"/>
              <w:noProof/>
              <w:sz w:val="24"/>
              <w:szCs w:val="24"/>
            </w:rPr>
          </w:pPr>
          <w:hyperlink w:anchor="_Toc75373464" w:history="1">
            <w:r w:rsidR="000824DF" w:rsidRPr="00646CA8">
              <w:rPr>
                <w:rStyle w:val="Hyperlink"/>
                <w:noProof/>
              </w:rPr>
              <w:t>Multinomial distribution and Dirichlet priors</w:t>
            </w:r>
            <w:r w:rsidR="000824DF">
              <w:rPr>
                <w:noProof/>
                <w:webHidden/>
              </w:rPr>
              <w:tab/>
            </w:r>
            <w:r w:rsidR="000824DF">
              <w:rPr>
                <w:noProof/>
                <w:webHidden/>
              </w:rPr>
              <w:fldChar w:fldCharType="begin"/>
            </w:r>
            <w:r w:rsidR="000824DF">
              <w:rPr>
                <w:noProof/>
                <w:webHidden/>
              </w:rPr>
              <w:instrText xml:space="preserve"> PAGEREF _Toc75373464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7E56FBC8" w14:textId="59506683" w:rsidR="000824DF" w:rsidRDefault="00DC7195">
          <w:pPr>
            <w:pStyle w:val="TOC3"/>
            <w:tabs>
              <w:tab w:val="right" w:leader="dot" w:pos="9016"/>
            </w:tabs>
            <w:rPr>
              <w:rFonts w:eastAsiaTheme="minorEastAsia" w:cstheme="minorBidi"/>
              <w:noProof/>
              <w:sz w:val="24"/>
              <w:szCs w:val="24"/>
            </w:rPr>
          </w:pPr>
          <w:hyperlink w:anchor="_Toc75373465" w:history="1">
            <w:r w:rsidR="000824DF" w:rsidRPr="00646CA8">
              <w:rPr>
                <w:rStyle w:val="Hyperlink"/>
                <w:noProof/>
              </w:rPr>
              <w:t>Poisson distribution and gamma priors</w:t>
            </w:r>
            <w:r w:rsidR="000824DF">
              <w:rPr>
                <w:noProof/>
                <w:webHidden/>
              </w:rPr>
              <w:tab/>
            </w:r>
            <w:r w:rsidR="000824DF">
              <w:rPr>
                <w:noProof/>
                <w:webHidden/>
              </w:rPr>
              <w:fldChar w:fldCharType="begin"/>
            </w:r>
            <w:r w:rsidR="000824DF">
              <w:rPr>
                <w:noProof/>
                <w:webHidden/>
              </w:rPr>
              <w:instrText xml:space="preserve"> PAGEREF _Toc75373465 \h </w:instrText>
            </w:r>
            <w:r w:rsidR="000824DF">
              <w:rPr>
                <w:noProof/>
                <w:webHidden/>
              </w:rPr>
            </w:r>
            <w:r w:rsidR="000824DF">
              <w:rPr>
                <w:noProof/>
                <w:webHidden/>
              </w:rPr>
              <w:fldChar w:fldCharType="separate"/>
            </w:r>
            <w:r w:rsidR="000824DF">
              <w:rPr>
                <w:noProof/>
                <w:webHidden/>
              </w:rPr>
              <w:t>15</w:t>
            </w:r>
            <w:r w:rsidR="000824DF">
              <w:rPr>
                <w:noProof/>
                <w:webHidden/>
              </w:rPr>
              <w:fldChar w:fldCharType="end"/>
            </w:r>
          </w:hyperlink>
        </w:p>
        <w:p w14:paraId="6A0632A5" w14:textId="1582B431" w:rsidR="000824DF" w:rsidRDefault="00DC7195">
          <w:pPr>
            <w:pStyle w:val="TOC1"/>
            <w:tabs>
              <w:tab w:val="right" w:leader="dot" w:pos="9016"/>
            </w:tabs>
            <w:rPr>
              <w:rFonts w:eastAsiaTheme="minorEastAsia" w:cstheme="minorBidi"/>
              <w:b w:val="0"/>
              <w:bCs w:val="0"/>
              <w:noProof/>
              <w:sz w:val="24"/>
              <w:szCs w:val="24"/>
            </w:rPr>
          </w:pPr>
          <w:hyperlink w:anchor="_Toc75373466" w:history="1">
            <w:r w:rsidR="000824DF" w:rsidRPr="00646CA8">
              <w:rPr>
                <w:rStyle w:val="Hyperlink"/>
                <w:noProof/>
                <w:lang w:val="en-US"/>
              </w:rPr>
              <w:t>OPE and BOPE</w:t>
            </w:r>
            <w:r w:rsidR="000824DF">
              <w:rPr>
                <w:noProof/>
                <w:webHidden/>
              </w:rPr>
              <w:tab/>
            </w:r>
            <w:r w:rsidR="000824DF">
              <w:rPr>
                <w:noProof/>
                <w:webHidden/>
              </w:rPr>
              <w:fldChar w:fldCharType="begin"/>
            </w:r>
            <w:r w:rsidR="000824DF">
              <w:rPr>
                <w:noProof/>
                <w:webHidden/>
              </w:rPr>
              <w:instrText xml:space="preserve"> PAGEREF _Toc75373466 \h </w:instrText>
            </w:r>
            <w:r w:rsidR="000824DF">
              <w:rPr>
                <w:noProof/>
                <w:webHidden/>
              </w:rPr>
            </w:r>
            <w:r w:rsidR="000824DF">
              <w:rPr>
                <w:noProof/>
                <w:webHidden/>
              </w:rPr>
              <w:fldChar w:fldCharType="separate"/>
            </w:r>
            <w:r w:rsidR="000824DF">
              <w:rPr>
                <w:noProof/>
                <w:webHidden/>
              </w:rPr>
              <w:t>16</w:t>
            </w:r>
            <w:r w:rsidR="000824DF">
              <w:rPr>
                <w:noProof/>
                <w:webHidden/>
              </w:rPr>
              <w:fldChar w:fldCharType="end"/>
            </w:r>
          </w:hyperlink>
        </w:p>
        <w:p w14:paraId="0AD1E20D" w14:textId="73859D3B" w:rsidR="000824DF" w:rsidRDefault="00DC7195">
          <w:pPr>
            <w:pStyle w:val="TOC2"/>
            <w:tabs>
              <w:tab w:val="right" w:leader="dot" w:pos="9016"/>
            </w:tabs>
            <w:rPr>
              <w:rFonts w:eastAsiaTheme="minorEastAsia" w:cstheme="minorBidi"/>
              <w:i w:val="0"/>
              <w:iCs w:val="0"/>
              <w:noProof/>
              <w:sz w:val="24"/>
              <w:szCs w:val="24"/>
            </w:rPr>
          </w:pPr>
          <w:hyperlink w:anchor="_Toc75373467" w:history="1">
            <w:r w:rsidR="000824DF" w:rsidRPr="00646CA8">
              <w:rPr>
                <w:rStyle w:val="Hyperlink"/>
                <w:noProof/>
                <w:lang w:val="en-US"/>
              </w:rPr>
              <w:t xml:space="preserve">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_Toc75373467 \h </w:instrText>
            </w:r>
            <w:r w:rsidR="000824DF">
              <w:rPr>
                <w:noProof/>
                <w:webHidden/>
              </w:rPr>
            </w:r>
            <w:r w:rsidR="000824DF">
              <w:rPr>
                <w:noProof/>
                <w:webHidden/>
              </w:rPr>
              <w:fldChar w:fldCharType="separate"/>
            </w:r>
            <w:r w:rsidR="000824DF">
              <w:rPr>
                <w:noProof/>
                <w:webHidden/>
              </w:rPr>
              <w:t>17</w:t>
            </w:r>
            <w:r w:rsidR="000824DF">
              <w:rPr>
                <w:noProof/>
                <w:webHidden/>
              </w:rPr>
              <w:fldChar w:fldCharType="end"/>
            </w:r>
          </w:hyperlink>
        </w:p>
        <w:p w14:paraId="30D9B4BC" w14:textId="1C0B01AE" w:rsidR="000824DF" w:rsidRDefault="00DC7195">
          <w:pPr>
            <w:pStyle w:val="TOC2"/>
            <w:tabs>
              <w:tab w:val="right" w:leader="dot" w:pos="9016"/>
            </w:tabs>
            <w:rPr>
              <w:rFonts w:eastAsiaTheme="minorEastAsia" w:cstheme="minorBidi"/>
              <w:i w:val="0"/>
              <w:iCs w:val="0"/>
              <w:noProof/>
              <w:sz w:val="24"/>
              <w:szCs w:val="24"/>
            </w:rPr>
          </w:pPr>
          <w:hyperlink w:anchor="_Toc75373468" w:history="1">
            <w:r w:rsidR="000824DF" w:rsidRPr="00646CA8">
              <w:rPr>
                <w:rStyle w:val="Hyperlink"/>
                <w:noProof/>
                <w:lang w:val="en-US"/>
              </w:rPr>
              <w:t xml:space="preserve">BOPE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_Toc75373468 \h </w:instrText>
            </w:r>
            <w:r w:rsidR="000824DF">
              <w:rPr>
                <w:noProof/>
                <w:webHidden/>
              </w:rPr>
            </w:r>
            <w:r w:rsidR="000824DF">
              <w:rPr>
                <w:noProof/>
                <w:webHidden/>
              </w:rPr>
              <w:fldChar w:fldCharType="separate"/>
            </w:r>
            <w:r w:rsidR="000824DF">
              <w:rPr>
                <w:noProof/>
                <w:webHidden/>
              </w:rPr>
              <w:t>18</w:t>
            </w:r>
            <w:r w:rsidR="000824DF">
              <w:rPr>
                <w:noProof/>
                <w:webHidden/>
              </w:rPr>
              <w:fldChar w:fldCharType="end"/>
            </w:r>
          </w:hyperlink>
        </w:p>
        <w:p w14:paraId="2AF769FD" w14:textId="497C6704" w:rsidR="000824DF" w:rsidRDefault="00DC7195">
          <w:pPr>
            <w:pStyle w:val="TOC1"/>
            <w:tabs>
              <w:tab w:val="right" w:leader="dot" w:pos="9016"/>
            </w:tabs>
            <w:rPr>
              <w:rFonts w:eastAsiaTheme="minorEastAsia" w:cstheme="minorBidi"/>
              <w:b w:val="0"/>
              <w:bCs w:val="0"/>
              <w:noProof/>
              <w:sz w:val="24"/>
              <w:szCs w:val="24"/>
            </w:rPr>
          </w:pPr>
          <w:hyperlink w:anchor="_Toc75373469" w:history="1">
            <w:r w:rsidR="000824DF" w:rsidRPr="00646CA8">
              <w:rPr>
                <w:rStyle w:val="Hyperlink"/>
                <w:noProof/>
              </w:rPr>
              <w:t>Collaborative Topic Model for Poisson distributed ratings</w:t>
            </w:r>
            <w:r w:rsidR="000824DF">
              <w:rPr>
                <w:noProof/>
                <w:webHidden/>
              </w:rPr>
              <w:tab/>
            </w:r>
            <w:r w:rsidR="000824DF">
              <w:rPr>
                <w:noProof/>
                <w:webHidden/>
              </w:rPr>
              <w:fldChar w:fldCharType="begin"/>
            </w:r>
            <w:r w:rsidR="000824DF">
              <w:rPr>
                <w:noProof/>
                <w:webHidden/>
              </w:rPr>
              <w:instrText xml:space="preserve"> PAGEREF _Toc75373469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70A9D2A5" w14:textId="0FDDE9FB" w:rsidR="000824DF" w:rsidRDefault="00DC7195">
          <w:pPr>
            <w:pStyle w:val="TOC2"/>
            <w:tabs>
              <w:tab w:val="right" w:leader="dot" w:pos="9016"/>
            </w:tabs>
            <w:rPr>
              <w:rFonts w:eastAsiaTheme="minorEastAsia" w:cstheme="minorBidi"/>
              <w:i w:val="0"/>
              <w:iCs w:val="0"/>
              <w:noProof/>
              <w:sz w:val="24"/>
              <w:szCs w:val="24"/>
            </w:rPr>
          </w:pPr>
          <w:hyperlink w:anchor="_Toc75373470"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_Toc75373470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3E02E593" w14:textId="03DDECF4" w:rsidR="000824DF" w:rsidRDefault="00DC7195">
          <w:pPr>
            <w:pStyle w:val="TOC2"/>
            <w:tabs>
              <w:tab w:val="right" w:leader="dot" w:pos="9016"/>
            </w:tabs>
            <w:rPr>
              <w:rFonts w:eastAsiaTheme="minorEastAsia" w:cstheme="minorBidi"/>
              <w:i w:val="0"/>
              <w:iCs w:val="0"/>
              <w:noProof/>
              <w:sz w:val="24"/>
              <w:szCs w:val="24"/>
            </w:rPr>
          </w:pPr>
          <w:hyperlink w:anchor="_Toc75373471" w:history="1">
            <w:r w:rsidR="000824DF" w:rsidRPr="00646CA8">
              <w:rPr>
                <w:rStyle w:val="Hyperlink"/>
                <w:noProof/>
                <w:lang w:val="en-US"/>
              </w:rPr>
              <w:t>Learning</w:t>
            </w:r>
            <w:r w:rsidR="000824DF">
              <w:rPr>
                <w:noProof/>
                <w:webHidden/>
              </w:rPr>
              <w:tab/>
            </w:r>
            <w:r w:rsidR="000824DF">
              <w:rPr>
                <w:noProof/>
                <w:webHidden/>
              </w:rPr>
              <w:fldChar w:fldCharType="begin"/>
            </w:r>
            <w:r w:rsidR="000824DF">
              <w:rPr>
                <w:noProof/>
                <w:webHidden/>
              </w:rPr>
              <w:instrText xml:space="preserve"> PAGEREF _Toc75373471 \h </w:instrText>
            </w:r>
            <w:r w:rsidR="000824DF">
              <w:rPr>
                <w:noProof/>
                <w:webHidden/>
              </w:rPr>
            </w:r>
            <w:r w:rsidR="000824DF">
              <w:rPr>
                <w:noProof/>
                <w:webHidden/>
              </w:rPr>
              <w:fldChar w:fldCharType="separate"/>
            </w:r>
            <w:r w:rsidR="000824DF">
              <w:rPr>
                <w:noProof/>
                <w:webHidden/>
              </w:rPr>
              <w:t>21</w:t>
            </w:r>
            <w:r w:rsidR="000824DF">
              <w:rPr>
                <w:noProof/>
                <w:webHidden/>
              </w:rPr>
              <w:fldChar w:fldCharType="end"/>
            </w:r>
          </w:hyperlink>
        </w:p>
        <w:p w14:paraId="102E05F5" w14:textId="4F49EAD0" w:rsidR="000824DF" w:rsidRDefault="00DC7195">
          <w:pPr>
            <w:pStyle w:val="TOC2"/>
            <w:tabs>
              <w:tab w:val="right" w:leader="dot" w:pos="9016"/>
            </w:tabs>
            <w:rPr>
              <w:rFonts w:eastAsiaTheme="minorEastAsia" w:cstheme="minorBidi"/>
              <w:i w:val="0"/>
              <w:iCs w:val="0"/>
              <w:noProof/>
              <w:sz w:val="24"/>
              <w:szCs w:val="24"/>
            </w:rPr>
          </w:pPr>
          <w:hyperlink w:anchor="_Toc75373472" w:history="1">
            <w:r w:rsidR="000824DF" w:rsidRPr="00646CA8">
              <w:rPr>
                <w:rStyle w:val="Hyperlink"/>
                <w:noProof/>
                <w:lang w:val="en-US"/>
              </w:rPr>
              <w:t>Learning Parameters</w:t>
            </w:r>
            <w:r w:rsidR="000824DF">
              <w:rPr>
                <w:noProof/>
                <w:webHidden/>
              </w:rPr>
              <w:tab/>
            </w:r>
            <w:r w:rsidR="000824DF">
              <w:rPr>
                <w:noProof/>
                <w:webHidden/>
              </w:rPr>
              <w:fldChar w:fldCharType="begin"/>
            </w:r>
            <w:r w:rsidR="000824DF">
              <w:rPr>
                <w:noProof/>
                <w:webHidden/>
              </w:rPr>
              <w:instrText xml:space="preserve"> PAGEREF _Toc75373472 \h </w:instrText>
            </w:r>
            <w:r w:rsidR="000824DF">
              <w:rPr>
                <w:noProof/>
                <w:webHidden/>
              </w:rPr>
            </w:r>
            <w:r w:rsidR="000824DF">
              <w:rPr>
                <w:noProof/>
                <w:webHidden/>
              </w:rPr>
              <w:fldChar w:fldCharType="separate"/>
            </w:r>
            <w:r w:rsidR="000824DF">
              <w:rPr>
                <w:noProof/>
                <w:webHidden/>
              </w:rPr>
              <w:t>22</w:t>
            </w:r>
            <w:r w:rsidR="000824DF">
              <w:rPr>
                <w:noProof/>
                <w:webHidden/>
              </w:rPr>
              <w:fldChar w:fldCharType="end"/>
            </w:r>
          </w:hyperlink>
        </w:p>
        <w:p w14:paraId="50A73B67" w14:textId="69CA343B" w:rsidR="000824DF" w:rsidRDefault="00DC7195">
          <w:pPr>
            <w:pStyle w:val="TOC2"/>
            <w:tabs>
              <w:tab w:val="right" w:leader="dot" w:pos="9016"/>
            </w:tabs>
            <w:rPr>
              <w:rFonts w:eastAsiaTheme="minorEastAsia" w:cstheme="minorBidi"/>
              <w:i w:val="0"/>
              <w:iCs w:val="0"/>
              <w:noProof/>
              <w:sz w:val="24"/>
              <w:szCs w:val="24"/>
            </w:rPr>
          </w:pPr>
          <w:hyperlink w:anchor="_Toc75373473" w:history="1">
            <w:r w:rsidR="000824DF" w:rsidRPr="00646CA8">
              <w:rPr>
                <w:rStyle w:val="Hyperlink"/>
                <w:noProof/>
                <w:lang w:val="en-US"/>
              </w:rPr>
              <w:t>Key properties</w:t>
            </w:r>
            <w:r w:rsidR="000824DF">
              <w:rPr>
                <w:noProof/>
                <w:webHidden/>
              </w:rPr>
              <w:tab/>
            </w:r>
            <w:r w:rsidR="000824DF">
              <w:rPr>
                <w:noProof/>
                <w:webHidden/>
              </w:rPr>
              <w:fldChar w:fldCharType="begin"/>
            </w:r>
            <w:r w:rsidR="000824DF">
              <w:rPr>
                <w:noProof/>
                <w:webHidden/>
              </w:rPr>
              <w:instrText xml:space="preserve"> PAGEREF _Toc75373473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3A9ECF7C" w14:textId="7F6CC4C5" w:rsidR="000824DF" w:rsidRDefault="00DC7195">
          <w:pPr>
            <w:pStyle w:val="TOC2"/>
            <w:tabs>
              <w:tab w:val="right" w:leader="dot" w:pos="9016"/>
            </w:tabs>
            <w:rPr>
              <w:rFonts w:eastAsiaTheme="minorEastAsia" w:cstheme="minorBidi"/>
              <w:i w:val="0"/>
              <w:iCs w:val="0"/>
              <w:noProof/>
              <w:sz w:val="24"/>
              <w:szCs w:val="24"/>
            </w:rPr>
          </w:pPr>
          <w:hyperlink w:anchor="_Toc75373474" w:history="1">
            <w:r w:rsidR="000824DF" w:rsidRPr="00646CA8">
              <w:rPr>
                <w:rStyle w:val="Hyperlink"/>
                <w:noProof/>
                <w:lang w:val="en-US"/>
              </w:rPr>
              <w:t>Interpretable user profiles</w:t>
            </w:r>
            <w:r w:rsidR="000824DF">
              <w:rPr>
                <w:noProof/>
                <w:webHidden/>
              </w:rPr>
              <w:tab/>
            </w:r>
            <w:r w:rsidR="000824DF">
              <w:rPr>
                <w:noProof/>
                <w:webHidden/>
              </w:rPr>
              <w:fldChar w:fldCharType="begin"/>
            </w:r>
            <w:r w:rsidR="000824DF">
              <w:rPr>
                <w:noProof/>
                <w:webHidden/>
              </w:rPr>
              <w:instrText xml:space="preserve"> PAGEREF _Toc75373474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798AA58E" w14:textId="3521E987" w:rsidR="000824DF" w:rsidRDefault="00DC7195">
          <w:pPr>
            <w:pStyle w:val="TOC2"/>
            <w:tabs>
              <w:tab w:val="right" w:leader="dot" w:pos="9016"/>
            </w:tabs>
            <w:rPr>
              <w:rFonts w:eastAsiaTheme="minorEastAsia" w:cstheme="minorBidi"/>
              <w:i w:val="0"/>
              <w:iCs w:val="0"/>
              <w:noProof/>
              <w:sz w:val="24"/>
              <w:szCs w:val="24"/>
            </w:rPr>
          </w:pPr>
          <w:hyperlink w:anchor="_Toc75373475" w:history="1">
            <w:r w:rsidR="000824DF" w:rsidRPr="00646CA8">
              <w:rPr>
                <w:rStyle w:val="Hyperlink"/>
                <w:noProof/>
                <w:lang w:val="en-US"/>
              </w:rPr>
              <w:t>Evaluation</w:t>
            </w:r>
            <w:r w:rsidR="000824DF">
              <w:rPr>
                <w:noProof/>
                <w:webHidden/>
              </w:rPr>
              <w:tab/>
            </w:r>
            <w:r w:rsidR="000824DF">
              <w:rPr>
                <w:noProof/>
                <w:webHidden/>
              </w:rPr>
              <w:fldChar w:fldCharType="begin"/>
            </w:r>
            <w:r w:rsidR="000824DF">
              <w:rPr>
                <w:noProof/>
                <w:webHidden/>
              </w:rPr>
              <w:instrText xml:space="preserve"> PAGEREF _Toc75373475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56FE2CCC" w14:textId="2E2F589E" w:rsidR="000824DF" w:rsidRDefault="00DC7195">
          <w:pPr>
            <w:pStyle w:val="TOC1"/>
            <w:tabs>
              <w:tab w:val="right" w:leader="dot" w:pos="9016"/>
            </w:tabs>
            <w:rPr>
              <w:rFonts w:eastAsiaTheme="minorEastAsia" w:cstheme="minorBidi"/>
              <w:b w:val="0"/>
              <w:bCs w:val="0"/>
              <w:noProof/>
              <w:sz w:val="24"/>
              <w:szCs w:val="24"/>
            </w:rPr>
          </w:pPr>
          <w:hyperlink w:anchor="_Toc75373476" w:history="1">
            <w:r w:rsidR="000824DF" w:rsidRPr="00646CA8">
              <w:rPr>
                <w:rStyle w:val="Hyperlink"/>
                <w:noProof/>
                <w:lang w:val="en-US"/>
              </w:rPr>
              <w:t>Empirical Studies</w:t>
            </w:r>
            <w:r w:rsidR="000824DF">
              <w:rPr>
                <w:noProof/>
                <w:webHidden/>
              </w:rPr>
              <w:tab/>
            </w:r>
            <w:r w:rsidR="000824DF">
              <w:rPr>
                <w:noProof/>
                <w:webHidden/>
              </w:rPr>
              <w:fldChar w:fldCharType="begin"/>
            </w:r>
            <w:r w:rsidR="000824DF">
              <w:rPr>
                <w:noProof/>
                <w:webHidden/>
              </w:rPr>
              <w:instrText xml:space="preserve"> PAGEREF _Toc75373476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700983D2" w14:textId="7181550B" w:rsidR="000824DF" w:rsidRDefault="00DC7195">
          <w:pPr>
            <w:pStyle w:val="TOC2"/>
            <w:tabs>
              <w:tab w:val="right" w:leader="dot" w:pos="9016"/>
            </w:tabs>
            <w:rPr>
              <w:rFonts w:eastAsiaTheme="minorEastAsia" w:cstheme="minorBidi"/>
              <w:i w:val="0"/>
              <w:iCs w:val="0"/>
              <w:noProof/>
              <w:sz w:val="24"/>
              <w:szCs w:val="24"/>
            </w:rPr>
          </w:pPr>
          <w:hyperlink w:anchor="_Toc75373477" w:history="1">
            <w:r w:rsidR="000824DF" w:rsidRPr="00646CA8">
              <w:rPr>
                <w:rStyle w:val="Hyperlink"/>
                <w:noProof/>
                <w:lang w:val="en-US"/>
              </w:rPr>
              <w:t>Data fetching</w:t>
            </w:r>
            <w:r w:rsidR="000824DF">
              <w:rPr>
                <w:noProof/>
                <w:webHidden/>
              </w:rPr>
              <w:tab/>
            </w:r>
            <w:r w:rsidR="000824DF">
              <w:rPr>
                <w:noProof/>
                <w:webHidden/>
              </w:rPr>
              <w:fldChar w:fldCharType="begin"/>
            </w:r>
            <w:r w:rsidR="000824DF">
              <w:rPr>
                <w:noProof/>
                <w:webHidden/>
              </w:rPr>
              <w:instrText xml:space="preserve"> PAGEREF _Toc75373477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3812F6D7" w14:textId="60B0FD32" w:rsidR="000824DF" w:rsidRDefault="00DC7195">
          <w:pPr>
            <w:pStyle w:val="TOC3"/>
            <w:tabs>
              <w:tab w:val="right" w:leader="dot" w:pos="9016"/>
            </w:tabs>
            <w:rPr>
              <w:rFonts w:eastAsiaTheme="minorEastAsia" w:cstheme="minorBidi"/>
              <w:noProof/>
              <w:sz w:val="24"/>
              <w:szCs w:val="24"/>
            </w:rPr>
          </w:pPr>
          <w:hyperlink w:anchor="_Toc75373478" w:history="1">
            <w:r w:rsidR="000824DF" w:rsidRPr="00646CA8">
              <w:rPr>
                <w:rStyle w:val="Hyperlink"/>
                <w:noProof/>
                <w:lang w:val="en-US"/>
              </w:rPr>
              <w:t>MovieLens 20M</w:t>
            </w:r>
            <w:r w:rsidR="000824DF">
              <w:rPr>
                <w:noProof/>
                <w:webHidden/>
              </w:rPr>
              <w:tab/>
            </w:r>
            <w:r w:rsidR="000824DF">
              <w:rPr>
                <w:noProof/>
                <w:webHidden/>
              </w:rPr>
              <w:fldChar w:fldCharType="begin"/>
            </w:r>
            <w:r w:rsidR="000824DF">
              <w:rPr>
                <w:noProof/>
                <w:webHidden/>
              </w:rPr>
              <w:instrText xml:space="preserve"> PAGEREF _Toc75373478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4A947125" w14:textId="152C5369" w:rsidR="000824DF" w:rsidRDefault="00DC7195">
          <w:pPr>
            <w:pStyle w:val="TOC3"/>
            <w:tabs>
              <w:tab w:val="right" w:leader="dot" w:pos="9016"/>
            </w:tabs>
            <w:rPr>
              <w:rFonts w:eastAsiaTheme="minorEastAsia" w:cstheme="minorBidi"/>
              <w:noProof/>
              <w:sz w:val="24"/>
              <w:szCs w:val="24"/>
            </w:rPr>
          </w:pPr>
          <w:hyperlink w:anchor="_Toc75373479" w:history="1">
            <w:r w:rsidR="000824DF" w:rsidRPr="00646CA8">
              <w:rPr>
                <w:rStyle w:val="Hyperlink"/>
                <w:noProof/>
                <w:lang w:val="en-US"/>
              </w:rPr>
              <w:t>NETFLIX</w:t>
            </w:r>
            <w:r w:rsidR="000824DF">
              <w:rPr>
                <w:noProof/>
                <w:webHidden/>
              </w:rPr>
              <w:tab/>
            </w:r>
            <w:r w:rsidR="000824DF">
              <w:rPr>
                <w:noProof/>
                <w:webHidden/>
              </w:rPr>
              <w:fldChar w:fldCharType="begin"/>
            </w:r>
            <w:r w:rsidR="000824DF">
              <w:rPr>
                <w:noProof/>
                <w:webHidden/>
              </w:rPr>
              <w:instrText xml:space="preserve"> PAGEREF _Toc75373479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3BC56684" w14:textId="5C158E4A" w:rsidR="000824DF" w:rsidRDefault="00DC7195">
          <w:pPr>
            <w:pStyle w:val="TOC2"/>
            <w:tabs>
              <w:tab w:val="right" w:leader="dot" w:pos="9016"/>
            </w:tabs>
            <w:rPr>
              <w:rFonts w:eastAsiaTheme="minorEastAsia" w:cstheme="minorBidi"/>
              <w:i w:val="0"/>
              <w:iCs w:val="0"/>
              <w:noProof/>
              <w:sz w:val="24"/>
              <w:szCs w:val="24"/>
            </w:rPr>
          </w:pPr>
          <w:hyperlink w:anchor="_Toc75373480" w:history="1">
            <w:r w:rsidR="000824DF" w:rsidRPr="00646CA8">
              <w:rPr>
                <w:rStyle w:val="Hyperlink"/>
                <w:noProof/>
                <w:lang w:val="en-US"/>
              </w:rPr>
              <w:t>Data pre-processing</w:t>
            </w:r>
            <w:r w:rsidR="000824DF">
              <w:rPr>
                <w:noProof/>
                <w:webHidden/>
              </w:rPr>
              <w:tab/>
            </w:r>
            <w:r w:rsidR="000824DF">
              <w:rPr>
                <w:noProof/>
                <w:webHidden/>
              </w:rPr>
              <w:fldChar w:fldCharType="begin"/>
            </w:r>
            <w:r w:rsidR="000824DF">
              <w:rPr>
                <w:noProof/>
                <w:webHidden/>
              </w:rPr>
              <w:instrText xml:space="preserve"> PAGEREF _Toc75373480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EFABA22" w14:textId="709ABEB0" w:rsidR="000824DF" w:rsidRDefault="00DC7195">
          <w:pPr>
            <w:pStyle w:val="TOC3"/>
            <w:tabs>
              <w:tab w:val="right" w:leader="dot" w:pos="9016"/>
            </w:tabs>
            <w:rPr>
              <w:rFonts w:eastAsiaTheme="minorEastAsia" w:cstheme="minorBidi"/>
              <w:noProof/>
              <w:sz w:val="24"/>
              <w:szCs w:val="24"/>
            </w:rPr>
          </w:pPr>
          <w:hyperlink w:anchor="_Toc75373481" w:history="1">
            <w:r w:rsidR="004243EB">
              <w:rPr>
                <w:rStyle w:val="Hyperlink"/>
                <w:noProof/>
                <w:lang w:val="en-US"/>
              </w:rPr>
              <w:t>D</w:t>
            </w:r>
            <w:r w:rsidR="000824DF" w:rsidRPr="00646CA8">
              <w:rPr>
                <w:rStyle w:val="Hyperlink"/>
                <w:noProof/>
                <w:lang w:val="en-US"/>
              </w:rPr>
              <w:t>ataframe</w:t>
            </w:r>
            <w:r w:rsidR="004243EB">
              <w:rPr>
                <w:rStyle w:val="Hyperlink"/>
                <w:noProof/>
                <w:lang w:val="en-US"/>
              </w:rPr>
              <w:t xml:space="preserve"> creation</w:t>
            </w:r>
            <w:r w:rsidR="000824DF">
              <w:rPr>
                <w:noProof/>
                <w:webHidden/>
              </w:rPr>
              <w:tab/>
            </w:r>
            <w:r w:rsidR="000824DF">
              <w:rPr>
                <w:noProof/>
                <w:webHidden/>
              </w:rPr>
              <w:fldChar w:fldCharType="begin"/>
            </w:r>
            <w:r w:rsidR="000824DF">
              <w:rPr>
                <w:noProof/>
                <w:webHidden/>
              </w:rPr>
              <w:instrText xml:space="preserve"> PAGEREF _Toc75373481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3C37E93" w14:textId="27AF481E" w:rsidR="000824DF" w:rsidRDefault="00DC7195">
          <w:pPr>
            <w:pStyle w:val="TOC3"/>
            <w:tabs>
              <w:tab w:val="right" w:leader="dot" w:pos="9016"/>
            </w:tabs>
            <w:rPr>
              <w:rFonts w:eastAsiaTheme="minorEastAsia" w:cstheme="minorBidi"/>
              <w:noProof/>
              <w:sz w:val="24"/>
              <w:szCs w:val="24"/>
            </w:rPr>
          </w:pPr>
          <w:hyperlink w:anchor="_Toc75373482" w:history="1">
            <w:r w:rsidR="000824DF" w:rsidRPr="00646CA8">
              <w:rPr>
                <w:rStyle w:val="Hyperlink"/>
                <w:noProof/>
                <w:lang w:val="en-US"/>
              </w:rPr>
              <w:t>Data cleaning and wrangling</w:t>
            </w:r>
            <w:r w:rsidR="000824DF">
              <w:rPr>
                <w:noProof/>
                <w:webHidden/>
              </w:rPr>
              <w:tab/>
            </w:r>
            <w:r w:rsidR="000824DF">
              <w:rPr>
                <w:noProof/>
                <w:webHidden/>
              </w:rPr>
              <w:fldChar w:fldCharType="begin"/>
            </w:r>
            <w:r w:rsidR="000824DF">
              <w:rPr>
                <w:noProof/>
                <w:webHidden/>
              </w:rPr>
              <w:instrText xml:space="preserve"> PAGEREF _Toc75373482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4DDB872C" w14:textId="7438933E" w:rsidR="000824DF" w:rsidRDefault="00DC7195">
          <w:pPr>
            <w:pStyle w:val="TOC3"/>
            <w:tabs>
              <w:tab w:val="right" w:leader="dot" w:pos="9016"/>
            </w:tabs>
            <w:rPr>
              <w:rFonts w:eastAsiaTheme="minorEastAsia" w:cstheme="minorBidi"/>
              <w:noProof/>
              <w:sz w:val="24"/>
              <w:szCs w:val="24"/>
            </w:rPr>
          </w:pPr>
          <w:hyperlink w:anchor="_Toc75373483" w:history="1">
            <w:r w:rsidR="000824DF" w:rsidRPr="00646CA8">
              <w:rPr>
                <w:rStyle w:val="Hyperlink"/>
                <w:noProof/>
                <w:lang w:val="en-US"/>
              </w:rPr>
              <w:t>Vocabulary Extraction</w:t>
            </w:r>
            <w:r w:rsidR="000824DF">
              <w:rPr>
                <w:noProof/>
                <w:webHidden/>
              </w:rPr>
              <w:tab/>
            </w:r>
            <w:r w:rsidR="000824DF">
              <w:rPr>
                <w:noProof/>
                <w:webHidden/>
              </w:rPr>
              <w:fldChar w:fldCharType="begin"/>
            </w:r>
            <w:r w:rsidR="000824DF">
              <w:rPr>
                <w:noProof/>
                <w:webHidden/>
              </w:rPr>
              <w:instrText xml:space="preserve"> PAGEREF _Toc75373483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79DD7E8B" w14:textId="1BF43511" w:rsidR="000824DF" w:rsidRDefault="00DC7195">
          <w:pPr>
            <w:pStyle w:val="TOC3"/>
            <w:tabs>
              <w:tab w:val="right" w:leader="dot" w:pos="9016"/>
            </w:tabs>
            <w:rPr>
              <w:rFonts w:eastAsiaTheme="minorEastAsia" w:cstheme="minorBidi"/>
              <w:noProof/>
              <w:sz w:val="24"/>
              <w:szCs w:val="24"/>
            </w:rPr>
          </w:pPr>
          <w:hyperlink w:anchor="_Toc75373484" w:history="1">
            <w:r w:rsidR="000824DF" w:rsidRPr="00646CA8">
              <w:rPr>
                <w:rStyle w:val="Hyperlink"/>
                <w:noProof/>
                <w:lang w:val="en-US"/>
              </w:rPr>
              <w:t>Document Representation</w:t>
            </w:r>
            <w:r w:rsidR="000824DF">
              <w:rPr>
                <w:noProof/>
                <w:webHidden/>
              </w:rPr>
              <w:tab/>
            </w:r>
            <w:r w:rsidR="000824DF">
              <w:rPr>
                <w:noProof/>
                <w:webHidden/>
              </w:rPr>
              <w:fldChar w:fldCharType="begin"/>
            </w:r>
            <w:r w:rsidR="000824DF">
              <w:rPr>
                <w:noProof/>
                <w:webHidden/>
              </w:rPr>
              <w:instrText xml:space="preserve"> PAGEREF _Toc75373484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414C995A" w14:textId="5A459E95" w:rsidR="000824DF" w:rsidRDefault="00DC7195">
          <w:pPr>
            <w:pStyle w:val="TOC3"/>
            <w:tabs>
              <w:tab w:val="right" w:leader="dot" w:pos="9016"/>
            </w:tabs>
            <w:rPr>
              <w:rFonts w:eastAsiaTheme="minorEastAsia" w:cstheme="minorBidi"/>
              <w:noProof/>
              <w:sz w:val="24"/>
              <w:szCs w:val="24"/>
            </w:rPr>
          </w:pPr>
          <w:hyperlink w:anchor="_Toc75373485" w:history="1">
            <w:r w:rsidR="000824DF" w:rsidRPr="00646CA8">
              <w:rPr>
                <w:rStyle w:val="Hyperlink"/>
                <w:noProof/>
                <w:lang w:val="en-US"/>
              </w:rPr>
              <w:t>Memory reduction</w:t>
            </w:r>
            <w:r w:rsidR="000824DF">
              <w:rPr>
                <w:noProof/>
                <w:webHidden/>
              </w:rPr>
              <w:tab/>
            </w:r>
            <w:r w:rsidR="000824DF">
              <w:rPr>
                <w:noProof/>
                <w:webHidden/>
              </w:rPr>
              <w:fldChar w:fldCharType="begin"/>
            </w:r>
            <w:r w:rsidR="000824DF">
              <w:rPr>
                <w:noProof/>
                <w:webHidden/>
              </w:rPr>
              <w:instrText xml:space="preserve"> PAGEREF _Toc75373485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32A3D91A" w14:textId="5230352E" w:rsidR="000824DF" w:rsidRDefault="00DC7195">
          <w:pPr>
            <w:pStyle w:val="TOC2"/>
            <w:tabs>
              <w:tab w:val="right" w:leader="dot" w:pos="9016"/>
            </w:tabs>
            <w:rPr>
              <w:rFonts w:eastAsiaTheme="minorEastAsia" w:cstheme="minorBidi"/>
              <w:i w:val="0"/>
              <w:iCs w:val="0"/>
              <w:noProof/>
              <w:sz w:val="24"/>
              <w:szCs w:val="24"/>
            </w:rPr>
          </w:pPr>
          <w:hyperlink w:anchor="_Toc75373486" w:history="1">
            <w:r w:rsidR="000824DF" w:rsidRPr="00646CA8">
              <w:rPr>
                <w:rStyle w:val="Hyperlink"/>
                <w:noProof/>
                <w:lang w:val="en-US"/>
              </w:rPr>
              <w:t>Model Fit</w:t>
            </w:r>
            <w:r w:rsidR="000824DF">
              <w:rPr>
                <w:noProof/>
                <w:webHidden/>
              </w:rPr>
              <w:tab/>
            </w:r>
            <w:r w:rsidR="000824DF">
              <w:rPr>
                <w:noProof/>
                <w:webHidden/>
              </w:rPr>
              <w:fldChar w:fldCharType="begin"/>
            </w:r>
            <w:r w:rsidR="000824DF">
              <w:rPr>
                <w:noProof/>
                <w:webHidden/>
              </w:rPr>
              <w:instrText xml:space="preserve"> PAGEREF _Toc75373486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52CC9841" w14:textId="5B39989B" w:rsidR="000824DF" w:rsidRDefault="00DC7195">
          <w:pPr>
            <w:pStyle w:val="TOC3"/>
            <w:tabs>
              <w:tab w:val="right" w:leader="dot" w:pos="9016"/>
            </w:tabs>
            <w:rPr>
              <w:rFonts w:eastAsiaTheme="minorEastAsia" w:cstheme="minorBidi"/>
              <w:noProof/>
              <w:sz w:val="24"/>
              <w:szCs w:val="24"/>
            </w:rPr>
          </w:pPr>
          <w:hyperlink w:anchor="_Toc75373487" w:history="1">
            <w:r w:rsidR="000824DF" w:rsidRPr="00646CA8">
              <w:rPr>
                <w:rStyle w:val="Hyperlink"/>
                <w:noProof/>
                <w:lang w:val="en-US"/>
              </w:rPr>
              <w:t>Setting Par</w:t>
            </w:r>
            <w:r w:rsidR="000824DF" w:rsidRPr="00646CA8">
              <w:rPr>
                <w:rStyle w:val="Hyperlink"/>
                <w:noProof/>
                <w:lang w:val="en-US"/>
              </w:rPr>
              <w:t>a</w:t>
            </w:r>
            <w:r w:rsidR="000824DF" w:rsidRPr="00646CA8">
              <w:rPr>
                <w:rStyle w:val="Hyperlink"/>
                <w:noProof/>
                <w:lang w:val="en-US"/>
              </w:rPr>
              <w:t>meters</w:t>
            </w:r>
            <w:r w:rsidR="000824DF">
              <w:rPr>
                <w:noProof/>
                <w:webHidden/>
              </w:rPr>
              <w:tab/>
            </w:r>
            <w:r w:rsidR="000824DF">
              <w:rPr>
                <w:noProof/>
                <w:webHidden/>
              </w:rPr>
              <w:fldChar w:fldCharType="begin"/>
            </w:r>
            <w:r w:rsidR="000824DF">
              <w:rPr>
                <w:noProof/>
                <w:webHidden/>
              </w:rPr>
              <w:instrText xml:space="preserve"> PAGEREF _Toc75373487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0DF9DF57" w14:textId="56A0AB8A" w:rsidR="000824DF" w:rsidRDefault="00DC7195">
          <w:pPr>
            <w:pStyle w:val="TOC3"/>
            <w:tabs>
              <w:tab w:val="right" w:leader="dot" w:pos="9016"/>
            </w:tabs>
            <w:rPr>
              <w:rFonts w:eastAsiaTheme="minorEastAsia" w:cstheme="minorBidi"/>
              <w:noProof/>
              <w:sz w:val="24"/>
              <w:szCs w:val="24"/>
            </w:rPr>
          </w:pPr>
          <w:hyperlink w:anchor="_Toc75373488" w:history="1">
            <w:r w:rsidR="000824DF" w:rsidRPr="00646CA8">
              <w:rPr>
                <w:rStyle w:val="Hyperlink"/>
                <w:noProof/>
                <w:lang w:val="en-US"/>
              </w:rPr>
              <w:t>Challenges during Python implementation</w:t>
            </w:r>
            <w:r w:rsidR="000824DF">
              <w:rPr>
                <w:noProof/>
                <w:webHidden/>
              </w:rPr>
              <w:tab/>
            </w:r>
            <w:r w:rsidR="000824DF">
              <w:rPr>
                <w:noProof/>
                <w:webHidden/>
              </w:rPr>
              <w:fldChar w:fldCharType="begin"/>
            </w:r>
            <w:r w:rsidR="000824DF">
              <w:rPr>
                <w:noProof/>
                <w:webHidden/>
              </w:rPr>
              <w:instrText xml:space="preserve"> PAGEREF _Toc75373488 \h </w:instrText>
            </w:r>
            <w:r w:rsidR="000824DF">
              <w:rPr>
                <w:noProof/>
                <w:webHidden/>
              </w:rPr>
            </w:r>
            <w:r w:rsidR="000824DF">
              <w:rPr>
                <w:noProof/>
                <w:webHidden/>
              </w:rPr>
              <w:fldChar w:fldCharType="separate"/>
            </w:r>
            <w:r w:rsidR="000824DF">
              <w:rPr>
                <w:noProof/>
                <w:webHidden/>
              </w:rPr>
              <w:t>33</w:t>
            </w:r>
            <w:r w:rsidR="000824DF">
              <w:rPr>
                <w:noProof/>
                <w:webHidden/>
              </w:rPr>
              <w:fldChar w:fldCharType="end"/>
            </w:r>
          </w:hyperlink>
        </w:p>
        <w:p w14:paraId="45F9CB65" w14:textId="4585CF7A" w:rsidR="000824DF" w:rsidRDefault="00DC7195">
          <w:pPr>
            <w:pStyle w:val="TOC3"/>
            <w:tabs>
              <w:tab w:val="right" w:leader="dot" w:pos="9016"/>
            </w:tabs>
            <w:rPr>
              <w:rFonts w:eastAsiaTheme="minorEastAsia" w:cstheme="minorBidi"/>
              <w:noProof/>
              <w:sz w:val="24"/>
              <w:szCs w:val="24"/>
            </w:rPr>
          </w:pPr>
          <w:hyperlink w:anchor="_Toc75373489" w:history="1">
            <w:r w:rsidR="000824DF" w:rsidRPr="00646CA8">
              <w:rPr>
                <w:rStyle w:val="Hyperlink"/>
                <w:noProof/>
                <w:lang w:val="en-US"/>
              </w:rPr>
              <w:t>Running on Google Cloud</w:t>
            </w:r>
            <w:r w:rsidR="000824DF">
              <w:rPr>
                <w:noProof/>
                <w:webHidden/>
              </w:rPr>
              <w:tab/>
            </w:r>
            <w:r w:rsidR="000824DF">
              <w:rPr>
                <w:noProof/>
                <w:webHidden/>
              </w:rPr>
              <w:fldChar w:fldCharType="begin"/>
            </w:r>
            <w:r w:rsidR="000824DF">
              <w:rPr>
                <w:noProof/>
                <w:webHidden/>
              </w:rPr>
              <w:instrText xml:space="preserve"> PAGEREF _Toc75373489 \h </w:instrText>
            </w:r>
            <w:r w:rsidR="000824DF">
              <w:rPr>
                <w:noProof/>
                <w:webHidden/>
              </w:rPr>
            </w:r>
            <w:r w:rsidR="000824DF">
              <w:rPr>
                <w:noProof/>
                <w:webHidden/>
              </w:rPr>
              <w:fldChar w:fldCharType="separate"/>
            </w:r>
            <w:r w:rsidR="000824DF">
              <w:rPr>
                <w:noProof/>
                <w:webHidden/>
              </w:rPr>
              <w:t>34</w:t>
            </w:r>
            <w:r w:rsidR="000824DF">
              <w:rPr>
                <w:noProof/>
                <w:webHidden/>
              </w:rPr>
              <w:fldChar w:fldCharType="end"/>
            </w:r>
          </w:hyperlink>
        </w:p>
        <w:p w14:paraId="1AFCC3C6" w14:textId="52125829" w:rsidR="000824DF" w:rsidRDefault="00DC7195">
          <w:pPr>
            <w:pStyle w:val="TOC2"/>
            <w:tabs>
              <w:tab w:val="right" w:leader="dot" w:pos="9016"/>
            </w:tabs>
            <w:rPr>
              <w:rFonts w:eastAsiaTheme="minorEastAsia" w:cstheme="minorBidi"/>
              <w:i w:val="0"/>
              <w:iCs w:val="0"/>
              <w:noProof/>
              <w:sz w:val="24"/>
              <w:szCs w:val="24"/>
            </w:rPr>
          </w:pPr>
          <w:hyperlink w:anchor="_Toc75373490" w:history="1">
            <w:r w:rsidR="000824DF" w:rsidRPr="00646CA8">
              <w:rPr>
                <w:rStyle w:val="Hyperlink"/>
                <w:noProof/>
                <w:lang w:val="en-US"/>
              </w:rPr>
              <w:t>Model Evaluation</w:t>
            </w:r>
            <w:r w:rsidR="000824DF">
              <w:rPr>
                <w:noProof/>
                <w:webHidden/>
              </w:rPr>
              <w:tab/>
            </w:r>
            <w:r w:rsidR="000824DF">
              <w:rPr>
                <w:noProof/>
                <w:webHidden/>
              </w:rPr>
              <w:fldChar w:fldCharType="begin"/>
            </w:r>
            <w:r w:rsidR="000824DF">
              <w:rPr>
                <w:noProof/>
                <w:webHidden/>
              </w:rPr>
              <w:instrText xml:space="preserve"> PAGEREF _Toc75373490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6DEF53DA" w14:textId="662C14A9" w:rsidR="000824DF" w:rsidRDefault="00DC7195">
          <w:pPr>
            <w:pStyle w:val="TOC2"/>
            <w:tabs>
              <w:tab w:val="right" w:leader="dot" w:pos="9016"/>
            </w:tabs>
            <w:rPr>
              <w:rFonts w:eastAsiaTheme="minorEastAsia" w:cstheme="minorBidi"/>
              <w:i w:val="0"/>
              <w:iCs w:val="0"/>
              <w:noProof/>
              <w:sz w:val="24"/>
              <w:szCs w:val="24"/>
            </w:rPr>
          </w:pPr>
          <w:hyperlink w:anchor="_Toc75373491" w:history="1">
            <w:r w:rsidR="000824DF" w:rsidRPr="00646CA8">
              <w:rPr>
                <w:rStyle w:val="Hyperlink"/>
                <w:noProof/>
                <w:lang w:val="en-US"/>
              </w:rPr>
              <w:t>Transfer Learning between MovieLens 20M and NETFLIX</w:t>
            </w:r>
            <w:r w:rsidR="000824DF">
              <w:rPr>
                <w:noProof/>
                <w:webHidden/>
              </w:rPr>
              <w:tab/>
            </w:r>
            <w:r w:rsidR="000824DF">
              <w:rPr>
                <w:noProof/>
                <w:webHidden/>
              </w:rPr>
              <w:fldChar w:fldCharType="begin"/>
            </w:r>
            <w:r w:rsidR="000824DF">
              <w:rPr>
                <w:noProof/>
                <w:webHidden/>
              </w:rPr>
              <w:instrText xml:space="preserve"> PAGEREF _Toc75373491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1170B2A2" w14:textId="27168871" w:rsidR="000824DF" w:rsidRDefault="00DC7195">
          <w:pPr>
            <w:pStyle w:val="TOC1"/>
            <w:tabs>
              <w:tab w:val="right" w:leader="dot" w:pos="9016"/>
            </w:tabs>
            <w:rPr>
              <w:rFonts w:eastAsiaTheme="minorEastAsia" w:cstheme="minorBidi"/>
              <w:b w:val="0"/>
              <w:bCs w:val="0"/>
              <w:noProof/>
              <w:sz w:val="24"/>
              <w:szCs w:val="24"/>
            </w:rPr>
          </w:pPr>
          <w:hyperlink w:anchor="_Toc75373492" w:history="1">
            <w:r w:rsidR="000824DF" w:rsidRPr="00646CA8">
              <w:rPr>
                <w:rStyle w:val="Hyperlink"/>
                <w:noProof/>
                <w:lang w:val="en-US"/>
              </w:rPr>
              <w:t>References</w:t>
            </w:r>
            <w:r w:rsidR="000824DF">
              <w:rPr>
                <w:noProof/>
                <w:webHidden/>
              </w:rPr>
              <w:tab/>
            </w:r>
            <w:r w:rsidR="000824DF">
              <w:rPr>
                <w:noProof/>
                <w:webHidden/>
              </w:rPr>
              <w:fldChar w:fldCharType="begin"/>
            </w:r>
            <w:r w:rsidR="000824DF">
              <w:rPr>
                <w:noProof/>
                <w:webHidden/>
              </w:rPr>
              <w:instrText xml:space="preserve"> PAGEREF _Toc75373492 \h </w:instrText>
            </w:r>
            <w:r w:rsidR="000824DF">
              <w:rPr>
                <w:noProof/>
                <w:webHidden/>
              </w:rPr>
            </w:r>
            <w:r w:rsidR="000824DF">
              <w:rPr>
                <w:noProof/>
                <w:webHidden/>
              </w:rPr>
              <w:fldChar w:fldCharType="separate"/>
            </w:r>
            <w:r w:rsidR="000824DF">
              <w:rPr>
                <w:noProof/>
                <w:webHidden/>
              </w:rPr>
              <w:t>39</w:t>
            </w:r>
            <w:r w:rsidR="000824DF">
              <w:rPr>
                <w:noProof/>
                <w:webHidden/>
              </w:rPr>
              <w:fldChar w:fldCharType="end"/>
            </w:r>
          </w:hyperlink>
        </w:p>
        <w:p w14:paraId="2270DD50" w14:textId="267D219B" w:rsidR="000824DF" w:rsidRDefault="000824DF">
          <w:r>
            <w:rPr>
              <w:b/>
              <w:bCs/>
              <w:noProof/>
            </w:rPr>
            <w:fldChar w:fldCharType="end"/>
          </w:r>
        </w:p>
      </w:sdtContent>
    </w:sdt>
    <w:p w14:paraId="4E3CCB96" w14:textId="005F8536" w:rsidR="00BB3F2D" w:rsidRDefault="00BB3F2D" w:rsidP="000824DF">
      <w:pPr>
        <w:pStyle w:val="TOCHeading"/>
      </w:pPr>
    </w:p>
    <w:p w14:paraId="7D9E8067" w14:textId="761ED492" w:rsidR="00BB3F2D" w:rsidRPr="00823672" w:rsidRDefault="00BB3F2D" w:rsidP="00BB3F2D">
      <w:pPr>
        <w:pStyle w:val="TOCHeading"/>
        <w:rPr>
          <w:noProof/>
        </w:rPr>
      </w:pPr>
    </w:p>
    <w:p w14:paraId="654065F5" w14:textId="08E5DEAC" w:rsidR="00507025" w:rsidRDefault="00507025" w:rsidP="00BB3F2D">
      <w:pPr>
        <w:pStyle w:val="TOCHeading"/>
      </w:pPr>
    </w:p>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bookmarkStart w:id="15" w:name="_Toc75308754"/>
      <w:bookmarkStart w:id="16" w:name="_Toc75373444"/>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7" w:name="_Toc74422586"/>
      <w:bookmarkStart w:id="18" w:name="_Toc74422629"/>
      <w:bookmarkStart w:id="19" w:name="_Toc74423111"/>
      <w:bookmarkStart w:id="20" w:name="_Toc74423768"/>
      <w:bookmarkStart w:id="21" w:name="_Toc74424358"/>
      <w:bookmarkStart w:id="22" w:name="_Toc74424487"/>
      <w:bookmarkStart w:id="23" w:name="_Toc74424519"/>
      <w:bookmarkStart w:id="24" w:name="_Toc74424576"/>
      <w:bookmarkStart w:id="25" w:name="_Toc74424614"/>
      <w:bookmarkStart w:id="26" w:name="_Toc74424792"/>
      <w:bookmarkStart w:id="27" w:name="_Toc74424824"/>
      <w:bookmarkStart w:id="28" w:name="_Toc74425004"/>
      <w:bookmarkStart w:id="29" w:name="_Toc74425037"/>
      <w:bookmarkStart w:id="30" w:name="_Toc74427023"/>
      <w:bookmarkStart w:id="31" w:name="_Toc74865590"/>
      <w:bookmarkStart w:id="32" w:name="_Toc75308755"/>
      <w:bookmarkStart w:id="33" w:name="_Toc75373445"/>
      <w:r w:rsidRPr="003A07E2">
        <w:t>Recommender Systems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lastRenderedPageBreak/>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(e.g.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various criteria</w:t>
      </w:r>
      <w:r w:rsidR="00FA1843">
        <w:rPr>
          <w:lang w:val="en-US"/>
        </w:rPr>
        <w:t>s</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a number of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4" w:name="_Toc74423769"/>
      <w:bookmarkStart w:id="35" w:name="_Toc74424359"/>
      <w:bookmarkStart w:id="36" w:name="_Toc74424488"/>
      <w:bookmarkStart w:id="37" w:name="_Toc74424520"/>
      <w:bookmarkStart w:id="38" w:name="_Toc74424577"/>
      <w:bookmarkStart w:id="39" w:name="_Toc74424615"/>
      <w:bookmarkStart w:id="40" w:name="_Toc74424793"/>
      <w:bookmarkStart w:id="41" w:name="_Toc74424825"/>
      <w:bookmarkStart w:id="42" w:name="_Toc74425005"/>
      <w:bookmarkStart w:id="43" w:name="_Toc74425038"/>
      <w:bookmarkStart w:id="44" w:name="_Toc74427024"/>
      <w:bookmarkStart w:id="45" w:name="_Toc74865591"/>
      <w:bookmarkStart w:id="46" w:name="_Toc75308756"/>
      <w:bookmarkStart w:id="47" w:name="_Toc75373446"/>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36A72BB" w14:textId="37819D7F" w:rsidR="00E26A48" w:rsidRPr="003C656E" w:rsidRDefault="000C5CA2" w:rsidP="005205D3">
      <w:pPr>
        <w:pStyle w:val="ListParagraph"/>
        <w:ind w:left="0"/>
        <w:jc w:val="both"/>
        <w:rPr>
          <w:lang w:val="en-US"/>
        </w:rPr>
      </w:pPr>
      <w:r>
        <w:rPr>
          <w:lang w:val="en-US"/>
        </w:rPr>
        <w:t>Collaborative Filtering</w:t>
      </w:r>
      <w:r w:rsidR="00FB753C">
        <w:rPr>
          <w:lang w:val="en-US"/>
        </w:rPr>
        <w:t xml:space="preserve"> r</w:t>
      </w:r>
      <w:r w:rsidR="00FB753C" w:rsidRPr="00FB753C">
        <w:rPr>
          <w:lang w:val="en-US"/>
        </w:rPr>
        <w:t>ecommender systems are one of the most widely used systems</w:t>
      </w:r>
      <w:r w:rsidR="00FB753C">
        <w:rPr>
          <w:lang w:val="en-US"/>
        </w:rPr>
        <w:t xml:space="preserve"> next to the content-based recommender systems. Essentially, these systems create a user profile based on the ratings of various items and then aims to </w:t>
      </w:r>
      <w:r w:rsidR="00495B64">
        <w:rPr>
          <w:lang w:val="en-US"/>
        </w:rPr>
        <w:t>compare these against a wider user group[12]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users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lastRenderedPageBreak/>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they still have a limitation such that they can not address the cold start problem</w:t>
      </w:r>
      <w:r w:rsidR="00066094">
        <w:rPr>
          <w:lang w:val="en-US"/>
        </w:rPr>
        <w:t xml:space="preserve"> –</w:t>
      </w:r>
      <w:r>
        <w:rPr>
          <w:lang w:val="en-US"/>
        </w:rPr>
        <w:t>they are not able to recommend items which are not rated by any users</w:t>
      </w:r>
      <w:r w:rsidR="00066094">
        <w:rPr>
          <w:lang w:val="en-US"/>
        </w:rPr>
        <w:t xml:space="preserve"> (e.g,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8" w:name="_Toc74423770"/>
      <w:bookmarkStart w:id="49" w:name="_Toc74424360"/>
      <w:bookmarkStart w:id="50" w:name="_Toc74424489"/>
      <w:bookmarkStart w:id="51" w:name="_Toc74424521"/>
      <w:bookmarkStart w:id="52" w:name="_Toc74424578"/>
      <w:bookmarkStart w:id="53" w:name="_Toc74424616"/>
      <w:bookmarkStart w:id="54" w:name="_Toc74424794"/>
      <w:bookmarkStart w:id="55" w:name="_Toc74424826"/>
      <w:bookmarkStart w:id="56" w:name="_Toc74425006"/>
      <w:bookmarkStart w:id="57" w:name="_Toc74425039"/>
      <w:bookmarkStart w:id="58" w:name="_Toc74427025"/>
      <w:bookmarkStart w:id="59" w:name="_Toc74865592"/>
      <w:bookmarkStart w:id="60" w:name="_Toc75308757"/>
      <w:bookmarkStart w:id="61" w:name="_Toc75373447"/>
      <w:r>
        <w:rPr>
          <w:lang w:val="en-US"/>
        </w:rPr>
        <w:t>Content</w:t>
      </w:r>
      <w:r w:rsidR="004764A1">
        <w:rPr>
          <w:lang w:val="en-US"/>
        </w:rPr>
        <w:t xml:space="preserve"> B</w:t>
      </w:r>
      <w:r>
        <w:rPr>
          <w:lang w:val="en-US"/>
        </w:rPr>
        <w:t>ased recommender systems</w:t>
      </w:r>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DD1AD6" w:rsidRPr="00DD1AD6">
        <w:rPr>
          <w:lang w:val="en-US"/>
        </w:rPr>
        <w:t xml:space="preserve">based  on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features or even plots in case if the items are movies.</w:t>
      </w:r>
    </w:p>
    <w:p w14:paraId="33767520" w14:textId="0F354194" w:rsidR="001044E6" w:rsidRPr="001044E6" w:rsidRDefault="001044E6" w:rsidP="005205D3">
      <w:pPr>
        <w:pStyle w:val="NormalWeb"/>
        <w:jc w:val="both"/>
        <w:rPr>
          <w:lang w:val="en-US"/>
        </w:rPr>
      </w:pPr>
      <w:r w:rsidRPr="00DA2BFF">
        <w:rPr>
          <w:lang w:val="en-US"/>
        </w:rPr>
        <w:t>An algorithm used to recommend the movies on the Netflix platform is the prominent example which resembles this recommender systems. If a certain user watches and comedy movie and rates it positive via votes or comments, then the new movie recommendations with the same label of that liked movie will be suggested to the user. In other words, based on the content of the consumed item, these recommender system finds other similar items and recommend them.</w:t>
      </w:r>
      <w:r>
        <w:rPr>
          <w:lang w:val="en-US"/>
        </w:rPr>
        <w:t xml:space="preserve"> Note that the such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this,  they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lastRenderedPageBreak/>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62" w:name="_Toc74423771"/>
      <w:bookmarkStart w:id="63" w:name="_Toc74424361"/>
      <w:bookmarkStart w:id="64" w:name="_Toc74424490"/>
      <w:bookmarkStart w:id="65" w:name="_Toc74424522"/>
      <w:bookmarkStart w:id="66" w:name="_Toc74424579"/>
      <w:bookmarkStart w:id="67" w:name="_Toc74424617"/>
      <w:bookmarkStart w:id="68" w:name="_Toc74424795"/>
      <w:bookmarkStart w:id="69" w:name="_Toc74424827"/>
      <w:bookmarkStart w:id="70" w:name="_Toc74425007"/>
      <w:bookmarkStart w:id="71" w:name="_Toc74425040"/>
      <w:bookmarkStart w:id="72" w:name="_Toc74427026"/>
      <w:bookmarkStart w:id="73" w:name="_Toc74865593"/>
      <w:bookmarkStart w:id="74" w:name="_Toc75308758"/>
      <w:bookmarkStart w:id="75" w:name="_Toc75373448"/>
      <w:r w:rsidRPr="003C656E">
        <w:rPr>
          <w:lang w:val="en-US"/>
        </w:rPr>
        <w:t>Hybrid recommender systems</w:t>
      </w:r>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in order to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76" w:name="_Toc74422587"/>
      <w:bookmarkStart w:id="77" w:name="_Toc74422630"/>
      <w:bookmarkStart w:id="78" w:name="_Toc74423112"/>
      <w:bookmarkStart w:id="79" w:name="_Toc74423772"/>
      <w:bookmarkStart w:id="80" w:name="_Toc74424362"/>
      <w:bookmarkStart w:id="81" w:name="_Toc74424491"/>
      <w:bookmarkStart w:id="82" w:name="_Toc74424523"/>
      <w:bookmarkStart w:id="83" w:name="_Toc74424580"/>
      <w:bookmarkStart w:id="84" w:name="_Toc74424618"/>
      <w:bookmarkStart w:id="85" w:name="_Toc74424796"/>
      <w:bookmarkStart w:id="86" w:name="_Toc74424828"/>
      <w:bookmarkStart w:id="87" w:name="_Toc74425008"/>
      <w:bookmarkStart w:id="88" w:name="_Toc74425041"/>
      <w:bookmarkStart w:id="89" w:name="_Toc74427027"/>
      <w:bookmarkStart w:id="90" w:name="_Toc74865594"/>
      <w:bookmarkStart w:id="91" w:name="_Toc75308759"/>
      <w:bookmarkStart w:id="92" w:name="_Toc75373449"/>
      <w:r w:rsidRPr="005649D2">
        <w:t xml:space="preserve">Probabilistic Models for </w:t>
      </w:r>
      <w:r w:rsidR="00491F78" w:rsidRPr="005649D2">
        <w:t>R</w:t>
      </w:r>
      <w:r w:rsidRPr="005649D2">
        <w:t xml:space="preserve">ecommender </w:t>
      </w:r>
      <w:r w:rsidR="00491F78" w:rsidRPr="005649D2">
        <w:t>S</w:t>
      </w:r>
      <w:r w:rsidRPr="005649D2">
        <w:t>ystems</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dates back to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w:t>
      </w:r>
      <w:r w:rsidR="00C814BC">
        <w:rPr>
          <w:lang w:val="en-US"/>
        </w:rPr>
        <w:lastRenderedPageBreak/>
        <w:t xml:space="preserve">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such as Latent Dirichles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(pLSA)</w:t>
      </w:r>
      <w:r w:rsidR="00547293">
        <w:rPr>
          <w:lang w:val="en-US"/>
        </w:rPr>
        <w:t xml:space="preserve"> [22]</w:t>
      </w:r>
      <w:r w:rsidR="006C6AE6">
        <w:rPr>
          <w:lang w:val="en-US"/>
        </w:rPr>
        <w:t xml:space="preserve">. </w:t>
      </w:r>
      <w:r w:rsidR="009D6FFA">
        <w:rPr>
          <w:lang w:val="en-US"/>
        </w:rPr>
        <w:t xml:space="preserve">The term “latent” is used in their name, because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Note that,  as</w:t>
      </w:r>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4F715E" w:rsidRPr="004F715E">
        <w:rPr>
          <w:lang w:val="en-US"/>
        </w:rPr>
        <w:t>Furhtermore</w:t>
      </w:r>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93" w:name="_Toc74423773"/>
      <w:bookmarkStart w:id="94" w:name="_Toc74424363"/>
      <w:bookmarkStart w:id="95" w:name="_Toc74424492"/>
      <w:bookmarkStart w:id="96" w:name="_Toc74424524"/>
      <w:bookmarkStart w:id="97" w:name="_Toc74424581"/>
      <w:bookmarkStart w:id="98" w:name="_Toc74424619"/>
      <w:bookmarkStart w:id="99" w:name="_Toc74424797"/>
      <w:bookmarkStart w:id="100" w:name="_Toc74424829"/>
      <w:bookmarkStart w:id="101" w:name="_Toc74425009"/>
      <w:bookmarkStart w:id="102" w:name="_Toc74425042"/>
      <w:bookmarkStart w:id="103" w:name="_Toc74427028"/>
      <w:bookmarkStart w:id="104" w:name="_Toc74865595"/>
      <w:bookmarkStart w:id="105" w:name="_Toc75308760"/>
      <w:bookmarkStart w:id="106" w:name="_Toc75373450"/>
      <w:r>
        <w:rPr>
          <w:lang w:val="en-US"/>
        </w:rPr>
        <w:t>fLDA</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4DE1DC3D" w14:textId="092175C7"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from interpretable semantics of the latent space characterized by the topic mixtures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fLDA</w:t>
      </w:r>
      <w:r w:rsidR="00824CDF">
        <w:rPr>
          <w:lang w:val="en-US"/>
        </w:rPr>
        <w:t xml:space="preserve"> [</w:t>
      </w:r>
      <w:r w:rsidR="0005512A">
        <w:rPr>
          <w:lang w:val="en-US"/>
        </w:rPr>
        <w:t>23</w:t>
      </w:r>
      <w:r w:rsidR="00824CDF">
        <w:rPr>
          <w:lang w:val="en-US"/>
        </w:rPr>
        <w:t>]</w:t>
      </w:r>
      <w:r w:rsidR="00790F57">
        <w:rPr>
          <w:lang w:val="en-US"/>
        </w:rPr>
        <w:t xml:space="preserve"> </w:t>
      </w:r>
      <w:r w:rsidR="00824CDF">
        <w:rPr>
          <w:lang w:val="en-US"/>
        </w:rPr>
        <w:t xml:space="preserve">where  the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can not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both of </w:t>
      </w:r>
      <w:r w:rsidR="0005512A">
        <w:rPr>
          <w:lang w:val="en-US"/>
        </w:rPr>
        <w:t xml:space="preserve">the articles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05512A">
        <w:rPr>
          <w:lang w:val="en-US"/>
        </w:rPr>
        <w:t xml:space="preserve">possesses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wheares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As a result, users who work in machine learning will prefer article A and will hardly be interested in article B, wheares users who work in social networks will be more interested in article B instead of A. However, as the topic proportions of both articles are same, both of them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107" w:name="_Toc74423774"/>
      <w:bookmarkStart w:id="108" w:name="_Toc74424364"/>
      <w:bookmarkStart w:id="109" w:name="_Toc74424493"/>
      <w:bookmarkStart w:id="110" w:name="_Toc74424525"/>
      <w:bookmarkStart w:id="111" w:name="_Toc74424582"/>
      <w:bookmarkStart w:id="112" w:name="_Toc74424620"/>
      <w:bookmarkStart w:id="113" w:name="_Toc74424798"/>
      <w:bookmarkStart w:id="114" w:name="_Toc74424830"/>
      <w:bookmarkStart w:id="115" w:name="_Toc74425010"/>
      <w:bookmarkStart w:id="116" w:name="_Toc74425043"/>
      <w:bookmarkStart w:id="117" w:name="_Toc74427029"/>
      <w:bookmarkStart w:id="118" w:name="_Toc74865596"/>
      <w:bookmarkStart w:id="119" w:name="_Toc75308761"/>
      <w:bookmarkStart w:id="120" w:name="_Toc75373451"/>
      <w:r>
        <w:rPr>
          <w:lang w:val="en-US"/>
        </w:rPr>
        <w:t>CTR</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lastRenderedPageBreak/>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user </w:t>
      </w:r>
      <w:r w:rsidR="00F92EA2" w:rsidRPr="00B218EA">
        <w:rPr>
          <w:sz w:val="18"/>
          <w:szCs w:val="18"/>
          <w:lang w:val="en-US"/>
        </w:rPr>
        <w:t xml:space="preserve"> </w:t>
      </w:r>
      <w:r w:rsidRPr="00B218EA">
        <w:rPr>
          <w:i/>
          <w:iCs/>
          <w:sz w:val="18"/>
          <w:szCs w:val="18"/>
          <w:lang w:val="en-US"/>
        </w:rPr>
        <w:t>u</w:t>
      </w:r>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item  </w:t>
      </w:r>
      <w:r w:rsidRPr="00B218EA">
        <w:rPr>
          <w:i/>
          <w:iCs/>
          <w:sz w:val="18"/>
          <w:szCs w:val="18"/>
          <w:lang w:val="en-US"/>
        </w:rPr>
        <w:t>j</w:t>
      </w:r>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 xml:space="preserve">-th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DC7195"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all of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21" w:name="_Toc74423775"/>
      <w:bookmarkStart w:id="122" w:name="_Toc74424365"/>
      <w:bookmarkStart w:id="123" w:name="_Toc74424494"/>
      <w:bookmarkStart w:id="124" w:name="_Toc74424526"/>
      <w:bookmarkStart w:id="125" w:name="_Toc74424583"/>
      <w:bookmarkStart w:id="126" w:name="_Toc74424621"/>
      <w:bookmarkStart w:id="127" w:name="_Toc74424799"/>
      <w:bookmarkStart w:id="128" w:name="_Toc74424831"/>
      <w:bookmarkStart w:id="129" w:name="_Toc74425011"/>
      <w:bookmarkStart w:id="130" w:name="_Toc74425044"/>
      <w:bookmarkStart w:id="131" w:name="_Toc74427030"/>
      <w:bookmarkStart w:id="132" w:name="_Toc74865597"/>
      <w:bookmarkStart w:id="133" w:name="_Toc75308762"/>
      <w:bookmarkStart w:id="134" w:name="_Toc75373452"/>
      <w:r>
        <w:rPr>
          <w:lang w:val="en-US"/>
        </w:rPr>
        <w:t>CTPF</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60BD9508" w14:textId="48310D82" w:rsidR="005649D2" w:rsidRPr="00FB44CD" w:rsidRDefault="00824CDF" w:rsidP="00FB44CD">
      <w:pPr>
        <w:jc w:val="both"/>
        <w:rPr>
          <w:lang w:val="en-US"/>
        </w:rPr>
      </w:pPr>
      <w:r>
        <w:rPr>
          <w:lang w:val="en-US"/>
        </w:rPr>
        <w:t xml:space="preserve">In order to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CTPF model makes an assumption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FB44CD">
        <w:rPr>
          <w:lang w:val="en-US"/>
        </w:rPr>
        <w:t xml:space="preserve"> distribution</w:t>
      </w:r>
      <w:r>
        <w:rPr>
          <w:lang w:val="en-US"/>
        </w:rPr>
        <w:t>.</w:t>
      </w:r>
      <w:r w:rsidR="005939D6">
        <w:rPr>
          <w:lang w:val="en-US"/>
        </w:rPr>
        <w:t xml:space="preserve"> The graphical model of CTPF along with its algorithm is demonstrated below</w:t>
      </w:r>
      <w:r w:rsidR="00BC1262">
        <w:rPr>
          <w:lang w:val="en-US"/>
        </w:rPr>
        <w:t>.</w:t>
      </w: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651DE67" w:rsidR="005939D6" w:rsidRDefault="00FB44CD" w:rsidP="005939D6">
      <w:pPr>
        <w:pStyle w:val="NormalWeb"/>
        <w:jc w:val="center"/>
        <w:rPr>
          <w:lang w:val="en-US"/>
        </w:rPr>
      </w:pPr>
      <w:r>
        <w:rPr>
          <w:noProof/>
          <w:lang w:val="en-US"/>
        </w:rPr>
        <w:lastRenderedPageBreak/>
        <w:drawing>
          <wp:inline distT="0" distB="0" distL="0" distR="0" wp14:anchorId="07F761E0" wp14:editId="2CA6CF20">
            <wp:extent cx="3585681" cy="1608908"/>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2420" cy="1611932"/>
                    </a:xfrm>
                    <a:prstGeom prst="rect">
                      <a:avLst/>
                    </a:prstGeom>
                  </pic:spPr>
                </pic:pic>
              </a:graphicData>
            </a:graphic>
          </wp:inline>
        </w:drawing>
      </w:r>
    </w:p>
    <w:p w14:paraId="6DCDF52D" w14:textId="1618C21F" w:rsidR="00493ACD" w:rsidRPr="00493ACD" w:rsidRDefault="00493ACD" w:rsidP="00493ACD">
      <w:pPr>
        <w:pStyle w:val="NormalWeb"/>
        <w:jc w:val="both"/>
        <w:rPr>
          <w:color w:val="FF0000"/>
          <w:lang w:val="en-US"/>
        </w:rPr>
      </w:pPr>
      <w:r w:rsidRPr="00493ACD">
        <w:rPr>
          <w:color w:val="000000" w:themeColor="text1"/>
          <w:lang w:val="en-US"/>
        </w:rPr>
        <w:t>In machine learning, graphical models are used to represent a repetitive process of the probabilistic model. Essentially, they represent a factorization of joint distribution of hidden and observed random variables. Nodes are random variables, plate boxes denote the “loop” with variable shown in the bottom right corner of the plate representing its number of iterations, and edges mean that there is some kind of dependence between random variables in generative process. Note that grey nodes represent observed variables while blank nodes are hidden variables.</w:t>
      </w:r>
      <w:r>
        <w:rPr>
          <w:color w:val="000000" w:themeColor="text1"/>
          <w:lang w:val="en-US"/>
        </w:rPr>
        <w:t xml:space="preserve"> </w:t>
      </w:r>
      <w:r>
        <w:rPr>
          <w:rFonts w:eastAsiaTheme="minorEastAsia"/>
          <w:iCs/>
          <w:lang w:val="en-US"/>
        </w:rPr>
        <w:t xml:space="preserve">In the graphical model[*figx*] of CTPF above </w:t>
      </w:r>
      <w:r w:rsidRPr="00493ACD">
        <w:rPr>
          <w:rFonts w:eastAsiaTheme="minorEastAsia"/>
          <w:iCs/>
          <w:color w:val="FF0000"/>
          <w:lang w:val="en-US"/>
        </w:rPr>
        <w:t>… explain…</w:t>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 xml:space="preserve">All the hybrid models mentioned so far (i.e. fLDA, CTR and CTPF) benefit from the </w:t>
      </w:r>
      <w:r w:rsidRPr="00DE4069">
        <w:rPr>
          <w:lang w:val="en-US"/>
        </w:rPr>
        <w:t>interpretable semantics of the item latent factor</w:t>
      </w:r>
      <w:r w:rsidR="004C0AED">
        <w:rPr>
          <w:lang w:val="en-US"/>
        </w:rPr>
        <w:t>. However, they still have some limits in terms of computational cost  or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ts main competency is in recommending scientific articles 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0C6CDF5E" w14:textId="2426B992" w:rsidR="005649D2" w:rsidRPr="00493ACD" w:rsidRDefault="00383435" w:rsidP="005205D3">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achieved </w:t>
      </w:r>
      <w:r w:rsidRPr="007C692E">
        <w:rPr>
          <w:lang w:val="en-US"/>
        </w:rPr>
        <w:t>via learning</w:t>
      </w:r>
      <w:r w:rsidR="007C692E" w:rsidRPr="007C692E">
        <w:rPr>
          <w:lang w:val="en-US"/>
        </w:rPr>
        <w:t xml:space="preserve"> in spite of the fact that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r w:rsidR="00FB44CD">
        <w:rPr>
          <w:lang w:val="en-US"/>
        </w:rPr>
        <w:t xml:space="preserve"> </w:t>
      </w:r>
      <w:r w:rsidR="00FB44CD" w:rsidRPr="00493ACD">
        <w:rPr>
          <w:color w:val="FF0000"/>
          <w:lang w:val="en-US"/>
        </w:rPr>
        <w:t xml:space="preserve">(Note that we mostly get sparse estimates rather than dense compared to </w:t>
      </w:r>
      <w:r w:rsidR="00493ACD" w:rsidRPr="00493ACD">
        <w:rPr>
          <w:color w:val="FF0000"/>
          <w:lang w:val="en-US"/>
        </w:rPr>
        <w:t>original paper)</w:t>
      </w:r>
      <w:bookmarkStart w:id="135" w:name="_Toc74422588"/>
      <w:bookmarkStart w:id="136" w:name="_Toc74422631"/>
      <w:bookmarkStart w:id="137" w:name="_Toc74423113"/>
      <w:bookmarkStart w:id="138" w:name="_Toc74423776"/>
      <w:bookmarkStart w:id="139" w:name="_Toc74424366"/>
      <w:bookmarkStart w:id="140" w:name="_Toc74424495"/>
      <w:bookmarkStart w:id="141" w:name="_Toc74424527"/>
      <w:bookmarkStart w:id="142" w:name="_Toc74424584"/>
      <w:bookmarkStart w:id="143" w:name="_Toc74424622"/>
      <w:bookmarkStart w:id="144" w:name="_Toc74424800"/>
      <w:bookmarkStart w:id="145" w:name="_Toc74424832"/>
      <w:bookmarkStart w:id="146" w:name="_Toc74425012"/>
      <w:bookmarkStart w:id="147"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48" w:name="_Toc74427031"/>
      <w:bookmarkStart w:id="149" w:name="_Toc74865598"/>
      <w:bookmarkStart w:id="150" w:name="_Toc75308763"/>
      <w:bookmarkStart w:id="151" w:name="_Toc75373453"/>
      <w:r w:rsidRPr="009C704B">
        <w:rPr>
          <w:lang w:val="en-US"/>
        </w:rPr>
        <w:t>LDA</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04657B" w14:textId="6D5C1EF7" w:rsidR="005205D3" w:rsidRPr="0065492D" w:rsidRDefault="005205D3" w:rsidP="005205D3">
      <w:pPr>
        <w:pStyle w:val="Heading2"/>
        <w:rPr>
          <w:lang w:val="en-US"/>
        </w:rPr>
      </w:pPr>
      <w:bookmarkStart w:id="152" w:name="_Toc74424367"/>
      <w:bookmarkStart w:id="153" w:name="_Toc74424496"/>
      <w:bookmarkStart w:id="154" w:name="_Toc74424528"/>
      <w:bookmarkStart w:id="155" w:name="_Toc74424585"/>
      <w:bookmarkStart w:id="156" w:name="_Toc74424623"/>
      <w:bookmarkStart w:id="157" w:name="_Toc74424801"/>
      <w:bookmarkStart w:id="158" w:name="_Toc74424833"/>
      <w:bookmarkStart w:id="159" w:name="_Toc74425013"/>
      <w:bookmarkStart w:id="160" w:name="_Toc74425046"/>
      <w:bookmarkStart w:id="161" w:name="_Toc74427032"/>
      <w:bookmarkStart w:id="162" w:name="_Toc74865599"/>
      <w:bookmarkStart w:id="163" w:name="_Toc75308764"/>
      <w:bookmarkStart w:id="164" w:name="_Toc75373454"/>
      <w:r>
        <w:rPr>
          <w:lang w:val="en-US"/>
        </w:rPr>
        <w:t>Formalization</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 xml:space="preserve">[**original-lda-paper**].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be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seperated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65" w:name="_Toc74424368"/>
      <w:bookmarkStart w:id="166" w:name="_Toc74424497"/>
      <w:bookmarkStart w:id="167" w:name="_Toc74424529"/>
      <w:bookmarkStart w:id="168" w:name="_Toc74424586"/>
      <w:bookmarkStart w:id="169" w:name="_Toc74424624"/>
      <w:bookmarkStart w:id="170" w:name="_Toc74424802"/>
      <w:bookmarkStart w:id="171" w:name="_Toc74424834"/>
      <w:bookmarkStart w:id="172" w:name="_Toc74425014"/>
      <w:bookmarkStart w:id="173" w:name="_Toc74425047"/>
      <w:bookmarkStart w:id="174" w:name="_Toc74427033"/>
      <w:bookmarkStart w:id="175" w:name="_Toc74865600"/>
      <w:bookmarkStart w:id="176" w:name="_Toc75308765"/>
      <w:bookmarkStart w:id="177" w:name="_Toc75373455"/>
      <w:r>
        <w:rPr>
          <w:lang w:val="en-US"/>
        </w:rPr>
        <w:t>Learning</w:t>
      </w:r>
      <w:bookmarkEnd w:id="165"/>
      <w:bookmarkEnd w:id="166"/>
      <w:bookmarkEnd w:id="167"/>
      <w:bookmarkEnd w:id="168"/>
      <w:bookmarkEnd w:id="169"/>
      <w:bookmarkEnd w:id="170"/>
      <w:bookmarkEnd w:id="171"/>
      <w:bookmarkEnd w:id="172"/>
      <w:bookmarkEnd w:id="173"/>
      <w:bookmarkEnd w:id="174"/>
      <w:bookmarkEnd w:id="175"/>
      <w:bookmarkEnd w:id="176"/>
      <w:bookmarkEnd w:id="177"/>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vocabulary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r>
        <w:rPr>
          <w:lang w:val="en-US"/>
        </w:rPr>
        <w:t xml:space="preserve">documents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lastRenderedPageBreak/>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493ACD">
        <w:rPr>
          <w:color w:val="000000" w:themeColor="text1"/>
          <w:u w:val="single"/>
          <w:lang w:val="en-US"/>
        </w:rPr>
        <w:t xml:space="preserve">In machine learning, graphical models are used to represent </w:t>
      </w:r>
      <w:r w:rsidR="00427E6A" w:rsidRPr="00493ACD">
        <w:rPr>
          <w:color w:val="000000" w:themeColor="text1"/>
          <w:u w:val="single"/>
          <w:lang w:val="en-US"/>
        </w:rPr>
        <w:t xml:space="preserve">a repetitive process of </w:t>
      </w:r>
      <w:r w:rsidRPr="00493ACD">
        <w:rPr>
          <w:color w:val="000000" w:themeColor="text1"/>
          <w:u w:val="single"/>
          <w:lang w:val="en-US"/>
        </w:rPr>
        <w:t>the probabili</w:t>
      </w:r>
      <w:r w:rsidR="00427E6A" w:rsidRPr="00493ACD">
        <w:rPr>
          <w:color w:val="000000" w:themeColor="text1"/>
          <w:u w:val="single"/>
          <w:lang w:val="en-US"/>
        </w:rPr>
        <w:t>stic</w:t>
      </w:r>
      <w:r w:rsidRPr="00493ACD">
        <w:rPr>
          <w:color w:val="000000" w:themeColor="text1"/>
          <w:u w:val="single"/>
          <w:lang w:val="en-US"/>
        </w:rPr>
        <w:t xml:space="preserve"> model. Essentially, they represent a</w:t>
      </w:r>
      <w:r w:rsidR="00427E6A" w:rsidRPr="00493ACD">
        <w:rPr>
          <w:color w:val="000000" w:themeColor="text1"/>
          <w:u w:val="single"/>
          <w:lang w:val="en-US"/>
        </w:rPr>
        <w:t xml:space="preserve"> </w:t>
      </w:r>
      <w:r w:rsidRPr="00493ACD">
        <w:rPr>
          <w:color w:val="000000" w:themeColor="text1"/>
          <w:u w:val="single"/>
          <w:lang w:val="en-US"/>
        </w:rPr>
        <w:t xml:space="preserve">factorization of joint distribution of hidden and observed random variables. </w:t>
      </w:r>
      <w:r w:rsidR="00427E6A" w:rsidRPr="00493ACD">
        <w:rPr>
          <w:color w:val="000000" w:themeColor="text1"/>
          <w:u w:val="single"/>
          <w:lang w:val="en-US"/>
        </w:rPr>
        <w:t>N</w:t>
      </w:r>
      <w:r w:rsidRPr="00493ACD">
        <w:rPr>
          <w:color w:val="000000" w:themeColor="text1"/>
          <w:u w:val="single"/>
          <w:lang w:val="en-US"/>
        </w:rPr>
        <w:t xml:space="preserve">odes are random variables, </w:t>
      </w:r>
      <w:r w:rsidR="00427E6A" w:rsidRPr="00493ACD">
        <w:rPr>
          <w:color w:val="000000" w:themeColor="text1"/>
          <w:u w:val="single"/>
          <w:lang w:val="en-US"/>
        </w:rPr>
        <w:t xml:space="preserve">plate </w:t>
      </w:r>
      <w:r w:rsidRPr="00493ACD">
        <w:rPr>
          <w:color w:val="000000" w:themeColor="text1"/>
          <w:u w:val="single"/>
          <w:lang w:val="en-US"/>
        </w:rPr>
        <w:t xml:space="preserve">boxes denote the </w:t>
      </w:r>
      <w:r w:rsidR="00427E6A" w:rsidRPr="00493ACD">
        <w:rPr>
          <w:color w:val="000000" w:themeColor="text1"/>
          <w:u w:val="single"/>
          <w:lang w:val="en-US"/>
        </w:rPr>
        <w:t>“loop” with variable shown in the bottom right corner of the plate representing its number of iterations</w:t>
      </w:r>
      <w:r w:rsidRPr="00493ACD">
        <w:rPr>
          <w:color w:val="000000" w:themeColor="text1"/>
          <w:u w:val="single"/>
          <w:lang w:val="en-US"/>
        </w:rPr>
        <w:t>, and edges mean that there is some kind of dependence between random variables in generative process. Note that grey nodes represent observed variables while blank nodes are hidden variables.</w:t>
      </w:r>
      <w:r w:rsidRPr="00493ACD">
        <w:rPr>
          <w:color w:val="000000" w:themeColor="text1"/>
          <w:lang w:val="en-US"/>
        </w:rPr>
        <w:t xml:space="preserve"> </w:t>
      </w:r>
      <w:r w:rsidRPr="00493ACD">
        <w:rPr>
          <w:rFonts w:eastAsiaTheme="minorEastAsia"/>
          <w:iCs/>
          <w:u w:val="single"/>
          <w:lang w:val="en-US"/>
        </w:rPr>
        <w:t>In the graphical model[*figx*] of LDA above, the outer box illustrates the document</w:t>
      </w:r>
      <w:r w:rsidR="005C1343" w:rsidRPr="00493ACD">
        <w:rPr>
          <w:rFonts w:eastAsiaTheme="minorEastAsia"/>
          <w:iCs/>
          <w:u w:val="single"/>
          <w:lang w:val="en-US"/>
        </w:rPr>
        <w:t xml:space="preserve"> </w:t>
      </w:r>
      <m:oMath>
        <m:sSub>
          <m:sSubPr>
            <m:ctrlPr>
              <w:rPr>
                <w:rFonts w:ascii="Cambria Math" w:eastAsiaTheme="minorHAnsi" w:hAnsi="Cambria Math" w:cstheme="minorBidi"/>
                <w:i/>
                <w:iCs/>
                <w:u w:val="single"/>
                <w:lang w:val="en-US" w:eastAsia="en-US"/>
              </w:rPr>
            </m:ctrlPr>
          </m:sSubPr>
          <m:e>
            <m:r>
              <w:rPr>
                <w:rFonts w:ascii="Cambria Math" w:hAnsi="Cambria Math"/>
                <w:u w:val="single"/>
                <w:lang w:val="en-US"/>
              </w:rPr>
              <m:t>θ</m:t>
            </m:r>
          </m:e>
          <m:sub>
            <m:r>
              <w:rPr>
                <w:rFonts w:ascii="Cambria Math" w:hAnsi="Cambria Math"/>
                <w:u w:val="single"/>
                <w:lang w:val="en-US"/>
              </w:rPr>
              <m:t>j</m:t>
            </m:r>
          </m:sub>
        </m:sSub>
      </m:oMath>
      <w:r w:rsidRPr="00493ACD">
        <w:rPr>
          <w:rFonts w:eastAsiaTheme="minorEastAsia"/>
          <w:iCs/>
          <w:u w:val="single"/>
          <w:lang w:val="en-US"/>
        </w:rPr>
        <w:t xml:space="preserve">, and the inner box illustrates repeated choice of topics and words inside </w:t>
      </w:r>
      <w:r w:rsidR="005C1343" w:rsidRPr="00493ACD">
        <w:rPr>
          <w:rFonts w:eastAsiaTheme="minorEastAsia"/>
          <w:iCs/>
          <w:u w:val="single"/>
          <w:lang w:val="en-US"/>
        </w:rPr>
        <w:t xml:space="preserve">the respective </w:t>
      </w:r>
      <w:r w:rsidRPr="00493ACD">
        <w:rPr>
          <w:rFonts w:eastAsiaTheme="minorEastAsia"/>
          <w:iCs/>
          <w:u w:val="single"/>
          <w:lang w:val="en-US"/>
        </w:rPr>
        <w:t>document.</w:t>
      </w:r>
      <w:r>
        <w:rPr>
          <w:rFonts w:eastAsiaTheme="minorEastAsia"/>
          <w:iCs/>
          <w:lang w:val="en-US"/>
        </w:rPr>
        <w:t xml:space="preserve"> </w:t>
      </w:r>
      <w:r w:rsidR="005C1343" w:rsidRPr="00493ACD">
        <w:rPr>
          <w:rFonts w:eastAsiaTheme="minorEastAsia"/>
          <w:iCs/>
          <w:u w:val="single"/>
          <w:lang w:val="en-US"/>
        </w:rPr>
        <w:t xml:space="preserve">Each </w:t>
      </w:r>
      <m:oMath>
        <m:sSub>
          <m:sSubPr>
            <m:ctrlPr>
              <w:rPr>
                <w:rFonts w:ascii="Cambria Math" w:eastAsiaTheme="minorHAnsi" w:hAnsi="Cambria Math" w:cstheme="minorBidi"/>
                <w:i/>
                <w:iCs/>
                <w:u w:val="single"/>
                <w:lang w:val="en-US" w:eastAsia="en-US"/>
              </w:rPr>
            </m:ctrlPr>
          </m:sSubPr>
          <m:e>
            <m:r>
              <w:rPr>
                <w:rFonts w:ascii="Cambria Math" w:hAnsi="Cambria Math"/>
                <w:u w:val="single"/>
                <w:lang w:val="en-US"/>
              </w:rPr>
              <m:t>θ</m:t>
            </m:r>
          </m:e>
          <m:sub>
            <m:r>
              <w:rPr>
                <w:rFonts w:ascii="Cambria Math" w:hAnsi="Cambria Math"/>
                <w:u w:val="single"/>
                <w:lang w:val="en-US"/>
              </w:rPr>
              <m:t>j</m:t>
            </m:r>
          </m:sub>
        </m:sSub>
      </m:oMath>
      <w:r w:rsidR="005C1343" w:rsidRPr="00493ACD">
        <w:rPr>
          <w:rFonts w:eastAsiaTheme="minorEastAsia"/>
          <w:iCs/>
          <w:u w:val="single"/>
          <w:lang w:val="en-US"/>
        </w:rPr>
        <w:t xml:space="preserve"> is sampled once in each loop. </w:t>
      </w:r>
      <w:r w:rsidRPr="00493ACD">
        <w:rPr>
          <w:color w:val="000000" w:themeColor="text1"/>
          <w:u w:val="single"/>
          <w:lang w:val="en-US"/>
        </w:rPr>
        <w:t>The parameters that are considered as corpus-level are</w:t>
      </w:r>
      <m:oMath>
        <m:r>
          <m:rPr>
            <m:sty m:val="p"/>
          </m:rPr>
          <w:rPr>
            <w:rFonts w:ascii="Cambria Math" w:hAnsi="Cambria Math"/>
            <w:color w:val="000000" w:themeColor="text1"/>
            <w:u w:val="single"/>
            <w:lang w:val="en-US"/>
          </w:rPr>
          <m:t xml:space="preserve"> </m:t>
        </m:r>
        <m:r>
          <w:rPr>
            <w:rFonts w:ascii="Cambria Math" w:hAnsi="Cambria Math"/>
            <w:color w:val="000000" w:themeColor="text1"/>
            <w:u w:val="single"/>
            <w:lang w:val="en-US"/>
          </w:rPr>
          <m:t xml:space="preserve">α </m:t>
        </m:r>
      </m:oMath>
      <w:r w:rsidRPr="00493ACD">
        <w:rPr>
          <w:rFonts w:eastAsiaTheme="minorEastAsia"/>
          <w:color w:val="000000" w:themeColor="text1"/>
          <w:sz w:val="22"/>
          <w:szCs w:val="22"/>
          <w:u w:val="single"/>
          <w:lang w:val="en-US"/>
        </w:rPr>
        <w:t xml:space="preserve">and </w:t>
      </w:r>
      <m:oMath>
        <m:r>
          <w:rPr>
            <w:rFonts w:ascii="Cambria Math" w:eastAsiaTheme="minorEastAsia" w:hAnsi="Cambria Math"/>
            <w:color w:val="000000" w:themeColor="text1"/>
            <w:u w:val="single"/>
            <w:lang w:val="en-US"/>
          </w:rPr>
          <m:t>β</m:t>
        </m:r>
      </m:oMath>
      <w:r w:rsidRPr="00493ACD">
        <w:rPr>
          <w:color w:val="000000" w:themeColor="text1"/>
          <w:u w:val="single"/>
          <w:lang w:val="en-US"/>
        </w:rPr>
        <w:t xml:space="preserve">, and they are supposed to be sampled during the process of generating the corpus </w:t>
      </w:r>
      <w:r w:rsidRPr="00493ACD">
        <w:rPr>
          <w:rFonts w:eastAsiaTheme="minorEastAsia"/>
          <w:iCs/>
          <w:color w:val="000000" w:themeColor="text1"/>
          <w:u w:val="single"/>
          <w:lang w:val="en-US"/>
        </w:rPr>
        <w:t>[26]</w:t>
      </w:r>
      <w:r w:rsidR="005C6C45" w:rsidRPr="00493ACD">
        <w:rPr>
          <w:rFonts w:eastAsiaTheme="minorEastAsia"/>
          <w:iCs/>
          <w:color w:val="000000" w:themeColor="text1"/>
          <w:u w:val="single"/>
          <w:lang w:val="en-US"/>
        </w:rPr>
        <w:t>.</w:t>
      </w:r>
      <w:r w:rsidR="005C6C45" w:rsidRPr="00493ACD">
        <w:rPr>
          <w:rFonts w:eastAsiaTheme="minorEastAsia"/>
          <w:iCs/>
          <w:u w:val="single"/>
          <w:lang w:val="en-US"/>
        </w:rPr>
        <w:t xml:space="preserve"> </w:t>
      </w:r>
      <w:r w:rsidRPr="00493ACD">
        <w:rPr>
          <w:rFonts w:eastAsiaTheme="minorEastAsia"/>
          <w:iCs/>
          <w:u w:val="single"/>
          <w:lang w:val="en-US"/>
        </w:rPr>
        <w:t xml:space="preserve">Lastly, the variable given as </w:t>
      </w:r>
      <m:oMath>
        <m:sSub>
          <m:sSubPr>
            <m:ctrlPr>
              <w:rPr>
                <w:rFonts w:ascii="Cambria Math" w:eastAsiaTheme="minorEastAsia" w:hAnsi="Cambria Math" w:cstheme="minorBidi"/>
                <w:i/>
                <w:iCs/>
                <w:u w:val="single"/>
                <w:lang w:val="en-US" w:eastAsia="en-US"/>
              </w:rPr>
            </m:ctrlPr>
          </m:sSubPr>
          <m:e>
            <m:r>
              <w:rPr>
                <w:rFonts w:ascii="Cambria Math" w:eastAsiaTheme="minorEastAsia" w:hAnsi="Cambria Math"/>
                <w:u w:val="single"/>
                <w:lang w:val="en-US"/>
              </w:rPr>
              <m:t>z</m:t>
            </m:r>
          </m:e>
          <m:sub>
            <m:r>
              <w:rPr>
                <w:rFonts w:ascii="Cambria Math" w:eastAsiaTheme="minorEastAsia" w:hAnsi="Cambria Math"/>
                <w:u w:val="single"/>
                <w:lang w:val="en-US"/>
              </w:rPr>
              <m:t>jn</m:t>
            </m:r>
          </m:sub>
        </m:sSub>
      </m:oMath>
      <w:r w:rsidRPr="00493ACD">
        <w:rPr>
          <w:rFonts w:eastAsiaTheme="minorEastAsia"/>
          <w:iCs/>
          <w:u w:val="single"/>
          <w:lang w:val="en-US"/>
        </w:rPr>
        <w:t xml:space="preserve"> and </w:t>
      </w:r>
      <m:oMath>
        <m:sSub>
          <m:sSubPr>
            <m:ctrlPr>
              <w:rPr>
                <w:rFonts w:ascii="Cambria Math" w:eastAsiaTheme="minorEastAsia" w:hAnsi="Cambria Math" w:cstheme="minorBidi"/>
                <w:i/>
                <w:iCs/>
                <w:u w:val="single"/>
                <w:lang w:val="en-US" w:eastAsia="en-US"/>
              </w:rPr>
            </m:ctrlPr>
          </m:sSubPr>
          <m:e>
            <m:r>
              <w:rPr>
                <w:rFonts w:ascii="Cambria Math" w:eastAsiaTheme="minorEastAsia" w:hAnsi="Cambria Math"/>
                <w:u w:val="single"/>
                <w:lang w:val="en-US"/>
              </w:rPr>
              <m:t>w</m:t>
            </m:r>
          </m:e>
          <m:sub>
            <m:r>
              <w:rPr>
                <w:rFonts w:ascii="Cambria Math" w:eastAsiaTheme="minorEastAsia" w:hAnsi="Cambria Math"/>
                <w:u w:val="single"/>
                <w:lang w:val="en-US"/>
              </w:rPr>
              <m:t>jn</m:t>
            </m:r>
          </m:sub>
        </m:sSub>
      </m:oMath>
      <w:r w:rsidRPr="00493ACD">
        <w:rPr>
          <w:rFonts w:eastAsiaTheme="minorEastAsia"/>
          <w:iCs/>
          <w:u w:val="single"/>
          <w:lang w:val="en-US"/>
        </w:rPr>
        <w:t xml:space="preserve"> are considered as word-level, and </w:t>
      </w:r>
      <w:r w:rsidR="005C6C45" w:rsidRPr="00493ACD">
        <w:rPr>
          <w:rFonts w:eastAsiaTheme="minorEastAsia"/>
          <w:iCs/>
          <w:u w:val="single"/>
          <w:lang w:val="en-US"/>
        </w:rPr>
        <w:t xml:space="preserve">in each loop, </w:t>
      </w:r>
      <w:r w:rsidRPr="00493ACD">
        <w:rPr>
          <w:rFonts w:eastAsiaTheme="minorEastAsia"/>
          <w:iCs/>
          <w:u w:val="single"/>
          <w:lang w:val="en-US"/>
        </w:rPr>
        <w:t>they are sampled once for each word inside every document. Note that, during the process, topics are sampled repeatedly within each document. Respective algorithm is described below.</w:t>
      </w:r>
      <w:r>
        <w:rPr>
          <w:rFonts w:eastAsiaTheme="minorEastAsia"/>
          <w:iCs/>
          <w:lang w:val="en-US"/>
        </w:rPr>
        <w:t xml:space="preserve"> It is also important to emphasize that overall LDA process is </w:t>
      </w:r>
      <w:r w:rsidRPr="00C45ECA">
        <w:rPr>
          <w:lang w:val="en-US"/>
        </w:rPr>
        <w:t>hidden generative process and according to this process, the model is assumed to generate the observed data (</w:t>
      </w:r>
      <w:r w:rsidR="005C6C45">
        <w:rPr>
          <w:lang w:val="en-US"/>
        </w:rPr>
        <w:t>e</w:t>
      </w:r>
      <w:r w:rsidRPr="00C45ECA">
        <w:rPr>
          <w:lang w:val="en-US"/>
        </w:rPr>
        <w:t>.</w:t>
      </w:r>
      <w:r w:rsidR="005C6C45">
        <w:rPr>
          <w:lang w:val="en-US"/>
        </w:rPr>
        <w:t>g</w:t>
      </w:r>
      <w:r w:rsidRPr="00C45ECA">
        <w:rPr>
          <w:lang w:val="en-US"/>
        </w:rPr>
        <w:t xml:space="preserve">. </w:t>
      </w:r>
      <w:r w:rsidR="005C6C45">
        <w:rPr>
          <w:lang w:val="en-US"/>
        </w:rPr>
        <w:t>documents</w:t>
      </w:r>
      <w:r w:rsidRPr="00C45ECA">
        <w:rPr>
          <w:lang w:val="en-US"/>
        </w:rPr>
        <w:t>). Obviously, this was just a generative assumption in order to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particular </w:t>
      </w:r>
      <w:r>
        <w:rPr>
          <w:rFonts w:eastAsiaTheme="minorEastAsia"/>
          <w:lang w:val="en-US"/>
        </w:rPr>
        <w:t>document,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latent themes which are also hidden variables.</w:t>
      </w:r>
      <w:r>
        <w:rPr>
          <w:rFonts w:eastAsiaTheme="minorEastAsia"/>
          <w:iCs/>
          <w:lang w:val="en-US"/>
        </w:rPr>
        <w:t xml:space="preserve">Topic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w:t>
      </w:r>
      <w:r>
        <w:rPr>
          <w:rFonts w:eastAsiaTheme="minorEastAsia"/>
          <w:iCs/>
          <w:lang w:val="en-US"/>
        </w:rPr>
        <w:lastRenderedPageBreak/>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a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a another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In summary, Each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78" w:name="_Toc74424369"/>
      <w:bookmarkStart w:id="179" w:name="_Toc74424498"/>
      <w:bookmarkStart w:id="180" w:name="_Toc74424530"/>
      <w:bookmarkStart w:id="181" w:name="_Toc74424587"/>
      <w:bookmarkStart w:id="182" w:name="_Toc74424625"/>
      <w:bookmarkStart w:id="183" w:name="_Toc74424803"/>
      <w:bookmarkStart w:id="184" w:name="_Toc74424835"/>
      <w:bookmarkStart w:id="185" w:name="_Toc74425015"/>
      <w:bookmarkStart w:id="186" w:name="_Toc74425048"/>
      <w:bookmarkStart w:id="187" w:name="_Toc74427034"/>
      <w:bookmarkStart w:id="188" w:name="_Toc74865601"/>
      <w:bookmarkStart w:id="189" w:name="_Toc75308766"/>
      <w:bookmarkStart w:id="190" w:name="_Toc75373456"/>
      <w:r w:rsidRPr="00B30130">
        <w:rPr>
          <w:rFonts w:eastAsiaTheme="minorEastAsia"/>
          <w:lang w:val="az-Latn-AZ"/>
        </w:rPr>
        <w:t>Inference and Parameter Estimation</w:t>
      </w:r>
      <w:bookmarkEnd w:id="178"/>
      <w:bookmarkEnd w:id="179"/>
      <w:bookmarkEnd w:id="180"/>
      <w:bookmarkEnd w:id="181"/>
      <w:bookmarkEnd w:id="182"/>
      <w:bookmarkEnd w:id="183"/>
      <w:bookmarkEnd w:id="184"/>
      <w:bookmarkEnd w:id="185"/>
      <w:bookmarkEnd w:id="186"/>
      <w:bookmarkEnd w:id="187"/>
      <w:bookmarkEnd w:id="188"/>
      <w:bookmarkEnd w:id="189"/>
      <w:bookmarkEnd w:id="190"/>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125B4E81" w:rsidR="00BE0A49" w:rsidRDefault="00493ACD" w:rsidP="009C704B">
      <w:pPr>
        <w:rPr>
          <w:rFonts w:eastAsiaTheme="minorEastAsia"/>
          <w:iCs/>
          <w:lang w:val="az-Latn-AZ"/>
        </w:rPr>
      </w:pPr>
      <w:r w:rsidRPr="00493ACD">
        <w:rPr>
          <w:rFonts w:eastAsiaTheme="minorEastAsia"/>
          <w:iCs/>
          <w:color w:val="FF0000"/>
          <w:lang w:val="az-Latn-AZ"/>
        </w:rPr>
        <w:tab/>
      </w:r>
      <w:r w:rsidRPr="00493ACD">
        <w:rPr>
          <w:rFonts w:eastAsiaTheme="minorEastAsia"/>
          <w:iCs/>
          <w:color w:val="FF0000"/>
          <w:lang w:val="az-Latn-AZ"/>
        </w:rPr>
        <w:tab/>
      </w:r>
      <w:r w:rsidRPr="00493ACD">
        <w:rPr>
          <w:rFonts w:eastAsiaTheme="minorEastAsia"/>
          <w:iCs/>
          <w:color w:val="FF0000"/>
          <w:lang w:val="az-Latn-AZ"/>
        </w:rPr>
        <w:tab/>
        <w:t>Do you learn B? Change WHOLE LDA</w:t>
      </w:r>
      <w:r>
        <w:rPr>
          <w:rFonts w:eastAsiaTheme="minorEastAsia"/>
          <w:iCs/>
          <w:lang w:val="az-Latn-AZ"/>
        </w:rPr>
        <w:tab/>
      </w:r>
      <w:r>
        <w:rPr>
          <w:rFonts w:eastAsiaTheme="minorEastAsia"/>
          <w:iCs/>
          <w:lang w:val="az-Latn-AZ"/>
        </w:rPr>
        <w:tab/>
      </w:r>
      <w:r>
        <w:rPr>
          <w:rFonts w:eastAsiaTheme="minorEastAsia"/>
          <w:iCs/>
          <w:lang w:val="az-Latn-AZ"/>
        </w:rPr>
        <w:tab/>
      </w:r>
    </w:p>
    <w:p w14:paraId="1BB6D860" w14:textId="77777777" w:rsidR="00493ACD" w:rsidRDefault="00493ACD" w:rsidP="009C704B">
      <w:pPr>
        <w:rPr>
          <w:rFonts w:eastAsiaTheme="minorEastAsia"/>
          <w:iCs/>
          <w:lang w:val="az-Latn-AZ"/>
        </w:rPr>
      </w:pPr>
    </w:p>
    <w:p w14:paraId="047495DE" w14:textId="4F85AF23" w:rsidR="00882009" w:rsidRDefault="006160F3" w:rsidP="00882009">
      <w:pPr>
        <w:jc w:val="both"/>
        <w:rPr>
          <w:color w:val="252525"/>
          <w:shd w:val="clear" w:color="auto" w:fill="FFFFFF"/>
          <w:lang w:val="en-US"/>
        </w:rPr>
      </w:pPr>
      <w:r w:rsidRPr="00882009">
        <w:rPr>
          <w:rFonts w:eastAsiaTheme="minorEastAsia"/>
          <w:lang w:val="en-US"/>
        </w:rPr>
        <w:t>As normalization constant</w:t>
      </w:r>
      <w:r w:rsidR="00493ACD">
        <w:rPr>
          <w:rFonts w:eastAsiaTheme="minorEastAsia"/>
          <w:lang w:val="en-US"/>
        </w:rPr>
        <w:t xml:space="preserve"> which depends on model parameters</w:t>
      </w:r>
      <w:r w:rsidRPr="00882009">
        <w:rPr>
          <w:rFonts w:eastAsiaTheme="minorEastAsia"/>
          <w:lang w:val="en-US"/>
        </w:rPr>
        <w:t xml:space="preserve"> </w:t>
      </w:r>
      <w:r w:rsidR="00493ACD">
        <w:rPr>
          <w:rFonts w:eastAsiaTheme="minorEastAsia"/>
          <w:lang w:val="en-US"/>
        </w:rPr>
        <w:t xml:space="preserve">i.e., </w:t>
      </w:r>
      <w:r w:rsidRPr="00882009">
        <w:rPr>
          <w:rFonts w:eastAsiaTheme="minorEastAsia"/>
          <w:lang w:val="en-US"/>
        </w:rPr>
        <w:t xml:space="preserve">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91" w:name="_Toc74422589"/>
      <w:bookmarkStart w:id="192" w:name="_Toc74422632"/>
      <w:bookmarkStart w:id="193" w:name="_Toc74423114"/>
      <w:bookmarkStart w:id="194" w:name="_Toc74423777"/>
      <w:bookmarkStart w:id="195" w:name="_Toc74424370"/>
      <w:bookmarkStart w:id="196" w:name="_Toc74424499"/>
      <w:bookmarkStart w:id="197" w:name="_Toc74424531"/>
      <w:bookmarkStart w:id="198" w:name="_Toc74424588"/>
      <w:bookmarkStart w:id="199" w:name="_Toc74424626"/>
      <w:bookmarkStart w:id="200" w:name="_Toc74424804"/>
      <w:bookmarkStart w:id="201" w:name="_Toc74424836"/>
      <w:bookmarkStart w:id="202" w:name="_Toc74425016"/>
      <w:bookmarkStart w:id="203" w:name="_Toc74425049"/>
      <w:bookmarkStart w:id="204" w:name="_Toc74427035"/>
      <w:bookmarkStart w:id="205" w:name="_Toc74865602"/>
      <w:bookmarkStart w:id="206" w:name="_Toc75308767"/>
      <w:bookmarkStart w:id="207" w:name="_Toc75373457"/>
      <w:r w:rsidRPr="00B31AE7">
        <w:t>Variational Inference</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lastRenderedPageBreak/>
        <w:t xml:space="preserve">Following the </w:t>
      </w:r>
      <w:r w:rsidRPr="00072D75">
        <w:rPr>
          <w:i/>
          <w:iCs/>
          <w:lang w:val="en-US"/>
        </w:rPr>
        <w:t>Bayes’ Theorem</w:t>
      </w:r>
      <w:r>
        <w:rPr>
          <w:lang w:val="en-US"/>
        </w:rPr>
        <w:t xml:space="preserve">, in order to infer the hidden variables </w:t>
      </w:r>
      <w:r w:rsidRPr="00072D75">
        <w:rPr>
          <w:i/>
          <w:iCs/>
          <w:lang w:val="en-US"/>
        </w:rPr>
        <w:t>Z</w:t>
      </w:r>
      <w:r>
        <w:rPr>
          <w:lang w:val="en-US"/>
        </w:rPr>
        <w:t>, the posterior inference is used as follow:</w:t>
      </w:r>
    </w:p>
    <w:p w14:paraId="5CA59202" w14:textId="73DF49FD" w:rsidR="00DB49B6" w:rsidRPr="00072D75" w:rsidRDefault="00DC7195"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It is called normalization constant</w:t>
      </w:r>
      <w:r w:rsidR="00F04CE4">
        <w:rPr>
          <w:rFonts w:eastAsiaTheme="minorEastAsia"/>
          <w:iCs/>
          <w:lang w:val="en-US"/>
        </w:rPr>
        <w:t xml:space="preserve">, </w:t>
      </w:r>
      <w:r>
        <w:rPr>
          <w:rFonts w:eastAsiaTheme="minorEastAsia"/>
          <w:iCs/>
          <w:lang w:val="en-US"/>
        </w:rPr>
        <w:t xml:space="preserve">because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[**Blei-PPT**]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r w:rsidR="00B56A9C" w:rsidRPr="00B56A9C">
        <w:rPr>
          <w:b/>
          <w:bCs/>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and then optimize them, i.e.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208" w:name="_Toc74424371"/>
      <w:bookmarkStart w:id="209" w:name="_Toc74424500"/>
      <w:bookmarkStart w:id="210" w:name="_Toc74424532"/>
      <w:bookmarkStart w:id="211" w:name="_Toc74424589"/>
      <w:bookmarkStart w:id="212" w:name="_Toc74424627"/>
      <w:bookmarkStart w:id="213" w:name="_Toc74424805"/>
      <w:bookmarkStart w:id="214" w:name="_Toc74424837"/>
      <w:bookmarkStart w:id="215" w:name="_Toc74425017"/>
      <w:bookmarkStart w:id="216" w:name="_Toc74425050"/>
      <w:bookmarkStart w:id="217" w:name="_Toc74427036"/>
      <w:bookmarkStart w:id="218" w:name="_Toc74865603"/>
      <w:bookmarkStart w:id="219" w:name="_Toc75308768"/>
      <w:bookmarkStart w:id="220" w:name="_Toc75373458"/>
      <w:r>
        <w:rPr>
          <w:lang w:val="en-US"/>
        </w:rPr>
        <w:t>KL</w:t>
      </w:r>
      <w:r w:rsidRPr="00905282">
        <w:rPr>
          <w:rFonts w:eastAsiaTheme="minorEastAsia"/>
          <w:iCs/>
          <w:lang w:val="en-US"/>
        </w:rPr>
        <w:t>–</w:t>
      </w:r>
      <w:r>
        <w:rPr>
          <w:lang w:val="en-US"/>
        </w:rPr>
        <w:t>divergence Derivation</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632CE1DF" w14:textId="77777777" w:rsidR="00F03D45"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 xml:space="preserve">divergence is always </w:t>
      </w:r>
      <w:r w:rsidR="00493ACD">
        <w:rPr>
          <w:color w:val="252525"/>
          <w:shd w:val="clear" w:color="auto" w:fill="FFFFFF"/>
          <w:lang w:val="en-US"/>
        </w:rPr>
        <w:t>non-negative</w:t>
      </w:r>
      <w:r w:rsidRPr="00F94B38">
        <w:rPr>
          <w:color w:val="252525"/>
          <w:shd w:val="clear" w:color="auto" w:fill="FFFFFF"/>
          <w:lang w:val="en-US"/>
        </w:rPr>
        <w:t xml:space="preser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w:t>
      </w:r>
      <w:r w:rsidR="00F03D45">
        <w:rPr>
          <w:color w:val="252525"/>
          <w:shd w:val="clear" w:color="auto" w:fill="FFFFFF"/>
          <w:lang w:val="en-US"/>
        </w:rPr>
        <w:t>marginal probability of the observations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r w:rsidRPr="00062470">
        <w:rPr>
          <w:b/>
          <w:bCs/>
          <w:color w:val="252525"/>
          <w:shd w:val="clear" w:color="auto" w:fill="FFFFFF"/>
          <w:lang w:val="en-US"/>
        </w:rPr>
        <w:t>i.</w:t>
      </w:r>
      <w:r>
        <w:rPr>
          <w:b/>
          <w:bCs/>
          <w:color w:val="252525"/>
          <w:shd w:val="clear" w:color="auto" w:fill="FFFFFF"/>
          <w:lang w:val="en-US"/>
        </w:rPr>
        <w:t xml:space="preserve">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39E668ED" w14:textId="77777777" w:rsidR="00F03D45" w:rsidRDefault="00F03D45" w:rsidP="007D20E0">
      <w:pPr>
        <w:jc w:val="both"/>
        <w:rPr>
          <w:color w:val="252525"/>
          <w:shd w:val="clear" w:color="auto" w:fill="FFFFFF"/>
          <w:lang w:val="en-US"/>
        </w:rPr>
      </w:pPr>
    </w:p>
    <w:p w14:paraId="575422B7" w14:textId="30E12B7A" w:rsidR="00F03D45" w:rsidRPr="00F03D45" w:rsidRDefault="00F03D45" w:rsidP="00F03D45">
      <w:pPr>
        <w:rPr>
          <w:b/>
          <w:bCs/>
          <w:color w:val="FF0000"/>
          <w:sz w:val="28"/>
          <w:szCs w:val="28"/>
          <w:lang w:val="en-US"/>
        </w:rPr>
      </w:pPr>
      <w:r w:rsidRPr="00F03D45">
        <w:rPr>
          <w:b/>
          <w:bCs/>
          <w:color w:val="FF0000"/>
          <w:sz w:val="28"/>
          <w:szCs w:val="28"/>
          <w:lang w:val="en-US"/>
        </w:rPr>
        <w:t>BOTH derivations return same ELBO, refer and compare to https://mpatacchiola.github.io/blog/2021/01/25/intro-variational-inference.html</w:t>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221" w:name="_Toc74424372"/>
      <w:bookmarkStart w:id="222" w:name="_Toc74424501"/>
      <w:bookmarkStart w:id="223" w:name="_Toc74424533"/>
      <w:bookmarkStart w:id="224" w:name="_Toc74424590"/>
      <w:bookmarkStart w:id="225" w:name="_Toc74424628"/>
      <w:bookmarkStart w:id="226" w:name="_Toc74424806"/>
      <w:bookmarkStart w:id="227" w:name="_Toc74424838"/>
      <w:bookmarkStart w:id="228" w:name="_Toc74425018"/>
      <w:bookmarkStart w:id="229" w:name="_Toc74425051"/>
      <w:bookmarkStart w:id="230" w:name="_Toc74427037"/>
      <w:bookmarkStart w:id="231" w:name="_Toc74865604"/>
      <w:bookmarkStart w:id="232" w:name="_Toc75308769"/>
      <w:bookmarkStart w:id="233" w:name="_Toc75373459"/>
      <w:r>
        <w:rPr>
          <w:lang w:val="en-US"/>
        </w:rPr>
        <w:t>Jensen’s inequality</w:t>
      </w:r>
      <w:r w:rsidRPr="00B236FC">
        <w:rPr>
          <w:lang w:val="en-US"/>
        </w:rPr>
        <w:t xml:space="preserve"> method</w:t>
      </w:r>
      <w:bookmarkEnd w:id="221"/>
      <w:bookmarkEnd w:id="222"/>
      <w:bookmarkEnd w:id="223"/>
      <w:bookmarkEnd w:id="224"/>
      <w:bookmarkEnd w:id="225"/>
      <w:bookmarkEnd w:id="226"/>
      <w:bookmarkEnd w:id="227"/>
      <w:bookmarkEnd w:id="228"/>
      <w:bookmarkEnd w:id="229"/>
      <w:bookmarkEnd w:id="230"/>
      <w:bookmarkEnd w:id="231"/>
      <w:bookmarkEnd w:id="232"/>
      <w:bookmarkEnd w:id="233"/>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494DA9B5" w:rsidR="00BD08F1" w:rsidRDefault="00DB49B6" w:rsidP="00B70047">
      <w:pPr>
        <w:rPr>
          <w:color w:val="252525"/>
          <w:shd w:val="clear" w:color="auto" w:fill="FFFFFF"/>
          <w:lang w:val="en-US"/>
        </w:rPr>
      </w:pPr>
      <w:r>
        <w:rPr>
          <w:color w:val="252525"/>
          <w:shd w:val="clear" w:color="auto" w:fill="FFFFFF"/>
          <w:lang w:val="en-US"/>
        </w:rPr>
        <w:lastRenderedPageBreak/>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F03D45">
        <w:rPr>
          <w:color w:val="252525"/>
          <w:shd w:val="clear" w:color="auto" w:fill="FFFFFF"/>
          <w:lang w:val="en-US"/>
        </w:rPr>
        <w:t>of</w:t>
      </w:r>
      <w:r w:rsidR="007D20E0">
        <w:rPr>
          <w:color w:val="252525"/>
          <w:shd w:val="clear" w:color="auto" w:fill="FFFFFF"/>
          <w:lang w:val="en-US"/>
        </w:rPr>
        <w:t xml:space="preserve">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3745C0C" w14:textId="77777777" w:rsidR="00F03D45" w:rsidRPr="00CE2B80" w:rsidRDefault="00F03D45" w:rsidP="00B70047">
      <w:pPr>
        <w:rPr>
          <w:color w:val="252525"/>
          <w:shd w:val="clear" w:color="auto" w:fill="FFFFFF"/>
          <w:lang w:val="en-US"/>
        </w:rPr>
      </w:pPr>
    </w:p>
    <w:p w14:paraId="187D920F" w14:textId="3F789A33" w:rsidR="00CC262F" w:rsidRDefault="00CC262F" w:rsidP="00CC262F">
      <w:pPr>
        <w:pStyle w:val="Heading2"/>
        <w:rPr>
          <w:lang w:val="en-US"/>
        </w:rPr>
      </w:pPr>
      <w:bookmarkStart w:id="234" w:name="_Toc74424373"/>
      <w:bookmarkStart w:id="235" w:name="_Toc74424502"/>
      <w:bookmarkStart w:id="236" w:name="_Toc74424534"/>
      <w:bookmarkStart w:id="237" w:name="_Toc74424591"/>
      <w:bookmarkStart w:id="238" w:name="_Toc74424629"/>
      <w:bookmarkStart w:id="239" w:name="_Toc74424807"/>
      <w:bookmarkStart w:id="240" w:name="_Toc74424839"/>
      <w:bookmarkStart w:id="241" w:name="_Toc74425019"/>
      <w:bookmarkStart w:id="242" w:name="_Toc74425052"/>
      <w:bookmarkStart w:id="243" w:name="_Toc74427038"/>
      <w:bookmarkStart w:id="244" w:name="_Toc74865605"/>
      <w:bookmarkStart w:id="245" w:name="_Toc75308770"/>
      <w:bookmarkStart w:id="246" w:name="_Toc75373460"/>
      <w:r>
        <w:rPr>
          <w:lang w:val="en-US"/>
        </w:rPr>
        <w:t xml:space="preserve">Mean-field </w:t>
      </w:r>
      <w:bookmarkEnd w:id="234"/>
      <w:bookmarkEnd w:id="235"/>
      <w:bookmarkEnd w:id="236"/>
      <w:bookmarkEnd w:id="237"/>
      <w:bookmarkEnd w:id="238"/>
      <w:bookmarkEnd w:id="239"/>
      <w:bookmarkEnd w:id="240"/>
      <w:bookmarkEnd w:id="241"/>
      <w:bookmarkEnd w:id="242"/>
      <w:r w:rsidR="00CF0FA9">
        <w:rPr>
          <w:lang w:val="en-US"/>
        </w:rPr>
        <w:t>VI</w:t>
      </w:r>
      <w:bookmarkEnd w:id="243"/>
      <w:bookmarkEnd w:id="244"/>
      <w:bookmarkEnd w:id="245"/>
      <w:bookmarkEnd w:id="246"/>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47" w:name="_Toc74423115"/>
      <w:bookmarkStart w:id="248" w:name="_Toc74423778"/>
      <w:bookmarkStart w:id="249" w:name="_Toc74424374"/>
      <w:bookmarkStart w:id="250" w:name="_Toc74424503"/>
      <w:bookmarkStart w:id="251" w:name="_Toc74424535"/>
      <w:bookmarkStart w:id="252" w:name="_Toc74424592"/>
      <w:bookmarkStart w:id="253" w:name="_Toc74424630"/>
      <w:bookmarkStart w:id="254" w:name="_Toc74424808"/>
      <w:bookmarkStart w:id="255" w:name="_Toc74424840"/>
      <w:bookmarkStart w:id="256" w:name="_Toc74425020"/>
      <w:bookmarkStart w:id="257" w:name="_Toc74425053"/>
      <w:bookmarkStart w:id="258" w:name="_Toc74427039"/>
      <w:bookmarkStart w:id="259" w:name="_Toc74865606"/>
      <w:bookmarkStart w:id="260" w:name="_Toc75308771"/>
      <w:bookmarkStart w:id="261" w:name="_Toc75373461"/>
      <w:r w:rsidRPr="00CC262F">
        <w:t xml:space="preserve">Mean-field </w:t>
      </w:r>
      <w:r w:rsidR="00CF0FA9">
        <w:rPr>
          <w:lang w:val="en-US"/>
        </w:rPr>
        <w:t>VI</w:t>
      </w:r>
      <w:r w:rsidR="007E1F67" w:rsidRPr="00CC262F">
        <w:t xml:space="preserve"> in conjugate models</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3930AED6" w14:textId="6043068F" w:rsidR="00FE1BBE" w:rsidRDefault="00EA7B84" w:rsidP="00FE1BBE">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coditionally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lastRenderedPageBreak/>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Pr>
          <w:lang w:val="en-US"/>
        </w:rPr>
        <w:t xml:space="preserve">If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actually why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276C6A">
        <w:rPr>
          <w:rFonts w:eastAsiaTheme="minorEastAsia"/>
          <w:iCs/>
          <w:lang w:val="en-US"/>
        </w:rPr>
        <w:t>standarized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multipled,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posteriors</w:t>
      </w:r>
      <w:r w:rsidR="002F1812">
        <w:rPr>
          <w:lang w:val="en-US"/>
        </w:rPr>
        <w:t>,</w:t>
      </w:r>
      <w:r w:rsidR="002F1812" w:rsidRPr="00276C6A">
        <w:rPr>
          <w:lang w:val="en-US"/>
        </w:rPr>
        <w:t xml:space="preserve"> and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4B4116" w:rsidRDefault="0053537D" w:rsidP="0053537D">
      <w:pPr>
        <w:pStyle w:val="ListParagraph"/>
        <w:numPr>
          <w:ilvl w:val="0"/>
          <w:numId w:val="29"/>
        </w:numPr>
        <w:jc w:val="both"/>
        <w:rPr>
          <w:color w:val="FF0000"/>
          <w:lang w:val="en-US"/>
        </w:rPr>
      </w:pPr>
      <w:r w:rsidRPr="004B4116">
        <w:rPr>
          <w:color w:val="FF0000"/>
          <w:lang w:val="en-US"/>
        </w:rPr>
        <w:t>Bayesian mixtures of exponential family models with conjugate priors.</w:t>
      </w:r>
    </w:p>
    <w:p w14:paraId="572E867E" w14:textId="77777777" w:rsidR="0053537D" w:rsidRPr="004B4116" w:rsidRDefault="0053537D" w:rsidP="0053537D">
      <w:pPr>
        <w:pStyle w:val="ListParagraph"/>
        <w:numPr>
          <w:ilvl w:val="0"/>
          <w:numId w:val="29"/>
        </w:numPr>
        <w:jc w:val="both"/>
        <w:rPr>
          <w:color w:val="FF0000"/>
          <w:lang w:val="en-US"/>
        </w:rPr>
      </w:pPr>
      <w:r w:rsidRPr="004B4116">
        <w:rPr>
          <w:color w:val="FF0000"/>
          <w:lang w:val="en-US"/>
        </w:rPr>
        <w:t>Any model containing only conjugate pairs and multinomials.</w:t>
      </w:r>
    </w:p>
    <w:p w14:paraId="2EEA8137" w14:textId="34729ACA" w:rsidR="0053537D" w:rsidRDefault="0053537D" w:rsidP="0053537D">
      <w:pPr>
        <w:pStyle w:val="ListParagraph"/>
        <w:numPr>
          <w:ilvl w:val="0"/>
          <w:numId w:val="29"/>
        </w:numPr>
        <w:jc w:val="both"/>
        <w:rPr>
          <w:color w:val="FF0000"/>
          <w:lang w:val="en-US"/>
        </w:rPr>
      </w:pPr>
      <w:r w:rsidRPr="004B4116">
        <w:rPr>
          <w:color w:val="FF0000"/>
          <w:lang w:val="en-US"/>
        </w:rPr>
        <w:t>Mixed-membership models of exponential families (e.g., LDA).</w:t>
      </w:r>
    </w:p>
    <w:p w14:paraId="2BA902E9" w14:textId="1A0B59D7" w:rsidR="004B4116" w:rsidRPr="004B4116" w:rsidRDefault="004B4116" w:rsidP="004B4116">
      <w:pPr>
        <w:pStyle w:val="ListParagraph"/>
        <w:jc w:val="both"/>
        <w:rPr>
          <w:color w:val="FF0000"/>
          <w:u w:val="single"/>
          <w:lang w:val="en-US"/>
        </w:rPr>
      </w:pPr>
      <w:r w:rsidRPr="004B4116">
        <w:rPr>
          <w:color w:val="FF0000"/>
          <w:u w:val="single"/>
          <w:lang w:val="en-US"/>
        </w:rPr>
        <w:t>Maybe delete????</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62" w:name="_Toc74423116"/>
      <w:bookmarkStart w:id="263" w:name="_Toc74423779"/>
      <w:bookmarkStart w:id="264" w:name="_Toc74424375"/>
      <w:bookmarkStart w:id="265" w:name="_Toc74424504"/>
      <w:bookmarkStart w:id="266" w:name="_Toc74424536"/>
      <w:bookmarkStart w:id="267" w:name="_Toc74424593"/>
      <w:bookmarkStart w:id="268" w:name="_Toc74424631"/>
      <w:bookmarkStart w:id="269" w:name="_Toc74424809"/>
      <w:bookmarkStart w:id="270" w:name="_Toc74424841"/>
      <w:bookmarkStart w:id="271" w:name="_Toc74425021"/>
      <w:bookmarkStart w:id="272" w:name="_Toc74425054"/>
      <w:bookmarkStart w:id="273" w:name="_Toc74427040"/>
      <w:bookmarkStart w:id="274" w:name="_Toc74865607"/>
      <w:bookmarkStart w:id="275" w:name="_Toc75308772"/>
      <w:bookmarkStart w:id="276" w:name="_Toc75373462"/>
      <w:r w:rsidRPr="00CC262F">
        <w:t xml:space="preserve">Mean-field </w:t>
      </w:r>
      <w:r w:rsidR="00CF0FA9">
        <w:rPr>
          <w:lang w:val="en-US"/>
        </w:rPr>
        <w:t>VI</w:t>
      </w:r>
      <w:r w:rsidR="007E1F67" w:rsidRPr="00CC262F">
        <w:t xml:space="preserve"> in non-conjugate models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77" w:name="_Toc74423117"/>
      <w:bookmarkStart w:id="278" w:name="_Toc74423780"/>
      <w:bookmarkStart w:id="279" w:name="_Toc74424376"/>
      <w:bookmarkStart w:id="280" w:name="_Toc74424505"/>
      <w:bookmarkStart w:id="281" w:name="_Toc74424537"/>
      <w:bookmarkStart w:id="282" w:name="_Toc74424594"/>
      <w:bookmarkStart w:id="283" w:name="_Toc74424632"/>
      <w:bookmarkStart w:id="284" w:name="_Toc74424810"/>
      <w:bookmarkStart w:id="285" w:name="_Toc74424842"/>
      <w:bookmarkStart w:id="286" w:name="_Toc74425022"/>
      <w:bookmarkStart w:id="287" w:name="_Toc74425055"/>
      <w:bookmarkStart w:id="288" w:name="_Toc74427041"/>
      <w:bookmarkStart w:id="289" w:name="_Toc74865608"/>
      <w:bookmarkStart w:id="290" w:name="_Toc75308773"/>
      <w:bookmarkStart w:id="291" w:name="_Toc75373463"/>
      <w:r w:rsidRPr="00CC262F">
        <w:t>Conjugate Priors</w:t>
      </w:r>
      <w:r w:rsidR="00EE210C" w:rsidRPr="00CC262F">
        <w:t xml:space="preserve"> and Corresponding Posteriors</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lastRenderedPageBreak/>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92" w:name="_Toc74423118"/>
      <w:bookmarkStart w:id="293" w:name="_Toc74423781"/>
      <w:bookmarkStart w:id="294" w:name="_Toc74424377"/>
      <w:bookmarkStart w:id="295" w:name="_Toc74424506"/>
      <w:bookmarkStart w:id="296" w:name="_Toc74424538"/>
      <w:bookmarkStart w:id="297" w:name="_Toc74424595"/>
      <w:bookmarkStart w:id="298" w:name="_Toc74424633"/>
      <w:bookmarkStart w:id="299" w:name="_Toc74424811"/>
      <w:bookmarkStart w:id="300" w:name="_Toc74424843"/>
      <w:bookmarkStart w:id="301" w:name="_Toc74425023"/>
      <w:bookmarkStart w:id="302" w:name="_Toc74425056"/>
      <w:bookmarkStart w:id="303" w:name="_Toc74427042"/>
      <w:bookmarkStart w:id="304" w:name="_Toc74865609"/>
      <w:bookmarkStart w:id="305" w:name="_Toc75308774"/>
      <w:bookmarkStart w:id="306" w:name="_Toc75373464"/>
      <w:r w:rsidRPr="00CC262F">
        <w:t>Multinomial distribution and Dirichlet priors</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1C9AB03F"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hAnsi="Cambria Math"/>
                      <w:lang w:val="en-US"/>
                    </w:rPr>
                    <m:t>α-1</m:t>
                  </m:r>
                </m:sup>
              </m:sSup>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-x</m:t>
                  </m:r>
                </m:sup>
              </m:sSup>
            </m:e>
          </m:nary>
          <m:r>
            <w:rPr>
              <w:rFonts w:ascii="Cambria Math" w:eastAsiaTheme="minorEastAsia" w:hAnsi="Cambria Math"/>
              <w:lang w:val="en-US"/>
            </w:rPr>
            <m:t>dx</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Therefore, when we multiply the likelihood expressed in multinomial form with the prior expressed in dirichlet form, we get the posterior distribution as follow:</w:t>
      </w:r>
    </w:p>
    <w:p w14:paraId="07E0C805" w14:textId="77777777" w:rsidR="00B5487E" w:rsidRDefault="00B5487E" w:rsidP="00B5487E">
      <w:pPr>
        <w:jc w:val="both"/>
        <w:rPr>
          <w:rFonts w:eastAsiaTheme="minorEastAsia"/>
          <w:iCs/>
          <w:lang w:val="en-US"/>
        </w:rPr>
      </w:pPr>
    </w:p>
    <w:p w14:paraId="55662A94" w14:textId="4B151845" w:rsidR="00B5487E" w:rsidRPr="007F7D05" w:rsidRDefault="00B5487E" w:rsidP="00B5487E">
      <w:pPr>
        <w:jc w:val="center"/>
        <w:rPr>
          <w:rFonts w:eastAsiaTheme="minorEastAsia"/>
          <w:iCs/>
          <w:lang w:val="en-US"/>
        </w:rPr>
      </w:pPr>
      <m:oMathPara>
        <m:oMath>
          <m:r>
            <w:rPr>
              <w:rFonts w:ascii="Cambria Math" w:eastAsiaTheme="minorEastAsia" w:hAnsi="Cambria Math"/>
            </w:rPr>
            <w:lastRenderedPageBreak/>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cstheme="minorBidi"/>
                      <w:lang w:val="en-US" w:eastAsia="en-US"/>
                    </w:rPr>
                    <m:t>(</m:t>
                  </m:r>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19C2957D" w:rsidR="00B5487E" w:rsidRPr="00152244" w:rsidRDefault="00B5487E" w:rsidP="00B5487E">
      <w:pPr>
        <w:jc w:val="both"/>
        <w:rPr>
          <w:rFonts w:eastAsiaTheme="minorEastAsia"/>
          <w:iCs/>
          <w:color w:val="000000" w:themeColor="text1"/>
          <w:lang w:val="en-US"/>
        </w:rPr>
      </w:pPr>
      <w:r>
        <w:rPr>
          <w:rFonts w:eastAsiaTheme="minorEastAsia"/>
          <w:iCs/>
          <w:lang w:val="en-US"/>
        </w:rPr>
        <w:t xml:space="preserve">which we can confirm that it has the form of Dirichlet distribution. So, as shown </w:t>
      </w:r>
      <w:r w:rsidR="004D7790">
        <w:rPr>
          <w:rFonts w:eastAsiaTheme="minorEastAsia"/>
          <w:iCs/>
          <w:lang w:val="en-US"/>
        </w:rPr>
        <w:t>above</w:t>
      </w:r>
      <w:r>
        <w:rPr>
          <w:rFonts w:eastAsiaTheme="minorEastAsia"/>
          <w:iCs/>
          <w:lang w:val="en-US"/>
        </w:rPr>
        <w:t>, we estimate the posterior distribution just by updating the parameters of the prior distribution</w:t>
      </w:r>
      <w:r w:rsidR="004D7790">
        <w:rPr>
          <w:rFonts w:eastAsiaTheme="minorEastAsia"/>
          <w:iCs/>
          <w:lang w:val="en-US"/>
        </w:rPr>
        <w:t>.</w:t>
      </w:r>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add that lda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DC7195"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DC7195"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DC7195"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307" w:name="_Toc74423119"/>
      <w:bookmarkStart w:id="308" w:name="_Toc74423782"/>
      <w:bookmarkStart w:id="309" w:name="_Toc74424378"/>
      <w:bookmarkStart w:id="310" w:name="_Toc74424507"/>
      <w:bookmarkStart w:id="311" w:name="_Toc74424539"/>
      <w:bookmarkStart w:id="312" w:name="_Toc74424596"/>
      <w:bookmarkStart w:id="313" w:name="_Toc74424634"/>
      <w:bookmarkStart w:id="314" w:name="_Toc74424812"/>
      <w:bookmarkStart w:id="315" w:name="_Toc74424844"/>
      <w:bookmarkStart w:id="316" w:name="_Toc74425024"/>
      <w:bookmarkStart w:id="317" w:name="_Toc74425057"/>
      <w:bookmarkStart w:id="318" w:name="_Toc74427043"/>
      <w:bookmarkStart w:id="319" w:name="_Toc74865610"/>
      <w:bookmarkStart w:id="320" w:name="_Toc75308775"/>
      <w:bookmarkStart w:id="321" w:name="_Toc75373465"/>
      <w:r w:rsidRPr="00CC262F">
        <w:t>Poisson distribution and gamma priors</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w:t>
      </w:r>
      <w:r>
        <w:rPr>
          <w:rFonts w:eastAsiaTheme="minorEastAsia"/>
          <w:lang w:val="en-US"/>
        </w:rPr>
        <w:lastRenderedPageBreak/>
        <w:t xml:space="preserve">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40824A3F" w:rsidR="0047566F" w:rsidRDefault="0047566F" w:rsidP="0047566F">
      <w:pPr>
        <w:jc w:val="both"/>
        <w:rPr>
          <w:rFonts w:eastAsiaTheme="minorEastAsia"/>
          <w:b/>
          <w:bCs/>
          <w:iCs/>
          <w:color w:val="FF0000"/>
          <w:lang w:val="en-US"/>
        </w:rPr>
      </w:pPr>
    </w:p>
    <w:p w14:paraId="6167351E" w14:textId="77777777" w:rsidR="004B4116" w:rsidRDefault="004B4116"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add that ctpf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DC7195"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DC7195"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r w:rsidRPr="00B31AE7">
        <w:rPr>
          <w:b/>
          <w:bCs/>
          <w:color w:val="FF0000"/>
          <w:sz w:val="12"/>
          <w:szCs w:val="12"/>
          <w:lang w:val="en-US"/>
        </w:rPr>
        <w:t>again note that this conjugacy facilitates mean-field variational inference to have an closed-form updates which mentioned in a previous section.</w:t>
      </w:r>
    </w:p>
    <w:p w14:paraId="5D529015" w14:textId="436E5217" w:rsidR="00B31AE7" w:rsidRDefault="00B31AE7" w:rsidP="00C9486A">
      <w:pP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322" w:name="_Toc74422591"/>
      <w:bookmarkStart w:id="323" w:name="_Toc74422634"/>
      <w:bookmarkStart w:id="324" w:name="_Toc74423127"/>
      <w:bookmarkStart w:id="325" w:name="_Toc74423790"/>
      <w:bookmarkStart w:id="326" w:name="_Toc74424386"/>
      <w:bookmarkStart w:id="327" w:name="_Toc74424515"/>
      <w:bookmarkStart w:id="328" w:name="_Toc74424547"/>
      <w:bookmarkStart w:id="329" w:name="_Toc74424604"/>
      <w:bookmarkStart w:id="330" w:name="_Toc74424642"/>
      <w:bookmarkStart w:id="331" w:name="_Toc74424820"/>
      <w:bookmarkStart w:id="332" w:name="_Toc74424852"/>
      <w:bookmarkStart w:id="333" w:name="_Toc74425025"/>
      <w:bookmarkStart w:id="334" w:name="_Toc74425058"/>
      <w:bookmarkStart w:id="335" w:name="_Toc74427044"/>
      <w:bookmarkStart w:id="336" w:name="_Toc74865611"/>
      <w:bookmarkStart w:id="337" w:name="_Toc75308776"/>
      <w:bookmarkStart w:id="338" w:name="_Toc75373466"/>
      <w:bookmarkStart w:id="339" w:name="_Toc74422590"/>
      <w:bookmarkStart w:id="340" w:name="_Toc74422633"/>
      <w:bookmarkStart w:id="341" w:name="_Toc74423120"/>
      <w:bookmarkStart w:id="342" w:name="_Toc74423783"/>
      <w:bookmarkStart w:id="343" w:name="_Toc74424379"/>
      <w:bookmarkStart w:id="344" w:name="_Toc74424508"/>
      <w:bookmarkStart w:id="345" w:name="_Toc74424540"/>
      <w:bookmarkStart w:id="346" w:name="_Toc74424597"/>
      <w:bookmarkStart w:id="347" w:name="_Toc74424635"/>
      <w:bookmarkStart w:id="348" w:name="_Toc74424813"/>
      <w:bookmarkStart w:id="349" w:name="_Toc74424845"/>
      <w:r>
        <w:rPr>
          <w:lang w:val="en-US"/>
        </w:rPr>
        <w:t>OPE</w:t>
      </w:r>
      <w:bookmarkEnd w:id="322"/>
      <w:bookmarkEnd w:id="323"/>
      <w:bookmarkEnd w:id="324"/>
      <w:bookmarkEnd w:id="325"/>
      <w:bookmarkEnd w:id="326"/>
      <w:bookmarkEnd w:id="327"/>
      <w:bookmarkEnd w:id="328"/>
      <w:bookmarkEnd w:id="329"/>
      <w:bookmarkEnd w:id="330"/>
      <w:bookmarkEnd w:id="331"/>
      <w:bookmarkEnd w:id="332"/>
      <w:r>
        <w:rPr>
          <w:lang w:val="en-US"/>
        </w:rPr>
        <w:t xml:space="preserve"> and BOPE</w:t>
      </w:r>
      <w:bookmarkEnd w:id="333"/>
      <w:bookmarkEnd w:id="334"/>
      <w:bookmarkEnd w:id="335"/>
      <w:bookmarkEnd w:id="336"/>
      <w:bookmarkEnd w:id="337"/>
      <w:bookmarkEnd w:id="338"/>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general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0D35E26B"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154D7F71" w:rsidR="00D5659D" w:rsidRPr="007A1F92" w:rsidRDefault="00D5659D" w:rsidP="00D5659D">
      <w:pPr>
        <w:jc w:val="center"/>
        <w:rPr>
          <w:lang w:val="en-US"/>
        </w:rPr>
      </w:pPr>
      <w:r>
        <w:rPr>
          <w:lang w:val="en-US"/>
        </w:rPr>
        <w:t xml:space="preserve">                      </w:t>
      </w:r>
      <w:r w:rsidR="00C9486A">
        <w:rPr>
          <w:lang w:val="en-US"/>
        </w:rPr>
        <w:t xml:space="preserve"> </w:t>
      </w: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lastRenderedPageBreak/>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50" w:name="_Toc74423128"/>
      <w:bookmarkStart w:id="351" w:name="_Toc74423791"/>
      <w:bookmarkStart w:id="352" w:name="_Toc74424387"/>
      <w:bookmarkStart w:id="353" w:name="_Toc74424516"/>
      <w:bookmarkStart w:id="354" w:name="_Toc74424548"/>
      <w:bookmarkStart w:id="355" w:name="_Toc74424605"/>
      <w:bookmarkStart w:id="356" w:name="_Toc74424643"/>
      <w:bookmarkStart w:id="357" w:name="_Toc74424821"/>
      <w:bookmarkStart w:id="358" w:name="_Toc74424853"/>
      <w:bookmarkStart w:id="359" w:name="_Toc74425026"/>
      <w:bookmarkStart w:id="360" w:name="_Toc74425059"/>
      <w:bookmarkStart w:id="361" w:name="_Toc74427045"/>
      <w:bookmarkStart w:id="362" w:name="_Toc74865612"/>
      <w:bookmarkStart w:id="363" w:name="_Toc75308777"/>
      <w:bookmarkStart w:id="364" w:name="_Toc75373467"/>
      <w:r w:rsidRPr="003955C4">
        <w:rPr>
          <w:lang w:val="en-US"/>
        </w:rPr>
        <w:t xml:space="preserve">OPE for solving </w:t>
      </w:r>
      <w:bookmarkEnd w:id="350"/>
      <w:bookmarkEnd w:id="351"/>
      <w:bookmarkEnd w:id="352"/>
      <w:bookmarkEnd w:id="353"/>
      <w:bookmarkEnd w:id="354"/>
      <w:bookmarkEnd w:id="355"/>
      <w:bookmarkEnd w:id="356"/>
      <m:oMath>
        <m:r>
          <w:rPr>
            <w:rFonts w:ascii="Cambria Math" w:hAnsi="Cambria Math"/>
            <w:lang w:val="en-US"/>
          </w:rPr>
          <m:t>MAP</m:t>
        </m:r>
      </m:oMath>
      <w:bookmarkEnd w:id="357"/>
      <w:bookmarkEnd w:id="358"/>
      <w:bookmarkEnd w:id="359"/>
      <w:bookmarkEnd w:id="360"/>
      <w:bookmarkEnd w:id="361"/>
      <w:bookmarkEnd w:id="362"/>
      <w:bookmarkEnd w:id="363"/>
      <w:bookmarkEnd w:id="364"/>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has  provably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r>
        <w:t xml:space="preserve">compact </w:t>
      </w:r>
      <w:r>
        <w:rPr>
          <w:lang w:val="en-US"/>
        </w:rPr>
        <w:t xml:space="preserve"> </w:t>
      </w:r>
      <w:r>
        <w:t>domain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hull </w:t>
      </w:r>
      <w:r>
        <w:rPr>
          <w:lang w:val="en-US"/>
        </w:rPr>
        <w:t xml:space="preserve"> of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data, or rely on prior if there is a lack of data. </w:t>
      </w:r>
    </w:p>
    <w:p w14:paraId="1E19272E" w14:textId="77777777" w:rsidR="00D5659D" w:rsidRDefault="00D5659D" w:rsidP="00D5659D">
      <w:pPr>
        <w:rPr>
          <w:b/>
          <w:bCs/>
          <w:sz w:val="32"/>
          <w:szCs w:val="32"/>
          <w:lang w:val="en-US"/>
        </w:rPr>
      </w:pPr>
    </w:p>
    <w:p w14:paraId="4600DC70" w14:textId="591ECEBE" w:rsidR="00D5659D" w:rsidRDefault="00C9486A" w:rsidP="00D5659D">
      <w:pPr>
        <w:jc w:val="center"/>
        <w:rPr>
          <w:b/>
          <w:bCs/>
          <w:sz w:val="32"/>
          <w:szCs w:val="32"/>
          <w:lang w:val="en-US"/>
        </w:rPr>
      </w:pPr>
      <w:r>
        <w:rPr>
          <w:b/>
          <w:bCs/>
          <w:sz w:val="32"/>
          <w:szCs w:val="32"/>
          <w:lang w:val="en-US"/>
        </w:rPr>
        <w:tab/>
      </w:r>
    </w:p>
    <w:p w14:paraId="2A158E87" w14:textId="77777777" w:rsidR="00D5659D" w:rsidRPr="003955C4" w:rsidRDefault="00D5659D" w:rsidP="00D5659D">
      <w:pPr>
        <w:pStyle w:val="Heading2"/>
        <w:rPr>
          <w:lang w:val="en-US"/>
        </w:rPr>
      </w:pPr>
      <w:bookmarkStart w:id="365" w:name="_Toc74423129"/>
      <w:bookmarkStart w:id="366" w:name="_Toc74423792"/>
      <w:bookmarkStart w:id="367" w:name="_Toc74424388"/>
      <w:bookmarkStart w:id="368" w:name="_Toc74424517"/>
      <w:bookmarkStart w:id="369" w:name="_Toc74424549"/>
      <w:bookmarkStart w:id="370" w:name="_Toc74424606"/>
      <w:bookmarkStart w:id="371" w:name="_Toc74424644"/>
      <w:bookmarkStart w:id="372" w:name="_Toc74424822"/>
      <w:bookmarkStart w:id="373" w:name="_Toc74424854"/>
      <w:bookmarkStart w:id="374" w:name="_Toc74425027"/>
      <w:bookmarkStart w:id="375" w:name="_Toc74425060"/>
      <w:bookmarkStart w:id="376" w:name="_Toc74427046"/>
      <w:bookmarkStart w:id="377" w:name="_Toc74865613"/>
      <w:bookmarkStart w:id="378" w:name="_Toc75308778"/>
      <w:bookmarkStart w:id="379" w:name="_Toc75373468"/>
      <w:r>
        <w:rPr>
          <w:lang w:val="en-US"/>
        </w:rPr>
        <w:t>B</w:t>
      </w:r>
      <w:r w:rsidRPr="003955C4">
        <w:rPr>
          <w:lang w:val="en-US"/>
        </w:rPr>
        <w:t xml:space="preserve">OPE for solving </w:t>
      </w:r>
      <w:bookmarkEnd w:id="365"/>
      <w:bookmarkEnd w:id="366"/>
      <w:bookmarkEnd w:id="367"/>
      <w:bookmarkEnd w:id="368"/>
      <w:bookmarkEnd w:id="369"/>
      <w:bookmarkEnd w:id="370"/>
      <w:bookmarkEnd w:id="371"/>
      <m:oMath>
        <m:r>
          <w:rPr>
            <w:rFonts w:ascii="Cambria Math" w:hAnsi="Cambria Math"/>
            <w:lang w:val="en-US"/>
          </w:rPr>
          <m:t>MAP</m:t>
        </m:r>
      </m:oMath>
      <w:bookmarkEnd w:id="372"/>
      <w:bookmarkEnd w:id="373"/>
      <w:bookmarkEnd w:id="374"/>
      <w:bookmarkEnd w:id="375"/>
      <w:bookmarkEnd w:id="376"/>
      <w:bookmarkEnd w:id="377"/>
      <w:bookmarkEnd w:id="378"/>
      <w:bookmarkEnd w:id="379"/>
    </w:p>
    <w:p w14:paraId="1809A2B8" w14:textId="77777777" w:rsidR="00D5659D" w:rsidRDefault="00D5659D" w:rsidP="00D5659D">
      <w:pPr>
        <w:jc w:val="both"/>
        <w:rPr>
          <w:lang w:val="en-US"/>
        </w:rPr>
      </w:pPr>
    </w:p>
    <w:p w14:paraId="4EBE0BFC" w14:textId="1C5AB98D" w:rsidR="00D5659D" w:rsidRPr="00C9486A" w:rsidRDefault="00D5659D" w:rsidP="00C9486A">
      <w:pPr>
        <w:jc w:val="both"/>
        <w:rPr>
          <w:lang w:val="en-US"/>
        </w:rPr>
      </w:pPr>
      <w:r>
        <w:rPr>
          <w:lang w:val="en-US"/>
        </w:rPr>
        <w:t>In order to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constructed and they </w:t>
      </w:r>
      <w:r w:rsidRPr="004F41A0">
        <w:rPr>
          <w:lang w:val="en-US"/>
        </w:rPr>
        <w:t xml:space="preserve">converge </w:t>
      </w:r>
      <w:r w:rsidRPr="004F41A0">
        <w:rPr>
          <w:lang w:val="en-US"/>
        </w:rPr>
        <w:lastRenderedPageBreak/>
        <w:t xml:space="preserve">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r>
        <w:rPr>
          <w:lang w:val="en-US"/>
        </w:rPr>
        <w:t>provides</w:t>
      </w:r>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345698CF"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2A662CF3"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bCs/>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162FA359"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bCs/>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x ∈ {</m:t>
              </m:r>
              <m:sSubSup>
                <m:sSubSupPr>
                  <m:ctrlPr>
                    <w:rPr>
                      <w:rFonts w:ascii="Cambria Math" w:hAnsi="Cambria Math"/>
                      <w:bCs/>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w:rPr>
                  <w:rFonts w:ascii="Cambria Math" w:hAnsi="Cambria Math"/>
                  <w:sz w:val="18"/>
                  <w:szCs w:val="18"/>
                  <w:lang w:val="en-US"/>
                </w:rPr>
                <m:t xml:space="preserve">, </m:t>
              </m:r>
              <m:sSubSup>
                <m:sSubSupPr>
                  <m:ctrlPr>
                    <w:rPr>
                      <w:rFonts w:ascii="Cambria Math" w:hAnsi="Cambria Math"/>
                      <w:bCs/>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w:rPr>
                  <w:rFonts w:ascii="Cambria Math" w:hAnsi="Cambria Math"/>
                  <w:sz w:val="18"/>
                  <w:szCs w:val="18"/>
                  <w:lang w:val="en-US"/>
                </w:rPr>
                <m:t>}</m:t>
              </m:r>
            </m:sub>
          </m:sSub>
          <m:r>
            <w:rPr>
              <w:rFonts w:ascii="Cambria Math" w:hAnsi="Cambria Math"/>
              <w:sz w:val="18"/>
              <w:szCs w:val="18"/>
              <w:lang w:val="en-US"/>
            </w:rPr>
            <m:t>f(x)</m:t>
          </m:r>
        </m:oMath>
      </m:oMathPara>
    </w:p>
    <w:p w14:paraId="61149EDE" w14:textId="09134491" w:rsidR="00D5659D" w:rsidRPr="00C9486A" w:rsidRDefault="00C9486A" w:rsidP="00D5659D">
      <w:pPr>
        <w:rPr>
          <w:b/>
          <w:color w:val="FF0000"/>
          <w:sz w:val="32"/>
          <w:szCs w:val="32"/>
          <w:lang w:val="en-US"/>
        </w:rPr>
      </w:pPr>
      <m:oMath>
        <m:r>
          <m:rPr>
            <m:sty m:val="bi"/>
          </m:rPr>
          <w:rPr>
            <w:rFonts w:ascii="Cambria Math" w:hAnsi="Cambria Math"/>
            <w:sz w:val="18"/>
            <w:szCs w:val="18"/>
            <w:lang w:val="en-US"/>
          </w:rPr>
          <m:t>14.</m:t>
        </m:r>
      </m:oMath>
      <w:r>
        <w:rPr>
          <w:b/>
          <w:sz w:val="18"/>
          <w:szCs w:val="18"/>
          <w:lang w:val="en-US"/>
        </w:rPr>
        <w:t xml:space="preserve">    return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oMath>
    </w:p>
    <w:p w14:paraId="5133DB45" w14:textId="77777777" w:rsidR="00C9486A" w:rsidRDefault="00C9486A" w:rsidP="00D5659D">
      <w:pPr>
        <w:jc w:val="both"/>
        <w:rPr>
          <w:lang w:val="en-US"/>
        </w:rPr>
      </w:pPr>
    </w:p>
    <w:p w14:paraId="6F1F8C81" w14:textId="74D2AC96"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in order to prevent overfitting of learning process which is the widespread issue that affects all machine learning techniques, BOPE employs implicit regularization. Specifically, according to original paper [28], Bernoulli randomness operates as a regularizer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Therefore, using BOPE in Collaborative Topic Model for Poisson distributed ratings (CTMP) will help us a lot to estimate the unknown parameters without overfitting, because we will be using sparse datasets such as MovieLens and Netflix.</w:t>
      </w:r>
    </w:p>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80" w:name="_Toc74425028"/>
      <w:bookmarkStart w:id="381" w:name="_Toc74425061"/>
      <w:bookmarkStart w:id="382" w:name="_Toc74427047"/>
      <w:bookmarkStart w:id="383" w:name="_Toc74865614"/>
      <w:bookmarkStart w:id="384" w:name="_Toc75308779"/>
      <w:bookmarkStart w:id="385" w:name="_Toc75373469"/>
      <w:r w:rsidRPr="00CC262F">
        <w:lastRenderedPageBreak/>
        <w:t>Collaborative Topic Model for Poisson distributed ratings</w:t>
      </w:r>
      <w:bookmarkEnd w:id="339"/>
      <w:bookmarkEnd w:id="340"/>
      <w:bookmarkEnd w:id="341"/>
      <w:bookmarkEnd w:id="342"/>
      <w:bookmarkEnd w:id="343"/>
      <w:bookmarkEnd w:id="344"/>
      <w:bookmarkEnd w:id="345"/>
      <w:bookmarkEnd w:id="346"/>
      <w:bookmarkEnd w:id="347"/>
      <w:bookmarkEnd w:id="348"/>
      <w:bookmarkEnd w:id="349"/>
      <w:bookmarkEnd w:id="380"/>
      <w:bookmarkEnd w:id="381"/>
      <w:bookmarkEnd w:id="382"/>
      <w:bookmarkEnd w:id="383"/>
      <w:bookmarkEnd w:id="384"/>
      <w:bookmarkEnd w:id="385"/>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86" w:name="_Toc74423121"/>
      <w:bookmarkStart w:id="387" w:name="_Toc74423784"/>
      <w:bookmarkStart w:id="388" w:name="_Toc74424380"/>
      <w:bookmarkStart w:id="389" w:name="_Toc74424509"/>
      <w:bookmarkStart w:id="390" w:name="_Toc74424541"/>
      <w:bookmarkStart w:id="391" w:name="_Toc74424598"/>
      <w:bookmarkStart w:id="392" w:name="_Toc74424636"/>
      <w:bookmarkStart w:id="393" w:name="_Toc74424814"/>
      <w:bookmarkStart w:id="394" w:name="_Toc74424846"/>
      <w:bookmarkStart w:id="395" w:name="_Toc74425029"/>
      <w:bookmarkStart w:id="396" w:name="_Toc74425062"/>
      <w:bookmarkStart w:id="397" w:name="_Toc74427048"/>
      <w:bookmarkStart w:id="398" w:name="_Toc74865615"/>
      <w:bookmarkStart w:id="399" w:name="_Toc75308780"/>
      <w:bookmarkStart w:id="400" w:name="_Toc75373470"/>
      <w:r>
        <w:rPr>
          <w:lang w:val="en-US"/>
        </w:rPr>
        <w:t>Formalization</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3099D2B2" w14:textId="77777777" w:rsidR="001A32FB" w:rsidRPr="001A32FB" w:rsidRDefault="001A32FB" w:rsidP="001A32FB">
      <w:pPr>
        <w:rPr>
          <w:lang w:val="en-US"/>
        </w:rPr>
      </w:pPr>
    </w:p>
    <w:p w14:paraId="028FABA7" w14:textId="2F4CAFFC" w:rsidR="001A32FB" w:rsidRPr="001A32FB" w:rsidRDefault="00DC7195"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C9486A">
      <w:pPr>
        <w:pStyle w:val="ListParagraph"/>
        <w:numPr>
          <w:ilvl w:val="0"/>
          <w:numId w:val="8"/>
        </w:numPr>
        <w:jc w:val="both"/>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C9486A">
      <w:pPr>
        <w:pStyle w:val="ListParagraph"/>
        <w:numPr>
          <w:ilvl w:val="0"/>
          <w:numId w:val="8"/>
        </w:numPr>
        <w:jc w:val="both"/>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DC7195" w:rsidP="00C9486A">
      <w:pPr>
        <w:pStyle w:val="ListParagraph"/>
        <w:numPr>
          <w:ilvl w:val="0"/>
          <w:numId w:val="8"/>
        </w:numPr>
        <w:jc w:val="both"/>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0DAFE4D" w:rsidR="00C72821" w:rsidRDefault="00C72821" w:rsidP="00C9486A">
      <w:pPr>
        <w:jc w:val="both"/>
        <w:rPr>
          <w:iCs/>
          <w:lang w:val="en-US"/>
        </w:rPr>
      </w:pPr>
      <w:r>
        <w:rPr>
          <w:iCs/>
          <w:lang w:val="en-US"/>
        </w:rPr>
        <w:t xml:space="preserve">In order to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w:t>
      </w:r>
      <w:r w:rsidR="00C9486A">
        <w:rPr>
          <w:lang w:val="en-US"/>
        </w:rPr>
        <w:t xml:space="preserve">later </w:t>
      </w:r>
      <w:r w:rsidR="001F287D">
        <w:rPr>
          <w:lang w:val="en-US"/>
        </w:rPr>
        <w:t>describe each item and user</w:t>
      </w:r>
      <w:r w:rsidR="00C9486A">
        <w:rPr>
          <w:lang w:val="en-US"/>
        </w:rPr>
        <w:t xml:space="preserve"> </w:t>
      </w:r>
      <w:r w:rsidR="001F287D">
        <w:rPr>
          <w:lang w:val="en-US"/>
        </w:rPr>
        <w:t>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9486A">
      <w:pPr>
        <w:jc w:val="both"/>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distribution. Note </w:t>
      </w:r>
      <w:r w:rsidR="00F25AA5">
        <w:rPr>
          <w:lang w:val="en-US"/>
        </w:rPr>
        <w:lastRenderedPageBreak/>
        <w:t xml:space="preserve">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correspond</w:t>
      </w:r>
      <w:r w:rsidR="002F07A1">
        <w:rPr>
          <w:iCs/>
          <w:lang w:val="en-US"/>
        </w:rPr>
        <w:t>s</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1A6963B" w14:textId="77777777" w:rsidR="00CC3F84" w:rsidRDefault="00CC3F84" w:rsidP="00C72821">
      <w:pPr>
        <w:rPr>
          <w:iCs/>
          <w:lang w:val="en-US"/>
        </w:rPr>
      </w:pPr>
    </w:p>
    <w:p w14:paraId="39BBBBA5" w14:textId="19A45732" w:rsidR="00505A84" w:rsidRPr="00D47BCF" w:rsidRDefault="002B0BEF" w:rsidP="00D47BCF">
      <w:pPr>
        <w:jc w:val="center"/>
        <w:rPr>
          <w:iCs/>
          <w:lang w:val="en-US"/>
        </w:rPr>
      </w:pPr>
      <w:r>
        <w:rPr>
          <w:iCs/>
          <w:noProof/>
          <w:lang w:val="en-US"/>
        </w:rPr>
        <w:drawing>
          <wp:inline distT="0" distB="0" distL="0" distR="0" wp14:anchorId="039DF57B" wp14:editId="237A202B">
            <wp:extent cx="4347882" cy="2042435"/>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9311" cy="2047804"/>
                    </a:xfrm>
                    <a:prstGeom prst="rect">
                      <a:avLst/>
                    </a:prstGeom>
                  </pic:spPr>
                </pic:pic>
              </a:graphicData>
            </a:graphic>
          </wp:inline>
        </w:drawing>
      </w:r>
    </w:p>
    <w:p w14:paraId="2A495ADB" w14:textId="4F6D9EC2" w:rsidR="00505A84" w:rsidRDefault="00505A84" w:rsidP="00CC3F84">
      <w:pPr>
        <w:jc w:val="center"/>
        <w:rPr>
          <w:b/>
          <w:bCs/>
          <w:lang w:val="en-US"/>
        </w:rPr>
      </w:pPr>
    </w:p>
    <w:p w14:paraId="3B7050AB" w14:textId="5ED381F1" w:rsidR="004B4116" w:rsidRDefault="004B4116" w:rsidP="00CC3F84">
      <w:pPr>
        <w:jc w:val="center"/>
        <w:rPr>
          <w:b/>
          <w:bCs/>
          <w:lang w:val="en-US"/>
        </w:rPr>
      </w:pPr>
    </w:p>
    <w:p w14:paraId="732CE1E0" w14:textId="77777777" w:rsidR="004B4116" w:rsidRDefault="004B4116" w:rsidP="00CC3F84">
      <w:pPr>
        <w:jc w:val="center"/>
        <w:rPr>
          <w:b/>
          <w:bCs/>
          <w:lang w:val="en-US"/>
        </w:rPr>
      </w:pPr>
    </w:p>
    <w:p w14:paraId="684A5281" w14:textId="3040EE1E" w:rsidR="00EE6CA9" w:rsidRDefault="00CC3F84" w:rsidP="00FB6702">
      <w:pPr>
        <w:pStyle w:val="Heading2"/>
        <w:rPr>
          <w:lang w:val="en-US"/>
        </w:rPr>
      </w:pPr>
      <w:bookmarkStart w:id="401" w:name="_Toc74423122"/>
      <w:bookmarkStart w:id="402" w:name="_Toc74423785"/>
      <w:bookmarkStart w:id="403" w:name="_Toc74424381"/>
      <w:bookmarkStart w:id="404" w:name="_Toc74424510"/>
      <w:bookmarkStart w:id="405" w:name="_Toc74424542"/>
      <w:bookmarkStart w:id="406" w:name="_Toc74424599"/>
      <w:bookmarkStart w:id="407" w:name="_Toc74424637"/>
      <w:bookmarkStart w:id="408" w:name="_Toc74424815"/>
      <w:bookmarkStart w:id="409" w:name="_Toc74424847"/>
      <w:bookmarkStart w:id="410" w:name="_Toc74425030"/>
      <w:bookmarkStart w:id="411" w:name="_Toc74425063"/>
      <w:bookmarkStart w:id="412" w:name="_Toc74427049"/>
      <w:bookmarkStart w:id="413" w:name="_Toc74865616"/>
      <w:bookmarkStart w:id="414" w:name="_Toc75308781"/>
      <w:bookmarkStart w:id="415" w:name="_Toc75373471"/>
      <w:r w:rsidRPr="00CC3F84">
        <w:rPr>
          <w:lang w:val="en-US"/>
        </w:rPr>
        <w:t>Learning</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In order to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Methods in order to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of  original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The mean-field variational inference is a type of Variational Bayesian Method which allows to re-write a statistical inference problems as an optimization problem</w:t>
      </w:r>
      <w:r w:rsidR="008D71F8">
        <w:rPr>
          <w:lang w:val="en-US"/>
        </w:rPr>
        <w:t>[[***insertsomething**]]</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inequality[[**insertpaperofJensen**]]:</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C8E7886"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Appendix A</w:t>
      </w:r>
      <w:r w:rsidR="00C9486A">
        <w:rPr>
          <w:lang w:val="en-US"/>
        </w:rPr>
        <w:t xml:space="preserve"> of the original CTMP paper [**CTMP**]</w:t>
      </w:r>
      <w:r w:rsidR="00390BB2">
        <w:rPr>
          <w:lang w:val="en-US"/>
        </w:rPr>
        <w:t xml:space="preserve">, </w:t>
      </w:r>
      <w:r w:rsidR="00C9486A">
        <w:rPr>
          <w:lang w:val="en-US"/>
        </w:rPr>
        <w:t xml:space="preserve"> the </w:t>
      </w:r>
      <w:r w:rsidR="00CA22DE">
        <w:rPr>
          <w:lang w:val="en-US"/>
        </w:rPr>
        <w:t xml:space="preserve">terms </w:t>
      </w:r>
      <w:r w:rsidR="00C9486A">
        <w:rPr>
          <w:lang w:val="en-US"/>
        </w:rPr>
        <w:t xml:space="preserve">are expressed </w:t>
      </w:r>
      <w:r w:rsidR="00CA22DE">
        <w:rPr>
          <w:lang w:val="en-US"/>
        </w:rPr>
        <w:t>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416" w:name="_Toc74423123"/>
      <w:bookmarkStart w:id="417" w:name="_Toc74423786"/>
      <w:bookmarkStart w:id="418" w:name="_Toc74424382"/>
      <w:bookmarkStart w:id="419" w:name="_Toc74424511"/>
      <w:bookmarkStart w:id="420" w:name="_Toc74424543"/>
      <w:bookmarkStart w:id="421" w:name="_Toc74424600"/>
      <w:bookmarkStart w:id="422" w:name="_Toc74424638"/>
      <w:bookmarkStart w:id="423" w:name="_Toc74424816"/>
      <w:bookmarkStart w:id="424" w:name="_Toc74424848"/>
      <w:bookmarkStart w:id="425" w:name="_Toc74425031"/>
      <w:bookmarkStart w:id="426" w:name="_Toc74425064"/>
      <w:bookmarkStart w:id="427" w:name="_Toc74427050"/>
      <w:bookmarkStart w:id="428" w:name="_Toc74865617"/>
      <w:bookmarkStart w:id="429" w:name="_Toc75308782"/>
      <w:bookmarkStart w:id="430" w:name="_Toc75373472"/>
      <w:r w:rsidRPr="00064F73">
        <w:rPr>
          <w:lang w:val="en-US"/>
        </w:rPr>
        <w:t>Learning Parameters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064F73">
        <w:rPr>
          <w:lang w:val="en-US"/>
        </w:rPr>
        <w:t xml:space="preserve"> </w:t>
      </w:r>
    </w:p>
    <w:p w14:paraId="0D8E1DCB" w14:textId="412CB8B2"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w:lastRenderedPageBreak/>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w:lastRenderedPageBreak/>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6C4E2EC5" w14:textId="7CA4E483" w:rsidR="00C8647C" w:rsidRPr="00C71566" w:rsidRDefault="00DC7195"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r>
        <w:rPr>
          <w:lang w:val="en-US"/>
        </w:rPr>
        <w:t xml:space="preserve">where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w:lastRenderedPageBreak/>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DC7195"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11E331BF"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 xml:space="preserve">(x) </m:t>
        </m:r>
      </m:oMath>
      <w:r w:rsidR="002E4061">
        <w:rPr>
          <w:lang w:val="en-US"/>
        </w:rPr>
        <w:t>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DC7195"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3356EC7D" w:rsidR="00EB621B" w:rsidRDefault="00EB621B" w:rsidP="00BF44AE">
      <w:pPr>
        <w:pStyle w:val="Heading2"/>
        <w:jc w:val="center"/>
        <w:rPr>
          <w:lang w:val="en-US"/>
        </w:rPr>
      </w:pPr>
      <w:r w:rsidRPr="00EB621B">
        <w:rPr>
          <w:lang w:val="en-US"/>
        </w:rPr>
        <w:t>Prediction</w:t>
      </w:r>
    </w:p>
    <w:p w14:paraId="183F8803" w14:textId="41161EDE"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 :</w:t>
      </w:r>
    </w:p>
    <w:p w14:paraId="20EB4C1B" w14:textId="32E89418" w:rsidR="00FF7CFD" w:rsidRDefault="00DC7195"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BF44AE">
      <w:pPr>
        <w:pStyle w:val="Heading2"/>
        <w:jc w:val="center"/>
        <w:rPr>
          <w:lang w:val="en-US"/>
        </w:rPr>
      </w:pPr>
      <w:bookmarkStart w:id="431" w:name="_Toc74423124"/>
      <w:bookmarkStart w:id="432" w:name="_Toc74423787"/>
      <w:bookmarkStart w:id="433" w:name="_Toc74424383"/>
      <w:bookmarkStart w:id="434" w:name="_Toc74424512"/>
      <w:bookmarkStart w:id="435" w:name="_Toc74424544"/>
      <w:bookmarkStart w:id="436" w:name="_Toc74424601"/>
      <w:bookmarkStart w:id="437" w:name="_Toc74424639"/>
      <w:bookmarkStart w:id="438" w:name="_Toc74424817"/>
      <w:bookmarkStart w:id="439" w:name="_Toc74424849"/>
      <w:bookmarkStart w:id="440" w:name="_Toc74425032"/>
      <w:bookmarkStart w:id="441" w:name="_Toc74425065"/>
      <w:bookmarkStart w:id="442" w:name="_Toc74427051"/>
      <w:bookmarkStart w:id="443" w:name="_Toc74865618"/>
      <w:bookmarkStart w:id="444" w:name="_Toc75308783"/>
      <w:bookmarkStart w:id="445" w:name="_Toc75373473"/>
      <w:r>
        <w:rPr>
          <w:lang w:val="en-US"/>
        </w:rPr>
        <w:t>K</w:t>
      </w:r>
      <w:r w:rsidR="004E4298" w:rsidRPr="004E4298">
        <w:rPr>
          <w:lang w:val="en-US"/>
        </w:rPr>
        <w:t>ey properties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337109B6" w14:textId="51E1E839" w:rsidR="00BF44AE" w:rsidRDefault="00BF44AE" w:rsidP="00BF44AE">
      <w:pPr>
        <w:rPr>
          <w:iCs/>
          <w:lang w:val="en-US"/>
        </w:rPr>
      </w:pPr>
      <w:r>
        <w:rPr>
          <w:iCs/>
          <w:lang w:val="en-US"/>
        </w:rPr>
        <w:t xml:space="preserve">1) </w:t>
      </w:r>
      <w:r w:rsidRPr="00BF44AE">
        <w:rPr>
          <w:iCs/>
          <w:lang w:val="en-US"/>
        </w:rPr>
        <w:t>by modelling ratings as discrete Poisson variables, all zero entries can be discarded in the estimation of user latent factor η (see Algorithm 1). Therefore, the learning of CTMP is particularly efficient with highly</w:t>
      </w:r>
      <w:r>
        <w:rPr>
          <w:iCs/>
          <w:lang w:val="en-US"/>
        </w:rPr>
        <w:t xml:space="preserve"> sparse datasets.</w:t>
      </w:r>
    </w:p>
    <w:p w14:paraId="6296B83C" w14:textId="77777777" w:rsidR="00BF44AE" w:rsidRDefault="00BF44AE" w:rsidP="00BF44AE">
      <w:pPr>
        <w:rPr>
          <w:iCs/>
          <w:lang w:val="en-US"/>
        </w:rPr>
      </w:pPr>
    </w:p>
    <w:p w14:paraId="33C92B37" w14:textId="77777777" w:rsidR="00BF44AE" w:rsidRDefault="00BF44AE" w:rsidP="00BF44AE">
      <w:pPr>
        <w:rPr>
          <w:iCs/>
          <w:lang w:val="en-US"/>
        </w:rPr>
      </w:pPr>
      <w:r>
        <w:rPr>
          <w:iCs/>
          <w:lang w:val="en-US"/>
        </w:rPr>
        <w:t xml:space="preserve">2) </w:t>
      </w:r>
      <w:r w:rsidRPr="00BF44AE">
        <w:rPr>
          <w:iCs/>
          <w:lang w:val="en-US"/>
        </w:rPr>
        <w:t>Furthermore, as we will show by the empirical results in Section 4.2, OPE updates also recover sparse solutions for the estimates . Sparsity is an important property of document-specific topic mixture. On one hand, it reflects closely the number of topics in a real-life document, which would express only a few topics in details, rather than small bits of 50 or 100 topics. On another hand, it largely reduces memory for storage of the content representation, allowing efficient computation of other tasks in industrial settings (e.g. near real-time recommendation for products of the same topics/categories in which the</w:t>
      </w:r>
    </w:p>
    <w:p w14:paraId="37DDC52C" w14:textId="3F080F4A" w:rsidR="00BF44AE" w:rsidRDefault="00BF44AE" w:rsidP="00BF44AE">
      <w:pPr>
        <w:rPr>
          <w:iCs/>
          <w:lang w:val="en-US"/>
        </w:rPr>
      </w:pPr>
      <w:r w:rsidRPr="00BF44AE">
        <w:rPr>
          <w:iCs/>
          <w:lang w:val="en-US"/>
        </w:rPr>
        <w:t xml:space="preserve"> users are interested).</w:t>
      </w:r>
    </w:p>
    <w:p w14:paraId="333F50EA" w14:textId="77777777" w:rsidR="00BF44AE" w:rsidRDefault="00BF44AE" w:rsidP="00BF44AE">
      <w:pPr>
        <w:rPr>
          <w:iCs/>
          <w:lang w:val="en-US"/>
        </w:rPr>
      </w:pPr>
    </w:p>
    <w:p w14:paraId="5173259B" w14:textId="098113B5" w:rsidR="001044E6" w:rsidRPr="00BF44AE" w:rsidRDefault="00BF44AE" w:rsidP="00BF44AE">
      <w:pPr>
        <w:rPr>
          <w:iCs/>
          <w:lang w:val="en-US"/>
        </w:rPr>
      </w:pPr>
      <w:r w:rsidRPr="00BF44AE">
        <w:rPr>
          <w:iCs/>
          <w:lang w:val="en-US"/>
        </w:rPr>
        <w:t xml:space="preserve">3) </w:t>
      </w:r>
      <w:r w:rsidR="00B57FB8" w:rsidRPr="00BF44AE">
        <w:rPr>
          <w:iCs/>
          <w:lang w:val="en-US"/>
        </w:rPr>
        <w:t>Add 3</w:t>
      </w:r>
      <w:r w:rsidR="00B57FB8" w:rsidRPr="00BF44AE">
        <w:rPr>
          <w:iCs/>
          <w:vertAlign w:val="superscript"/>
          <w:lang w:val="en-US"/>
        </w:rPr>
        <w:t>rd</w:t>
      </w:r>
      <w:r w:rsidR="00B57FB8" w:rsidRPr="00BF44AE">
        <w:rPr>
          <w:iCs/>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BF44AE">
      <w:pPr>
        <w:pStyle w:val="Heading2"/>
        <w:jc w:val="center"/>
        <w:rPr>
          <w:lang w:val="en-US"/>
        </w:rPr>
      </w:pPr>
      <w:bookmarkStart w:id="446" w:name="_Toc74423125"/>
      <w:bookmarkStart w:id="447" w:name="_Toc74423788"/>
      <w:bookmarkStart w:id="448" w:name="_Toc74424384"/>
      <w:bookmarkStart w:id="449" w:name="_Toc74424513"/>
      <w:bookmarkStart w:id="450" w:name="_Toc74424545"/>
      <w:bookmarkStart w:id="451" w:name="_Toc74424602"/>
      <w:bookmarkStart w:id="452" w:name="_Toc74424640"/>
      <w:bookmarkStart w:id="453" w:name="_Toc74424818"/>
      <w:bookmarkStart w:id="454" w:name="_Toc74424850"/>
      <w:bookmarkStart w:id="455" w:name="_Toc74425033"/>
      <w:bookmarkStart w:id="456" w:name="_Toc74425066"/>
      <w:bookmarkStart w:id="457" w:name="_Toc74427052"/>
      <w:bookmarkStart w:id="458" w:name="_Toc74865619"/>
      <w:bookmarkStart w:id="459" w:name="_Toc75308784"/>
      <w:bookmarkStart w:id="460" w:name="_Toc75373474"/>
      <w:r w:rsidRPr="00B201F7">
        <w:rPr>
          <w:lang w:val="en-US"/>
        </w:rPr>
        <w:t>Interpretable user profiles</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BF44AE">
      <w:pPr>
        <w:pStyle w:val="Heading2"/>
        <w:jc w:val="center"/>
        <w:rPr>
          <w:lang w:val="en-US"/>
        </w:rPr>
      </w:pPr>
      <w:bookmarkStart w:id="461" w:name="_Toc74423126"/>
      <w:bookmarkStart w:id="462" w:name="_Toc74423789"/>
      <w:bookmarkStart w:id="463" w:name="_Toc74424385"/>
      <w:bookmarkStart w:id="464" w:name="_Toc74424514"/>
      <w:bookmarkStart w:id="465" w:name="_Toc74424546"/>
      <w:bookmarkStart w:id="466" w:name="_Toc74424603"/>
      <w:bookmarkStart w:id="467" w:name="_Toc74424641"/>
      <w:bookmarkStart w:id="468" w:name="_Toc74424819"/>
      <w:bookmarkStart w:id="469" w:name="_Toc74424851"/>
      <w:bookmarkStart w:id="470" w:name="_Toc74425034"/>
      <w:bookmarkStart w:id="471" w:name="_Toc74425067"/>
      <w:bookmarkStart w:id="472" w:name="_Toc74427053"/>
      <w:bookmarkStart w:id="473" w:name="_Toc74865620"/>
      <w:bookmarkStart w:id="474" w:name="_Toc75308785"/>
      <w:bookmarkStart w:id="475" w:name="_Toc75373475"/>
      <w:r>
        <w:rPr>
          <w:lang w:val="en-US"/>
        </w:rPr>
        <w:t>Evaluation</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8D6C6F2" w:rsidR="00507025" w:rsidRDefault="00507025" w:rsidP="002A2785">
      <w:pPr>
        <w:pStyle w:val="Heading1"/>
        <w:jc w:val="center"/>
        <w:rPr>
          <w:lang w:val="en-US"/>
        </w:rPr>
      </w:pPr>
      <w:bookmarkStart w:id="476" w:name="_Toc74865621"/>
      <w:bookmarkStart w:id="477" w:name="_Toc75308786"/>
      <w:bookmarkStart w:id="478" w:name="_Toc75373476"/>
      <w:r>
        <w:rPr>
          <w:lang w:val="en-US"/>
        </w:rPr>
        <w:lastRenderedPageBreak/>
        <w:t>Empirical Studies</w:t>
      </w:r>
      <w:bookmarkEnd w:id="476"/>
      <w:bookmarkEnd w:id="477"/>
      <w:bookmarkEnd w:id="478"/>
    </w:p>
    <w:p w14:paraId="529B00E3" w14:textId="27240EAA" w:rsidR="00E00090" w:rsidRPr="007D065E" w:rsidRDefault="007D065E" w:rsidP="00E00090">
      <w:pPr>
        <w:rPr>
          <w:color w:val="000000" w:themeColor="text1"/>
          <w:lang w:val="en-US"/>
        </w:rPr>
      </w:pPr>
      <w:r>
        <w:rPr>
          <w:color w:val="000000" w:themeColor="text1"/>
          <w:lang w:val="en-US"/>
        </w:rPr>
        <w:t>We have carried out empirical studies on performance of CTMP algorithm on different datasets. All experiments have been coded in Python language.</w:t>
      </w:r>
    </w:p>
    <w:p w14:paraId="38E8BACC" w14:textId="77777777" w:rsidR="007D065E" w:rsidRDefault="007D065E" w:rsidP="007D065E">
      <w:pPr>
        <w:pStyle w:val="Heading2"/>
        <w:jc w:val="center"/>
        <w:rPr>
          <w:lang w:val="en-US"/>
        </w:rPr>
      </w:pPr>
      <w:bookmarkStart w:id="479" w:name="_Toc74865622"/>
    </w:p>
    <w:p w14:paraId="444A814B" w14:textId="1D67F9D9" w:rsidR="00872FFE" w:rsidRPr="007D065E" w:rsidRDefault="00872FFE" w:rsidP="007D065E">
      <w:pPr>
        <w:pStyle w:val="Heading2"/>
        <w:jc w:val="center"/>
        <w:rPr>
          <w:lang w:val="en-US"/>
        </w:rPr>
      </w:pPr>
      <w:bookmarkStart w:id="480" w:name="_Toc75308787"/>
      <w:bookmarkStart w:id="481" w:name="_Toc75373477"/>
      <w:r>
        <w:rPr>
          <w:lang w:val="en-US"/>
        </w:rPr>
        <w:t>Data fetching</w:t>
      </w:r>
      <w:bookmarkEnd w:id="479"/>
      <w:bookmarkEnd w:id="480"/>
      <w:bookmarkEnd w:id="481"/>
    </w:p>
    <w:p w14:paraId="564E91E0" w14:textId="21D0F437" w:rsidR="0079381A" w:rsidRPr="009E16F3" w:rsidRDefault="00DF2788" w:rsidP="009E16F3">
      <w:pPr>
        <w:jc w:val="both"/>
        <w:rPr>
          <w:iCs/>
          <w:sz w:val="20"/>
          <w:szCs w:val="20"/>
          <w:lang w:val="en-US"/>
        </w:rPr>
      </w:pPr>
      <w:r w:rsidRPr="00DF2788">
        <w:rPr>
          <w:iCs/>
          <w:sz w:val="20"/>
          <w:szCs w:val="20"/>
          <w:lang w:val="en-US"/>
        </w:rPr>
        <w:t xml:space="preserve">In order to carry out an empirical study of CTMP algorithm under real-world recommendation context, we use two different datasets, namely </w:t>
      </w:r>
      <w:r w:rsidRPr="00DF2788">
        <w:rPr>
          <w:b/>
          <w:bCs/>
          <w:iCs/>
          <w:sz w:val="20"/>
          <w:szCs w:val="20"/>
          <w:lang w:val="en-US"/>
        </w:rPr>
        <w:t>MovieLens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r w:rsidR="007D065E">
        <w:rPr>
          <w:iCs/>
          <w:sz w:val="20"/>
          <w:szCs w:val="20"/>
          <w:lang w:val="en-US"/>
        </w:rPr>
        <w:t xml:space="preserve"> Both datasets are fetched from Oracle Database using SQL queries.</w:t>
      </w:r>
    </w:p>
    <w:p w14:paraId="678ABFD2" w14:textId="0E365B05" w:rsidR="00DF2788" w:rsidRDefault="00DF2788" w:rsidP="002A2785">
      <w:pPr>
        <w:pStyle w:val="Heading3"/>
        <w:jc w:val="center"/>
        <w:rPr>
          <w:lang w:val="en-US"/>
        </w:rPr>
      </w:pPr>
      <w:bookmarkStart w:id="482" w:name="_Toc75308788"/>
      <w:bookmarkStart w:id="483" w:name="_Toc75373478"/>
      <w:r w:rsidRPr="00DF2788">
        <w:rPr>
          <w:lang w:val="en-US"/>
        </w:rPr>
        <w:t>MovieLens 20M</w:t>
      </w:r>
      <w:bookmarkEnd w:id="482"/>
      <w:bookmarkEnd w:id="483"/>
    </w:p>
    <w:p w14:paraId="00A3C114" w14:textId="6835B17A" w:rsidR="00E37222" w:rsidRPr="007D065E" w:rsidRDefault="00E37222" w:rsidP="007D065E">
      <w:pPr>
        <w:jc w:val="center"/>
        <w:rPr>
          <w:b/>
          <w:bCs/>
          <w:iCs/>
          <w:sz w:val="12"/>
          <w:szCs w:val="12"/>
          <w:lang w:val="en-US"/>
        </w:rPr>
      </w:pPr>
      <w:r w:rsidRPr="00E37222">
        <w:rPr>
          <w:b/>
          <w:bCs/>
          <w:iCs/>
          <w:sz w:val="12"/>
          <w:szCs w:val="12"/>
          <w:lang w:val="en-US"/>
        </w:rPr>
        <w:t>[take citation from https://files.grouplens.org/datasets/movielens/ml-20m-README.html]</w:t>
      </w: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October 17, 2016</w:t>
      </w:r>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There was random selection for users to be included in the dataset and all selected users users rated at least 20 movies. Note that each user is only represented by an id, therefore no other information (e.g.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9B80723"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MovieLens </w:t>
      </w:r>
      <w:r w:rsidR="00FA23A9">
        <w:rPr>
          <w:iCs/>
          <w:sz w:val="20"/>
          <w:szCs w:val="20"/>
          <w:lang w:val="en-US"/>
        </w:rPr>
        <w:t xml:space="preserve">20M </w:t>
      </w:r>
      <w:r>
        <w:rPr>
          <w:iCs/>
          <w:sz w:val="20"/>
          <w:szCs w:val="20"/>
          <w:lang w:val="en-US"/>
        </w:rPr>
        <w:t>dataset mentioned above, instead, we use</w:t>
      </w:r>
      <w:r w:rsidR="00F214D6">
        <w:rPr>
          <w:iCs/>
          <w:sz w:val="20"/>
          <w:szCs w:val="20"/>
          <w:lang w:val="en-US"/>
        </w:rPr>
        <w:t xml:space="preserve"> </w:t>
      </w:r>
      <w:r>
        <w:rPr>
          <w:iCs/>
          <w:sz w:val="20"/>
          <w:szCs w:val="20"/>
          <w:lang w:val="en-US"/>
        </w:rPr>
        <w:t xml:space="preserve">slightly updated version of it which was carried out by </w:t>
      </w:r>
      <w:r w:rsidRPr="00E37222">
        <w:rPr>
          <w:i/>
          <w:sz w:val="20"/>
          <w:szCs w:val="20"/>
          <w:lang w:val="en-US"/>
        </w:rPr>
        <w:t>Michal Kopecký, Ph.D</w:t>
      </w:r>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MovieLens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E65F20">
        <w:trPr>
          <w:trHeight w:val="334"/>
        </w:trPr>
        <w:tc>
          <w:tcPr>
            <w:tcW w:w="5966" w:type="dxa"/>
            <w:gridSpan w:val="4"/>
            <w:shd w:val="clear" w:color="auto" w:fill="D0CECE" w:themeFill="background2" w:themeFillShade="E6"/>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E65F20">
        <w:trPr>
          <w:trHeight w:val="460"/>
        </w:trPr>
        <w:tc>
          <w:tcPr>
            <w:tcW w:w="1490" w:type="dxa"/>
            <w:shd w:val="clear" w:color="auto" w:fill="D0CECE" w:themeFill="background2" w:themeFillShade="E6"/>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shd w:val="clear" w:color="auto" w:fill="D0CECE" w:themeFill="background2" w:themeFillShade="E6"/>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shd w:val="clear" w:color="auto" w:fill="D0CECE" w:themeFill="background2" w:themeFillShade="E6"/>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shd w:val="clear" w:color="auto" w:fill="D0CECE" w:themeFill="background2" w:themeFillShade="E6"/>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E11B06">
      <w:pPr>
        <w:jc w:val="both"/>
        <w:rPr>
          <w:b/>
          <w:bCs/>
          <w:iCs/>
          <w:sz w:val="20"/>
          <w:szCs w:val="20"/>
          <w:lang w:val="en-US"/>
        </w:rPr>
      </w:pPr>
    </w:p>
    <w:p w14:paraId="798A7695" w14:textId="709E1DC9" w:rsidR="00544563" w:rsidRDefault="000067A0" w:rsidP="00E11B06">
      <w:pPr>
        <w:jc w:val="both"/>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w:t>
      </w:r>
      <w:r w:rsidR="007D065E">
        <w:rPr>
          <w:iCs/>
          <w:sz w:val="20"/>
          <w:szCs w:val="20"/>
          <w:lang w:val="en-US"/>
        </w:rPr>
        <w:t xml:space="preserve"> for our studies </w:t>
      </w:r>
      <w:r>
        <w:rPr>
          <w:iCs/>
          <w:sz w:val="20"/>
          <w:szCs w:val="20"/>
          <w:lang w:val="en-US"/>
        </w:rPr>
        <w:t xml:space="preserve">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723A135A" w:rsidR="000067A0" w:rsidRDefault="00EF60D9" w:rsidP="00E11B06">
      <w:pPr>
        <w:jc w:val="both"/>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r w:rsidR="007C43CD">
        <w:rPr>
          <w:iCs/>
          <w:sz w:val="20"/>
          <w:szCs w:val="20"/>
          <w:lang w:val="en-US"/>
        </w:rPr>
        <w:t>identifier</w:t>
      </w:r>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MOVIEID, TITLE, GENRE</w:t>
      </w:r>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E11B06">
      <w:pPr>
        <w:jc w:val="both"/>
        <w:rPr>
          <w:b/>
          <w:bCs/>
          <w:iCs/>
          <w:sz w:val="20"/>
          <w:szCs w:val="20"/>
          <w:lang w:val="en-US"/>
        </w:rPr>
      </w:pPr>
    </w:p>
    <w:p w14:paraId="16F3F98F" w14:textId="64357799" w:rsidR="000067A0" w:rsidRPr="00C66172" w:rsidRDefault="000067A0" w:rsidP="00E11B06">
      <w:pPr>
        <w:jc w:val="both"/>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that ratings are made on 0.5 – 5.0 star scale. </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2C3CE787" w:rsidR="00DF2788" w:rsidRDefault="00C1746B" w:rsidP="00E11B06">
      <w:pPr>
        <w:jc w:val="both"/>
        <w:rPr>
          <w:iCs/>
          <w:sz w:val="20"/>
          <w:szCs w:val="20"/>
          <w:lang w:val="en-US"/>
        </w:rPr>
      </w:pPr>
      <w:r>
        <w:rPr>
          <w:b/>
          <w:bCs/>
          <w:iCs/>
          <w:sz w:val="20"/>
          <w:szCs w:val="20"/>
          <w:lang w:val="en-US"/>
        </w:rPr>
        <w:lastRenderedPageBreak/>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 xml:space="preserve">its plot, awards, imdb rating, and so on. Note that for our studies, this table is only used to fetch </w:t>
      </w:r>
      <w:r w:rsidR="009B377D" w:rsidRPr="009B377D">
        <w:rPr>
          <w:i/>
          <w:sz w:val="20"/>
          <w:szCs w:val="20"/>
          <w:lang w:val="en-US"/>
        </w:rPr>
        <w:t>PLOT</w:t>
      </w:r>
      <w:r w:rsidR="00544563">
        <w:rPr>
          <w:iCs/>
          <w:sz w:val="20"/>
          <w:szCs w:val="20"/>
          <w:lang w:val="en-US"/>
        </w:rPr>
        <w:t xml:space="preserve"> of movies given their TT identifier. Plots are 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9B377D">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2F7874A9" w:rsidR="00DF2788" w:rsidRPr="003A5F60" w:rsidRDefault="009B377D" w:rsidP="00E11B06">
      <w:pPr>
        <w:jc w:val="both"/>
        <w:rPr>
          <w:iCs/>
          <w:sz w:val="20"/>
          <w:szCs w:val="20"/>
          <w:lang w:val="en-US"/>
        </w:rPr>
      </w:pPr>
      <w:r>
        <w:rPr>
          <w:iCs/>
          <w:sz w:val="20"/>
          <w:szCs w:val="20"/>
          <w:lang w:val="en-US"/>
        </w:rPr>
        <w:t>Note that, o</w:t>
      </w:r>
      <w:r w:rsidR="00F214D6" w:rsidRPr="00F214D6">
        <w:rPr>
          <w:iCs/>
          <w:sz w:val="20"/>
          <w:szCs w:val="20"/>
          <w:lang w:val="en-US"/>
        </w:rPr>
        <w:t>ne of the most important difference between updated version given by Michal Kopecký, Ph.D and origin</w:t>
      </w:r>
      <w:r w:rsidR="00F214D6">
        <w:rPr>
          <w:iCs/>
          <w:sz w:val="20"/>
          <w:szCs w:val="20"/>
          <w:lang w:val="en-US"/>
        </w:rPr>
        <w:t>al</w:t>
      </w:r>
      <w:r w:rsidR="00F214D6" w:rsidRPr="00F214D6">
        <w:rPr>
          <w:iCs/>
          <w:sz w:val="20"/>
          <w:szCs w:val="20"/>
          <w:lang w:val="en-US"/>
        </w:rPr>
        <w:t xml:space="preserve"> version of MovieLens 20M dataset is that</w:t>
      </w:r>
      <w:r w:rsidR="00F214D6">
        <w:rPr>
          <w:iCs/>
          <w:sz w:val="20"/>
          <w:szCs w:val="20"/>
          <w:lang w:val="en-US"/>
        </w:rPr>
        <w:t xml:space="preserve"> in updated version, movies are also equipted with</w:t>
      </w:r>
      <w:r>
        <w:rPr>
          <w:iCs/>
          <w:sz w:val="20"/>
          <w:szCs w:val="20"/>
          <w:lang w:val="en-US"/>
        </w:rPr>
        <w:t xml:space="preserve"> additional</w:t>
      </w:r>
      <w:r w:rsidR="00F214D6">
        <w:rPr>
          <w:iCs/>
          <w:sz w:val="20"/>
          <w:szCs w:val="20"/>
          <w:lang w:val="en-US"/>
        </w:rPr>
        <w:t xml:space="preserve"> TT identifiers which help us to fetch their plot from IMDB table.</w:t>
      </w:r>
      <w:r w:rsidR="0048015A">
        <w:rPr>
          <w:iCs/>
          <w:sz w:val="20"/>
          <w:szCs w:val="20"/>
          <w:lang w:val="en-US"/>
        </w:rPr>
        <w:t xml:space="preserve"> In other words, TT identifier is a foreign key or link between MMOVIES and IMDB tables.</w:t>
      </w:r>
      <w:r w:rsidR="00446B9B">
        <w:rPr>
          <w:iCs/>
          <w:sz w:val="20"/>
          <w:szCs w:val="20"/>
          <w:lang w:val="en-US"/>
        </w:rPr>
        <w:t xml:space="preserve"> These plots will later be used for document representation for the models to work with. </w:t>
      </w:r>
    </w:p>
    <w:p w14:paraId="58152419" w14:textId="3B204EB0" w:rsidR="00872FFE" w:rsidRDefault="00872FFE" w:rsidP="0079381A">
      <w:pPr>
        <w:pStyle w:val="Heading3"/>
        <w:jc w:val="center"/>
        <w:rPr>
          <w:lang w:val="en-US"/>
        </w:rPr>
      </w:pPr>
      <w:bookmarkStart w:id="484" w:name="_Toc75308789"/>
      <w:bookmarkStart w:id="485" w:name="_Toc75373479"/>
      <w:r>
        <w:rPr>
          <w:lang w:val="en-US"/>
        </w:rPr>
        <w:t>NETFLIX</w:t>
      </w:r>
      <w:bookmarkEnd w:id="484"/>
      <w:bookmarkEnd w:id="485"/>
    </w:p>
    <w:p w14:paraId="617780DD" w14:textId="2B2256BC" w:rsidR="009B377D" w:rsidRDefault="009B377D" w:rsidP="009B377D">
      <w:pPr>
        <w:jc w:val="center"/>
        <w:rPr>
          <w:lang w:val="en-US"/>
        </w:rPr>
      </w:pPr>
      <w:r>
        <w:rPr>
          <w:lang w:val="en-US"/>
        </w:rPr>
        <w:t>.</w:t>
      </w:r>
    </w:p>
    <w:p w14:paraId="5F6631DA" w14:textId="276DF609" w:rsidR="009B377D" w:rsidRDefault="009B377D" w:rsidP="009B377D">
      <w:pPr>
        <w:jc w:val="center"/>
        <w:rPr>
          <w:lang w:val="en-US"/>
        </w:rPr>
      </w:pPr>
      <w:r>
        <w:rPr>
          <w:lang w:val="en-US"/>
        </w:rPr>
        <w:t>.</w:t>
      </w:r>
    </w:p>
    <w:p w14:paraId="408476E2" w14:textId="33DF62AC" w:rsidR="009B377D" w:rsidRDefault="009B377D" w:rsidP="009B377D">
      <w:pPr>
        <w:jc w:val="center"/>
        <w:rPr>
          <w:lang w:val="en-US"/>
        </w:rPr>
      </w:pPr>
      <w:r>
        <w:rPr>
          <w:lang w:val="en-US"/>
        </w:rPr>
        <w:t>.</w:t>
      </w:r>
    </w:p>
    <w:p w14:paraId="648A9768" w14:textId="77777777" w:rsidR="009B377D" w:rsidRPr="009B377D" w:rsidRDefault="009B377D" w:rsidP="009B377D">
      <w:pPr>
        <w:rPr>
          <w:lang w:val="en-US"/>
        </w:rPr>
      </w:pPr>
    </w:p>
    <w:p w14:paraId="499EBD00" w14:textId="59B55CAC" w:rsidR="00872FFE" w:rsidRPr="002053B3" w:rsidRDefault="00872FFE" w:rsidP="002A2785">
      <w:pPr>
        <w:pStyle w:val="Heading2"/>
        <w:jc w:val="center"/>
        <w:rPr>
          <w:lang w:val="en-US"/>
        </w:rPr>
      </w:pPr>
      <w:bookmarkStart w:id="486" w:name="_Toc74865623"/>
      <w:bookmarkStart w:id="487" w:name="_Toc75308790"/>
      <w:bookmarkStart w:id="488" w:name="_Toc75373480"/>
      <w:r>
        <w:rPr>
          <w:lang w:val="en-US"/>
        </w:rPr>
        <w:t>Data pre-processing</w:t>
      </w:r>
      <w:bookmarkEnd w:id="486"/>
      <w:bookmarkEnd w:id="487"/>
      <w:bookmarkEnd w:id="488"/>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673704BE" w14:textId="6CF51067" w:rsidR="00E11B06" w:rsidRPr="00E11B06" w:rsidRDefault="004243EB" w:rsidP="00E11B06">
      <w:pPr>
        <w:pStyle w:val="Heading3"/>
        <w:jc w:val="center"/>
        <w:rPr>
          <w:lang w:val="en-US"/>
        </w:rPr>
      </w:pPr>
      <w:bookmarkStart w:id="489" w:name="_Toc74865624"/>
      <w:r>
        <w:rPr>
          <w:lang w:val="en-US"/>
        </w:rPr>
        <w:t>Dataframe creation</w:t>
      </w:r>
    </w:p>
    <w:p w14:paraId="63E49D70" w14:textId="58C53044" w:rsidR="000F518A" w:rsidRDefault="00E11B06" w:rsidP="00E11B06">
      <w:pPr>
        <w:jc w:val="both"/>
        <w:rPr>
          <w:sz w:val="20"/>
          <w:szCs w:val="20"/>
          <w:lang w:val="en-US"/>
        </w:rPr>
      </w:pPr>
      <w:r w:rsidRPr="00E11B06">
        <w:rPr>
          <w:sz w:val="20"/>
          <w:szCs w:val="20"/>
          <w:lang w:val="en-US"/>
        </w:rPr>
        <w:t xml:space="preserve">So far, we have fetched all the necessary columns </w:t>
      </w:r>
      <w:r>
        <w:rPr>
          <w:sz w:val="20"/>
          <w:szCs w:val="20"/>
          <w:lang w:val="en-US"/>
        </w:rPr>
        <w:t xml:space="preserve">of tables for both MovieLens 20M and NETFLIX datasets. Now, by utiliying data wrangling techniques, we make individual dataframes out of these necessary columns (dataframe is two-dimensional, size-mutable and potentially heterogeneous tabular data provided by Python library called </w:t>
      </w:r>
      <w:r w:rsidRPr="00E11B06">
        <w:rPr>
          <w:b/>
          <w:bCs/>
          <w:sz w:val="20"/>
          <w:szCs w:val="20"/>
          <w:lang w:val="en-US"/>
        </w:rPr>
        <w:t>pandas</w:t>
      </w:r>
      <w:r w:rsidRPr="00E11B06">
        <w:rPr>
          <w:sz w:val="20"/>
          <w:szCs w:val="20"/>
          <w:lang w:val="en-US"/>
        </w:rPr>
        <w:t>)</w:t>
      </w:r>
      <w:r>
        <w:rPr>
          <w:sz w:val="20"/>
          <w:szCs w:val="20"/>
          <w:lang w:val="en-US"/>
        </w:rPr>
        <w:t>.</w:t>
      </w:r>
      <w:r w:rsidR="000F518A">
        <w:rPr>
          <w:sz w:val="20"/>
          <w:szCs w:val="20"/>
          <w:lang w:val="en-US"/>
        </w:rPr>
        <w:t xml:space="preserve"> Created dataframes are as follow:</w:t>
      </w:r>
    </w:p>
    <w:p w14:paraId="5D81A394" w14:textId="77777777" w:rsidR="000F518A" w:rsidRDefault="000F518A" w:rsidP="00E11B06">
      <w:pPr>
        <w:jc w:val="both"/>
        <w:rPr>
          <w:sz w:val="20"/>
          <w:szCs w:val="20"/>
          <w:lang w:val="en-US"/>
        </w:rPr>
      </w:pPr>
    </w:p>
    <w:tbl>
      <w:tblPr>
        <w:tblStyle w:val="TableGrid"/>
        <w:tblW w:w="0" w:type="auto"/>
        <w:tblInd w:w="671" w:type="dxa"/>
        <w:tblLook w:val="04A0" w:firstRow="1" w:lastRow="0" w:firstColumn="1" w:lastColumn="0" w:noHBand="0" w:noVBand="1"/>
      </w:tblPr>
      <w:tblGrid>
        <w:gridCol w:w="1541"/>
        <w:gridCol w:w="4142"/>
        <w:gridCol w:w="1985"/>
      </w:tblGrid>
      <w:tr w:rsidR="000F518A" w14:paraId="27D8B233" w14:textId="77777777" w:rsidTr="00E65F20">
        <w:trPr>
          <w:trHeight w:val="355"/>
        </w:trPr>
        <w:tc>
          <w:tcPr>
            <w:tcW w:w="7668" w:type="dxa"/>
            <w:gridSpan w:val="3"/>
            <w:tcBorders>
              <w:bottom w:val="single" w:sz="4" w:space="0" w:color="auto"/>
            </w:tcBorders>
            <w:shd w:val="clear" w:color="auto" w:fill="D0CECE" w:themeFill="background2" w:themeFillShade="E6"/>
            <w:vAlign w:val="center"/>
          </w:tcPr>
          <w:p w14:paraId="1F7D6000" w14:textId="25D95EFF" w:rsidR="000F518A" w:rsidRPr="00855C9D" w:rsidRDefault="000F518A" w:rsidP="00855C9D">
            <w:pPr>
              <w:jc w:val="center"/>
              <w:rPr>
                <w:noProof/>
                <w:sz w:val="18"/>
                <w:szCs w:val="18"/>
                <w:lang w:val="en-US"/>
              </w:rPr>
            </w:pPr>
            <w:r w:rsidRPr="00855C9D">
              <w:rPr>
                <w:noProof/>
                <w:sz w:val="18"/>
                <w:szCs w:val="18"/>
                <w:lang w:val="en-US"/>
              </w:rPr>
              <w:t>MovieLens 20M</w:t>
            </w:r>
          </w:p>
        </w:tc>
      </w:tr>
      <w:tr w:rsidR="00855C9D" w14:paraId="530C443A" w14:textId="77777777" w:rsidTr="001608FD">
        <w:trPr>
          <w:trHeight w:val="2259"/>
        </w:trPr>
        <w:tc>
          <w:tcPr>
            <w:tcW w:w="1541" w:type="dxa"/>
            <w:vAlign w:val="center"/>
          </w:tcPr>
          <w:p w14:paraId="2EC46723" w14:textId="736E95AB" w:rsidR="000471A9" w:rsidRDefault="000471A9" w:rsidP="000471A9">
            <w:pPr>
              <w:jc w:val="center"/>
              <w:rPr>
                <w:sz w:val="20"/>
                <w:szCs w:val="20"/>
                <w:lang w:val="en-US"/>
              </w:rPr>
            </w:pPr>
            <w:r>
              <w:rPr>
                <w:sz w:val="20"/>
                <w:szCs w:val="20"/>
                <w:lang w:val="en-US"/>
              </w:rPr>
              <w:t>df_user</w:t>
            </w:r>
          </w:p>
          <w:p w14:paraId="0748D9BA" w14:textId="3A672B74" w:rsidR="000F518A" w:rsidRDefault="00855C9D" w:rsidP="00855C9D">
            <w:pPr>
              <w:jc w:val="center"/>
              <w:rPr>
                <w:sz w:val="20"/>
                <w:szCs w:val="20"/>
                <w:lang w:val="en-US"/>
              </w:rPr>
            </w:pPr>
            <w:r>
              <w:rPr>
                <w:noProof/>
                <w:sz w:val="20"/>
                <w:szCs w:val="20"/>
                <w:lang w:val="en-US"/>
              </w:rPr>
              <w:drawing>
                <wp:inline distT="0" distB="0" distL="0" distR="0" wp14:anchorId="63239AFA" wp14:editId="17DC490C">
                  <wp:extent cx="841917" cy="11492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55087" cy="1167261"/>
                          </a:xfrm>
                          <a:prstGeom prst="rect">
                            <a:avLst/>
                          </a:prstGeom>
                        </pic:spPr>
                      </pic:pic>
                    </a:graphicData>
                  </a:graphic>
                </wp:inline>
              </w:drawing>
            </w:r>
          </w:p>
        </w:tc>
        <w:tc>
          <w:tcPr>
            <w:tcW w:w="4142" w:type="dxa"/>
            <w:vAlign w:val="center"/>
          </w:tcPr>
          <w:p w14:paraId="7BE1FA09" w14:textId="00F9CE15" w:rsidR="000471A9" w:rsidRDefault="000471A9" w:rsidP="000471A9">
            <w:pPr>
              <w:jc w:val="center"/>
              <w:rPr>
                <w:sz w:val="20"/>
                <w:szCs w:val="20"/>
                <w:lang w:val="en-US"/>
              </w:rPr>
            </w:pPr>
            <w:r>
              <w:rPr>
                <w:sz w:val="20"/>
                <w:szCs w:val="20"/>
                <w:lang w:val="en-US"/>
              </w:rPr>
              <w:t>df_movie</w:t>
            </w:r>
          </w:p>
          <w:p w14:paraId="10D55BC3" w14:textId="3DFC8182" w:rsidR="000F518A" w:rsidRDefault="00855C9D" w:rsidP="00855C9D">
            <w:pPr>
              <w:jc w:val="center"/>
              <w:rPr>
                <w:sz w:val="20"/>
                <w:szCs w:val="20"/>
                <w:lang w:val="en-US"/>
              </w:rPr>
            </w:pPr>
            <w:r>
              <w:rPr>
                <w:noProof/>
                <w:sz w:val="20"/>
                <w:szCs w:val="20"/>
                <w:lang w:val="en-US"/>
              </w:rPr>
              <w:drawing>
                <wp:inline distT="0" distB="0" distL="0" distR="0" wp14:anchorId="52EA1572" wp14:editId="68B60D56">
                  <wp:extent cx="2493312" cy="116544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5257" cy="1166351"/>
                          </a:xfrm>
                          <a:prstGeom prst="rect">
                            <a:avLst/>
                          </a:prstGeom>
                        </pic:spPr>
                      </pic:pic>
                    </a:graphicData>
                  </a:graphic>
                </wp:inline>
              </w:drawing>
            </w:r>
          </w:p>
        </w:tc>
        <w:tc>
          <w:tcPr>
            <w:tcW w:w="1985" w:type="dxa"/>
            <w:vAlign w:val="center"/>
          </w:tcPr>
          <w:p w14:paraId="1ABE07C7" w14:textId="61A282A5" w:rsidR="000471A9" w:rsidRPr="000471A9" w:rsidRDefault="000471A9" w:rsidP="000471A9">
            <w:pPr>
              <w:jc w:val="center"/>
              <w:rPr>
                <w:sz w:val="20"/>
                <w:szCs w:val="20"/>
                <w:lang w:val="en-US"/>
              </w:rPr>
            </w:pPr>
            <w:r w:rsidRPr="000471A9">
              <w:rPr>
                <w:sz w:val="20"/>
                <w:szCs w:val="20"/>
                <w:lang w:val="en-US"/>
              </w:rPr>
              <w:t>df_rating</w:t>
            </w:r>
          </w:p>
          <w:p w14:paraId="642DFB3D" w14:textId="0370675C" w:rsidR="000F518A" w:rsidRDefault="00855C9D" w:rsidP="00855C9D">
            <w:pPr>
              <w:jc w:val="center"/>
              <w:rPr>
                <w:sz w:val="20"/>
                <w:szCs w:val="20"/>
                <w:lang w:val="en-US"/>
              </w:rPr>
            </w:pPr>
            <w:r>
              <w:rPr>
                <w:noProof/>
                <w:sz w:val="20"/>
                <w:szCs w:val="20"/>
                <w:lang w:val="en-US"/>
              </w:rPr>
              <w:drawing>
                <wp:inline distT="0" distB="0" distL="0" distR="0" wp14:anchorId="72978695" wp14:editId="524752A0">
                  <wp:extent cx="1123899" cy="1159866"/>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03101" cy="1241603"/>
                          </a:xfrm>
                          <a:prstGeom prst="rect">
                            <a:avLst/>
                          </a:prstGeom>
                        </pic:spPr>
                      </pic:pic>
                    </a:graphicData>
                  </a:graphic>
                </wp:inline>
              </w:drawing>
            </w:r>
          </w:p>
        </w:tc>
      </w:tr>
    </w:tbl>
    <w:p w14:paraId="4362E6EA" w14:textId="44416F08" w:rsidR="000F518A" w:rsidRDefault="000F518A" w:rsidP="00E11B06">
      <w:pPr>
        <w:jc w:val="both"/>
        <w:rPr>
          <w:sz w:val="20"/>
          <w:szCs w:val="20"/>
          <w:lang w:val="en-US"/>
        </w:rPr>
      </w:pPr>
    </w:p>
    <w:tbl>
      <w:tblPr>
        <w:tblStyle w:val="TableGrid"/>
        <w:tblW w:w="0" w:type="auto"/>
        <w:tblInd w:w="704" w:type="dxa"/>
        <w:tblLook w:val="04A0" w:firstRow="1" w:lastRow="0" w:firstColumn="1" w:lastColumn="0" w:noHBand="0" w:noVBand="1"/>
      </w:tblPr>
      <w:tblGrid>
        <w:gridCol w:w="1576"/>
        <w:gridCol w:w="4076"/>
        <w:gridCol w:w="1976"/>
      </w:tblGrid>
      <w:tr w:rsidR="00855C9D" w14:paraId="352EC396" w14:textId="77777777" w:rsidTr="00E65F20">
        <w:trPr>
          <w:trHeight w:val="365"/>
        </w:trPr>
        <w:tc>
          <w:tcPr>
            <w:tcW w:w="7513" w:type="dxa"/>
            <w:gridSpan w:val="3"/>
            <w:shd w:val="clear" w:color="auto" w:fill="D0CECE" w:themeFill="background2" w:themeFillShade="E6"/>
            <w:vAlign w:val="center"/>
          </w:tcPr>
          <w:p w14:paraId="63C5C54B" w14:textId="4FCD2F6D" w:rsidR="00855C9D" w:rsidRPr="000471A9" w:rsidRDefault="00855C9D" w:rsidP="00E65F20">
            <w:pPr>
              <w:jc w:val="center"/>
              <w:rPr>
                <w:noProof/>
                <w:sz w:val="18"/>
                <w:szCs w:val="18"/>
                <w:lang w:val="en-US"/>
              </w:rPr>
            </w:pPr>
            <w:r w:rsidRPr="000471A9">
              <w:rPr>
                <w:noProof/>
                <w:sz w:val="18"/>
                <w:szCs w:val="18"/>
                <w:lang w:val="en-US"/>
              </w:rPr>
              <w:t>NETFLIX</w:t>
            </w:r>
          </w:p>
        </w:tc>
      </w:tr>
      <w:tr w:rsidR="00DE4619" w14:paraId="3F14EE82" w14:textId="77777777" w:rsidTr="001608FD">
        <w:trPr>
          <w:trHeight w:val="2255"/>
        </w:trPr>
        <w:tc>
          <w:tcPr>
            <w:tcW w:w="1576" w:type="dxa"/>
            <w:vAlign w:val="center"/>
          </w:tcPr>
          <w:p w14:paraId="01169A27" w14:textId="41A0AB41" w:rsidR="000471A9" w:rsidRDefault="000471A9" w:rsidP="000471A9">
            <w:pPr>
              <w:jc w:val="center"/>
              <w:rPr>
                <w:sz w:val="20"/>
                <w:szCs w:val="20"/>
                <w:lang w:val="en-US"/>
              </w:rPr>
            </w:pPr>
            <w:r>
              <w:rPr>
                <w:sz w:val="20"/>
                <w:szCs w:val="20"/>
                <w:lang w:val="en-US"/>
              </w:rPr>
              <w:t>df_user</w:t>
            </w:r>
          </w:p>
          <w:p w14:paraId="4C6DB802" w14:textId="3AC1084C" w:rsidR="00855C9D" w:rsidRDefault="00855C9D" w:rsidP="000471A9">
            <w:pPr>
              <w:rPr>
                <w:sz w:val="20"/>
                <w:szCs w:val="20"/>
                <w:lang w:val="en-US"/>
              </w:rPr>
            </w:pPr>
            <w:r>
              <w:rPr>
                <w:noProof/>
                <w:sz w:val="20"/>
                <w:szCs w:val="20"/>
                <w:lang w:val="en-US"/>
              </w:rPr>
              <w:drawing>
                <wp:inline distT="0" distB="0" distL="0" distR="0" wp14:anchorId="210EBA82" wp14:editId="697F5CA7">
                  <wp:extent cx="840513" cy="1147368"/>
                  <wp:effectExtent l="0" t="0" r="0" b="0"/>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69499" cy="1186936"/>
                          </a:xfrm>
                          <a:prstGeom prst="rect">
                            <a:avLst/>
                          </a:prstGeom>
                        </pic:spPr>
                      </pic:pic>
                    </a:graphicData>
                  </a:graphic>
                </wp:inline>
              </w:drawing>
            </w:r>
          </w:p>
        </w:tc>
        <w:tc>
          <w:tcPr>
            <w:tcW w:w="3996" w:type="dxa"/>
            <w:vAlign w:val="center"/>
          </w:tcPr>
          <w:p w14:paraId="59E8563A" w14:textId="35B9D684" w:rsidR="000471A9" w:rsidRDefault="000471A9" w:rsidP="000471A9">
            <w:pPr>
              <w:jc w:val="center"/>
              <w:rPr>
                <w:sz w:val="20"/>
                <w:szCs w:val="20"/>
                <w:lang w:val="en-US"/>
              </w:rPr>
            </w:pPr>
            <w:r>
              <w:rPr>
                <w:sz w:val="20"/>
                <w:szCs w:val="20"/>
                <w:lang w:val="en-US"/>
              </w:rPr>
              <w:t>df_movie</w:t>
            </w:r>
          </w:p>
          <w:p w14:paraId="28390517" w14:textId="0F810DF3" w:rsidR="00855C9D" w:rsidRDefault="00855C9D" w:rsidP="00E65F20">
            <w:pPr>
              <w:jc w:val="center"/>
              <w:rPr>
                <w:sz w:val="20"/>
                <w:szCs w:val="20"/>
                <w:lang w:val="en-US"/>
              </w:rPr>
            </w:pPr>
            <w:r>
              <w:rPr>
                <w:noProof/>
                <w:sz w:val="20"/>
                <w:szCs w:val="20"/>
                <w:lang w:val="en-US"/>
              </w:rPr>
              <w:drawing>
                <wp:inline distT="0" distB="0" distL="0" distR="0" wp14:anchorId="5A432062" wp14:editId="3F78A29E">
                  <wp:extent cx="2448406" cy="1144453"/>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1611" cy="1164648"/>
                          </a:xfrm>
                          <a:prstGeom prst="rect">
                            <a:avLst/>
                          </a:prstGeom>
                        </pic:spPr>
                      </pic:pic>
                    </a:graphicData>
                  </a:graphic>
                </wp:inline>
              </w:drawing>
            </w:r>
          </w:p>
        </w:tc>
        <w:tc>
          <w:tcPr>
            <w:tcW w:w="1941" w:type="dxa"/>
            <w:vAlign w:val="center"/>
          </w:tcPr>
          <w:p w14:paraId="5AFAD319" w14:textId="128FEC9E" w:rsidR="000471A9" w:rsidRDefault="000471A9" w:rsidP="00E65F20">
            <w:pPr>
              <w:jc w:val="center"/>
              <w:rPr>
                <w:sz w:val="20"/>
                <w:szCs w:val="20"/>
                <w:lang w:val="en-US"/>
              </w:rPr>
            </w:pPr>
            <w:r>
              <w:rPr>
                <w:sz w:val="20"/>
                <w:szCs w:val="20"/>
                <w:lang w:val="en-US"/>
              </w:rPr>
              <w:t>df_rating</w:t>
            </w:r>
          </w:p>
          <w:p w14:paraId="2E84FE1A" w14:textId="35676783" w:rsidR="00855C9D" w:rsidRDefault="00855C9D" w:rsidP="00E65F20">
            <w:pPr>
              <w:jc w:val="center"/>
              <w:rPr>
                <w:sz w:val="20"/>
                <w:szCs w:val="20"/>
                <w:lang w:val="en-US"/>
              </w:rPr>
            </w:pPr>
            <w:r>
              <w:rPr>
                <w:noProof/>
                <w:sz w:val="20"/>
                <w:szCs w:val="20"/>
                <w:lang w:val="en-US"/>
              </w:rPr>
              <w:drawing>
                <wp:inline distT="0" distB="0" distL="0" distR="0" wp14:anchorId="5AE20207" wp14:editId="2A07C756">
                  <wp:extent cx="1117739" cy="1153508"/>
                  <wp:effectExtent l="0" t="0" r="0" b="254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5167" cy="1181814"/>
                          </a:xfrm>
                          <a:prstGeom prst="rect">
                            <a:avLst/>
                          </a:prstGeom>
                        </pic:spPr>
                      </pic:pic>
                    </a:graphicData>
                  </a:graphic>
                </wp:inline>
              </w:drawing>
            </w:r>
          </w:p>
        </w:tc>
      </w:tr>
    </w:tbl>
    <w:p w14:paraId="1D4D5F73" w14:textId="3C537494" w:rsidR="000F518A" w:rsidRDefault="000F518A" w:rsidP="00E11B06">
      <w:pPr>
        <w:jc w:val="both"/>
        <w:rPr>
          <w:sz w:val="20"/>
          <w:szCs w:val="20"/>
          <w:lang w:val="en-US"/>
        </w:rPr>
      </w:pPr>
    </w:p>
    <w:p w14:paraId="215903B2" w14:textId="4A225BB7" w:rsidR="00E11B06" w:rsidRPr="00AB08E6" w:rsidRDefault="000471A9" w:rsidP="00AB08E6">
      <w:pPr>
        <w:jc w:val="both"/>
        <w:rPr>
          <w:sz w:val="20"/>
          <w:szCs w:val="20"/>
          <w:lang w:val="en-US"/>
        </w:rPr>
      </w:pPr>
      <w:r>
        <w:rPr>
          <w:sz w:val="20"/>
          <w:szCs w:val="20"/>
          <w:lang w:val="en-US"/>
        </w:rPr>
        <w:lastRenderedPageBreak/>
        <w:t xml:space="preserve">Note that constructed dataframes are still raw, meaning that ids in df_user dataframes are sequentially inconsistent, some movies in df_movie dataframes do not have plots and ratings in df_rating dataframes </w:t>
      </w:r>
      <w:r w:rsidR="00635AA2">
        <w:rPr>
          <w:sz w:val="20"/>
          <w:szCs w:val="20"/>
          <w:lang w:val="en-US"/>
        </w:rPr>
        <w:t>are in 0.5-5.0 scale. So, next section uses these raw datasets for turning them into useful formats.</w:t>
      </w:r>
    </w:p>
    <w:bookmarkEnd w:id="489"/>
    <w:p w14:paraId="3645061F" w14:textId="77777777" w:rsidR="002053B3" w:rsidRPr="002053B3" w:rsidRDefault="002053B3" w:rsidP="002053B3">
      <w:pPr>
        <w:jc w:val="both"/>
        <w:rPr>
          <w:iCs/>
          <w:sz w:val="20"/>
          <w:szCs w:val="20"/>
          <w:lang w:val="en-US"/>
        </w:rPr>
      </w:pPr>
    </w:p>
    <w:p w14:paraId="2B133EBE" w14:textId="3A883333" w:rsidR="001C212C" w:rsidRDefault="001C212C" w:rsidP="002A2785">
      <w:pPr>
        <w:pStyle w:val="Heading3"/>
        <w:jc w:val="center"/>
        <w:rPr>
          <w:lang w:val="en-US"/>
        </w:rPr>
      </w:pPr>
      <w:bookmarkStart w:id="490" w:name="_Toc74865625"/>
      <w:bookmarkStart w:id="491" w:name="_Toc75308792"/>
      <w:bookmarkStart w:id="492" w:name="_Toc75373482"/>
      <w:r>
        <w:rPr>
          <w:lang w:val="en-US"/>
        </w:rPr>
        <w:t xml:space="preserve">Data </w:t>
      </w:r>
      <w:bookmarkEnd w:id="490"/>
      <w:r w:rsidR="00AA4152">
        <w:rPr>
          <w:lang w:val="en-US"/>
        </w:rPr>
        <w:t>cleaning and wrangling</w:t>
      </w:r>
      <w:bookmarkEnd w:id="491"/>
      <w:bookmarkEnd w:id="492"/>
    </w:p>
    <w:p w14:paraId="20C39399" w14:textId="24BC3086"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w:t>
      </w:r>
      <w:r w:rsidR="00635AA2">
        <w:rPr>
          <w:iCs/>
          <w:sz w:val="20"/>
          <w:szCs w:val="20"/>
          <w:lang w:val="en-US"/>
        </w:rPr>
        <w:t xml:space="preserve">process </w:t>
      </w:r>
      <w:r>
        <w:rPr>
          <w:iCs/>
          <w:sz w:val="20"/>
          <w:szCs w:val="20"/>
          <w:lang w:val="en-US"/>
        </w:rPr>
        <w:t xml:space="preserve">by representing ratings in binary form in ratings </w:t>
      </w:r>
      <w:r w:rsidR="007E5D72">
        <w:rPr>
          <w:iCs/>
          <w:sz w:val="20"/>
          <w:szCs w:val="20"/>
          <w:lang w:val="en-US"/>
        </w:rPr>
        <w:t>table</w:t>
      </w:r>
      <w:r>
        <w:rPr>
          <w:iCs/>
          <w:sz w:val="20"/>
          <w:szCs w:val="20"/>
          <w:lang w:val="en-US"/>
        </w:rPr>
        <w:t xml:space="preserve">. This is done by converting ratings bigger or equal to 4 into 1 and remanings into 0. </w:t>
      </w:r>
      <w:r w:rsidR="003E0690" w:rsidRPr="003E0690">
        <w:rPr>
          <w:iCs/>
          <w:sz w:val="20"/>
          <w:szCs w:val="20"/>
          <w:lang w:val="en-US"/>
        </w:rPr>
        <w:t>This way, it is presumed that users</w:t>
      </w:r>
      <w:r w:rsidR="003E0690">
        <w:rPr>
          <w:iCs/>
          <w:sz w:val="20"/>
          <w:szCs w:val="20"/>
          <w:lang w:val="en-US"/>
        </w:rPr>
        <w:t xml:space="preserve"> </w:t>
      </w:r>
      <w:r w:rsidR="003E0690" w:rsidRPr="003E0690">
        <w:rPr>
          <w:iCs/>
          <w:sz w:val="20"/>
          <w:szCs w:val="20"/>
          <w:lang w:val="en-US"/>
        </w:rPr>
        <w:t xml:space="preserve">like or dislike the </w:t>
      </w:r>
      <w:r w:rsidR="003E0690">
        <w:rPr>
          <w:iCs/>
          <w:sz w:val="20"/>
          <w:szCs w:val="20"/>
          <w:lang w:val="en-US"/>
        </w:rPr>
        <w:t>given movie</w:t>
      </w:r>
      <w:r w:rsidR="003E0690" w:rsidRPr="003E0690">
        <w:rPr>
          <w:iCs/>
          <w:sz w:val="20"/>
          <w:szCs w:val="20"/>
          <w:lang w:val="en-US"/>
        </w:rPr>
        <w:t>.</w:t>
      </w:r>
      <w:r w:rsidR="002854D9" w:rsidRPr="002854D9">
        <w:rPr>
          <w:sz w:val="20"/>
          <w:szCs w:val="20"/>
          <w:lang w:val="en-US"/>
        </w:rPr>
        <w:t xml:space="preserve"> As previously stated, we do this because the CTMP model implies that ratings are Poisson distributed.</w:t>
      </w:r>
    </w:p>
    <w:p w14:paraId="683DAA85" w14:textId="629E5AEC" w:rsidR="00961658" w:rsidRDefault="002854D9" w:rsidP="002854D9">
      <w:pPr>
        <w:tabs>
          <w:tab w:val="left" w:pos="5879"/>
        </w:tabs>
        <w:jc w:val="both"/>
        <w:rPr>
          <w:iCs/>
          <w:sz w:val="20"/>
          <w:szCs w:val="20"/>
          <w:lang w:val="en-US"/>
        </w:rPr>
      </w:pPr>
      <w:r>
        <w:rPr>
          <w:iCs/>
          <w:sz w:val="20"/>
          <w:szCs w:val="20"/>
          <w:lang w:val="en-US"/>
        </w:rPr>
        <w:tab/>
      </w:r>
    </w:p>
    <w:p w14:paraId="54D528F7" w14:textId="35298AA1" w:rsidR="004B2DDE"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w:t>
      </w:r>
      <w:r w:rsidR="00635AA2">
        <w:rPr>
          <w:iCs/>
          <w:sz w:val="20"/>
          <w:szCs w:val="20"/>
          <w:lang w:val="en-US"/>
        </w:rPr>
        <w:t>W</w:t>
      </w:r>
      <w:r w:rsidR="00EF748C">
        <w:rPr>
          <w:iCs/>
          <w:sz w:val="20"/>
          <w:szCs w:val="20"/>
          <w:lang w:val="en-US"/>
        </w:rPr>
        <w:t xml:space="preserve">e </w:t>
      </w:r>
      <w:r>
        <w:rPr>
          <w:iCs/>
          <w:sz w:val="20"/>
          <w:szCs w:val="20"/>
          <w:lang w:val="en-US"/>
        </w:rPr>
        <w:t xml:space="preserve">drop duplicates </w:t>
      </w:r>
      <w:r w:rsidR="00C51D57">
        <w:rPr>
          <w:iCs/>
          <w:sz w:val="20"/>
          <w:szCs w:val="20"/>
          <w:lang w:val="en-US"/>
        </w:rPr>
        <w:t xml:space="preserve">and inconsistent movies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between ratings and movies table, and get final tables.</w:t>
      </w:r>
      <w:r w:rsidR="00C51D57">
        <w:rPr>
          <w:iCs/>
          <w:sz w:val="20"/>
          <w:szCs w:val="20"/>
          <w:lang w:val="en-US"/>
        </w:rPr>
        <w:t xml:space="preserve"> </w:t>
      </w:r>
      <w:r w:rsidR="00635AA2">
        <w:rPr>
          <w:iCs/>
          <w:sz w:val="20"/>
          <w:szCs w:val="20"/>
          <w:lang w:val="en-US"/>
        </w:rPr>
        <w:t xml:space="preserve">Note </w:t>
      </w:r>
      <w:r w:rsidR="00635AA2" w:rsidRPr="00635AA2">
        <w:rPr>
          <w:iCs/>
          <w:sz w:val="20"/>
          <w:szCs w:val="20"/>
          <w:lang w:val="en-US"/>
        </w:rPr>
        <w:t xml:space="preserve">that </w:t>
      </w:r>
      <w:r w:rsidR="00635AA2">
        <w:rPr>
          <w:iCs/>
          <w:sz w:val="20"/>
          <w:szCs w:val="20"/>
          <w:lang w:val="en-US"/>
        </w:rPr>
        <w:t xml:space="preserve">dropping </w:t>
      </w:r>
      <w:r w:rsidR="00635AA2" w:rsidRPr="00635AA2">
        <w:rPr>
          <w:iCs/>
          <w:sz w:val="20"/>
          <w:szCs w:val="20"/>
          <w:lang w:val="en-US"/>
        </w:rPr>
        <w:t xml:space="preserve">movies results in the removal of the ratings connected with these </w:t>
      </w:r>
      <w:r w:rsidR="00635AA2">
        <w:rPr>
          <w:iCs/>
          <w:sz w:val="20"/>
          <w:szCs w:val="20"/>
          <w:lang w:val="en-US"/>
        </w:rPr>
        <w:t>movies</w:t>
      </w:r>
      <w:r w:rsidR="00DE4619">
        <w:rPr>
          <w:iCs/>
          <w:sz w:val="20"/>
          <w:szCs w:val="20"/>
          <w:lang w:val="en-US"/>
        </w:rPr>
        <w:t>. As a result of many data wrangling techniques, we get the results as follow:</w:t>
      </w:r>
    </w:p>
    <w:p w14:paraId="4FF376C1" w14:textId="77777777" w:rsidR="00635AA2" w:rsidRDefault="00635AA2" w:rsidP="00954AE6">
      <w:pPr>
        <w:jc w:val="both"/>
        <w:rPr>
          <w:iCs/>
          <w:sz w:val="20"/>
          <w:szCs w:val="20"/>
          <w:lang w:val="en-US"/>
        </w:rPr>
      </w:pPr>
    </w:p>
    <w:tbl>
      <w:tblPr>
        <w:tblStyle w:val="TableGrid"/>
        <w:tblW w:w="5386" w:type="dxa"/>
        <w:tblInd w:w="1816" w:type="dxa"/>
        <w:tblLook w:val="04A0" w:firstRow="1" w:lastRow="0" w:firstColumn="1" w:lastColumn="0" w:noHBand="0" w:noVBand="1"/>
      </w:tblPr>
      <w:tblGrid>
        <w:gridCol w:w="1201"/>
        <w:gridCol w:w="1492"/>
        <w:gridCol w:w="1276"/>
        <w:gridCol w:w="1417"/>
      </w:tblGrid>
      <w:tr w:rsidR="007E5D72" w14:paraId="680DA6D8" w14:textId="77777777" w:rsidTr="00DE4619">
        <w:trPr>
          <w:trHeight w:val="326"/>
        </w:trPr>
        <w:tc>
          <w:tcPr>
            <w:tcW w:w="1201" w:type="dxa"/>
            <w:shd w:val="clear" w:color="auto" w:fill="D0CECE" w:themeFill="background2" w:themeFillShade="E6"/>
            <w:vAlign w:val="center"/>
          </w:tcPr>
          <w:p w14:paraId="2EC471EC" w14:textId="7F735EC3" w:rsidR="007E5D72" w:rsidRPr="00635AA2" w:rsidRDefault="00635AA2" w:rsidP="007E5D72">
            <w:pPr>
              <w:jc w:val="center"/>
              <w:rPr>
                <w:b/>
                <w:bCs/>
                <w:iCs/>
                <w:sz w:val="18"/>
                <w:szCs w:val="18"/>
                <w:lang w:val="en-US"/>
              </w:rPr>
            </w:pPr>
            <w:r>
              <w:rPr>
                <w:b/>
                <w:bCs/>
                <w:iCs/>
                <w:sz w:val="18"/>
                <w:szCs w:val="18"/>
                <w:lang w:val="en-US"/>
              </w:rPr>
              <w:t>Dataframe</w:t>
            </w:r>
          </w:p>
        </w:tc>
        <w:tc>
          <w:tcPr>
            <w:tcW w:w="1492" w:type="dxa"/>
            <w:shd w:val="clear" w:color="auto" w:fill="D0CECE" w:themeFill="background2" w:themeFillShade="E6"/>
            <w:vAlign w:val="center"/>
          </w:tcPr>
          <w:p w14:paraId="6C83D46C" w14:textId="5262AE45" w:rsidR="007E5D72" w:rsidRPr="00635AA2" w:rsidRDefault="007E5D72" w:rsidP="004B2DDE">
            <w:pPr>
              <w:jc w:val="center"/>
              <w:rPr>
                <w:b/>
                <w:bCs/>
                <w:iCs/>
                <w:sz w:val="18"/>
                <w:szCs w:val="18"/>
                <w:lang w:val="en-US"/>
              </w:rPr>
            </w:pPr>
            <w:r w:rsidRPr="00635AA2">
              <w:rPr>
                <w:b/>
                <w:bCs/>
                <w:iCs/>
                <w:sz w:val="18"/>
                <w:szCs w:val="18"/>
                <w:lang w:val="en-US"/>
              </w:rPr>
              <w:t>Dataset</w:t>
            </w:r>
          </w:p>
        </w:tc>
        <w:tc>
          <w:tcPr>
            <w:tcW w:w="1276" w:type="dxa"/>
            <w:shd w:val="clear" w:color="auto" w:fill="D0CECE" w:themeFill="background2" w:themeFillShade="E6"/>
            <w:vAlign w:val="center"/>
          </w:tcPr>
          <w:p w14:paraId="2458DC14" w14:textId="49CBFBB1" w:rsidR="007E5D72" w:rsidRPr="00635AA2" w:rsidRDefault="007E5D72" w:rsidP="004B2DDE">
            <w:pPr>
              <w:jc w:val="center"/>
              <w:rPr>
                <w:b/>
                <w:bCs/>
                <w:iCs/>
                <w:sz w:val="18"/>
                <w:szCs w:val="18"/>
                <w:lang w:val="en-US"/>
              </w:rPr>
            </w:pPr>
            <w:r w:rsidRPr="00635AA2">
              <w:rPr>
                <w:b/>
                <w:bCs/>
                <w:iCs/>
                <w:sz w:val="18"/>
                <w:szCs w:val="18"/>
                <w:lang w:val="en-US"/>
              </w:rPr>
              <w:t>Raw size</w:t>
            </w:r>
          </w:p>
        </w:tc>
        <w:tc>
          <w:tcPr>
            <w:tcW w:w="1417" w:type="dxa"/>
            <w:shd w:val="clear" w:color="auto" w:fill="D0CECE" w:themeFill="background2" w:themeFillShade="E6"/>
            <w:vAlign w:val="center"/>
          </w:tcPr>
          <w:p w14:paraId="1017470E" w14:textId="64D35417" w:rsidR="007E5D72" w:rsidRPr="00635AA2" w:rsidRDefault="007E5D72" w:rsidP="004B2DDE">
            <w:pPr>
              <w:jc w:val="center"/>
              <w:rPr>
                <w:b/>
                <w:bCs/>
                <w:iCs/>
                <w:sz w:val="18"/>
                <w:szCs w:val="18"/>
                <w:lang w:val="en-US"/>
              </w:rPr>
            </w:pPr>
            <w:r w:rsidRPr="00635AA2">
              <w:rPr>
                <w:b/>
                <w:bCs/>
                <w:iCs/>
                <w:sz w:val="18"/>
                <w:szCs w:val="18"/>
                <w:lang w:val="en-US"/>
              </w:rPr>
              <w:t>Final size</w:t>
            </w:r>
          </w:p>
        </w:tc>
      </w:tr>
      <w:tr w:rsidR="00DE4619" w14:paraId="23DE1356" w14:textId="77777777" w:rsidTr="00DE4619">
        <w:trPr>
          <w:trHeight w:val="253"/>
        </w:trPr>
        <w:tc>
          <w:tcPr>
            <w:tcW w:w="1201" w:type="dxa"/>
            <w:vMerge w:val="restart"/>
            <w:vAlign w:val="center"/>
          </w:tcPr>
          <w:p w14:paraId="37D24635" w14:textId="2F68E96B" w:rsidR="00DE4619" w:rsidRPr="00635AA2" w:rsidRDefault="00DE4619" w:rsidP="00DE4619">
            <w:pPr>
              <w:jc w:val="center"/>
              <w:rPr>
                <w:iCs/>
                <w:sz w:val="18"/>
                <w:szCs w:val="18"/>
                <w:lang w:val="en-US"/>
              </w:rPr>
            </w:pPr>
            <w:r w:rsidRPr="00DE4619">
              <w:rPr>
                <w:iCs/>
                <w:sz w:val="18"/>
                <w:szCs w:val="18"/>
                <w:lang w:val="en-US"/>
              </w:rPr>
              <w:t>df_user</w:t>
            </w:r>
          </w:p>
        </w:tc>
        <w:tc>
          <w:tcPr>
            <w:tcW w:w="1492" w:type="dxa"/>
            <w:vAlign w:val="center"/>
          </w:tcPr>
          <w:p w14:paraId="18DC253D" w14:textId="66CF68C3" w:rsidR="00DE4619" w:rsidRPr="00635AA2" w:rsidRDefault="00DE4619" w:rsidP="00DE4619">
            <w:pPr>
              <w:jc w:val="center"/>
              <w:rPr>
                <w:iCs/>
                <w:sz w:val="16"/>
                <w:szCs w:val="16"/>
                <w:lang w:val="en-US"/>
              </w:rPr>
            </w:pPr>
            <w:r w:rsidRPr="00635AA2">
              <w:rPr>
                <w:iCs/>
                <w:sz w:val="16"/>
                <w:szCs w:val="16"/>
                <w:lang w:val="en-US"/>
              </w:rPr>
              <w:t>MovieLens 20M</w:t>
            </w:r>
          </w:p>
        </w:tc>
        <w:tc>
          <w:tcPr>
            <w:tcW w:w="1276" w:type="dxa"/>
            <w:vAlign w:val="center"/>
          </w:tcPr>
          <w:p w14:paraId="508D61A9" w14:textId="3DF2F833" w:rsidR="00DE4619" w:rsidRPr="00635AA2" w:rsidRDefault="00DE4619" w:rsidP="00DE4619">
            <w:pPr>
              <w:jc w:val="center"/>
              <w:rPr>
                <w:iCs/>
                <w:sz w:val="16"/>
                <w:szCs w:val="16"/>
                <w:lang w:val="en-US"/>
              </w:rPr>
            </w:pPr>
            <w:r w:rsidRPr="00DE4619">
              <w:rPr>
                <w:iCs/>
                <w:sz w:val="16"/>
                <w:szCs w:val="16"/>
                <w:lang w:val="en-US"/>
              </w:rPr>
              <w:t>138</w:t>
            </w:r>
            <w:r>
              <w:rPr>
                <w:iCs/>
                <w:sz w:val="16"/>
                <w:szCs w:val="16"/>
                <w:lang w:val="en-US"/>
              </w:rPr>
              <w:t>,</w:t>
            </w:r>
            <w:r w:rsidRPr="00DE4619">
              <w:rPr>
                <w:iCs/>
                <w:sz w:val="16"/>
                <w:szCs w:val="16"/>
                <w:lang w:val="en-US"/>
              </w:rPr>
              <w:t>493</w:t>
            </w:r>
          </w:p>
        </w:tc>
        <w:tc>
          <w:tcPr>
            <w:tcW w:w="1417" w:type="dxa"/>
            <w:vAlign w:val="center"/>
          </w:tcPr>
          <w:p w14:paraId="5AE87BB1" w14:textId="2D28A3EE" w:rsidR="00DE4619" w:rsidRPr="00635AA2" w:rsidRDefault="00DE4619" w:rsidP="00DE4619">
            <w:pPr>
              <w:jc w:val="center"/>
              <w:rPr>
                <w:iCs/>
                <w:sz w:val="16"/>
                <w:szCs w:val="16"/>
                <w:lang w:val="en-US"/>
              </w:rPr>
            </w:pPr>
            <w:r w:rsidRPr="00DE4619">
              <w:rPr>
                <w:iCs/>
                <w:sz w:val="16"/>
                <w:szCs w:val="16"/>
                <w:lang w:val="en-US"/>
              </w:rPr>
              <w:t>138</w:t>
            </w:r>
            <w:r>
              <w:rPr>
                <w:iCs/>
                <w:sz w:val="16"/>
                <w:szCs w:val="16"/>
                <w:lang w:val="en-US"/>
              </w:rPr>
              <w:t>,</w:t>
            </w:r>
            <w:r w:rsidRPr="00DE4619">
              <w:rPr>
                <w:iCs/>
                <w:sz w:val="16"/>
                <w:szCs w:val="16"/>
                <w:lang w:val="en-US"/>
              </w:rPr>
              <w:t>493</w:t>
            </w:r>
          </w:p>
        </w:tc>
      </w:tr>
      <w:tr w:rsidR="00DE4619" w14:paraId="1BD887BB" w14:textId="77777777" w:rsidTr="00DE4619">
        <w:trPr>
          <w:trHeight w:val="253"/>
        </w:trPr>
        <w:tc>
          <w:tcPr>
            <w:tcW w:w="1201" w:type="dxa"/>
            <w:vMerge/>
            <w:vAlign w:val="center"/>
          </w:tcPr>
          <w:p w14:paraId="496E6543" w14:textId="77777777" w:rsidR="00DE4619" w:rsidRPr="00635AA2" w:rsidRDefault="00DE4619" w:rsidP="00DE4619">
            <w:pPr>
              <w:jc w:val="center"/>
              <w:rPr>
                <w:iCs/>
                <w:sz w:val="18"/>
                <w:szCs w:val="18"/>
                <w:lang w:val="en-US"/>
              </w:rPr>
            </w:pPr>
          </w:p>
        </w:tc>
        <w:tc>
          <w:tcPr>
            <w:tcW w:w="1492" w:type="dxa"/>
            <w:vAlign w:val="center"/>
          </w:tcPr>
          <w:p w14:paraId="2B2F9601" w14:textId="0B25AE6A"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5B9A75F5" w14:textId="3FA0E0E4" w:rsidR="00DE4619" w:rsidRPr="00635AA2" w:rsidRDefault="00DE4619" w:rsidP="00DE4619">
            <w:pPr>
              <w:jc w:val="center"/>
              <w:rPr>
                <w:iCs/>
                <w:sz w:val="16"/>
                <w:szCs w:val="16"/>
                <w:lang w:val="en-US"/>
              </w:rPr>
            </w:pPr>
            <w:r w:rsidRPr="00DE4619">
              <w:rPr>
                <w:iCs/>
                <w:sz w:val="16"/>
                <w:szCs w:val="16"/>
                <w:lang w:val="en-US"/>
              </w:rPr>
              <w:t>479</w:t>
            </w:r>
            <w:r>
              <w:rPr>
                <w:iCs/>
                <w:sz w:val="16"/>
                <w:szCs w:val="16"/>
                <w:lang w:val="en-US"/>
              </w:rPr>
              <w:t>,</w:t>
            </w:r>
            <w:r w:rsidRPr="00DE4619">
              <w:rPr>
                <w:iCs/>
                <w:sz w:val="16"/>
                <w:szCs w:val="16"/>
                <w:lang w:val="en-US"/>
              </w:rPr>
              <w:t>870</w:t>
            </w:r>
          </w:p>
        </w:tc>
        <w:tc>
          <w:tcPr>
            <w:tcW w:w="1417" w:type="dxa"/>
            <w:vAlign w:val="center"/>
          </w:tcPr>
          <w:p w14:paraId="4FAC30CA" w14:textId="19E05024" w:rsidR="00DE4619" w:rsidRPr="00635AA2" w:rsidRDefault="00DE4619" w:rsidP="00DE4619">
            <w:pPr>
              <w:jc w:val="center"/>
              <w:rPr>
                <w:iCs/>
                <w:sz w:val="16"/>
                <w:szCs w:val="16"/>
                <w:lang w:val="en-US"/>
              </w:rPr>
            </w:pPr>
            <w:r w:rsidRPr="00DE4619">
              <w:rPr>
                <w:iCs/>
                <w:sz w:val="16"/>
                <w:szCs w:val="16"/>
                <w:lang w:val="en-US"/>
              </w:rPr>
              <w:t>479</w:t>
            </w:r>
            <w:r>
              <w:rPr>
                <w:iCs/>
                <w:sz w:val="16"/>
                <w:szCs w:val="16"/>
                <w:lang w:val="en-US"/>
              </w:rPr>
              <w:t>,</w:t>
            </w:r>
            <w:r w:rsidRPr="00DE4619">
              <w:rPr>
                <w:iCs/>
                <w:sz w:val="16"/>
                <w:szCs w:val="16"/>
                <w:lang w:val="en-US"/>
              </w:rPr>
              <w:t>870</w:t>
            </w:r>
          </w:p>
        </w:tc>
      </w:tr>
      <w:tr w:rsidR="00DE4619" w14:paraId="0D967A69" w14:textId="77777777" w:rsidTr="00DE4619">
        <w:trPr>
          <w:trHeight w:val="253"/>
        </w:trPr>
        <w:tc>
          <w:tcPr>
            <w:tcW w:w="1201" w:type="dxa"/>
            <w:vMerge w:val="restart"/>
            <w:vAlign w:val="center"/>
          </w:tcPr>
          <w:p w14:paraId="2F896EF5" w14:textId="36F8C947" w:rsidR="00DE4619" w:rsidRPr="00635AA2" w:rsidRDefault="00DE4619" w:rsidP="00DE4619">
            <w:pPr>
              <w:jc w:val="center"/>
              <w:rPr>
                <w:iCs/>
                <w:sz w:val="18"/>
                <w:szCs w:val="18"/>
                <w:lang w:val="en-US"/>
              </w:rPr>
            </w:pPr>
            <w:r w:rsidRPr="00635AA2">
              <w:rPr>
                <w:iCs/>
                <w:sz w:val="18"/>
                <w:szCs w:val="18"/>
                <w:lang w:val="en-US"/>
              </w:rPr>
              <w:t>df_movie</w:t>
            </w:r>
          </w:p>
        </w:tc>
        <w:tc>
          <w:tcPr>
            <w:tcW w:w="1492" w:type="dxa"/>
            <w:vAlign w:val="center"/>
          </w:tcPr>
          <w:p w14:paraId="7A8C7165" w14:textId="1024C0CA" w:rsidR="00DE4619" w:rsidRPr="00635AA2" w:rsidRDefault="00DE4619" w:rsidP="00DE4619">
            <w:pPr>
              <w:jc w:val="center"/>
              <w:rPr>
                <w:iCs/>
                <w:sz w:val="16"/>
                <w:szCs w:val="16"/>
                <w:lang w:val="en-US"/>
              </w:rPr>
            </w:pPr>
            <w:r w:rsidRPr="00635AA2">
              <w:rPr>
                <w:iCs/>
                <w:sz w:val="16"/>
                <w:szCs w:val="16"/>
                <w:lang w:val="en-US"/>
              </w:rPr>
              <w:t>MovieLens 20M</w:t>
            </w:r>
          </w:p>
        </w:tc>
        <w:tc>
          <w:tcPr>
            <w:tcW w:w="1276" w:type="dxa"/>
            <w:vAlign w:val="center"/>
          </w:tcPr>
          <w:p w14:paraId="6EC6A699" w14:textId="187924FB" w:rsidR="00DE4619" w:rsidRPr="00635AA2" w:rsidRDefault="00DE4619" w:rsidP="00DE4619">
            <w:pPr>
              <w:jc w:val="center"/>
              <w:rPr>
                <w:iCs/>
                <w:sz w:val="16"/>
                <w:szCs w:val="16"/>
                <w:lang w:val="en-US"/>
              </w:rPr>
            </w:pPr>
            <w:r w:rsidRPr="00635AA2">
              <w:rPr>
                <w:iCs/>
                <w:sz w:val="16"/>
                <w:szCs w:val="16"/>
                <w:lang w:val="en-US"/>
              </w:rPr>
              <w:t>27,278</w:t>
            </w:r>
          </w:p>
        </w:tc>
        <w:tc>
          <w:tcPr>
            <w:tcW w:w="1417" w:type="dxa"/>
            <w:vAlign w:val="center"/>
          </w:tcPr>
          <w:p w14:paraId="49599ADA" w14:textId="31E35ADA" w:rsidR="00DE4619" w:rsidRPr="00635AA2" w:rsidRDefault="00DE4619" w:rsidP="00DE4619">
            <w:pPr>
              <w:jc w:val="center"/>
              <w:rPr>
                <w:iCs/>
                <w:sz w:val="16"/>
                <w:szCs w:val="16"/>
                <w:lang w:val="en-US"/>
              </w:rPr>
            </w:pPr>
            <w:r w:rsidRPr="00635AA2">
              <w:rPr>
                <w:iCs/>
                <w:sz w:val="16"/>
                <w:szCs w:val="16"/>
                <w:lang w:val="en-US"/>
              </w:rPr>
              <w:t>25,900</w:t>
            </w:r>
          </w:p>
        </w:tc>
      </w:tr>
      <w:tr w:rsidR="00DE4619" w14:paraId="29F5F7BA" w14:textId="77777777" w:rsidTr="00DE4619">
        <w:trPr>
          <w:trHeight w:val="262"/>
        </w:trPr>
        <w:tc>
          <w:tcPr>
            <w:tcW w:w="1201" w:type="dxa"/>
            <w:vMerge/>
            <w:vAlign w:val="center"/>
          </w:tcPr>
          <w:p w14:paraId="336F5559" w14:textId="77777777" w:rsidR="00DE4619" w:rsidRPr="00635AA2" w:rsidRDefault="00DE4619" w:rsidP="00DE4619">
            <w:pPr>
              <w:jc w:val="center"/>
              <w:rPr>
                <w:iCs/>
                <w:sz w:val="18"/>
                <w:szCs w:val="18"/>
                <w:lang w:val="en-US"/>
              </w:rPr>
            </w:pPr>
          </w:p>
        </w:tc>
        <w:tc>
          <w:tcPr>
            <w:tcW w:w="1492" w:type="dxa"/>
            <w:vAlign w:val="center"/>
          </w:tcPr>
          <w:p w14:paraId="5639ABFA" w14:textId="15BA239B"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60E2C01F" w14:textId="78E72314" w:rsidR="00DE4619" w:rsidRPr="00635AA2" w:rsidRDefault="00DE4619" w:rsidP="00DE4619">
            <w:pPr>
              <w:jc w:val="center"/>
              <w:rPr>
                <w:iCs/>
                <w:sz w:val="16"/>
                <w:szCs w:val="16"/>
                <w:lang w:val="en-US"/>
              </w:rPr>
            </w:pPr>
            <w:r w:rsidRPr="00635AA2">
              <w:rPr>
                <w:iCs/>
                <w:sz w:val="16"/>
                <w:szCs w:val="16"/>
                <w:lang w:val="en-US"/>
              </w:rPr>
              <w:t>9,324</w:t>
            </w:r>
          </w:p>
        </w:tc>
        <w:tc>
          <w:tcPr>
            <w:tcW w:w="1417" w:type="dxa"/>
            <w:vAlign w:val="center"/>
          </w:tcPr>
          <w:p w14:paraId="43F1AFE7" w14:textId="70D45230" w:rsidR="00DE4619" w:rsidRPr="00635AA2" w:rsidRDefault="00DE4619" w:rsidP="00DE4619">
            <w:pPr>
              <w:jc w:val="center"/>
              <w:rPr>
                <w:iCs/>
                <w:sz w:val="16"/>
                <w:szCs w:val="16"/>
                <w:lang w:val="en-US"/>
              </w:rPr>
            </w:pPr>
            <w:r w:rsidRPr="00635AA2">
              <w:rPr>
                <w:iCs/>
                <w:sz w:val="16"/>
                <w:szCs w:val="16"/>
                <w:lang w:val="en-US"/>
              </w:rPr>
              <w:t>7,882</w:t>
            </w:r>
          </w:p>
        </w:tc>
      </w:tr>
      <w:tr w:rsidR="00DE4619" w14:paraId="14543D8B" w14:textId="77777777" w:rsidTr="00DE4619">
        <w:trPr>
          <w:trHeight w:val="262"/>
        </w:trPr>
        <w:tc>
          <w:tcPr>
            <w:tcW w:w="1201" w:type="dxa"/>
            <w:vMerge w:val="restart"/>
            <w:vAlign w:val="center"/>
          </w:tcPr>
          <w:p w14:paraId="540FEB9B" w14:textId="014E71B4" w:rsidR="00DE4619" w:rsidRPr="00635AA2" w:rsidRDefault="00DE4619" w:rsidP="00DE4619">
            <w:pPr>
              <w:jc w:val="center"/>
              <w:rPr>
                <w:iCs/>
                <w:sz w:val="18"/>
                <w:szCs w:val="18"/>
                <w:lang w:val="en-US"/>
              </w:rPr>
            </w:pPr>
            <w:r w:rsidRPr="00635AA2">
              <w:rPr>
                <w:iCs/>
                <w:sz w:val="18"/>
                <w:szCs w:val="18"/>
                <w:lang w:val="en-US"/>
              </w:rPr>
              <w:t>df_rating</w:t>
            </w:r>
          </w:p>
        </w:tc>
        <w:tc>
          <w:tcPr>
            <w:tcW w:w="1492" w:type="dxa"/>
            <w:vAlign w:val="center"/>
          </w:tcPr>
          <w:p w14:paraId="3D10FB71" w14:textId="77AE0DED" w:rsidR="00DE4619" w:rsidRPr="00635AA2" w:rsidRDefault="00DE4619" w:rsidP="00DE4619">
            <w:pPr>
              <w:jc w:val="center"/>
              <w:rPr>
                <w:iCs/>
                <w:sz w:val="16"/>
                <w:szCs w:val="16"/>
                <w:lang w:val="en-US"/>
              </w:rPr>
            </w:pPr>
            <w:r w:rsidRPr="00635AA2">
              <w:rPr>
                <w:iCs/>
                <w:sz w:val="16"/>
                <w:szCs w:val="16"/>
                <w:lang w:val="en-US"/>
              </w:rPr>
              <w:t>MovieLens 20M</w:t>
            </w:r>
          </w:p>
        </w:tc>
        <w:tc>
          <w:tcPr>
            <w:tcW w:w="1276" w:type="dxa"/>
            <w:vAlign w:val="center"/>
          </w:tcPr>
          <w:p w14:paraId="4F8AEA07" w14:textId="11603728" w:rsidR="00DE4619" w:rsidRPr="00635AA2" w:rsidRDefault="00DE4619" w:rsidP="00DE4619">
            <w:pPr>
              <w:jc w:val="center"/>
              <w:rPr>
                <w:iCs/>
                <w:sz w:val="16"/>
                <w:szCs w:val="16"/>
                <w:lang w:val="en-US"/>
              </w:rPr>
            </w:pPr>
            <w:r w:rsidRPr="00635AA2">
              <w:rPr>
                <w:iCs/>
                <w:sz w:val="16"/>
                <w:szCs w:val="16"/>
                <w:lang w:val="en-US"/>
              </w:rPr>
              <w:t>20,000,263</w:t>
            </w:r>
          </w:p>
        </w:tc>
        <w:tc>
          <w:tcPr>
            <w:tcW w:w="1417" w:type="dxa"/>
            <w:vAlign w:val="center"/>
          </w:tcPr>
          <w:p w14:paraId="192DFD1F" w14:textId="6323A8F6" w:rsidR="00DE4619" w:rsidRPr="00635AA2" w:rsidRDefault="00DE4619" w:rsidP="00DE4619">
            <w:pPr>
              <w:jc w:val="center"/>
              <w:rPr>
                <w:iCs/>
                <w:sz w:val="16"/>
                <w:szCs w:val="16"/>
                <w:lang w:val="en-US"/>
              </w:rPr>
            </w:pPr>
            <w:r w:rsidRPr="00635AA2">
              <w:rPr>
                <w:iCs/>
                <w:sz w:val="16"/>
                <w:szCs w:val="16"/>
                <w:lang w:val="en-US"/>
              </w:rPr>
              <w:t>19,994,181</w:t>
            </w:r>
          </w:p>
        </w:tc>
      </w:tr>
      <w:tr w:rsidR="00DE4619" w14:paraId="7E7BBB6F" w14:textId="77777777" w:rsidTr="00DE4619">
        <w:trPr>
          <w:trHeight w:val="262"/>
        </w:trPr>
        <w:tc>
          <w:tcPr>
            <w:tcW w:w="1201" w:type="dxa"/>
            <w:vMerge/>
            <w:vAlign w:val="center"/>
          </w:tcPr>
          <w:p w14:paraId="6A63309C" w14:textId="77777777" w:rsidR="00DE4619" w:rsidRPr="00635AA2" w:rsidRDefault="00DE4619" w:rsidP="00DE4619">
            <w:pPr>
              <w:jc w:val="center"/>
              <w:rPr>
                <w:iCs/>
                <w:sz w:val="16"/>
                <w:szCs w:val="16"/>
                <w:lang w:val="en-US"/>
              </w:rPr>
            </w:pPr>
          </w:p>
        </w:tc>
        <w:tc>
          <w:tcPr>
            <w:tcW w:w="1492" w:type="dxa"/>
            <w:vAlign w:val="center"/>
          </w:tcPr>
          <w:p w14:paraId="5301641B" w14:textId="0622311F"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776A4B54" w14:textId="56D84607" w:rsidR="00DE4619" w:rsidRPr="00635AA2" w:rsidRDefault="00DE4619" w:rsidP="00DE4619">
            <w:pPr>
              <w:jc w:val="center"/>
              <w:rPr>
                <w:iCs/>
                <w:sz w:val="16"/>
                <w:szCs w:val="16"/>
                <w:lang w:val="en-US"/>
              </w:rPr>
            </w:pPr>
            <w:r w:rsidRPr="00635AA2">
              <w:rPr>
                <w:iCs/>
                <w:sz w:val="16"/>
                <w:szCs w:val="16"/>
                <w:lang w:val="en-US"/>
              </w:rPr>
              <w:t>90,217,939</w:t>
            </w:r>
          </w:p>
        </w:tc>
        <w:tc>
          <w:tcPr>
            <w:tcW w:w="1417" w:type="dxa"/>
            <w:vAlign w:val="center"/>
          </w:tcPr>
          <w:p w14:paraId="6E8EFC8E" w14:textId="21D85B2F" w:rsidR="00DE4619" w:rsidRPr="00635AA2" w:rsidRDefault="00DE4619" w:rsidP="00DE4619">
            <w:pPr>
              <w:jc w:val="center"/>
              <w:rPr>
                <w:iCs/>
                <w:sz w:val="16"/>
                <w:szCs w:val="16"/>
                <w:lang w:val="en-US"/>
              </w:rPr>
            </w:pPr>
            <w:r w:rsidRPr="00635AA2">
              <w:rPr>
                <w:iCs/>
                <w:sz w:val="16"/>
                <w:szCs w:val="16"/>
                <w:lang w:val="en-US"/>
              </w:rPr>
              <w:t>82,725,788</w:t>
            </w:r>
          </w:p>
        </w:tc>
      </w:tr>
    </w:tbl>
    <w:p w14:paraId="29826B25" w14:textId="77777777" w:rsidR="00FA23A9" w:rsidRDefault="00FA23A9" w:rsidP="000A3DE3">
      <w:pPr>
        <w:pStyle w:val="Heading3"/>
        <w:rPr>
          <w:lang w:val="en-US"/>
        </w:rPr>
      </w:pPr>
      <w:bookmarkStart w:id="493" w:name="_Toc74865626"/>
    </w:p>
    <w:p w14:paraId="7163EC02" w14:textId="67224A1F" w:rsidR="002053B3" w:rsidRDefault="002053B3" w:rsidP="002A2785">
      <w:pPr>
        <w:pStyle w:val="Heading3"/>
        <w:jc w:val="center"/>
        <w:rPr>
          <w:lang w:val="en-US"/>
        </w:rPr>
      </w:pPr>
      <w:bookmarkStart w:id="494" w:name="_Toc75308793"/>
      <w:bookmarkStart w:id="495" w:name="_Toc75373483"/>
      <w:r>
        <w:rPr>
          <w:lang w:val="en-US"/>
        </w:rPr>
        <w:t>Vocabulary Extraction</w:t>
      </w:r>
      <w:bookmarkEnd w:id="493"/>
      <w:bookmarkEnd w:id="494"/>
      <w:bookmarkEnd w:id="495"/>
    </w:p>
    <w:p w14:paraId="3D258C62" w14:textId="3D35DF0D" w:rsidR="00954AE6" w:rsidRDefault="002053B3" w:rsidP="00091FC0">
      <w:pPr>
        <w:jc w:val="both"/>
        <w:rPr>
          <w:iCs/>
          <w:sz w:val="20"/>
          <w:szCs w:val="20"/>
          <w:lang w:val="en-US"/>
        </w:rPr>
      </w:pPr>
      <w:r>
        <w:rPr>
          <w:iCs/>
          <w:sz w:val="20"/>
          <w:szCs w:val="20"/>
          <w:lang w:val="en-US"/>
        </w:rPr>
        <w:t xml:space="preserve">From previous steps, we already obtained </w:t>
      </w:r>
      <w:r w:rsidR="00AA4152">
        <w:rPr>
          <w:iCs/>
          <w:sz w:val="20"/>
          <w:szCs w:val="20"/>
          <w:lang w:val="en-US"/>
        </w:rPr>
        <w:t>a clean</w:t>
      </w:r>
      <w:r>
        <w:rPr>
          <w:iCs/>
          <w:sz w:val="20"/>
          <w:szCs w:val="20"/>
          <w:lang w:val="en-US"/>
        </w:rPr>
        <w:t xml:space="preserve"> </w:t>
      </w:r>
      <w:r w:rsidR="00EE157A">
        <w:rPr>
          <w:iCs/>
          <w:sz w:val="20"/>
          <w:szCs w:val="20"/>
          <w:lang w:val="en-US"/>
        </w:rPr>
        <w:t>df_movies dataframe</w:t>
      </w:r>
      <w:r w:rsidR="003C7DFA">
        <w:rPr>
          <w:iCs/>
          <w:sz w:val="20"/>
          <w:szCs w:val="20"/>
          <w:lang w:val="en-US"/>
        </w:rPr>
        <w:t xml:space="preserve">s </w:t>
      </w:r>
      <w:r w:rsidR="00383F86">
        <w:rPr>
          <w:iCs/>
          <w:sz w:val="20"/>
          <w:szCs w:val="20"/>
          <w:lang w:val="en-US"/>
        </w:rPr>
        <w:t>for</w:t>
      </w:r>
      <w:r w:rsidR="003C7DFA">
        <w:rPr>
          <w:iCs/>
          <w:sz w:val="20"/>
          <w:szCs w:val="20"/>
          <w:lang w:val="en-US"/>
        </w:rPr>
        <w:t xml:space="preserve"> both datasets</w:t>
      </w:r>
      <w:r>
        <w:rPr>
          <w:iCs/>
          <w:sz w:val="20"/>
          <w:szCs w:val="20"/>
          <w:lang w:val="en-US"/>
        </w:rPr>
        <w:t>.</w:t>
      </w:r>
      <w:r w:rsidR="00383F86" w:rsidRPr="00383F86">
        <w:t xml:space="preserve"> </w:t>
      </w:r>
      <w:r w:rsidR="00383F86" w:rsidRPr="00383F86">
        <w:rPr>
          <w:iCs/>
          <w:sz w:val="20"/>
          <w:szCs w:val="20"/>
          <w:lang w:val="en-US"/>
        </w:rPr>
        <w:t xml:space="preserve">We now </w:t>
      </w:r>
      <w:r w:rsidR="00383F86">
        <w:rPr>
          <w:iCs/>
          <w:sz w:val="20"/>
          <w:szCs w:val="20"/>
          <w:lang w:val="en-US"/>
        </w:rPr>
        <w:t>aim</w:t>
      </w:r>
      <w:r w:rsidR="00383F86" w:rsidRPr="00383F86">
        <w:rPr>
          <w:iCs/>
          <w:sz w:val="20"/>
          <w:szCs w:val="20"/>
          <w:lang w:val="en-US"/>
        </w:rPr>
        <w:t xml:space="preserve"> to extract a vocabulary for each dataset from the </w:t>
      </w:r>
      <w:r w:rsidR="00383F86">
        <w:rPr>
          <w:iCs/>
          <w:sz w:val="20"/>
          <w:szCs w:val="20"/>
          <w:lang w:val="en-US"/>
        </w:rPr>
        <w:t xml:space="preserve">respective </w:t>
      </w:r>
      <w:r w:rsidR="00383F86" w:rsidRPr="00383F86">
        <w:rPr>
          <w:iCs/>
          <w:sz w:val="20"/>
          <w:szCs w:val="20"/>
          <w:lang w:val="en-US"/>
        </w:rPr>
        <w:t>corpus of movie plots</w:t>
      </w:r>
      <w:r w:rsidR="00383F86">
        <w:rPr>
          <w:iCs/>
          <w:sz w:val="20"/>
          <w:szCs w:val="20"/>
          <w:lang w:val="en-US"/>
        </w:rPr>
        <w:t xml:space="preserve">. </w:t>
      </w:r>
      <w:r w:rsidR="003F7141">
        <w:rPr>
          <w:iCs/>
          <w:sz w:val="20"/>
          <w:szCs w:val="20"/>
          <w:lang w:val="en-US"/>
        </w:rPr>
        <w:t xml:space="preserve">The reason why we want to have a corpus vocabulary is that it will be used for numerical representation of each </w:t>
      </w:r>
      <w:r w:rsidR="00383F86">
        <w:rPr>
          <w:iCs/>
          <w:sz w:val="20"/>
          <w:szCs w:val="20"/>
          <w:lang w:val="en-US"/>
        </w:rPr>
        <w:t>movie</w:t>
      </w:r>
      <w:r w:rsidR="003F7141">
        <w:rPr>
          <w:iCs/>
          <w:sz w:val="20"/>
          <w:szCs w:val="20"/>
          <w:lang w:val="en-US"/>
        </w:rPr>
        <w:t xml:space="preserve">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w:t>
      </w:r>
      <w:r w:rsidR="00383F86">
        <w:rPr>
          <w:iCs/>
          <w:sz w:val="20"/>
          <w:szCs w:val="20"/>
          <w:lang w:val="en-US"/>
        </w:rPr>
        <w:t>we begin</w:t>
      </w:r>
      <w:r w:rsidR="00091FC0">
        <w:rPr>
          <w:iCs/>
          <w:sz w:val="20"/>
          <w:szCs w:val="20"/>
          <w:lang w:val="en-US"/>
        </w:rPr>
        <w:t xml:space="preserve">, we sequentially merge each movie plot </w:t>
      </w:r>
      <w:r w:rsidR="00383F86">
        <w:rPr>
          <w:iCs/>
          <w:sz w:val="20"/>
          <w:szCs w:val="20"/>
          <w:lang w:val="en-US"/>
        </w:rPr>
        <w:t>into</w:t>
      </w:r>
      <w:r w:rsidR="00091FC0">
        <w:rPr>
          <w:iCs/>
          <w:sz w:val="20"/>
          <w:szCs w:val="20"/>
          <w:lang w:val="en-US"/>
        </w:rPr>
        <w:t xml:space="preserve"> a single </w:t>
      </w:r>
      <w:r w:rsidR="00383F86">
        <w:rPr>
          <w:iCs/>
          <w:sz w:val="20"/>
          <w:szCs w:val="20"/>
          <w:lang w:val="en-US"/>
        </w:rPr>
        <w:t>text – corpus</w:t>
      </w:r>
      <w:r w:rsidR="00091FC0">
        <w:rPr>
          <w:iCs/>
          <w:sz w:val="20"/>
          <w:szCs w:val="20"/>
          <w:lang w:val="en-US"/>
        </w:rPr>
        <w:t xml:space="preserve">. </w:t>
      </w:r>
      <w:r w:rsidR="00383F86">
        <w:rPr>
          <w:iCs/>
          <w:sz w:val="20"/>
          <w:szCs w:val="20"/>
          <w:lang w:val="en-US"/>
        </w:rPr>
        <w:t>E</w:t>
      </w:r>
      <w:r>
        <w:rPr>
          <w:iCs/>
          <w:sz w:val="20"/>
          <w:szCs w:val="20"/>
          <w:lang w:val="en-US"/>
        </w:rPr>
        <w:t xml:space="preserve">xtracting vocabulary </w:t>
      </w:r>
      <w:r w:rsidR="00091FC0">
        <w:rPr>
          <w:iCs/>
          <w:sz w:val="20"/>
          <w:szCs w:val="20"/>
          <w:lang w:val="en-US"/>
        </w:rPr>
        <w:t>from</w:t>
      </w:r>
      <w:r w:rsidR="00383F86">
        <w:rPr>
          <w:iCs/>
          <w:sz w:val="20"/>
          <w:szCs w:val="20"/>
          <w:lang w:val="en-US"/>
        </w:rPr>
        <w:t xml:space="preserve"> this</w:t>
      </w:r>
      <w:r w:rsidR="00091FC0">
        <w:rPr>
          <w:iCs/>
          <w:sz w:val="20"/>
          <w:szCs w:val="20"/>
          <w:lang w:val="en-US"/>
        </w:rPr>
        <w:t xml:space="preserve"> corpus </w:t>
      </w:r>
      <w:r>
        <w:rPr>
          <w:iCs/>
          <w:sz w:val="20"/>
          <w:szCs w:val="20"/>
          <w:lang w:val="en-US"/>
        </w:rPr>
        <w:t xml:space="preserve">is a </w:t>
      </w:r>
      <w:r w:rsidR="00383F86">
        <w:rPr>
          <w:iCs/>
          <w:sz w:val="20"/>
          <w:szCs w:val="20"/>
          <w:lang w:val="en-US"/>
        </w:rPr>
        <w:t>little</w:t>
      </w:r>
      <w:r>
        <w:rPr>
          <w:iCs/>
          <w:sz w:val="20"/>
          <w:szCs w:val="20"/>
          <w:lang w:val="en-US"/>
        </w:rPr>
        <w:t xml:space="preserve"> </w:t>
      </w:r>
      <w:r w:rsidR="00383F86">
        <w:rPr>
          <w:iCs/>
          <w:sz w:val="20"/>
          <w:szCs w:val="20"/>
          <w:lang w:val="en-US"/>
        </w:rPr>
        <w:t>difficult</w:t>
      </w:r>
      <w:r>
        <w:rPr>
          <w:iCs/>
          <w:sz w:val="20"/>
          <w:szCs w:val="20"/>
          <w:lang w:val="en-US"/>
        </w:rPr>
        <w:t xml:space="preserve">, because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stopwords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77700A75" w14:textId="4A5A6011" w:rsidR="0079381A" w:rsidRPr="00A33AF0" w:rsidRDefault="002C1E8C" w:rsidP="00A33AF0">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Stemming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according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F64EF1F" w14:textId="77777777" w:rsidR="0079381A" w:rsidRDefault="0079381A" w:rsidP="00F4167B">
      <w:pPr>
        <w:jc w:val="center"/>
        <w:rPr>
          <w:b/>
          <w:bCs/>
          <w:iCs/>
          <w:sz w:val="20"/>
          <w:szCs w:val="20"/>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lastRenderedPageBreak/>
        <w:drawing>
          <wp:inline distT="0" distB="0" distL="0" distR="0" wp14:anchorId="21F17D1F" wp14:editId="5BFD04F9">
            <wp:extent cx="730774" cy="1879134"/>
            <wp:effectExtent l="0" t="0" r="6350"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63998" cy="1964567"/>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14AA51E6" w:rsidR="00AE11C0"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resulting vocabulary of MovieLens 20M dataset. We observe that the </w:t>
      </w:r>
      <w:r w:rsidR="00EE157A">
        <w:rPr>
          <w:iCs/>
          <w:sz w:val="20"/>
          <w:szCs w:val="20"/>
          <w:lang w:val="en-US"/>
        </w:rPr>
        <w:t>word “accident” has many forms with different suffixes. This is because we did not use stemming and lemmatization. We believe that letting vocabulary be rich like this will later facilitate model fit into corpus.</w:t>
      </w:r>
    </w:p>
    <w:p w14:paraId="4ECEBB48" w14:textId="77777777" w:rsidR="00A26825" w:rsidRDefault="00A26825" w:rsidP="004C2539">
      <w:pPr>
        <w:jc w:val="both"/>
        <w:rPr>
          <w:iCs/>
          <w:color w:val="FF0000"/>
          <w:sz w:val="20"/>
          <w:szCs w:val="20"/>
          <w:lang w:val="en-US"/>
        </w:rPr>
      </w:pPr>
    </w:p>
    <w:p w14:paraId="301E5A1A" w14:textId="71232E7E" w:rsidR="00A26825" w:rsidRDefault="00A26825" w:rsidP="004C2539">
      <w:pPr>
        <w:jc w:val="both"/>
        <w:rPr>
          <w:iCs/>
          <w:sz w:val="20"/>
          <w:szCs w:val="20"/>
          <w:lang w:val="en-US"/>
        </w:rPr>
      </w:pPr>
      <w:r w:rsidRPr="00A26825">
        <w:rPr>
          <w:iCs/>
          <w:color w:val="000000" w:themeColor="text1"/>
          <w:sz w:val="20"/>
          <w:szCs w:val="20"/>
          <w:lang w:val="en-US"/>
        </w:rPr>
        <w:t xml:space="preserve">After all, the MovieLens 20M vocabulary contains </w:t>
      </w:r>
      <w:r w:rsidRPr="00A26825">
        <w:rPr>
          <w:iCs/>
          <w:color w:val="000000" w:themeColor="text1"/>
          <w:sz w:val="20"/>
          <w:szCs w:val="20"/>
          <w:u w:val="single"/>
          <w:lang w:val="en-US"/>
        </w:rPr>
        <w:t xml:space="preserve">59,110 </w:t>
      </w:r>
      <w:r>
        <w:rPr>
          <w:iCs/>
          <w:color w:val="000000" w:themeColor="text1"/>
          <w:sz w:val="20"/>
          <w:szCs w:val="20"/>
          <w:u w:val="single"/>
          <w:lang w:val="en-US"/>
        </w:rPr>
        <w:t>words</w:t>
      </w:r>
      <w:r w:rsidRPr="00A26825">
        <w:rPr>
          <w:iCs/>
          <w:color w:val="000000" w:themeColor="text1"/>
          <w:sz w:val="20"/>
          <w:szCs w:val="20"/>
          <w:lang w:val="en-US"/>
        </w:rPr>
        <w:t xml:space="preserve">, while the NETFLIX dataset vocabulary has </w:t>
      </w:r>
      <w:r w:rsidRPr="00A26825">
        <w:rPr>
          <w:iCs/>
          <w:color w:val="000000" w:themeColor="text1"/>
          <w:sz w:val="20"/>
          <w:szCs w:val="20"/>
          <w:u w:val="single"/>
          <w:lang w:val="en-US"/>
        </w:rPr>
        <w:t>34,177 words</w:t>
      </w:r>
      <w:r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52F1B9E9" w:rsidR="00CC760D" w:rsidRDefault="00B43C55" w:rsidP="002A2785">
      <w:pPr>
        <w:pStyle w:val="Heading3"/>
        <w:jc w:val="center"/>
        <w:rPr>
          <w:lang w:val="en-US"/>
        </w:rPr>
      </w:pPr>
      <w:bookmarkStart w:id="496" w:name="_Toc74865627"/>
      <w:bookmarkStart w:id="497" w:name="_Toc75308794"/>
      <w:bookmarkStart w:id="498" w:name="_Toc75373484"/>
      <w:r>
        <w:rPr>
          <w:lang w:val="en-US"/>
        </w:rPr>
        <w:t>Document Representation</w:t>
      </w:r>
      <w:bookmarkEnd w:id="496"/>
      <w:bookmarkEnd w:id="497"/>
      <w:bookmarkEnd w:id="498"/>
    </w:p>
    <w:p w14:paraId="5BAAC28E" w14:textId="71376D66" w:rsidR="008D39D3" w:rsidRDefault="00856D5C" w:rsidP="00954AE6">
      <w:pPr>
        <w:jc w:val="both"/>
        <w:rPr>
          <w:iCs/>
          <w:sz w:val="20"/>
          <w:szCs w:val="20"/>
          <w:lang w:val="en-US"/>
        </w:rPr>
      </w:pPr>
      <w:r>
        <w:rPr>
          <w:iCs/>
          <w:sz w:val="20"/>
          <w:szCs w:val="20"/>
          <w:lang w:val="en-US"/>
        </w:rPr>
        <w:t>After extracting vocabulary from corpus, we</w:t>
      </w:r>
      <w:r w:rsidR="009D77AD">
        <w:rPr>
          <w:iCs/>
          <w:sz w:val="20"/>
          <w:szCs w:val="20"/>
          <w:lang w:val="en-US"/>
        </w:rPr>
        <w:t xml:space="preserve"> </w:t>
      </w:r>
      <w:r>
        <w:rPr>
          <w:iCs/>
          <w:sz w:val="20"/>
          <w:szCs w:val="20"/>
          <w:lang w:val="en-US"/>
        </w:rPr>
        <w:t xml:space="preserve">use it for numerical representation of each </w:t>
      </w:r>
      <w:r w:rsidR="009D77AD">
        <w:rPr>
          <w:iCs/>
          <w:sz w:val="20"/>
          <w:szCs w:val="20"/>
          <w:lang w:val="en-US"/>
        </w:rPr>
        <w:t>movie</w:t>
      </w:r>
      <w:r>
        <w:rPr>
          <w:iCs/>
          <w:sz w:val="20"/>
          <w:szCs w:val="20"/>
          <w:lang w:val="en-US"/>
        </w:rPr>
        <w:t>/plo</w:t>
      </w:r>
      <w:r w:rsidR="009D77AD">
        <w:rPr>
          <w:iCs/>
          <w:sz w:val="20"/>
          <w:szCs w:val="20"/>
          <w:lang w:val="en-US"/>
        </w:rPr>
        <w:t>t</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6C9ED4B0" w14:textId="77777777" w:rsidR="008D39D3" w:rsidRDefault="008D39D3" w:rsidP="008052AE">
      <w:pPr>
        <w:jc w:val="both"/>
        <w:rPr>
          <w:iCs/>
          <w:sz w:val="20"/>
          <w:szCs w:val="20"/>
          <w:lang w:val="en-US"/>
        </w:rPr>
      </w:pPr>
    </w:p>
    <w:p w14:paraId="6EB0BC8E" w14:textId="0A713A33" w:rsidR="009D77AD" w:rsidRPr="009D77AD" w:rsidRDefault="008D39D3" w:rsidP="009D77AD">
      <w:pPr>
        <w:jc w:val="both"/>
        <w:rPr>
          <w:iCs/>
          <w:sz w:val="20"/>
          <w:szCs w:val="20"/>
          <w:lang w:val="en-US"/>
        </w:rPr>
      </w:pPr>
      <w:r>
        <w:rPr>
          <w:iCs/>
          <w:sz w:val="20"/>
          <w:szCs w:val="20"/>
          <w:lang w:val="en-US"/>
        </w:rPr>
        <w:t>where [M] denotes the number of unique words in the document/plot</w:t>
      </w:r>
      <w:r w:rsidR="009D77AD">
        <w:rPr>
          <w:iCs/>
          <w:sz w:val="20"/>
          <w:szCs w:val="20"/>
          <w:lang w:val="en-US"/>
        </w:rPr>
        <w:t xml:space="preserve">. Furthermore, </w:t>
      </w:r>
      <w:r w:rsidR="009D77AD" w:rsidRPr="008D39D3">
        <w:rPr>
          <w:iCs/>
          <w:sz w:val="20"/>
          <w:szCs w:val="20"/>
          <w:lang w:val="en-US"/>
        </w:rPr>
        <w:t>[</w:t>
      </w:r>
      <w:r w:rsidR="009D77AD">
        <w:rPr>
          <w:iCs/>
          <w:sz w:val="20"/>
          <w:szCs w:val="20"/>
          <w:lang w:val="en-US"/>
        </w:rPr>
        <w:t>word</w:t>
      </w:r>
      <w:r w:rsidR="009D77AD" w:rsidRPr="008D39D3">
        <w:rPr>
          <w:iCs/>
          <w:sz w:val="20"/>
          <w:szCs w:val="20"/>
          <w:lang w:val="en-US"/>
        </w:rPr>
        <w:t>_</w:t>
      </w:r>
      <w:r w:rsidR="009D77AD">
        <w:rPr>
          <w:iCs/>
          <w:sz w:val="20"/>
          <w:szCs w:val="20"/>
          <w:lang w:val="en-US"/>
        </w:rPr>
        <w:t>i</w:t>
      </w:r>
      <w:r w:rsidR="009D77AD" w:rsidRPr="008D39D3">
        <w:rPr>
          <w:iCs/>
          <w:sz w:val="20"/>
          <w:szCs w:val="20"/>
          <w:lang w:val="en-US"/>
        </w:rPr>
        <w:t xml:space="preserve">] is an integer </w:t>
      </w:r>
      <w:r w:rsidR="009D77AD">
        <w:rPr>
          <w:iCs/>
          <w:sz w:val="20"/>
          <w:szCs w:val="20"/>
          <w:lang w:val="en-US"/>
        </w:rPr>
        <w:t xml:space="preserve">and it denotes an index of the word inside vocabulary </w:t>
      </w:r>
      <w:r>
        <w:rPr>
          <w:iCs/>
          <w:sz w:val="20"/>
          <w:szCs w:val="20"/>
          <w:lang w:val="en-US"/>
        </w:rPr>
        <w:t xml:space="preserve">and [count] associated with </w:t>
      </w:r>
      <w:r w:rsidR="009D77AD">
        <w:rPr>
          <w:iCs/>
          <w:sz w:val="20"/>
          <w:szCs w:val="20"/>
          <w:lang w:val="en-US"/>
        </w:rPr>
        <w:t>this</w:t>
      </w:r>
      <w:r>
        <w:rPr>
          <w:iCs/>
          <w:sz w:val="20"/>
          <w:szCs w:val="20"/>
          <w:lang w:val="en-US"/>
        </w:rPr>
        <w:t xml:space="preserve"> word denotes how many times </w:t>
      </w:r>
      <w:r w:rsidR="009D77AD">
        <w:rPr>
          <w:iCs/>
          <w:sz w:val="20"/>
          <w:szCs w:val="20"/>
          <w:lang w:val="en-US"/>
        </w:rPr>
        <w:t xml:space="preserve">the </w:t>
      </w:r>
      <w:r>
        <w:rPr>
          <w:iCs/>
          <w:sz w:val="20"/>
          <w:szCs w:val="20"/>
          <w:lang w:val="en-US"/>
        </w:rPr>
        <w:t xml:space="preserve">word appears in </w:t>
      </w:r>
      <w:r w:rsidR="009D77AD">
        <w:rPr>
          <w:iCs/>
          <w:sz w:val="20"/>
          <w:szCs w:val="20"/>
          <w:lang w:val="en-US"/>
        </w:rPr>
        <w:t>the movie plot</w:t>
      </w:r>
      <w:r>
        <w:rPr>
          <w:iCs/>
          <w:sz w:val="20"/>
          <w:szCs w:val="20"/>
          <w:lang w:val="en-US"/>
        </w:rPr>
        <w:t>.</w:t>
      </w:r>
      <w:r w:rsidRPr="008D39D3">
        <w:t xml:space="preserve"> </w:t>
      </w:r>
      <w:r w:rsidRPr="008D39D3">
        <w:rPr>
          <w:iCs/>
          <w:sz w:val="20"/>
          <w:szCs w:val="20"/>
          <w:lang w:val="en-US"/>
        </w:rPr>
        <w:t xml:space="preserve">Note </w:t>
      </w:r>
      <w:r w:rsidR="00053A4B">
        <w:rPr>
          <w:iCs/>
          <w:sz w:val="20"/>
          <w:szCs w:val="20"/>
          <w:lang w:val="en-US"/>
        </w:rPr>
        <w:t>that if any word of document does not appear on corpus vocabulary, then we disregard it in document representation.</w:t>
      </w:r>
    </w:p>
    <w:p w14:paraId="364DE4B6" w14:textId="194A7D29" w:rsidR="00825E87" w:rsidRDefault="00F4167B" w:rsidP="009D77AD">
      <w:pPr>
        <w:jc w:val="center"/>
        <w:rPr>
          <w:b/>
          <w:bCs/>
          <w:iCs/>
          <w:sz w:val="20"/>
          <w:szCs w:val="20"/>
          <w:lang w:val="en-US"/>
        </w:rPr>
      </w:pPr>
      <w:r w:rsidRPr="00F4167B">
        <w:rPr>
          <w:b/>
          <w:bCs/>
          <w:iCs/>
          <w:sz w:val="20"/>
          <w:szCs w:val="20"/>
          <w:lang w:val="en-US"/>
        </w:rPr>
        <w:t>Snippet</w:t>
      </w:r>
    </w:p>
    <w:p w14:paraId="59B05A3F" w14:textId="77777777" w:rsidR="001608FD" w:rsidRPr="00F4167B" w:rsidRDefault="001608FD" w:rsidP="009D77AD">
      <w:pPr>
        <w:jc w:val="center"/>
        <w:rPr>
          <w:b/>
          <w:bCs/>
          <w:iCs/>
          <w:sz w:val="20"/>
          <w:szCs w:val="20"/>
          <w:lang w:val="en-US"/>
        </w:rPr>
      </w:pPr>
    </w:p>
    <w:p w14:paraId="7F6D3559" w14:textId="649CD68A" w:rsidR="00507025" w:rsidRPr="00AB2C56" w:rsidRDefault="00F4167B" w:rsidP="00F4167B">
      <w:pPr>
        <w:jc w:val="center"/>
        <w:rPr>
          <w:iCs/>
          <w:sz w:val="12"/>
          <w:szCs w:val="12"/>
          <w:lang w:val="en-US"/>
        </w:rP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09621FAD" w:rsidR="002053B3" w:rsidRPr="001608FD" w:rsidRDefault="002053B3" w:rsidP="00954AE6">
      <w:pPr>
        <w:jc w:val="both"/>
        <w:rPr>
          <w:i/>
          <w:sz w:val="12"/>
          <w:szCs w:val="12"/>
          <w:lang w:val="en-US"/>
        </w:rPr>
      </w:pPr>
    </w:p>
    <w:p w14:paraId="0B2AF20A" w14:textId="4EB5D461" w:rsidR="00DF2788" w:rsidRPr="001608FD" w:rsidRDefault="00446B9B" w:rsidP="00C51D57">
      <w:pPr>
        <w:jc w:val="both"/>
        <w:rPr>
          <w:iCs/>
          <w:sz w:val="20"/>
          <w:szCs w:val="20"/>
          <w:lang w:val="en-US"/>
        </w:rPr>
      </w:pPr>
      <w:r w:rsidRPr="001608FD">
        <w:rPr>
          <w:b/>
          <w:bCs/>
          <w:i/>
          <w:sz w:val="20"/>
          <w:szCs w:val="20"/>
          <w:lang w:val="en-US"/>
        </w:rPr>
        <w:t xml:space="preserve">It is critical to remember that, authors of both original CTMP paper [**CTMP**] and BOPE paper [28] implemented their models using features/tags rather than movie plots. </w:t>
      </w:r>
      <w:r w:rsidR="00C54972" w:rsidRPr="001608FD">
        <w:rPr>
          <w:b/>
          <w:bCs/>
          <w:i/>
          <w:sz w:val="20"/>
          <w:szCs w:val="20"/>
          <w:lang w:val="en-US"/>
        </w:rPr>
        <w:t>This is one of the most significant distinctions between our work and theirs</w:t>
      </w:r>
      <w:r w:rsidR="00C54972" w:rsidRPr="001608FD">
        <w:rPr>
          <w:iCs/>
          <w:sz w:val="20"/>
          <w:szCs w:val="20"/>
          <w:lang w:val="en-US"/>
        </w:rPr>
        <w:t>. During the evaluation of results, we will compare our model</w:t>
      </w:r>
      <w:r w:rsidR="0070507A" w:rsidRPr="001608FD">
        <w:rPr>
          <w:iCs/>
          <w:sz w:val="20"/>
          <w:szCs w:val="20"/>
          <w:lang w:val="en-US"/>
        </w:rPr>
        <w:t>’</w:t>
      </w:r>
      <w:r w:rsidR="00C54972" w:rsidRPr="001608FD">
        <w:rPr>
          <w:iCs/>
          <w:sz w:val="20"/>
          <w:szCs w:val="20"/>
          <w:lang w:val="en-US"/>
        </w:rPr>
        <w:t>s output against theirs and determine whether or not using movie plots improved the previous results.</w:t>
      </w:r>
    </w:p>
    <w:p w14:paraId="5D4BBD2E" w14:textId="0AD10E2C" w:rsidR="00C51D57" w:rsidRDefault="00C51D57" w:rsidP="00C51D57">
      <w:pPr>
        <w:jc w:val="both"/>
        <w:rPr>
          <w:i/>
          <w:sz w:val="20"/>
          <w:szCs w:val="20"/>
          <w:u w:val="single"/>
          <w:lang w:val="en-US"/>
        </w:rPr>
      </w:pPr>
    </w:p>
    <w:p w14:paraId="442A15D0" w14:textId="49FB9627" w:rsidR="00E65F20" w:rsidRPr="00E65F20" w:rsidRDefault="00E65F20" w:rsidP="00E65F20">
      <w:pPr>
        <w:pStyle w:val="Heading3"/>
        <w:jc w:val="center"/>
        <w:rPr>
          <w:lang w:val="en-US"/>
        </w:rPr>
      </w:pPr>
      <w:bookmarkStart w:id="499" w:name="_Toc75308795"/>
      <w:bookmarkStart w:id="500" w:name="_Toc75373485"/>
      <w:r>
        <w:rPr>
          <w:lang w:val="en-US"/>
        </w:rPr>
        <w:t xml:space="preserve">Memory </w:t>
      </w:r>
      <w:r w:rsidR="00F26CE2">
        <w:rPr>
          <w:lang w:val="en-US"/>
        </w:rPr>
        <w:t xml:space="preserve">usage </w:t>
      </w:r>
      <w:r>
        <w:rPr>
          <w:lang w:val="en-US"/>
        </w:rPr>
        <w:t>reduction</w:t>
      </w:r>
      <w:bookmarkEnd w:id="499"/>
      <w:bookmarkEnd w:id="500"/>
    </w:p>
    <w:p w14:paraId="1D9397B8" w14:textId="63F61EB3" w:rsidR="00E65F20" w:rsidRDefault="00E65F20" w:rsidP="00E65F20">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dataframes. It iterates through all integer or float columns of given dataframe/table, and modifies the data type to reduce the memory usage. </w:t>
      </w:r>
    </w:p>
    <w:p w14:paraId="42302870" w14:textId="77777777" w:rsidR="00E65F20" w:rsidRDefault="00E65F20" w:rsidP="00E65F20">
      <w:pPr>
        <w:jc w:val="both"/>
        <w:rPr>
          <w:iCs/>
          <w:sz w:val="20"/>
          <w:szCs w:val="20"/>
          <w:lang w:val="en-US"/>
        </w:rPr>
      </w:pPr>
    </w:p>
    <w:p w14:paraId="4C8C2C2D" w14:textId="45D564D9" w:rsidR="00E65F20" w:rsidRDefault="00E65F20" w:rsidP="00E65F20">
      <w:pPr>
        <w:jc w:val="both"/>
        <w:rPr>
          <w:iCs/>
          <w:sz w:val="20"/>
          <w:szCs w:val="20"/>
          <w:lang w:val="en-US"/>
        </w:rPr>
      </w:pPr>
      <w:r>
        <w:rPr>
          <w:iCs/>
          <w:sz w:val="20"/>
          <w:szCs w:val="20"/>
          <w:lang w:val="en-US"/>
        </w:rPr>
        <w:t xml:space="preserve">For instance, let’s assume an integer column given as int64 datatype. The way function decided whether to reduce the memory or not is by first getting minimum and maximum values this column. Next, it checks whether these minimum and maximum values are in the range of int32, int16 or int8 datatypes and if they are, then it will convert the column’s int64 datatype into the respective lower datatype. The same procedure applies to float columns as well. As proof, when we used this technique to reduce the memory storage of df_rating dataframe of MovieLens 20M dataset, it achieved 58.3% reduction in memory. </w:t>
      </w:r>
    </w:p>
    <w:p w14:paraId="11195181" w14:textId="77777777" w:rsidR="00E65F20" w:rsidRPr="00C51D57" w:rsidRDefault="00E65F20"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bookmarkStart w:id="501" w:name="_Toc75308796"/>
      <w:bookmarkStart w:id="502" w:name="_Toc75373486"/>
      <w:r>
        <w:rPr>
          <w:lang w:val="en-US"/>
        </w:rPr>
        <w:lastRenderedPageBreak/>
        <w:t>Model Fit</w:t>
      </w:r>
      <w:bookmarkEnd w:id="501"/>
      <w:bookmarkEnd w:id="502"/>
    </w:p>
    <w:p w14:paraId="39DB808F" w14:textId="34C02FD6" w:rsidR="00DF2788" w:rsidRPr="007D5CB6" w:rsidRDefault="008052AE" w:rsidP="007D5CB6">
      <w:pPr>
        <w:jc w:val="both"/>
        <w:rPr>
          <w:sz w:val="20"/>
          <w:szCs w:val="20"/>
          <w:lang w:val="en-US"/>
        </w:rPr>
      </w:pPr>
      <w:r w:rsidRPr="008052AE">
        <w:rPr>
          <w:sz w:val="20"/>
          <w:szCs w:val="20"/>
          <w:lang w:val="en-US"/>
        </w:rPr>
        <w:t xml:space="preserve">After preparing the corpus vocabulary, </w:t>
      </w:r>
      <w:r w:rsidR="00BF7408">
        <w:rPr>
          <w:sz w:val="20"/>
          <w:szCs w:val="20"/>
          <w:lang w:val="en-US"/>
        </w:rPr>
        <w:t>converting ratings into binary form</w:t>
      </w:r>
      <w:r w:rsidR="002854D9">
        <w:rPr>
          <w:sz w:val="20"/>
          <w:szCs w:val="20"/>
          <w:lang w:val="en-US"/>
        </w:rPr>
        <w:t xml:space="preserve">, </w:t>
      </w:r>
      <w:r w:rsidR="002854D9" w:rsidRPr="008052AE">
        <w:rPr>
          <w:sz w:val="20"/>
          <w:szCs w:val="20"/>
          <w:lang w:val="en-US"/>
        </w:rPr>
        <w:t xml:space="preserve">numerically </w:t>
      </w:r>
      <w:r w:rsidRPr="008052AE">
        <w:rPr>
          <w:sz w:val="20"/>
          <w:szCs w:val="20"/>
          <w:lang w:val="en-US"/>
        </w:rPr>
        <w:t>represent</w:t>
      </w:r>
      <w:r w:rsidR="00BF7408">
        <w:rPr>
          <w:sz w:val="20"/>
          <w:szCs w:val="20"/>
          <w:lang w:val="en-US"/>
        </w:rPr>
        <w:t>ing</w:t>
      </w:r>
      <w:r w:rsidRPr="008052AE">
        <w:rPr>
          <w:sz w:val="20"/>
          <w:szCs w:val="20"/>
          <w:lang w:val="en-US"/>
        </w:rPr>
        <w:t xml:space="preserve"> </w:t>
      </w:r>
      <w:r w:rsidR="007E683C">
        <w:rPr>
          <w:sz w:val="20"/>
          <w:szCs w:val="20"/>
          <w:lang w:val="en-US"/>
        </w:rPr>
        <w:t>movies</w:t>
      </w:r>
      <w:r w:rsidR="00BF7408">
        <w:rPr>
          <w:sz w:val="20"/>
          <w:szCs w:val="20"/>
          <w:lang w:val="en-US"/>
        </w:rPr>
        <w:t>/plots</w:t>
      </w:r>
      <w:r w:rsidR="002854D9">
        <w:rPr>
          <w:sz w:val="20"/>
          <w:szCs w:val="20"/>
          <w:lang w:val="en-US"/>
        </w:rPr>
        <w:t xml:space="preserve"> and using memory reduction technique on all dataframes, </w:t>
      </w:r>
      <w:r>
        <w:rPr>
          <w:sz w:val="20"/>
          <w:szCs w:val="20"/>
          <w:lang w:val="en-US"/>
        </w:rPr>
        <w:t xml:space="preserve">we now </w:t>
      </w:r>
      <w:r w:rsidR="007E683C">
        <w:rPr>
          <w:sz w:val="20"/>
          <w:szCs w:val="20"/>
          <w:lang w:val="en-US"/>
        </w:rPr>
        <w:t>continue with fitting</w:t>
      </w:r>
      <w:r>
        <w:rPr>
          <w:sz w:val="20"/>
          <w:szCs w:val="20"/>
          <w:lang w:val="en-US"/>
        </w:rPr>
        <w:t xml:space="preserve"> the </w:t>
      </w:r>
      <w:r w:rsidR="007E683C">
        <w:rPr>
          <w:sz w:val="20"/>
          <w:szCs w:val="20"/>
          <w:lang w:val="en-US"/>
        </w:rPr>
        <w:t xml:space="preserve">CTMP </w:t>
      </w:r>
      <w:r>
        <w:rPr>
          <w:sz w:val="20"/>
          <w:szCs w:val="20"/>
          <w:lang w:val="en-US"/>
        </w:rPr>
        <w:t>model</w:t>
      </w:r>
      <w:r w:rsidR="002854D9">
        <w:rPr>
          <w:sz w:val="20"/>
          <w:szCs w:val="20"/>
          <w:lang w:val="en-US"/>
        </w:rPr>
        <w:t xml:space="preserve"> on these datas for both MovieLens 20M and NETFLIX</w:t>
      </w:r>
      <w:r w:rsidR="007E683C">
        <w:rPr>
          <w:sz w:val="20"/>
          <w:szCs w:val="20"/>
          <w:lang w:val="en-US"/>
        </w:rPr>
        <w:t>.</w:t>
      </w:r>
      <w:r w:rsidR="007D5CB6">
        <w:rPr>
          <w:sz w:val="20"/>
          <w:szCs w:val="20"/>
          <w:lang w:val="en-US"/>
        </w:rPr>
        <w:t xml:space="preserve"> </w:t>
      </w:r>
      <w:r w:rsidR="00876E2B">
        <w:rPr>
          <w:sz w:val="20"/>
          <w:szCs w:val="20"/>
          <w:lang w:val="en-US"/>
        </w:rPr>
        <w:t>Let’s also n</w:t>
      </w:r>
      <w:r w:rsidR="007E683C">
        <w:rPr>
          <w:sz w:val="20"/>
          <w:szCs w:val="20"/>
          <w:lang w:val="en-US"/>
        </w:rPr>
        <w:t>ote that neither df_user nor df_movie dataframes are already needed</w:t>
      </w:r>
      <w:r w:rsidR="001B4773">
        <w:rPr>
          <w:sz w:val="20"/>
          <w:szCs w:val="20"/>
          <w:lang w:val="en-US"/>
        </w:rPr>
        <w:t xml:space="preserve"> </w:t>
      </w:r>
      <w:r w:rsidR="00E00090">
        <w:rPr>
          <w:sz w:val="20"/>
          <w:szCs w:val="20"/>
          <w:lang w:val="en-US"/>
        </w:rPr>
        <w:t xml:space="preserve">in </w:t>
      </w:r>
      <w:r w:rsidR="001B4773">
        <w:rPr>
          <w:sz w:val="20"/>
          <w:szCs w:val="20"/>
          <w:lang w:val="en-US"/>
        </w:rPr>
        <w:t>model fitting phase</w:t>
      </w:r>
      <w:r w:rsidR="007E683C">
        <w:rPr>
          <w:sz w:val="20"/>
          <w:szCs w:val="20"/>
          <w:lang w:val="en-US"/>
        </w:rPr>
        <w:t xml:space="preserve">, because df_users </w:t>
      </w:r>
      <w:r w:rsidR="001B4773">
        <w:rPr>
          <w:sz w:val="20"/>
          <w:szCs w:val="20"/>
          <w:lang w:val="en-US"/>
        </w:rPr>
        <w:t>just</w:t>
      </w:r>
      <w:r w:rsidR="007E683C">
        <w:rPr>
          <w:sz w:val="20"/>
          <w:szCs w:val="20"/>
          <w:lang w:val="en-US"/>
        </w:rPr>
        <w:t xml:space="preserve"> contains sequentially consistent user ids</w:t>
      </w:r>
      <w:r w:rsidR="001B4773">
        <w:rPr>
          <w:sz w:val="20"/>
          <w:szCs w:val="20"/>
          <w:lang w:val="en-US"/>
        </w:rPr>
        <w:t xml:space="preserve"> which can be replaced by integers during training</w:t>
      </w:r>
      <w:r w:rsidR="007E683C">
        <w:rPr>
          <w:sz w:val="20"/>
          <w:szCs w:val="20"/>
          <w:lang w:val="en-US"/>
        </w:rPr>
        <w:t xml:space="preserve">, and df_movie is already used for vocabulary extraction and numerical document representation. </w:t>
      </w:r>
      <w:r w:rsidR="007D5CB6">
        <w:rPr>
          <w:sz w:val="20"/>
          <w:szCs w:val="20"/>
          <w:lang w:val="en-US"/>
        </w:rPr>
        <w:t xml:space="preserve"> </w:t>
      </w:r>
    </w:p>
    <w:p w14:paraId="05909E1F" w14:textId="1EDA9A7E" w:rsidR="00DF2788" w:rsidRDefault="00DF2788" w:rsidP="00DF2788">
      <w:pPr>
        <w:rPr>
          <w:b/>
          <w:bCs/>
          <w:iCs/>
          <w:sz w:val="20"/>
          <w:szCs w:val="20"/>
          <w:lang w:val="en-US"/>
        </w:rPr>
      </w:pPr>
    </w:p>
    <w:p w14:paraId="0DD80A07" w14:textId="7F9C4B2B" w:rsidR="00D172B1" w:rsidRDefault="00876E2B" w:rsidP="00F758D3">
      <w:pPr>
        <w:jc w:val="both"/>
        <w:rPr>
          <w:iCs/>
          <w:sz w:val="20"/>
          <w:szCs w:val="20"/>
          <w:lang w:val="en-US"/>
        </w:rPr>
      </w:pPr>
      <w:r>
        <w:rPr>
          <w:iCs/>
          <w:sz w:val="20"/>
          <w:szCs w:val="20"/>
          <w:lang w:val="en-US"/>
        </w:rPr>
        <w:t xml:space="preserve">We use </w:t>
      </w:r>
      <w:r w:rsidRPr="00B37088">
        <w:rPr>
          <w:b/>
          <w:bCs/>
          <w:iCs/>
          <w:sz w:val="20"/>
          <w:szCs w:val="20"/>
          <w:lang w:val="en-US"/>
        </w:rPr>
        <w:t>stratified 5-fold cross-validation</w:t>
      </w:r>
      <w:r>
        <w:rPr>
          <w:iCs/>
          <w:sz w:val="20"/>
          <w:szCs w:val="20"/>
          <w:lang w:val="en-US"/>
        </w:rPr>
        <w:t xml:space="preserve"> o</w:t>
      </w:r>
      <w:r w:rsidR="00D96DC5">
        <w:rPr>
          <w:iCs/>
          <w:sz w:val="20"/>
          <w:szCs w:val="20"/>
          <w:lang w:val="en-US"/>
        </w:rPr>
        <w:t>f</w:t>
      </w:r>
      <w:r>
        <w:rPr>
          <w:iCs/>
          <w:sz w:val="20"/>
          <w:szCs w:val="20"/>
          <w:lang w:val="en-US"/>
        </w:rPr>
        <w:t xml:space="preserve"> ratings for training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(CV)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F305B6">
        <w:rPr>
          <w:iCs/>
          <w:sz w:val="20"/>
          <w:szCs w:val="20"/>
          <w:lang w:val="en-US"/>
        </w:rPr>
        <w:t>assess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w:t>
      </w:r>
      <w:r w:rsidR="00DB2354" w:rsidRPr="005B6930">
        <w:rPr>
          <w:b/>
          <w:bCs/>
          <w:iCs/>
          <w:sz w:val="20"/>
          <w:szCs w:val="20"/>
          <w:lang w:val="en-US"/>
        </w:rPr>
        <w:t>less biased</w:t>
      </w:r>
      <w:r w:rsidR="00DB2354">
        <w:rPr>
          <w:iCs/>
          <w:sz w:val="20"/>
          <w:szCs w:val="20"/>
          <w:lang w:val="en-US"/>
        </w:rPr>
        <w:t xml:space="preserve">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5B6930">
        <w:rPr>
          <w:iCs/>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model fitting with k-fold CV is as follow:</w:t>
      </w:r>
    </w:p>
    <w:p w14:paraId="29FC9CAB" w14:textId="77777777" w:rsidR="00D172B1" w:rsidRDefault="00D172B1" w:rsidP="00F758D3">
      <w:pPr>
        <w:jc w:val="both"/>
        <w:rPr>
          <w:iCs/>
          <w:sz w:val="20"/>
          <w:szCs w:val="20"/>
          <w:lang w:val="en-US"/>
        </w:rPr>
      </w:pPr>
    </w:p>
    <w:p w14:paraId="5C4A5935" w14:textId="31C5EF0B" w:rsidR="00F305B6" w:rsidRDefault="00F305B6" w:rsidP="00D172B1">
      <w:pPr>
        <w:rPr>
          <w:iCs/>
          <w:sz w:val="20"/>
          <w:szCs w:val="20"/>
          <w:lang w:val="en-US"/>
        </w:rPr>
      </w:pPr>
      <w:r>
        <w:rPr>
          <w:iCs/>
          <w:sz w:val="20"/>
          <w:szCs w:val="20"/>
          <w:lang w:val="en-US"/>
        </w:rPr>
        <w:t>For each unique fold:</w:t>
      </w:r>
    </w:p>
    <w:p w14:paraId="68B216BF" w14:textId="01ED4681" w:rsidR="00F305B6" w:rsidRDefault="00F305B6" w:rsidP="001B4773">
      <w:pPr>
        <w:pStyle w:val="ListParagraph"/>
        <w:numPr>
          <w:ilvl w:val="0"/>
          <w:numId w:val="5"/>
        </w:numPr>
        <w:rPr>
          <w:iCs/>
          <w:sz w:val="20"/>
          <w:szCs w:val="20"/>
          <w:lang w:val="en-US"/>
        </w:rPr>
      </w:pPr>
      <w:r>
        <w:rPr>
          <w:iCs/>
          <w:sz w:val="20"/>
          <w:szCs w:val="20"/>
          <w:lang w:val="en-US"/>
        </w:rPr>
        <w:t>Take this fold as test data</w:t>
      </w:r>
    </w:p>
    <w:p w14:paraId="06B67C30" w14:textId="12B85DD4" w:rsidR="00F305B6" w:rsidRDefault="00F305B6" w:rsidP="001B4773">
      <w:pPr>
        <w:pStyle w:val="ListParagraph"/>
        <w:numPr>
          <w:ilvl w:val="0"/>
          <w:numId w:val="5"/>
        </w:numPr>
        <w:rPr>
          <w:iCs/>
          <w:sz w:val="20"/>
          <w:szCs w:val="20"/>
          <w:lang w:val="en-US"/>
        </w:rPr>
      </w:pPr>
      <w:r>
        <w:rPr>
          <w:iCs/>
          <w:sz w:val="20"/>
          <w:szCs w:val="20"/>
          <w:lang w:val="en-US"/>
        </w:rPr>
        <w:t>Take the remaining folds as training data</w:t>
      </w:r>
    </w:p>
    <w:p w14:paraId="41BB707E" w14:textId="6C11265C" w:rsidR="00F305B6" w:rsidRDefault="00F305B6" w:rsidP="001B4773">
      <w:pPr>
        <w:pStyle w:val="ListParagraph"/>
        <w:numPr>
          <w:ilvl w:val="0"/>
          <w:numId w:val="5"/>
        </w:numPr>
        <w:rPr>
          <w:iCs/>
          <w:sz w:val="20"/>
          <w:szCs w:val="20"/>
          <w:lang w:val="en-US"/>
        </w:rPr>
      </w:pPr>
      <w:r>
        <w:rPr>
          <w:iCs/>
          <w:sz w:val="20"/>
          <w:szCs w:val="20"/>
          <w:lang w:val="en-US"/>
        </w:rPr>
        <w:t>Fit a model on the training data and evaluate its performance on the test data</w:t>
      </w:r>
    </w:p>
    <w:p w14:paraId="4A3C254A" w14:textId="79121B63" w:rsidR="00F305B6" w:rsidRPr="00F305B6" w:rsidRDefault="00F305B6" w:rsidP="001B4773">
      <w:pPr>
        <w:pStyle w:val="ListParagraph"/>
        <w:numPr>
          <w:ilvl w:val="0"/>
          <w:numId w:val="5"/>
        </w:numPr>
        <w:jc w:val="both"/>
        <w:rPr>
          <w:iCs/>
          <w:sz w:val="20"/>
          <w:szCs w:val="20"/>
          <w:lang w:val="en-US"/>
        </w:rPr>
      </w:pPr>
      <w:r w:rsidRPr="00F305B6">
        <w:rPr>
          <w:iCs/>
          <w:sz w:val="20"/>
          <w:szCs w:val="20"/>
          <w:lang w:val="en-US"/>
        </w:rPr>
        <w:t xml:space="preserve">Keep the evaluation score </w:t>
      </w:r>
      <w:r>
        <w:rPr>
          <w:iCs/>
          <w:sz w:val="20"/>
          <w:szCs w:val="20"/>
          <w:lang w:val="en-US"/>
        </w:rPr>
        <w:t>and continue with other loops</w:t>
      </w:r>
    </w:p>
    <w:p w14:paraId="55BECC8B" w14:textId="77777777" w:rsidR="00C65618" w:rsidRDefault="00C65618" w:rsidP="00F758D3">
      <w:pPr>
        <w:jc w:val="both"/>
        <w:rPr>
          <w:iCs/>
          <w:sz w:val="20"/>
          <w:szCs w:val="20"/>
          <w:lang w:val="en-US"/>
        </w:rPr>
      </w:pPr>
    </w:p>
    <w:p w14:paraId="388DC37D" w14:textId="6FDD9FDD" w:rsidR="00245B4E"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p>
    <w:p w14:paraId="2C172C82" w14:textId="78E19B11" w:rsidR="00F758D3" w:rsidRDefault="00D172B1" w:rsidP="00F758D3">
      <w:pPr>
        <w:jc w:val="both"/>
        <w:rPr>
          <w:iCs/>
          <w:sz w:val="20"/>
          <w:szCs w:val="20"/>
          <w:lang w:val="en-US"/>
        </w:rPr>
      </w:pPr>
      <w:r>
        <w:rPr>
          <w:iCs/>
          <w:sz w:val="20"/>
          <w:szCs w:val="20"/>
          <w:lang w:val="en-US"/>
        </w:rPr>
        <w:t xml:space="preserve">For our case, we </w:t>
      </w:r>
      <w:r w:rsidR="00B37088">
        <w:rPr>
          <w:iCs/>
          <w:sz w:val="20"/>
          <w:szCs w:val="20"/>
          <w:lang w:val="en-US"/>
        </w:rPr>
        <w:t>utilize</w:t>
      </w:r>
      <w:r>
        <w:rPr>
          <w:iCs/>
          <w:sz w:val="20"/>
          <w:szCs w:val="20"/>
          <w:lang w:val="en-US"/>
        </w:rPr>
        <w:t xml:space="preserve"> s</w:t>
      </w:r>
      <w:r w:rsidR="002879A4">
        <w:rPr>
          <w:iCs/>
          <w:sz w:val="20"/>
          <w:szCs w:val="20"/>
          <w:lang w:val="en-US"/>
        </w:rPr>
        <w:t>tratified K-fold cross-validatio</w:t>
      </w:r>
      <w:r>
        <w:rPr>
          <w:iCs/>
          <w:sz w:val="20"/>
          <w:szCs w:val="20"/>
          <w:lang w:val="en-US"/>
        </w:rPr>
        <w:t>n</w:t>
      </w:r>
      <w:r w:rsidR="00B37088">
        <w:rPr>
          <w:iCs/>
          <w:sz w:val="20"/>
          <w:szCs w:val="20"/>
          <w:lang w:val="en-US"/>
        </w:rPr>
        <w:t xml:space="preserve">, which has the same purpose as standard k-fold cross-validation but produces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B37088">
        <w:rPr>
          <w:iCs/>
          <w:sz w:val="20"/>
          <w:szCs w:val="20"/>
          <w:lang w:val="en-US"/>
        </w:rPr>
        <w:t xml:space="preserve"> This way, both train and test folds will contain an information about each user, </w:t>
      </w:r>
      <w:r w:rsidR="00B37088" w:rsidRPr="00B37088">
        <w:rPr>
          <w:iCs/>
          <w:sz w:val="20"/>
          <w:szCs w:val="20"/>
          <w:lang w:val="en-US"/>
        </w:rPr>
        <w:t>ensuring that the model will be trained and tested with all users.</w:t>
      </w:r>
      <w:r w:rsidR="00B37088">
        <w:rPr>
          <w:iCs/>
          <w:sz w:val="20"/>
          <w:szCs w:val="20"/>
          <w:lang w:val="en-US"/>
        </w:rPr>
        <w:t xml:space="preserve"> </w:t>
      </w:r>
      <w:r>
        <w:rPr>
          <w:iCs/>
          <w:sz w:val="20"/>
          <w:szCs w:val="20"/>
          <w:lang w:val="en-US"/>
        </w:rPr>
        <w:t xml:space="preserve">An example of </w:t>
      </w:r>
      <w:r w:rsidR="00B37088">
        <w:rPr>
          <w:iCs/>
          <w:sz w:val="20"/>
          <w:szCs w:val="20"/>
          <w:lang w:val="en-US"/>
        </w:rPr>
        <w:t xml:space="preserve">stratified 5-fold cross validation with small dataset </w:t>
      </w:r>
      <w:r>
        <w:rPr>
          <w:iCs/>
          <w:sz w:val="20"/>
          <w:szCs w:val="20"/>
          <w:lang w:val="en-US"/>
        </w:rPr>
        <w:t>is shown below:</w:t>
      </w:r>
    </w:p>
    <w:p w14:paraId="15B32C7C" w14:textId="77777777" w:rsidR="00527910" w:rsidRDefault="00527910" w:rsidP="00F758D3">
      <w:pPr>
        <w:jc w:val="both"/>
        <w:rPr>
          <w:iCs/>
          <w:sz w:val="20"/>
          <w:szCs w:val="20"/>
          <w:lang w:val="en-US"/>
        </w:rPr>
      </w:pPr>
    </w:p>
    <w:p w14:paraId="3BCA538A" w14:textId="6CE8B85F" w:rsidR="0079381A" w:rsidRDefault="00527910" w:rsidP="00F758D3">
      <w:pPr>
        <w:jc w:val="both"/>
        <w:rPr>
          <w:iCs/>
          <w:sz w:val="20"/>
          <w:szCs w:val="20"/>
          <w:lang w:val="en-US"/>
        </w:rPr>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4FA11047" w14:textId="139810DD" w:rsidR="00F758D3" w:rsidRDefault="00F758D3" w:rsidP="00015FDF">
      <w:pPr>
        <w:jc w:val="center"/>
        <w:rPr>
          <w:iCs/>
          <w:sz w:val="20"/>
          <w:szCs w:val="20"/>
          <w:lang w:val="en-US"/>
        </w:rPr>
      </w:pPr>
    </w:p>
    <w:p w14:paraId="2E4051BC" w14:textId="135C00F4" w:rsidR="00DF2788" w:rsidRDefault="001608FD" w:rsidP="001608FD">
      <w:pPr>
        <w:pStyle w:val="Heading3"/>
        <w:jc w:val="center"/>
        <w:rPr>
          <w:lang w:val="en-US"/>
        </w:rPr>
      </w:pPr>
      <w:bookmarkStart w:id="503" w:name="_Toc75373487"/>
      <w:r>
        <w:rPr>
          <w:lang w:val="en-US"/>
        </w:rPr>
        <w:t>Setting Parameters</w:t>
      </w:r>
      <w:bookmarkEnd w:id="503"/>
    </w:p>
    <w:p w14:paraId="0FDA3D46" w14:textId="5AB7FA08" w:rsidR="00521D54" w:rsidRDefault="00B37088" w:rsidP="00521D54">
      <w:pPr>
        <w:jc w:val="both"/>
        <w:rPr>
          <w:iCs/>
          <w:color w:val="000000" w:themeColor="text1"/>
          <w:sz w:val="20"/>
          <w:szCs w:val="20"/>
          <w:lang w:val="en-US"/>
        </w:rPr>
      </w:pPr>
      <w:r w:rsidRPr="00B37088">
        <w:rPr>
          <w:iCs/>
          <w:color w:val="FF0000"/>
          <w:sz w:val="20"/>
          <w:szCs w:val="20"/>
          <w:lang w:val="en-US"/>
        </w:rPr>
        <w:t>Thus far</w:t>
      </w:r>
      <w:r w:rsidR="00A26825" w:rsidRPr="00A26825">
        <w:rPr>
          <w:iCs/>
          <w:color w:val="FF0000"/>
          <w:sz w:val="20"/>
          <w:szCs w:val="20"/>
          <w:lang w:val="en-US"/>
        </w:rPr>
        <w:t>, we have prepared all of the necessary input data, including train folds, test folds, docs.txt, and vocabulary.txt, in order to begin training the model</w:t>
      </w:r>
      <w:r w:rsidR="0079381A">
        <w:rPr>
          <w:iCs/>
          <w:color w:val="FF0000"/>
          <w:sz w:val="20"/>
          <w:szCs w:val="20"/>
          <w:lang w:val="en-US"/>
        </w:rPr>
        <w:t>.</w:t>
      </w:r>
      <w:r w:rsidR="00521D54">
        <w:rPr>
          <w:iCs/>
          <w:color w:val="FF0000"/>
          <w:sz w:val="20"/>
          <w:szCs w:val="20"/>
          <w:lang w:val="en-US"/>
        </w:rPr>
        <w:t xml:space="preserve"> </w:t>
      </w:r>
      <w:r w:rsidR="00A26825" w:rsidRPr="00A26825">
        <w:rPr>
          <w:iCs/>
          <w:color w:val="000000" w:themeColor="text1"/>
          <w:sz w:val="20"/>
          <w:szCs w:val="20"/>
          <w:lang w:val="en-US"/>
        </w:rPr>
        <w:t xml:space="preserve">But </w:t>
      </w:r>
      <w:r w:rsidR="00A26825">
        <w:rPr>
          <w:iCs/>
          <w:color w:val="000000" w:themeColor="text1"/>
          <w:sz w:val="20"/>
          <w:szCs w:val="20"/>
          <w:lang w:val="en-US"/>
        </w:rPr>
        <w:t>b</w:t>
      </w:r>
      <w:r w:rsidR="00521D54" w:rsidRPr="00521D54">
        <w:rPr>
          <w:iCs/>
          <w:color w:val="000000" w:themeColor="text1"/>
          <w:sz w:val="20"/>
          <w:szCs w:val="20"/>
          <w:lang w:val="en-US"/>
        </w:rPr>
        <w:t>efore we begin</w:t>
      </w:r>
      <w:r w:rsidR="0079381A" w:rsidRPr="00521D54">
        <w:rPr>
          <w:iCs/>
          <w:color w:val="000000" w:themeColor="text1"/>
          <w:sz w:val="20"/>
          <w:szCs w:val="20"/>
          <w:lang w:val="en-US"/>
        </w:rPr>
        <w:t xml:space="preserve">, one </w:t>
      </w:r>
      <w:r w:rsidR="00521D54" w:rsidRPr="00521D54">
        <w:rPr>
          <w:iCs/>
          <w:color w:val="000000" w:themeColor="text1"/>
          <w:sz w:val="20"/>
          <w:szCs w:val="20"/>
          <w:lang w:val="en-US"/>
        </w:rPr>
        <w:t xml:space="preserve">final task </w:t>
      </w:r>
      <w:r w:rsidR="0079381A" w:rsidRPr="00521D54">
        <w:rPr>
          <w:iCs/>
          <w:color w:val="000000" w:themeColor="text1"/>
          <w:sz w:val="20"/>
          <w:szCs w:val="20"/>
          <w:lang w:val="en-US"/>
        </w:rPr>
        <w:t xml:space="preserve">is to </w:t>
      </w:r>
      <w:r w:rsidR="00521D54" w:rsidRPr="00521D54">
        <w:rPr>
          <w:iCs/>
          <w:color w:val="000000" w:themeColor="text1"/>
          <w:sz w:val="20"/>
          <w:szCs w:val="20"/>
          <w:lang w:val="en-US"/>
        </w:rPr>
        <w:t xml:space="preserve">create </w:t>
      </w:r>
      <w:r w:rsidR="0079381A" w:rsidRPr="00521D54">
        <w:rPr>
          <w:iCs/>
          <w:color w:val="000000" w:themeColor="text1"/>
          <w:sz w:val="20"/>
          <w:szCs w:val="20"/>
          <w:lang w:val="en-US"/>
        </w:rPr>
        <w:t>a setting</w:t>
      </w:r>
      <w:r w:rsidR="00521D54" w:rsidRPr="00521D54">
        <w:rPr>
          <w:iCs/>
          <w:color w:val="000000" w:themeColor="text1"/>
          <w:sz w:val="20"/>
          <w:szCs w:val="20"/>
          <w:lang w:val="en-US"/>
        </w:rPr>
        <w:t>s.txt file in which we may change the model’s parameters on a per-run basis.</w:t>
      </w:r>
      <w:r w:rsidR="00521D54">
        <w:rPr>
          <w:iCs/>
          <w:color w:val="000000" w:themeColor="text1"/>
          <w:sz w:val="20"/>
          <w:szCs w:val="20"/>
          <w:lang w:val="en-US"/>
        </w:rPr>
        <w:t xml:space="preserve"> Example snippet </w:t>
      </w:r>
      <w:r w:rsidR="00825E87">
        <w:rPr>
          <w:iCs/>
          <w:color w:val="000000" w:themeColor="text1"/>
          <w:sz w:val="20"/>
          <w:szCs w:val="20"/>
          <w:lang w:val="en-US"/>
        </w:rPr>
        <w:t>settings files for both datasets</w:t>
      </w:r>
      <w:r w:rsidR="00521D54">
        <w:rPr>
          <w:iCs/>
          <w:color w:val="000000" w:themeColor="text1"/>
          <w:sz w:val="20"/>
          <w:szCs w:val="20"/>
          <w:lang w:val="en-US"/>
        </w:rPr>
        <w:t xml:space="preserve"> </w:t>
      </w:r>
      <w:r w:rsidR="00825E87">
        <w:rPr>
          <w:iCs/>
          <w:color w:val="000000" w:themeColor="text1"/>
          <w:sz w:val="20"/>
          <w:szCs w:val="20"/>
          <w:lang w:val="en-US"/>
        </w:rPr>
        <w:t>are</w:t>
      </w:r>
      <w:r w:rsidR="00521D54">
        <w:rPr>
          <w:iCs/>
          <w:color w:val="000000" w:themeColor="text1"/>
          <w:sz w:val="20"/>
          <w:szCs w:val="20"/>
          <w:lang w:val="en-US"/>
        </w:rPr>
        <w:t xml:space="preserve"> shown below; </w:t>
      </w:r>
    </w:p>
    <w:p w14:paraId="2B8CBF13" w14:textId="77777777" w:rsidR="000A5256" w:rsidRDefault="000A5256" w:rsidP="00521D54">
      <w:pPr>
        <w:jc w:val="both"/>
        <w:rPr>
          <w:iCs/>
          <w:color w:val="000000" w:themeColor="text1"/>
          <w:sz w:val="20"/>
          <w:szCs w:val="20"/>
          <w:lang w:val="en-US"/>
        </w:rPr>
      </w:pPr>
    </w:p>
    <w:p w14:paraId="07FF3BEB" w14:textId="6C8BE36B" w:rsidR="00825E87" w:rsidRPr="00825E87" w:rsidRDefault="00825E87" w:rsidP="00825E87">
      <w:pPr>
        <w:jc w:val="center"/>
        <w:rPr>
          <w:iCs/>
          <w:color w:val="000000" w:themeColor="text1"/>
          <w:sz w:val="20"/>
          <w:szCs w:val="20"/>
          <w:lang w:val="en-US"/>
        </w:rPr>
      </w:pPr>
      <w:r>
        <w:rPr>
          <w:iCs/>
          <w:color w:val="000000" w:themeColor="text1"/>
          <w:sz w:val="20"/>
          <w:szCs w:val="20"/>
          <w:lang w:val="en-US"/>
        </w:rPr>
        <w:t xml:space="preserve">   </w:t>
      </w:r>
      <w:r>
        <w:rPr>
          <w:iCs/>
          <w:noProof/>
          <w:color w:val="000000" w:themeColor="text1"/>
          <w:sz w:val="20"/>
          <w:szCs w:val="20"/>
          <w:lang w:val="en-US"/>
        </w:rPr>
        <w:drawing>
          <wp:inline distT="0" distB="0" distL="0" distR="0" wp14:anchorId="55E0A84F" wp14:editId="75DB2AC2">
            <wp:extent cx="1047750" cy="135984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5783" cy="1370272"/>
                    </a:xfrm>
                    <a:prstGeom prst="rect">
                      <a:avLst/>
                    </a:prstGeom>
                  </pic:spPr>
                </pic:pic>
              </a:graphicData>
            </a:graphic>
          </wp:inline>
        </w:drawing>
      </w:r>
      <w:r>
        <w:rPr>
          <w:iCs/>
          <w:color w:val="000000" w:themeColor="text1"/>
          <w:sz w:val="20"/>
          <w:szCs w:val="20"/>
          <w:lang w:val="en-US"/>
        </w:rPr>
        <w:t xml:space="preserve">  </w:t>
      </w:r>
      <w:r>
        <w:rPr>
          <w:iCs/>
          <w:noProof/>
          <w:color w:val="000000" w:themeColor="text1"/>
          <w:sz w:val="20"/>
          <w:szCs w:val="20"/>
          <w:lang w:val="en-US"/>
        </w:rPr>
        <w:drawing>
          <wp:inline distT="0" distB="0" distL="0" distR="0" wp14:anchorId="4DA0664C" wp14:editId="1E8977D0">
            <wp:extent cx="1048978" cy="136144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66316" cy="1383942"/>
                    </a:xfrm>
                    <a:prstGeom prst="rect">
                      <a:avLst/>
                    </a:prstGeom>
                  </pic:spPr>
                </pic:pic>
              </a:graphicData>
            </a:graphic>
          </wp:inline>
        </w:drawing>
      </w:r>
    </w:p>
    <w:p w14:paraId="47C1A8C2" w14:textId="77777777" w:rsidR="00DF0FCB" w:rsidRDefault="00521D54" w:rsidP="00521D54">
      <w:pPr>
        <w:jc w:val="both"/>
        <w:rPr>
          <w:iCs/>
          <w:color w:val="000000" w:themeColor="text1"/>
          <w:sz w:val="20"/>
          <w:szCs w:val="20"/>
          <w:lang w:val="en-US"/>
        </w:rPr>
      </w:pPr>
      <w:r w:rsidRPr="00521D54">
        <w:rPr>
          <w:iCs/>
          <w:color w:val="000000" w:themeColor="text1"/>
          <w:sz w:val="20"/>
          <w:szCs w:val="20"/>
          <w:lang w:val="en-US"/>
        </w:rPr>
        <w:t xml:space="preserve">where, </w:t>
      </w:r>
    </w:p>
    <w:p w14:paraId="6AAEFD9E" w14:textId="186EBE04"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num_docs</w:t>
      </w:r>
      <w:r w:rsidR="00662F08">
        <w:rPr>
          <w:b/>
          <w:bCs/>
          <w:i/>
          <w:color w:val="000000" w:themeColor="text1"/>
          <w:sz w:val="20"/>
          <w:szCs w:val="20"/>
          <w:lang w:val="en-US"/>
        </w:rPr>
        <w:t xml:space="preserve"> </w:t>
      </w:r>
      <w:r w:rsidR="00662F08" w:rsidRPr="00662F08">
        <w:rPr>
          <w:b/>
          <w:bCs/>
          <w:iCs/>
          <w:color w:val="000000" w:themeColor="text1"/>
          <w:sz w:val="20"/>
          <w:szCs w:val="20"/>
          <w:lang w:val="en-US"/>
        </w:rPr>
        <w:t xml:space="preserve">(1 : </w:t>
      </w:r>
      <w:r w:rsidR="00662F08" w:rsidRPr="00662F08">
        <w:rPr>
          <w:b/>
          <w:bCs/>
          <w:i/>
          <w:color w:val="000000" w:themeColor="text1"/>
          <w:sz w:val="20"/>
          <w:szCs w:val="20"/>
          <w:lang w:val="en-US"/>
        </w:rPr>
        <w:t>J</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 is the number of documents</w:t>
      </w:r>
      <w:r w:rsidR="00662F08">
        <w:rPr>
          <w:iCs/>
          <w:color w:val="000000" w:themeColor="text1"/>
          <w:sz w:val="20"/>
          <w:szCs w:val="20"/>
          <w:lang w:val="en-US"/>
        </w:rPr>
        <w:t xml:space="preserve"> </w:t>
      </w:r>
      <w:r w:rsidR="00521D54">
        <w:rPr>
          <w:iCs/>
          <w:color w:val="000000" w:themeColor="text1"/>
          <w:sz w:val="20"/>
          <w:szCs w:val="20"/>
          <w:lang w:val="en-US"/>
        </w:rPr>
        <w:t xml:space="preserve">in the corpus, </w:t>
      </w:r>
    </w:p>
    <w:p w14:paraId="669F7537" w14:textId="7B7413FA"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num_terms</w:t>
      </w:r>
      <w:r w:rsidR="00521D54">
        <w:rPr>
          <w:b/>
          <w:bCs/>
          <w:iCs/>
          <w:color w:val="000000" w:themeColor="text1"/>
          <w:sz w:val="20"/>
          <w:szCs w:val="20"/>
          <w:lang w:val="en-US"/>
        </w:rPr>
        <w:t xml:space="preserve"> </w:t>
      </w:r>
      <w:r w:rsidR="00662F08">
        <w:rPr>
          <w:b/>
          <w:bCs/>
          <w:iCs/>
          <w:color w:val="000000" w:themeColor="text1"/>
          <w:sz w:val="20"/>
          <w:szCs w:val="20"/>
          <w:lang w:val="en-US"/>
        </w:rPr>
        <w:t xml:space="preserve">(1: </w:t>
      </w:r>
      <w:r w:rsidR="00662F08" w:rsidRPr="00662F08">
        <w:rPr>
          <w:b/>
          <w:bCs/>
          <w:i/>
          <w:color w:val="000000" w:themeColor="text1"/>
          <w:sz w:val="20"/>
          <w:szCs w:val="20"/>
          <w:lang w:val="en-US"/>
        </w:rPr>
        <w:t>V</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is the number of words inside respective vocabulary, </w:t>
      </w:r>
    </w:p>
    <w:p w14:paraId="26840F9E" w14:textId="15F54912" w:rsidR="00DF0FCB" w:rsidRDefault="00DF0FCB" w:rsidP="00521D54">
      <w:pPr>
        <w:jc w:val="both"/>
        <w:rPr>
          <w:bCs/>
          <w:iCs/>
          <w:color w:val="000000" w:themeColor="text1"/>
          <w:sz w:val="20"/>
          <w:szCs w:val="20"/>
          <w:lang w:val="en-US"/>
        </w:rPr>
      </w:pPr>
      <w:r>
        <w:rPr>
          <w:iCs/>
          <w:color w:val="000000" w:themeColor="text1"/>
          <w:sz w:val="20"/>
          <w:szCs w:val="20"/>
          <w:lang w:val="en-US"/>
        </w:rPr>
        <w:t xml:space="preserve">- </w:t>
      </w:r>
      <w:r w:rsidR="00521D54" w:rsidRPr="00521D54">
        <w:rPr>
          <w:b/>
          <w:i/>
          <w:color w:val="000000" w:themeColor="text1"/>
          <w:sz w:val="20"/>
          <w:szCs w:val="20"/>
          <w:lang w:val="en-US"/>
        </w:rPr>
        <w:t>num_topics</w:t>
      </w:r>
      <w:r w:rsidR="00662F08">
        <w:rPr>
          <w:b/>
          <w:i/>
          <w:color w:val="000000" w:themeColor="text1"/>
          <w:sz w:val="20"/>
          <w:szCs w:val="20"/>
          <w:lang w:val="en-US"/>
        </w:rPr>
        <w:t xml:space="preserve"> </w:t>
      </w:r>
      <w:r w:rsidR="00662F08" w:rsidRPr="00662F08">
        <w:rPr>
          <w:b/>
          <w:iCs/>
          <w:color w:val="000000" w:themeColor="text1"/>
          <w:sz w:val="20"/>
          <w:szCs w:val="20"/>
          <w:lang w:val="en-US"/>
        </w:rPr>
        <w:t>(</w:t>
      </w:r>
      <w:r w:rsidR="00662F08" w:rsidRPr="00662F08">
        <w:rPr>
          <w:b/>
          <w:i/>
          <w:color w:val="000000" w:themeColor="text1"/>
          <w:sz w:val="20"/>
          <w:szCs w:val="20"/>
          <w:lang w:val="en-US"/>
        </w:rPr>
        <w:t>K</w:t>
      </w:r>
      <w:r w:rsidR="00662F08">
        <w:rPr>
          <w:b/>
          <w:iCs/>
          <w:color w:val="000000" w:themeColor="text1"/>
          <w:sz w:val="20"/>
          <w:szCs w:val="20"/>
          <w:lang w:val="en-US"/>
        </w:rPr>
        <w:t>)</w:t>
      </w:r>
      <w:r w:rsidR="00521D54">
        <w:rPr>
          <w:b/>
          <w:iCs/>
          <w:color w:val="000000" w:themeColor="text1"/>
          <w:sz w:val="20"/>
          <w:szCs w:val="20"/>
          <w:lang w:val="en-US"/>
        </w:rPr>
        <w:t xml:space="preserve"> </w:t>
      </w:r>
      <w:r w:rsidR="00521D54">
        <w:rPr>
          <w:bCs/>
          <w:iCs/>
          <w:color w:val="000000" w:themeColor="text1"/>
          <w:sz w:val="20"/>
          <w:szCs w:val="20"/>
          <w:lang w:val="en-US"/>
        </w:rPr>
        <w:t>is the number of topics</w:t>
      </w:r>
      <w:r w:rsidR="00662F08">
        <w:rPr>
          <w:bCs/>
          <w:iCs/>
          <w:color w:val="000000" w:themeColor="text1"/>
          <w:sz w:val="20"/>
          <w:szCs w:val="20"/>
          <w:lang w:val="en-US"/>
        </w:rPr>
        <w:t xml:space="preserve"> </w:t>
      </w:r>
      <w:r w:rsidR="00521D54">
        <w:rPr>
          <w:bCs/>
          <w:iCs/>
          <w:color w:val="000000" w:themeColor="text1"/>
          <w:sz w:val="20"/>
          <w:szCs w:val="20"/>
          <w:lang w:val="en-US"/>
        </w:rPr>
        <w:t xml:space="preserve">we want to discover from corpus, </w:t>
      </w:r>
    </w:p>
    <w:p w14:paraId="58EBA185" w14:textId="1A41127E"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user_size</w:t>
      </w:r>
      <w:r w:rsidR="00521D54">
        <w:rPr>
          <w:b/>
          <w:iCs/>
          <w:color w:val="000000" w:themeColor="text1"/>
          <w:sz w:val="20"/>
          <w:szCs w:val="20"/>
          <w:lang w:val="en-US"/>
        </w:rPr>
        <w:t xml:space="preserve"> </w:t>
      </w:r>
      <w:r w:rsidR="00662F08">
        <w:rPr>
          <w:b/>
          <w:iCs/>
          <w:color w:val="000000" w:themeColor="text1"/>
          <w:sz w:val="20"/>
          <w:szCs w:val="20"/>
          <w:lang w:val="en-US"/>
        </w:rPr>
        <w:t xml:space="preserve">(1: </w:t>
      </w:r>
      <w:r w:rsidR="00662F08" w:rsidRPr="00662F08">
        <w:rPr>
          <w:b/>
          <w:i/>
          <w:color w:val="000000" w:themeColor="text1"/>
          <w:sz w:val="20"/>
          <w:szCs w:val="20"/>
          <w:lang w:val="en-US"/>
        </w:rPr>
        <w:t>U</w:t>
      </w:r>
      <w:r w:rsidR="00662F08" w:rsidRPr="00662F08">
        <w:rPr>
          <w:b/>
          <w:iCs/>
          <w:color w:val="000000" w:themeColor="text1"/>
          <w:sz w:val="20"/>
          <w:szCs w:val="20"/>
          <w:lang w:val="en-US"/>
        </w:rPr>
        <w:t>)</w:t>
      </w:r>
      <w:r w:rsidR="00662F08">
        <w:rPr>
          <w:b/>
          <w:iCs/>
          <w:color w:val="000000" w:themeColor="text1"/>
          <w:sz w:val="20"/>
          <w:szCs w:val="20"/>
          <w:lang w:val="en-US"/>
        </w:rPr>
        <w:t xml:space="preserve"> </w:t>
      </w:r>
      <w:r w:rsidR="00521D54">
        <w:rPr>
          <w:bCs/>
          <w:iCs/>
          <w:color w:val="000000" w:themeColor="text1"/>
          <w:sz w:val="20"/>
          <w:szCs w:val="20"/>
          <w:lang w:val="en-US"/>
        </w:rPr>
        <w:t xml:space="preserve">is the number of users in dataset, </w:t>
      </w:r>
    </w:p>
    <w:p w14:paraId="7A48F768" w14:textId="150E4BF5" w:rsidR="00DF0FCB" w:rsidRDefault="00DF0FCB" w:rsidP="00521D54">
      <w:pPr>
        <w:jc w:val="both"/>
        <w:rPr>
          <w:bCs/>
          <w:iCs/>
          <w:color w:val="000000" w:themeColor="text1"/>
          <w:sz w:val="20"/>
          <w:szCs w:val="20"/>
          <w:lang w:val="en-US"/>
        </w:rPr>
      </w:pPr>
      <w:r>
        <w:rPr>
          <w:bCs/>
          <w:iCs/>
          <w:color w:val="000000" w:themeColor="text1"/>
          <w:sz w:val="20"/>
          <w:szCs w:val="20"/>
          <w:lang w:val="en-US"/>
        </w:rPr>
        <w:lastRenderedPageBreak/>
        <w:t xml:space="preserve">- </w:t>
      </w:r>
      <w:r w:rsidR="00521D54" w:rsidRPr="00521D54">
        <w:rPr>
          <w:b/>
          <w:i/>
          <w:color w:val="000000" w:themeColor="text1"/>
          <w:sz w:val="20"/>
          <w:szCs w:val="20"/>
          <w:lang w:val="en-US"/>
        </w:rPr>
        <w:t>tops</w:t>
      </w:r>
      <w:r w:rsidR="00521D54">
        <w:rPr>
          <w:bCs/>
          <w:iCs/>
          <w:color w:val="000000" w:themeColor="text1"/>
          <w:sz w:val="20"/>
          <w:szCs w:val="20"/>
          <w:lang w:val="en-US"/>
        </w:rPr>
        <w:t xml:space="preserve"> is </w:t>
      </w:r>
      <w:r w:rsidR="00521D54" w:rsidRPr="00521D54">
        <w:rPr>
          <w:bCs/>
          <w:iCs/>
          <w:color w:val="000000" w:themeColor="text1"/>
          <w:sz w:val="20"/>
          <w:szCs w:val="20"/>
          <w:lang w:val="en-US"/>
        </w:rPr>
        <w:t>th</w:t>
      </w:r>
      <w:r w:rsidR="00521D54">
        <w:rPr>
          <w:bCs/>
          <w:iCs/>
          <w:color w:val="000000" w:themeColor="text1"/>
          <w:sz w:val="20"/>
          <w:szCs w:val="20"/>
          <w:lang w:val="en-US"/>
        </w:rPr>
        <w:t>e number of top wo</w:t>
      </w:r>
      <w:r>
        <w:rPr>
          <w:bCs/>
          <w:iCs/>
          <w:color w:val="000000" w:themeColor="text1"/>
          <w:sz w:val="20"/>
          <w:szCs w:val="20"/>
          <w:lang w:val="en-US"/>
        </w:rPr>
        <w:t>r</w:t>
      </w:r>
      <w:r w:rsidR="00521D54">
        <w:rPr>
          <w:bCs/>
          <w:iCs/>
          <w:color w:val="000000" w:themeColor="text1"/>
          <w:sz w:val="20"/>
          <w:szCs w:val="20"/>
          <w:lang w:val="en-US"/>
        </w:rPr>
        <w:t>ds to extact from each</w:t>
      </w:r>
      <w:r>
        <w:rPr>
          <w:bCs/>
          <w:iCs/>
          <w:color w:val="000000" w:themeColor="text1"/>
          <w:sz w:val="20"/>
          <w:szCs w:val="20"/>
          <w:lang w:val="en-US"/>
        </w:rPr>
        <w:t xml:space="preserve"> topic for </w:t>
      </w:r>
      <w:r w:rsidRPr="00DF0FCB">
        <w:rPr>
          <w:bCs/>
          <w:iCs/>
          <w:color w:val="000000" w:themeColor="text1"/>
          <w:sz w:val="20"/>
          <w:szCs w:val="20"/>
          <w:lang w:val="en-US"/>
        </w:rPr>
        <w:t>eyeballing</w:t>
      </w:r>
      <w:r>
        <w:rPr>
          <w:bCs/>
          <w:iCs/>
          <w:color w:val="000000" w:themeColor="text1"/>
          <w:sz w:val="20"/>
          <w:szCs w:val="20"/>
          <w:lang w:val="en-US"/>
        </w:rPr>
        <w:t>/</w:t>
      </w:r>
      <w:r w:rsidRPr="00DF0FCB">
        <w:rPr>
          <w:bCs/>
          <w:iCs/>
          <w:color w:val="000000" w:themeColor="text1"/>
          <w:sz w:val="20"/>
          <w:szCs w:val="20"/>
          <w:lang w:val="en-US"/>
        </w:rPr>
        <w:t>analyzing</w:t>
      </w:r>
      <w:r>
        <w:rPr>
          <w:bCs/>
          <w:iCs/>
          <w:color w:val="000000" w:themeColor="text1"/>
          <w:sz w:val="20"/>
          <w:szCs w:val="20"/>
          <w:lang w:val="en-US"/>
        </w:rPr>
        <w:t xml:space="preserve"> the quality of topics learnt by the model, </w:t>
      </w:r>
    </w:p>
    <w:p w14:paraId="112CC868" w14:textId="35487FA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lamb</w:t>
      </w:r>
      <w:r>
        <w:rPr>
          <w:bCs/>
          <w:iCs/>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λ</m:t>
        </m:r>
      </m:oMath>
      <w:r w:rsidR="00662F08" w:rsidRPr="00662F08">
        <w:rPr>
          <w:b/>
          <w:iCs/>
          <w:color w:val="000000" w:themeColor="text1"/>
          <w:sz w:val="20"/>
          <w:szCs w:val="20"/>
          <w:lang w:val="en-US"/>
        </w:rPr>
        <w:t>)</w:t>
      </w:r>
      <w:r w:rsidR="00662F08">
        <w:rPr>
          <w:bCs/>
          <w:iCs/>
          <w:color w:val="000000" w:themeColor="text1"/>
          <w:sz w:val="20"/>
          <w:szCs w:val="20"/>
          <w:lang w:val="en-US"/>
        </w:rPr>
        <w:t xml:space="preserve"> </w:t>
      </w:r>
      <w:r>
        <w:rPr>
          <w:bCs/>
          <w:iCs/>
          <w:color w:val="000000" w:themeColor="text1"/>
          <w:sz w:val="20"/>
          <w:szCs w:val="20"/>
          <w:lang w:val="en-US"/>
        </w:rPr>
        <w:t>is the offset precision</w:t>
      </w:r>
      <w:r w:rsidR="00825E87">
        <w:rPr>
          <w:bCs/>
          <w:iCs/>
          <w:color w:val="000000" w:themeColor="text1"/>
          <w:sz w:val="20"/>
          <w:szCs w:val="20"/>
          <w:lang w:val="en-US"/>
        </w:rPr>
        <w:t xml:space="preserve"> for documents</w:t>
      </w:r>
      <w:r>
        <w:rPr>
          <w:bCs/>
          <w:iCs/>
          <w:color w:val="000000" w:themeColor="text1"/>
          <w:sz w:val="20"/>
          <w:szCs w:val="20"/>
          <w:lang w:val="en-US"/>
        </w:rPr>
        <w:t xml:space="preserve">, </w:t>
      </w:r>
    </w:p>
    <w:p w14:paraId="2932FC95"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e,</w:t>
      </w:r>
      <w:r>
        <w:rPr>
          <w:b/>
          <w:i/>
          <w:color w:val="000000" w:themeColor="text1"/>
          <w:sz w:val="20"/>
          <w:szCs w:val="20"/>
          <w:lang w:val="en-US"/>
        </w:rPr>
        <w:t xml:space="preserve"> </w:t>
      </w:r>
      <w:r w:rsidRPr="00DF0FCB">
        <w:rPr>
          <w:b/>
          <w:i/>
          <w:color w:val="000000" w:themeColor="text1"/>
          <w:sz w:val="20"/>
          <w:szCs w:val="20"/>
          <w:lang w:val="en-US"/>
        </w:rPr>
        <w:t>f</w:t>
      </w:r>
      <w:r>
        <w:rPr>
          <w:b/>
          <w:i/>
          <w:color w:val="000000" w:themeColor="text1"/>
          <w:sz w:val="20"/>
          <w:szCs w:val="20"/>
          <w:lang w:val="en-US"/>
        </w:rPr>
        <w:t xml:space="preserve"> </w:t>
      </w:r>
      <w:r w:rsidRPr="00DF0FCB">
        <w:rPr>
          <w:bCs/>
          <w:iCs/>
          <w:color w:val="000000" w:themeColor="text1"/>
          <w:sz w:val="20"/>
          <w:szCs w:val="20"/>
          <w:lang w:val="en-US"/>
        </w:rPr>
        <w:t xml:space="preserve">are </w:t>
      </w:r>
      <w:r>
        <w:rPr>
          <w:bCs/>
          <w:iCs/>
          <w:color w:val="000000" w:themeColor="text1"/>
          <w:sz w:val="20"/>
          <w:szCs w:val="20"/>
          <w:lang w:val="en-US"/>
        </w:rPr>
        <w:t xml:space="preserve">both the Gamma prior, </w:t>
      </w:r>
    </w:p>
    <w:p w14:paraId="07E1E2DA" w14:textId="12469093" w:rsidR="00521D54"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alpha</w:t>
      </w:r>
      <w:r w:rsidR="00662F08">
        <w:rPr>
          <w:b/>
          <w:i/>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α)</m:t>
        </m:r>
      </m:oMath>
      <w:r>
        <w:rPr>
          <w:b/>
          <w:iCs/>
          <w:color w:val="000000" w:themeColor="text1"/>
          <w:sz w:val="20"/>
          <w:szCs w:val="20"/>
          <w:lang w:val="en-US"/>
        </w:rPr>
        <w:t xml:space="preserve"> </w:t>
      </w:r>
      <w:r w:rsidRPr="00DF0FCB">
        <w:rPr>
          <w:bCs/>
          <w:iCs/>
          <w:color w:val="000000" w:themeColor="text1"/>
          <w:sz w:val="20"/>
          <w:szCs w:val="20"/>
          <w:lang w:val="en-US"/>
        </w:rPr>
        <w:t>is</w:t>
      </w:r>
      <w:r>
        <w:rPr>
          <w:bCs/>
          <w:iCs/>
          <w:color w:val="000000" w:themeColor="text1"/>
          <w:sz w:val="20"/>
          <w:szCs w:val="20"/>
          <w:lang w:val="en-US"/>
        </w:rPr>
        <w:t xml:space="preserve"> the Dirichlet prior.</w:t>
      </w:r>
      <m:oMath>
        <m:r>
          <w:rPr>
            <w:rFonts w:ascii="Cambria Math" w:hAnsi="Cambria Math"/>
            <w:color w:val="000000" w:themeColor="text1"/>
            <w:sz w:val="20"/>
            <w:szCs w:val="20"/>
            <w:lang w:val="en-US"/>
          </w:rPr>
          <m:t xml:space="preserve"> </m:t>
        </m:r>
      </m:oMath>
    </w:p>
    <w:p w14:paraId="38250EED" w14:textId="60375A53"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iter_infer</w:t>
      </w:r>
      <w:r>
        <w:rPr>
          <w:bCs/>
          <w:iCs/>
          <w:color w:val="000000" w:themeColor="text1"/>
          <w:sz w:val="20"/>
          <w:szCs w:val="20"/>
          <w:lang w:val="en-US"/>
        </w:rPr>
        <w:t xml:space="preserve"> is the number of inference steps during an estimation of document proportions within BOPE,</w:t>
      </w:r>
    </w:p>
    <w:p w14:paraId="0D365767" w14:textId="009E8A5D"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iter_train</w:t>
      </w:r>
      <w:r>
        <w:rPr>
          <w:b/>
          <w:iCs/>
          <w:color w:val="000000" w:themeColor="text1"/>
          <w:sz w:val="20"/>
          <w:szCs w:val="20"/>
          <w:lang w:val="en-US"/>
        </w:rPr>
        <w:t xml:space="preserve"> </w:t>
      </w:r>
      <w:r w:rsidRPr="00C83626">
        <w:rPr>
          <w:bCs/>
          <w:iCs/>
          <w:color w:val="000000" w:themeColor="text1"/>
          <w:sz w:val="20"/>
          <w:szCs w:val="20"/>
          <w:lang w:val="en-US"/>
        </w:rPr>
        <w:t>is the number of</w:t>
      </w:r>
      <w:r>
        <w:rPr>
          <w:b/>
          <w:iCs/>
          <w:color w:val="000000" w:themeColor="text1"/>
          <w:sz w:val="20"/>
          <w:szCs w:val="20"/>
          <w:lang w:val="en-US"/>
        </w:rPr>
        <w:t xml:space="preserve"> </w:t>
      </w:r>
      <w:r>
        <w:rPr>
          <w:bCs/>
          <w:iCs/>
          <w:color w:val="000000" w:themeColor="text1"/>
          <w:sz w:val="20"/>
          <w:szCs w:val="20"/>
          <w:lang w:val="en-US"/>
        </w:rPr>
        <w:t>epochs to train the model</w:t>
      </w:r>
      <w:r w:rsidR="00825E87">
        <w:rPr>
          <w:bCs/>
          <w:iCs/>
          <w:color w:val="000000" w:themeColor="text1"/>
          <w:sz w:val="20"/>
          <w:szCs w:val="20"/>
          <w:lang w:val="en-US"/>
        </w:rPr>
        <w:t>,</w:t>
      </w:r>
    </w:p>
    <w:p w14:paraId="3D0A017F" w14:textId="47AC756F" w:rsidR="00825E87" w:rsidRPr="00825E87" w:rsidRDefault="00825E87" w:rsidP="00521D54">
      <w:pPr>
        <w:jc w:val="both"/>
        <w:rPr>
          <w:bCs/>
          <w:iCs/>
          <w:color w:val="000000" w:themeColor="text1"/>
          <w:sz w:val="20"/>
          <w:szCs w:val="20"/>
          <w:lang w:val="en-US"/>
        </w:rPr>
      </w:pPr>
      <w:r>
        <w:rPr>
          <w:bCs/>
          <w:iCs/>
          <w:color w:val="000000" w:themeColor="text1"/>
          <w:sz w:val="20"/>
          <w:szCs w:val="20"/>
          <w:lang w:val="en-US"/>
        </w:rPr>
        <w:t xml:space="preserve">- </w:t>
      </w:r>
      <w:r w:rsidRPr="00825E87">
        <w:rPr>
          <w:b/>
          <w:i/>
          <w:color w:val="000000" w:themeColor="text1"/>
          <w:sz w:val="20"/>
          <w:szCs w:val="20"/>
          <w:lang w:val="en-US"/>
        </w:rPr>
        <w:t>p</w:t>
      </w:r>
      <w:r>
        <w:rPr>
          <w:b/>
          <w:i/>
          <w:color w:val="000000" w:themeColor="text1"/>
          <w:sz w:val="20"/>
          <w:szCs w:val="20"/>
          <w:lang w:val="en-US"/>
        </w:rPr>
        <w:t xml:space="preserve"> </w:t>
      </w:r>
      <w:r>
        <w:rPr>
          <w:bCs/>
          <w:iCs/>
          <w:color w:val="000000" w:themeColor="text1"/>
          <w:sz w:val="20"/>
          <w:szCs w:val="20"/>
          <w:lang w:val="en-US"/>
        </w:rPr>
        <w:t>is the Bernoulli parameter for BOPE.</w:t>
      </w:r>
    </w:p>
    <w:p w14:paraId="269BC3FA" w14:textId="40BA25F0" w:rsidR="00DF0FCB" w:rsidRDefault="00DF0FCB" w:rsidP="00521D54">
      <w:pPr>
        <w:jc w:val="both"/>
        <w:rPr>
          <w:bCs/>
          <w:iCs/>
          <w:color w:val="000000" w:themeColor="text1"/>
          <w:sz w:val="20"/>
          <w:szCs w:val="20"/>
          <w:lang w:val="en-US"/>
        </w:rPr>
      </w:pPr>
    </w:p>
    <w:p w14:paraId="5D1F92FF" w14:textId="6C2B000E" w:rsidR="00E40334" w:rsidRDefault="00825E87" w:rsidP="00DF0FCB">
      <w:pPr>
        <w:jc w:val="both"/>
        <w:rPr>
          <w:bCs/>
          <w:iCs/>
          <w:color w:val="000000" w:themeColor="text1"/>
          <w:sz w:val="20"/>
          <w:szCs w:val="20"/>
          <w:lang w:val="en-US"/>
        </w:rPr>
      </w:pPr>
      <w:r>
        <w:rPr>
          <w:bCs/>
          <w:iCs/>
          <w:color w:val="000000" w:themeColor="text1"/>
          <w:sz w:val="20"/>
          <w:szCs w:val="20"/>
          <w:lang w:val="en-US"/>
        </w:rPr>
        <w:t>It must be noted that</w:t>
      </w:r>
      <w:r w:rsidR="00DF0FCB" w:rsidRPr="00DF0FCB">
        <w:rPr>
          <w:bCs/>
          <w:iCs/>
          <w:color w:val="000000" w:themeColor="text1"/>
          <w:sz w:val="20"/>
          <w:szCs w:val="20"/>
          <w:lang w:val="en-US"/>
        </w:rPr>
        <w:t xml:space="preserve"> the only parameters </w:t>
      </w:r>
      <w:r>
        <w:rPr>
          <w:bCs/>
          <w:iCs/>
          <w:color w:val="000000" w:themeColor="text1"/>
          <w:sz w:val="20"/>
          <w:szCs w:val="20"/>
          <w:lang w:val="en-US"/>
        </w:rPr>
        <w:t>which</w:t>
      </w:r>
      <w:r w:rsidR="00DF0FCB" w:rsidRPr="00DF0FCB">
        <w:rPr>
          <w:bCs/>
          <w:iCs/>
          <w:color w:val="000000" w:themeColor="text1"/>
          <w:sz w:val="20"/>
          <w:szCs w:val="20"/>
          <w:lang w:val="en-US"/>
        </w:rPr>
        <w:t xml:space="preserve"> are entirely dependent on the dataset</w:t>
      </w:r>
      <w:r w:rsidR="00E40334">
        <w:rPr>
          <w:bCs/>
          <w:iCs/>
          <w:color w:val="000000" w:themeColor="text1"/>
          <w:sz w:val="20"/>
          <w:szCs w:val="20"/>
          <w:lang w:val="en-US"/>
        </w:rPr>
        <w:t xml:space="preserve"> </w:t>
      </w:r>
      <w:r w:rsidR="00DF0FCB" w:rsidRPr="00DF0FCB">
        <w:rPr>
          <w:bCs/>
          <w:iCs/>
          <w:color w:val="000000" w:themeColor="text1"/>
          <w:sz w:val="20"/>
          <w:szCs w:val="20"/>
          <w:lang w:val="en-US"/>
        </w:rPr>
        <w:t xml:space="preserve">are </w:t>
      </w:r>
      <w:r w:rsidR="00DF0FCB" w:rsidRPr="00DF0FCB">
        <w:rPr>
          <w:b/>
          <w:i/>
          <w:color w:val="000000" w:themeColor="text1"/>
          <w:sz w:val="20"/>
          <w:szCs w:val="20"/>
          <w:lang w:val="en-US"/>
        </w:rPr>
        <w:t>num_docs, num_terms</w:t>
      </w:r>
      <w:r w:rsidR="00DF0FCB" w:rsidRPr="00DF0FCB">
        <w:rPr>
          <w:bCs/>
          <w:iCs/>
          <w:color w:val="000000" w:themeColor="text1"/>
          <w:sz w:val="20"/>
          <w:szCs w:val="20"/>
          <w:lang w:val="en-US"/>
        </w:rPr>
        <w:t xml:space="preserve">, and </w:t>
      </w:r>
      <w:r w:rsidR="00DF0FCB" w:rsidRPr="00DF0FCB">
        <w:rPr>
          <w:b/>
          <w:i/>
          <w:color w:val="000000" w:themeColor="text1"/>
          <w:sz w:val="20"/>
          <w:szCs w:val="20"/>
          <w:lang w:val="en-US"/>
        </w:rPr>
        <w:t>user_size</w:t>
      </w:r>
      <w:r w:rsidR="00DF0FCB" w:rsidRPr="00DF0FCB">
        <w:rPr>
          <w:bCs/>
          <w:iCs/>
          <w:color w:val="000000" w:themeColor="text1"/>
          <w:sz w:val="20"/>
          <w:szCs w:val="20"/>
          <w:lang w:val="en-US"/>
        </w:rPr>
        <w:t>.</w:t>
      </w:r>
      <w:r w:rsidR="00DF0FCB">
        <w:rPr>
          <w:bCs/>
          <w:iCs/>
          <w:color w:val="000000" w:themeColor="text1"/>
          <w:sz w:val="20"/>
          <w:szCs w:val="20"/>
          <w:lang w:val="en-US"/>
        </w:rPr>
        <w:t xml:space="preserve"> </w:t>
      </w:r>
      <w:r w:rsidR="00E40334">
        <w:rPr>
          <w:bCs/>
          <w:iCs/>
          <w:color w:val="000000" w:themeColor="text1"/>
          <w:sz w:val="20"/>
          <w:szCs w:val="20"/>
          <w:lang w:val="en-US"/>
        </w:rPr>
        <w:t>Thus, they are fixed for MovieLens 20M and NETFLIX.</w:t>
      </w:r>
    </w:p>
    <w:p w14:paraId="0A766CD1" w14:textId="77777777" w:rsidR="00E40334" w:rsidRDefault="00E40334" w:rsidP="00DF0FCB">
      <w:pPr>
        <w:jc w:val="both"/>
        <w:rPr>
          <w:bCs/>
          <w:iCs/>
          <w:color w:val="000000" w:themeColor="text1"/>
          <w:sz w:val="20"/>
          <w:szCs w:val="20"/>
          <w:lang w:val="en-US"/>
        </w:rPr>
      </w:pPr>
    </w:p>
    <w:p w14:paraId="0B4D7EAA" w14:textId="48ADF94B" w:rsidR="00E306C7"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E40334">
        <w:rPr>
          <w:bCs/>
          <w:iCs/>
          <w:color w:val="000000" w:themeColor="text1"/>
          <w:sz w:val="20"/>
          <w:szCs w:val="20"/>
          <w:lang w:val="en-US"/>
        </w:rPr>
        <w:t>g</w:t>
      </w:r>
      <w:r>
        <w:rPr>
          <w:bCs/>
          <w:iCs/>
          <w:color w:val="000000" w:themeColor="text1"/>
          <w:sz w:val="20"/>
          <w:szCs w:val="20"/>
          <w:lang w:val="en-US"/>
        </w:rPr>
        <w:t xml:space="preserve">enerally, </w:t>
      </w:r>
      <w:r w:rsidR="00E40334">
        <w:rPr>
          <w:bCs/>
          <w:iCs/>
          <w:color w:val="000000" w:themeColor="text1"/>
          <w:sz w:val="20"/>
          <w:szCs w:val="20"/>
          <w:lang w:val="en-US"/>
        </w:rPr>
        <w:t xml:space="preserve">their </w:t>
      </w:r>
      <w:r>
        <w:rPr>
          <w:bCs/>
          <w:iCs/>
          <w:color w:val="000000" w:themeColor="text1"/>
          <w:sz w:val="20"/>
          <w:szCs w:val="20"/>
          <w:lang w:val="en-US"/>
        </w:rPr>
        <w:t xml:space="preserve">main domain </w:t>
      </w:r>
      <w:r w:rsidR="00E40334">
        <w:rPr>
          <w:bCs/>
          <w:iCs/>
          <w:color w:val="000000" w:themeColor="text1"/>
          <w:sz w:val="20"/>
          <w:szCs w:val="20"/>
          <w:lang w:val="en-US"/>
        </w:rPr>
        <w:t>of</w:t>
      </w:r>
      <w:r>
        <w:rPr>
          <w:bCs/>
          <w:iCs/>
          <w:color w:val="000000" w:themeColor="text1"/>
          <w:sz w:val="20"/>
          <w:szCs w:val="20"/>
          <w:lang w:val="en-US"/>
        </w:rPr>
        <w:t xml:space="preserve"> interest</w:t>
      </w:r>
      <w:r w:rsidR="00E40334">
        <w:rPr>
          <w:bCs/>
          <w:iCs/>
          <w:color w:val="000000" w:themeColor="text1"/>
          <w:sz w:val="20"/>
          <w:szCs w:val="20"/>
          <w:lang w:val="en-US"/>
        </w:rPr>
        <w:t xml:space="preserve"> 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1555"/>
        <w:gridCol w:w="1701"/>
      </w:tblGrid>
      <w:tr w:rsidR="00715EC3" w14:paraId="2E369959" w14:textId="77777777" w:rsidTr="002B4684">
        <w:trPr>
          <w:trHeight w:val="339"/>
        </w:trPr>
        <w:tc>
          <w:tcPr>
            <w:tcW w:w="1555" w:type="dxa"/>
            <w:shd w:val="clear" w:color="auto" w:fill="D0CECE" w:themeFill="background2" w:themeFillShade="E6"/>
            <w:vAlign w:val="center"/>
          </w:tcPr>
          <w:p w14:paraId="0EF6F1DE" w14:textId="77777777"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Parameter</w:t>
            </w:r>
          </w:p>
        </w:tc>
        <w:tc>
          <w:tcPr>
            <w:tcW w:w="1701" w:type="dxa"/>
            <w:shd w:val="clear" w:color="auto" w:fill="D0CECE" w:themeFill="background2" w:themeFillShade="E6"/>
            <w:vAlign w:val="center"/>
          </w:tcPr>
          <w:p w14:paraId="32A99144" w14:textId="113287C8"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Domain</w:t>
            </w:r>
            <w:r w:rsidR="00015FDF">
              <w:rPr>
                <w:b/>
                <w:bCs/>
                <w:iCs/>
                <w:color w:val="000000" w:themeColor="text1"/>
                <w:sz w:val="20"/>
                <w:szCs w:val="20"/>
                <w:lang w:val="en-US"/>
              </w:rPr>
              <w:t xml:space="preserve"> </w:t>
            </w:r>
          </w:p>
        </w:tc>
      </w:tr>
      <w:tr w:rsidR="00015FDF" w14:paraId="3E9B017C" w14:textId="77777777" w:rsidTr="002B4684">
        <w:tc>
          <w:tcPr>
            <w:tcW w:w="1555" w:type="dxa"/>
          </w:tcPr>
          <w:p w14:paraId="7F2D03E1" w14:textId="6F6C262F" w:rsidR="00015FDF" w:rsidRDefault="003E0690" w:rsidP="00715EC3">
            <w:pPr>
              <w:jc w:val="center"/>
              <w:rPr>
                <w:iCs/>
                <w:color w:val="000000" w:themeColor="text1"/>
                <w:sz w:val="20"/>
                <w:szCs w:val="20"/>
                <w:lang w:val="en-US"/>
              </w:rPr>
            </w:pPr>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
        </w:tc>
        <w:tc>
          <w:tcPr>
            <w:tcW w:w="1701" w:type="dxa"/>
          </w:tcPr>
          <w:p w14:paraId="7CFADA70" w14:textId="5A67654E" w:rsidR="00015FDF"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015FDF">
              <w:rPr>
                <w:iCs/>
                <w:color w:val="000000" w:themeColor="text1"/>
                <w:sz w:val="20"/>
                <w:szCs w:val="20"/>
                <w:lang w:val="en-US"/>
              </w:rPr>
              <w:t>{50, 100}</w:t>
            </w:r>
          </w:p>
        </w:tc>
      </w:tr>
      <w:tr w:rsidR="00715EC3" w14:paraId="171227C1" w14:textId="77777777" w:rsidTr="002B4684">
        <w:tc>
          <w:tcPr>
            <w:tcW w:w="1555"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701" w:type="dxa"/>
          </w:tcPr>
          <w:p w14:paraId="13289614" w14:textId="3EFA1DE0"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{10}</w:t>
            </w:r>
          </w:p>
        </w:tc>
      </w:tr>
      <w:tr w:rsidR="00715EC3" w14:paraId="087106FC" w14:textId="77777777" w:rsidTr="002B4684">
        <w:tc>
          <w:tcPr>
            <w:tcW w:w="1555"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701" w:type="dxa"/>
          </w:tcPr>
          <w:p w14:paraId="43D9752D" w14:textId="1C58EB26" w:rsidR="00715EC3" w:rsidRPr="00715EC3" w:rsidRDefault="002B4684"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2B4684">
        <w:tc>
          <w:tcPr>
            <w:tcW w:w="1555"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701" w:type="dxa"/>
          </w:tcPr>
          <w:p w14:paraId="04334022" w14:textId="1A41E34E"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{0.3}</w:t>
            </w:r>
          </w:p>
        </w:tc>
      </w:tr>
      <w:tr w:rsidR="00715EC3" w14:paraId="6B2BB8E1" w14:textId="77777777" w:rsidTr="002B4684">
        <w:tc>
          <w:tcPr>
            <w:tcW w:w="1555"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701" w:type="dxa"/>
          </w:tcPr>
          <w:p w14:paraId="2EAAD7F6" w14:textId="6CB9DA49" w:rsidR="00715EC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 0.1, 0.01}</w:t>
            </w:r>
          </w:p>
        </w:tc>
      </w:tr>
      <w:tr w:rsidR="00142494" w14:paraId="1E44A61E" w14:textId="77777777" w:rsidTr="002B4684">
        <w:tc>
          <w:tcPr>
            <w:tcW w:w="1555" w:type="dxa"/>
          </w:tcPr>
          <w:p w14:paraId="3237AA29" w14:textId="1653A24F" w:rsidR="00142494" w:rsidRDefault="00142494" w:rsidP="00715EC3">
            <w:pPr>
              <w:jc w:val="center"/>
              <w:rPr>
                <w:iCs/>
                <w:color w:val="000000" w:themeColor="text1"/>
                <w:sz w:val="20"/>
                <w:szCs w:val="20"/>
                <w:lang w:val="en-US"/>
              </w:rPr>
            </w:pPr>
            <w:r>
              <w:rPr>
                <w:iCs/>
                <w:color w:val="000000" w:themeColor="text1"/>
                <w:sz w:val="20"/>
                <w:szCs w:val="20"/>
                <w:lang w:val="en-US"/>
              </w:rPr>
              <w:t>iter_infer</w:t>
            </w:r>
          </w:p>
        </w:tc>
        <w:tc>
          <w:tcPr>
            <w:tcW w:w="1701" w:type="dxa"/>
          </w:tcPr>
          <w:p w14:paraId="1C87BC04" w14:textId="15D301DC" w:rsidR="00142494" w:rsidRPr="00142494" w:rsidRDefault="00142494" w:rsidP="00715EC3">
            <w:pPr>
              <w:rPr>
                <w:rFonts w:ascii="Cambria Math" w:hAnsi="Cambria Math"/>
                <w:color w:val="000000" w:themeColor="text1"/>
                <w:sz w:val="20"/>
                <w:szCs w:val="20"/>
                <w:lang w:val="en-US"/>
              </w:rPr>
            </w:pPr>
            <m:oMath>
              <m:r>
                <w:rPr>
                  <w:rFonts w:ascii="Cambria Math" w:hAnsi="Cambria Math"/>
                  <w:color w:val="000000" w:themeColor="text1"/>
                  <w:sz w:val="20"/>
                  <w:szCs w:val="20"/>
                  <w:lang w:val="en-US"/>
                </w:rPr>
                <m:t>∈</m:t>
              </m:r>
            </m:oMath>
            <w:r>
              <w:rPr>
                <w:rFonts w:ascii="Cambria Math" w:hAnsi="Cambria Math"/>
                <w:iCs/>
                <w:color w:val="000000" w:themeColor="text1"/>
                <w:sz w:val="20"/>
                <w:szCs w:val="20"/>
                <w:lang w:val="en-US"/>
              </w:rPr>
              <w:t xml:space="preserve"> </w:t>
            </w:r>
            <w:r>
              <w:rPr>
                <w:iCs/>
                <w:color w:val="000000" w:themeColor="text1"/>
                <w:sz w:val="20"/>
                <w:szCs w:val="20"/>
                <w:lang w:val="en-US"/>
              </w:rPr>
              <w:t>{</w:t>
            </w:r>
            <w:r>
              <w:rPr>
                <w:rFonts w:ascii="Cambria Math" w:hAnsi="Cambria Math"/>
                <w:color w:val="000000" w:themeColor="text1"/>
                <w:sz w:val="20"/>
                <w:szCs w:val="20"/>
                <w:lang w:val="en-US"/>
              </w:rPr>
              <w:t>100</w:t>
            </w:r>
            <w:r>
              <w:rPr>
                <w:iCs/>
                <w:color w:val="000000" w:themeColor="text1"/>
                <w:sz w:val="20"/>
                <w:szCs w:val="20"/>
                <w:lang w:val="en-US"/>
              </w:rPr>
              <w:t>}</w:t>
            </w:r>
          </w:p>
        </w:tc>
      </w:tr>
      <w:tr w:rsidR="00142494" w14:paraId="693E50F2" w14:textId="77777777" w:rsidTr="002B4684">
        <w:tc>
          <w:tcPr>
            <w:tcW w:w="1555" w:type="dxa"/>
          </w:tcPr>
          <w:p w14:paraId="7D9F4BEF" w14:textId="3A6F0E1F" w:rsidR="00142494" w:rsidRDefault="00142494" w:rsidP="00715EC3">
            <w:pPr>
              <w:jc w:val="center"/>
              <w:rPr>
                <w:iCs/>
                <w:color w:val="000000" w:themeColor="text1"/>
                <w:sz w:val="20"/>
                <w:szCs w:val="20"/>
                <w:lang w:val="en-US"/>
              </w:rPr>
            </w:pPr>
            <w:r>
              <w:rPr>
                <w:iCs/>
                <w:color w:val="000000" w:themeColor="text1"/>
                <w:sz w:val="20"/>
                <w:szCs w:val="20"/>
                <w:lang w:val="en-US"/>
              </w:rPr>
              <w:t>iter_train</w:t>
            </w:r>
          </w:p>
        </w:tc>
        <w:tc>
          <w:tcPr>
            <w:tcW w:w="1701" w:type="dxa"/>
          </w:tcPr>
          <w:p w14:paraId="6330FBF2" w14:textId="3F6D44F2" w:rsidR="00142494" w:rsidRPr="00142494" w:rsidRDefault="00142494" w:rsidP="00715EC3">
            <w:pPr>
              <w:rPr>
                <w:iCs/>
                <w:color w:val="000000" w:themeColor="text1"/>
                <w:sz w:val="20"/>
                <w:szCs w:val="20"/>
                <w:lang w:val="en-US"/>
              </w:rPr>
            </w:pPr>
            <m:oMath>
              <m:r>
                <w:rPr>
                  <w:rFonts w:ascii="Cambria Math" w:hAnsi="Cambria Math"/>
                  <w:color w:val="000000" w:themeColor="text1"/>
                  <w:sz w:val="20"/>
                  <w:szCs w:val="20"/>
                  <w:lang w:val="en-US"/>
                </w:rPr>
                <m:t>∈</m:t>
              </m:r>
            </m:oMath>
            <w:r>
              <w:rPr>
                <w:iCs/>
                <w:color w:val="000000" w:themeColor="text1"/>
                <w:sz w:val="20"/>
                <w:szCs w:val="20"/>
                <w:lang w:val="en-US"/>
              </w:rPr>
              <w:t xml:space="preserve"> {50}</w:t>
            </w:r>
          </w:p>
        </w:tc>
      </w:tr>
      <w:tr w:rsidR="00715EC3" w14:paraId="0D2EDA1B" w14:textId="77777777" w:rsidTr="002B4684">
        <w:tc>
          <w:tcPr>
            <w:tcW w:w="1555"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701" w:type="dxa"/>
          </w:tcPr>
          <w:p w14:paraId="1B00EA72" w14:textId="62E1FCD8" w:rsidR="00715EC3" w:rsidRDefault="002B4684" w:rsidP="00E306C7">
            <w:pPr>
              <w:rPr>
                <w:iCs/>
                <w:color w:val="000000" w:themeColor="text1"/>
                <w:sz w:val="20"/>
                <w:szCs w:val="20"/>
                <w:lang w:val="en-US"/>
              </w:rPr>
            </w:pPr>
            <m:oMath>
              <m:r>
                <w:rPr>
                  <w:rFonts w:ascii="Cambria Math" w:hAnsi="Cambria Math"/>
                  <w:color w:val="000000" w:themeColor="text1"/>
                  <w:sz w:val="20"/>
                  <w:szCs w:val="20"/>
                  <w:lang w:val="en-US"/>
                </w:rPr>
                <m:t>∈</m:t>
              </m:r>
            </m:oMath>
            <w:r w:rsidR="00E306C7">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79381A">
      <w:pPr>
        <w:jc w:val="cente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5AFB0806" w:rsidR="003E0690" w:rsidRDefault="003E0690" w:rsidP="000A5256">
      <w:pPr>
        <w:rPr>
          <w:lang w:val="en-US"/>
        </w:rPr>
      </w:pPr>
    </w:p>
    <w:p w14:paraId="6B6FA35F" w14:textId="77777777" w:rsidR="00142494" w:rsidRDefault="00142494" w:rsidP="000A5256">
      <w:pPr>
        <w:rPr>
          <w:lang w:val="en-US"/>
        </w:rPr>
      </w:pPr>
    </w:p>
    <w:p w14:paraId="595B14FC" w14:textId="77777777" w:rsidR="008F6352" w:rsidRDefault="003E0690" w:rsidP="00323721">
      <w:pPr>
        <w:jc w:val="both"/>
        <w:rPr>
          <w:rFonts w:eastAsiaTheme="minorEastAsia"/>
          <w:iCs/>
          <w:lang w:val="en-US"/>
        </w:rPr>
      </w:pPr>
      <w:r w:rsidRPr="003E0690">
        <w:rPr>
          <w:rFonts w:eastAsiaTheme="minorEastAsia"/>
          <w:iCs/>
          <w:lang w:val="en-US"/>
        </w:rPr>
        <w:t>It</w:t>
      </w:r>
      <w:r w:rsidR="0070507A">
        <w:rPr>
          <w:rFonts w:eastAsiaTheme="minorEastAsia"/>
          <w:iCs/>
          <w:lang w:val="en-US"/>
        </w:rPr>
        <w:t>’</w:t>
      </w:r>
      <w:r w:rsidRPr="003E0690">
        <w:rPr>
          <w:rFonts w:eastAsiaTheme="minorEastAsia"/>
          <w:iCs/>
          <w:lang w:val="en-US"/>
        </w:rPr>
        <w:t xml:space="preserve">s worth noting that we picked Bernoulli parameter </w:t>
      </w:r>
      <m:oMath>
        <m:r>
          <m:rPr>
            <m:sty m:val="p"/>
          </m:rPr>
          <w:rPr>
            <w:rFonts w:ascii="Cambria Math" w:hAnsi="Cambria Math"/>
            <w:lang w:val="en-US"/>
          </w:rPr>
          <m:t>p∈(0.7, 0.9)</m:t>
        </m:r>
      </m:oMath>
      <w:r>
        <w:rPr>
          <w:bCs/>
          <w:iCs/>
          <w:lang w:val="en-US"/>
        </w:rPr>
        <w:t xml:space="preserve"> </w:t>
      </w:r>
      <w:r w:rsidRPr="003E0690">
        <w:rPr>
          <w:rFonts w:eastAsiaTheme="minorEastAsia"/>
          <w:iCs/>
          <w:lang w:val="en-US"/>
        </w:rPr>
        <w:t xml:space="preserve">rather than 0.5 since this parameter replaces the uniform distribution of OPE on likelihood and prior, and adjusting it to 0.5 would result in a BOPE algorithm that </w:t>
      </w:r>
      <w:r>
        <w:rPr>
          <w:rFonts w:eastAsiaTheme="minorEastAsia"/>
          <w:iCs/>
          <w:lang w:val="en-US"/>
        </w:rPr>
        <w:t>approximates</w:t>
      </w:r>
      <w:r w:rsidRPr="003E0690">
        <w:rPr>
          <w:rFonts w:eastAsiaTheme="minorEastAsia"/>
          <w:iCs/>
          <w:lang w:val="en-US"/>
        </w:rPr>
        <w:t xml:space="preserve"> OPE</w:t>
      </w:r>
      <w:r>
        <w:rPr>
          <w:rFonts w:eastAsiaTheme="minorEastAsia"/>
          <w:iCs/>
          <w:lang w:val="en-US"/>
        </w:rPr>
        <w:t xml:space="preserve"> which is not our goal</w:t>
      </w:r>
      <w:r w:rsidRPr="003E0690">
        <w:rPr>
          <w:rFonts w:eastAsiaTheme="minorEastAsia"/>
          <w:iCs/>
          <w:lang w:val="en-US"/>
        </w:rPr>
        <w:t>.</w:t>
      </w:r>
    </w:p>
    <w:p w14:paraId="012CF087" w14:textId="2B6B1554" w:rsidR="008F6352" w:rsidRDefault="008F6352" w:rsidP="00323721">
      <w:pPr>
        <w:jc w:val="both"/>
        <w:rPr>
          <w:rFonts w:eastAsiaTheme="minorEastAsia"/>
          <w:iCs/>
          <w:lang w:val="en-US"/>
        </w:rPr>
      </w:pPr>
    </w:p>
    <w:p w14:paraId="38EA10A4" w14:textId="01B8935B" w:rsidR="00323721" w:rsidRDefault="008F6352" w:rsidP="00323721">
      <w:pPr>
        <w:jc w:val="both"/>
        <w:rPr>
          <w:rFonts w:eastAsiaTheme="minorEastAsia"/>
          <w:iCs/>
          <w:lang w:val="en-US"/>
        </w:rPr>
      </w:pPr>
      <w:r>
        <w:rPr>
          <w:rFonts w:eastAsiaTheme="minorEastAsia"/>
          <w:iCs/>
          <w:lang w:val="en-US"/>
        </w:rPr>
        <w:t xml:space="preserve">Finally, as shown on table above [***], </w:t>
      </w:r>
      <w:r w:rsidR="00324E28">
        <w:rPr>
          <w:rFonts w:eastAsiaTheme="minorEastAsia"/>
          <w:iCs/>
          <w:lang w:val="en-US"/>
        </w:rPr>
        <w:t xml:space="preserve">in order to </w:t>
      </w:r>
      <w:r w:rsidRPr="00324E28">
        <w:rPr>
          <w:rFonts w:eastAsiaTheme="minorEastAsia"/>
          <w:iCs/>
          <w:lang w:val="en-US"/>
        </w:rPr>
        <w:t>fit all hidden parameters</w:t>
      </w:r>
      <w:r w:rsidR="00324E28">
        <w:rPr>
          <w:rFonts w:eastAsiaTheme="minorEastAsia"/>
          <w:iCs/>
          <w:lang w:val="en-US"/>
        </w:rPr>
        <w:t xml:space="preserve">, it was enough to </w:t>
      </w:r>
      <w:r>
        <w:rPr>
          <w:rFonts w:eastAsiaTheme="minorEastAsia"/>
          <w:iCs/>
          <w:lang w:val="en-US"/>
        </w:rPr>
        <w:t xml:space="preserve">set training iterations/epochs of CTMP algorithm to 50 and and inference iterations of BOPE inside CTMP to 100 (i.e., iter_train=50, iter_infer=100). </w:t>
      </w:r>
    </w:p>
    <w:p w14:paraId="03F23659" w14:textId="7E161243" w:rsidR="008F6352" w:rsidRDefault="008F6352" w:rsidP="00323721">
      <w:pPr>
        <w:jc w:val="both"/>
        <w:rPr>
          <w:rFonts w:eastAsiaTheme="minorEastAsia"/>
          <w:iCs/>
          <w:lang w:val="en-US"/>
        </w:rPr>
      </w:pPr>
    </w:p>
    <w:p w14:paraId="4C331BB1" w14:textId="77777777" w:rsidR="00412059" w:rsidRPr="00DA029F" w:rsidRDefault="00412059" w:rsidP="00412059">
      <w:pPr>
        <w:pStyle w:val="Heading3"/>
        <w:jc w:val="center"/>
        <w:rPr>
          <w:rFonts w:eastAsiaTheme="minorEastAsia"/>
          <w:lang w:val="en-US"/>
        </w:rPr>
      </w:pPr>
      <w:bookmarkStart w:id="504" w:name="_Toc75308798"/>
      <w:bookmarkStart w:id="505" w:name="_Toc75373488"/>
      <w:r w:rsidRPr="00DA029F">
        <w:rPr>
          <w:rFonts w:eastAsiaTheme="minorEastAsia"/>
          <w:lang w:val="en-US"/>
        </w:rPr>
        <w:t>Challenges during Python implementation</w:t>
      </w:r>
      <w:bookmarkEnd w:id="504"/>
      <w:bookmarkEnd w:id="505"/>
    </w:p>
    <w:p w14:paraId="5FBA3DD3" w14:textId="77777777" w:rsidR="00412059" w:rsidRDefault="00412059" w:rsidP="00412059">
      <w:pPr>
        <w:pStyle w:val="ListParagraph"/>
        <w:rPr>
          <w:rFonts w:eastAsiaTheme="minorEastAsia"/>
          <w:iCs/>
          <w:sz w:val="18"/>
          <w:szCs w:val="18"/>
          <w:lang w:val="en-US"/>
        </w:rPr>
      </w:pPr>
    </w:p>
    <w:p w14:paraId="06E2B068" w14:textId="77777777" w:rsidR="00412059" w:rsidRPr="00364194" w:rsidRDefault="00412059" w:rsidP="00412059">
      <w:pPr>
        <w:pStyle w:val="ListParagraph"/>
        <w:numPr>
          <w:ilvl w:val="0"/>
          <w:numId w:val="33"/>
        </w:numPr>
        <w:jc w:val="both"/>
        <w:rPr>
          <w:rFonts w:eastAsiaTheme="minorEastAsia"/>
          <w:b/>
          <w:bCs/>
          <w:iCs/>
          <w:sz w:val="18"/>
          <w:szCs w:val="18"/>
          <w:lang w:val="en-US"/>
        </w:rPr>
      </w:pPr>
      <w:r w:rsidRPr="00364194">
        <w:rPr>
          <w:rFonts w:eastAsiaTheme="minorEastAsia"/>
          <w:b/>
          <w:bCs/>
          <w:iCs/>
          <w:sz w:val="18"/>
          <w:szCs w:val="18"/>
          <w:lang w:val="en-US"/>
        </w:rPr>
        <w:t>Initialization</w:t>
      </w:r>
      <w:r>
        <w:rPr>
          <w:rFonts w:eastAsiaTheme="minorEastAsia"/>
          <w:b/>
          <w:bCs/>
          <w:iCs/>
          <w:sz w:val="18"/>
          <w:szCs w:val="18"/>
          <w:lang w:val="en-US"/>
        </w:rPr>
        <w:t>;</w:t>
      </w:r>
    </w:p>
    <w:p w14:paraId="419636B6" w14:textId="77777777" w:rsidR="00412059" w:rsidRDefault="00412059" w:rsidP="00412059">
      <w:pPr>
        <w:pStyle w:val="ListParagraph"/>
        <w:jc w:val="both"/>
        <w:rPr>
          <w:rFonts w:eastAsiaTheme="minorEastAsia"/>
          <w:iCs/>
          <w:sz w:val="18"/>
          <w:szCs w:val="18"/>
          <w:lang w:val="en-US"/>
        </w:rPr>
      </w:pPr>
      <w:r w:rsidRPr="001904EE">
        <w:rPr>
          <w:rFonts w:eastAsiaTheme="minorEastAsia"/>
          <w:iCs/>
          <w:sz w:val="18"/>
          <w:szCs w:val="18"/>
          <w:lang w:val="en-US"/>
        </w:rPr>
        <w:t>In Python, first challenge during the implementation of CTMP algorithm was how to handle an initialization of parameters</w:t>
      </w:r>
      <w:r>
        <w:rPr>
          <w:rFonts w:eastAsiaTheme="minorEastAsia"/>
          <w:iCs/>
          <w:sz w:val="18"/>
          <w:szCs w:val="18"/>
          <w:lang w:val="en-US"/>
        </w:rPr>
        <w:t xml:space="preserve"> before starting algorithm</w:t>
      </w:r>
      <w:r w:rsidRPr="001904EE">
        <w:rPr>
          <w:rFonts w:eastAsiaTheme="minorEastAsia"/>
          <w:iCs/>
          <w:sz w:val="18"/>
          <w:szCs w:val="18"/>
          <w:lang w:val="en-US"/>
        </w:rPr>
        <w:t>.</w:t>
      </w:r>
      <w:r>
        <w:rPr>
          <w:rFonts w:eastAsiaTheme="minorEastAsia"/>
          <w:iCs/>
          <w:sz w:val="18"/>
          <w:szCs w:val="18"/>
          <w:lang w:val="en-US"/>
        </w:rPr>
        <w:t xml:space="preserve"> </w:t>
      </w:r>
      <w:r w:rsidRPr="00614F52">
        <w:rPr>
          <w:rFonts w:eastAsiaTheme="minorEastAsia"/>
          <w:iCs/>
          <w:sz w:val="18"/>
          <w:szCs w:val="18"/>
          <w:lang w:val="en-US"/>
        </w:rPr>
        <w:t xml:space="preserve">Initializations for some parameters </w:t>
      </w:r>
      <w:r>
        <w:rPr>
          <w:rFonts w:eastAsiaTheme="minorEastAsia"/>
          <w:iCs/>
          <w:sz w:val="18"/>
          <w:szCs w:val="18"/>
          <w:lang w:val="en-US"/>
        </w:rPr>
        <w:t xml:space="preserve">were </w:t>
      </w:r>
      <w:r w:rsidRPr="00614F52">
        <w:rPr>
          <w:rFonts w:eastAsiaTheme="minorEastAsia"/>
          <w:iCs/>
          <w:sz w:val="18"/>
          <w:szCs w:val="18"/>
          <w:lang w:val="en-US"/>
        </w:rPr>
        <w:t xml:space="preserve"> mentioned in the original paper</w:t>
      </w:r>
      <w:r>
        <w:rPr>
          <w:rFonts w:eastAsiaTheme="minorEastAsia"/>
          <w:iCs/>
          <w:sz w:val="18"/>
          <w:szCs w:val="18"/>
          <w:lang w:val="en-US"/>
        </w:rPr>
        <w:t>[**CTMP**]</w:t>
      </w:r>
      <w:r w:rsidRPr="00614F52">
        <w:rPr>
          <w:rFonts w:eastAsiaTheme="minorEastAsia"/>
          <w:iCs/>
          <w:sz w:val="18"/>
          <w:szCs w:val="18"/>
          <w:lang w:val="en-US"/>
        </w:rPr>
        <w:t>, but not for others</w:t>
      </w:r>
      <w:r>
        <w:rPr>
          <w:rFonts w:eastAsiaTheme="minorEastAsia"/>
          <w:iCs/>
          <w:sz w:val="18"/>
          <w:szCs w:val="18"/>
          <w:lang w:val="en-US"/>
        </w:rPr>
        <w:t>:</w:t>
      </w:r>
    </w:p>
    <w:p w14:paraId="3ABDAF0C" w14:textId="77777777" w:rsidR="00412059" w:rsidRDefault="00412059" w:rsidP="00412059">
      <w:pPr>
        <w:ind w:left="360"/>
        <w:jc w:val="both"/>
        <w:rPr>
          <w:rFonts w:eastAsiaTheme="minorEastAsia"/>
          <w:iCs/>
          <w:sz w:val="18"/>
          <w:szCs w:val="18"/>
          <w:lang w:val="en-US"/>
        </w:rPr>
      </w:pPr>
    </w:p>
    <w:tbl>
      <w:tblPr>
        <w:tblStyle w:val="TableGrid"/>
        <w:tblW w:w="0" w:type="auto"/>
        <w:tblInd w:w="3226" w:type="dxa"/>
        <w:tblLook w:val="04A0" w:firstRow="1" w:lastRow="0" w:firstColumn="1" w:lastColumn="0" w:noHBand="0" w:noVBand="1"/>
      </w:tblPr>
      <w:tblGrid>
        <w:gridCol w:w="1685"/>
        <w:gridCol w:w="1701"/>
      </w:tblGrid>
      <w:tr w:rsidR="00412059" w14:paraId="34E60109" w14:textId="77777777" w:rsidTr="00AE49E2">
        <w:trPr>
          <w:trHeight w:val="375"/>
        </w:trPr>
        <w:tc>
          <w:tcPr>
            <w:tcW w:w="1685" w:type="dxa"/>
            <w:shd w:val="clear" w:color="auto" w:fill="E7E6E6" w:themeFill="background2"/>
            <w:vAlign w:val="center"/>
          </w:tcPr>
          <w:p w14:paraId="19F12B6A" w14:textId="77777777" w:rsidR="00412059" w:rsidRPr="000F75EF" w:rsidRDefault="00412059" w:rsidP="00AE49E2">
            <w:pPr>
              <w:jc w:val="center"/>
              <w:rPr>
                <w:rFonts w:eastAsiaTheme="minorEastAsia"/>
                <w:b/>
                <w:bCs/>
                <w:iCs/>
                <w:sz w:val="18"/>
                <w:szCs w:val="18"/>
                <w:lang w:val="en-US"/>
              </w:rPr>
            </w:pPr>
            <w:r w:rsidRPr="000F75EF">
              <w:rPr>
                <w:rFonts w:eastAsiaTheme="minorEastAsia"/>
                <w:b/>
                <w:bCs/>
                <w:iCs/>
                <w:sz w:val="18"/>
                <w:szCs w:val="18"/>
                <w:lang w:val="en-US"/>
              </w:rPr>
              <w:t>Mentioned</w:t>
            </w:r>
          </w:p>
        </w:tc>
        <w:tc>
          <w:tcPr>
            <w:tcW w:w="1701" w:type="dxa"/>
            <w:shd w:val="clear" w:color="auto" w:fill="E7E6E6" w:themeFill="background2"/>
            <w:vAlign w:val="center"/>
          </w:tcPr>
          <w:p w14:paraId="541B42FF" w14:textId="77777777" w:rsidR="00412059" w:rsidRPr="000F75EF" w:rsidRDefault="00412059" w:rsidP="00AE49E2">
            <w:pPr>
              <w:jc w:val="center"/>
              <w:rPr>
                <w:rFonts w:eastAsiaTheme="minorEastAsia"/>
                <w:b/>
                <w:bCs/>
                <w:iCs/>
                <w:sz w:val="18"/>
                <w:szCs w:val="18"/>
                <w:lang w:val="en-US"/>
              </w:rPr>
            </w:pPr>
            <w:r w:rsidRPr="000F75EF">
              <w:rPr>
                <w:rFonts w:eastAsiaTheme="minorEastAsia"/>
                <w:b/>
                <w:bCs/>
                <w:iCs/>
                <w:sz w:val="18"/>
                <w:szCs w:val="18"/>
                <w:lang w:val="en-US"/>
              </w:rPr>
              <w:t>Not mentioned</w:t>
            </w:r>
          </w:p>
        </w:tc>
      </w:tr>
      <w:tr w:rsidR="00412059" w14:paraId="51D94682" w14:textId="77777777" w:rsidTr="00AE49E2">
        <w:trPr>
          <w:trHeight w:val="267"/>
        </w:trPr>
        <w:tc>
          <w:tcPr>
            <w:tcW w:w="1685" w:type="dxa"/>
          </w:tcPr>
          <w:p w14:paraId="76C28C49" w14:textId="77777777" w:rsidR="00412059" w:rsidRDefault="00412059" w:rsidP="00AE49E2">
            <w:pPr>
              <w:jc w:val="center"/>
              <w:rPr>
                <w:rFonts w:eastAsiaTheme="minorEastAsia"/>
                <w:iCs/>
                <w:sz w:val="18"/>
                <w:szCs w:val="18"/>
                <w:lang w:val="en-US"/>
              </w:rPr>
            </w:pP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Cs/>
                <w:sz w:val="18"/>
                <w:szCs w:val="18"/>
                <w:lang w:val="en-US"/>
              </w:rPr>
              <w:t xml:space="preserve">, </w:t>
            </w:r>
            <w:r>
              <w:rPr>
                <w:rFonts w:eastAsiaTheme="minorEastAsia"/>
                <w:i/>
                <w:sz w:val="18"/>
                <w:szCs w:val="18"/>
                <w:lang w:val="en-US"/>
              </w:rPr>
              <w:t xml:space="preserve">K,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Pr>
                <w:rFonts w:eastAsiaTheme="minorEastAsia"/>
                <w:i/>
                <w:iCs/>
                <w:sz w:val="18"/>
                <w:szCs w:val="18"/>
                <w:lang w:val="en-US"/>
              </w:rPr>
              <w:t xml:space="preserve">, </w:t>
            </w:r>
            <m:oMath>
              <m:r>
                <w:rPr>
                  <w:rFonts w:ascii="Cambria Math" w:eastAsiaTheme="minorEastAsia" w:hAnsi="Cambria Math"/>
                  <w:sz w:val="18"/>
                  <w:szCs w:val="18"/>
                  <w:lang w:val="en-US"/>
                </w:rPr>
                <m:t>β</m:t>
              </m:r>
            </m:oMath>
            <w:r>
              <w:rPr>
                <w:rFonts w:eastAsiaTheme="minorEastAsia"/>
                <w:i/>
                <w:iCs/>
                <w:sz w:val="18"/>
                <w:szCs w:val="18"/>
                <w:lang w:val="en-US"/>
              </w:rPr>
              <w:t xml:space="preserve"> </w:t>
            </w:r>
          </w:p>
        </w:tc>
        <w:tc>
          <w:tcPr>
            <w:tcW w:w="1701" w:type="dxa"/>
          </w:tcPr>
          <w:p w14:paraId="208CBA71" w14:textId="77777777" w:rsidR="00412059" w:rsidRPr="000F75EF" w:rsidRDefault="00DC7195" w:rsidP="00AE49E2">
            <w:pPr>
              <w:jc w:val="center"/>
              <w:rPr>
                <w:rFonts w:eastAsiaTheme="minorEastAsia"/>
                <w:iCs/>
                <w:sz w:val="18"/>
                <w:szCs w:val="18"/>
                <w:lang w:val="en-US"/>
              </w:rPr>
            </w:pP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 xml:space="preserve"> </m:t>
                  </m:r>
                </m:sub>
              </m:sSub>
              <m:r>
                <w:rPr>
                  <w:rFonts w:ascii="Cambria Math" w:eastAsiaTheme="minorEastAsia" w:hAnsi="Cambria Math"/>
                  <w:sz w:val="18"/>
                  <w:szCs w:val="18"/>
                  <w:lang w:val="en-US"/>
                </w:rPr>
                <m:t>,</m:t>
              </m:r>
              <m:r>
                <w:rPr>
                  <w:rFonts w:ascii="Cambria Math" w:hAnsi="Cambria Math"/>
                  <w:sz w:val="18"/>
                  <w:szCs w:val="18"/>
                  <w:lang w:val="en-US"/>
                </w:rPr>
                <m:t xml:space="preserve"> ϕ</m:t>
              </m:r>
            </m:oMath>
            <w:r w:rsidR="00412059" w:rsidRPr="000F75EF">
              <w:rPr>
                <w:rFonts w:eastAsiaTheme="minorEastAsia"/>
                <w:sz w:val="18"/>
                <w:szCs w:val="18"/>
                <w:lang w:val="en-US"/>
              </w:rPr>
              <w:t>, shp, rte</w:t>
            </w:r>
          </w:p>
        </w:tc>
      </w:tr>
    </w:tbl>
    <w:p w14:paraId="1772D1AE" w14:textId="77777777" w:rsidR="00412059" w:rsidRPr="000D4D6C" w:rsidRDefault="00412059" w:rsidP="00412059">
      <w:pPr>
        <w:jc w:val="both"/>
        <w:rPr>
          <w:rFonts w:eastAsiaTheme="minorEastAsia"/>
          <w:iCs/>
          <w:sz w:val="18"/>
          <w:szCs w:val="18"/>
          <w:lang w:val="en-US"/>
        </w:rPr>
      </w:pPr>
    </w:p>
    <w:p w14:paraId="2AE2BBA1" w14:textId="77777777" w:rsidR="00412059" w:rsidRDefault="00412059" w:rsidP="00412059">
      <w:pPr>
        <w:pStyle w:val="ListParagraph"/>
        <w:numPr>
          <w:ilvl w:val="0"/>
          <w:numId w:val="34"/>
        </w:numPr>
        <w:jc w:val="both"/>
        <w:rPr>
          <w:rFonts w:eastAsiaTheme="minorEastAsia"/>
          <w:iCs/>
          <w:sz w:val="18"/>
          <w:szCs w:val="18"/>
          <w:lang w:val="en-US"/>
        </w:rPr>
      </w:pPr>
      <w:r>
        <w:rPr>
          <w:rFonts w:eastAsiaTheme="minorEastAsia"/>
          <w:iCs/>
          <w:sz w:val="18"/>
          <w:szCs w:val="18"/>
          <w:lang w:val="en-US"/>
        </w:rPr>
        <w:t>I</w:t>
      </w:r>
      <w:r w:rsidRPr="001904EE">
        <w:rPr>
          <w:rFonts w:eastAsiaTheme="minorEastAsia"/>
          <w:iCs/>
          <w:sz w:val="18"/>
          <w:szCs w:val="18"/>
          <w:lang w:val="en-US"/>
        </w:rPr>
        <w:t>nitialization</w:t>
      </w:r>
      <w:r>
        <w:rPr>
          <w:rFonts w:eastAsiaTheme="minorEastAsia"/>
          <w:iCs/>
          <w:sz w:val="18"/>
          <w:szCs w:val="18"/>
          <w:lang w:val="en-US"/>
        </w:rPr>
        <w:t>s</w:t>
      </w:r>
      <w:r w:rsidRPr="001904EE">
        <w:rPr>
          <w:rFonts w:eastAsiaTheme="minorEastAsia"/>
          <w:iCs/>
          <w:sz w:val="18"/>
          <w:szCs w:val="18"/>
          <w:lang w:val="en-US"/>
        </w:rPr>
        <w:t xml:space="preserve"> of</w:t>
      </w:r>
      <w:r>
        <w:rPr>
          <w:rFonts w:eastAsiaTheme="minorEastAsia"/>
          <w:iCs/>
          <w:sz w:val="18"/>
          <w:szCs w:val="18"/>
          <w:lang w:val="en-US"/>
        </w:rPr>
        <w:t xml:space="preserve"> </w:t>
      </w: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
          <w:sz w:val="18"/>
          <w:szCs w:val="18"/>
          <w:lang w:val="en-US"/>
        </w:rPr>
        <w:t>(lamb)</w:t>
      </w:r>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
          <w:sz w:val="18"/>
          <w:szCs w:val="18"/>
          <w:lang w:val="en-US"/>
        </w:rPr>
        <w:t>(alpha)</w:t>
      </w:r>
      <w:r w:rsidRPr="001904EE">
        <w:rPr>
          <w:rFonts w:eastAsiaTheme="minorEastAsia"/>
          <w:iCs/>
          <w:sz w:val="18"/>
          <w:szCs w:val="18"/>
          <w:lang w:val="en-US"/>
        </w:rPr>
        <w:t xml:space="preserve">, </w:t>
      </w:r>
      <w:r>
        <w:rPr>
          <w:rFonts w:eastAsiaTheme="minorEastAsia"/>
          <w:i/>
          <w:sz w:val="18"/>
          <w:szCs w:val="18"/>
          <w:lang w:val="en-US"/>
        </w:rPr>
        <w:t xml:space="preserve">K(num_topics) </w:t>
      </w:r>
      <w:r w:rsidRPr="001904EE">
        <w:rPr>
          <w:rFonts w:eastAsiaTheme="minorEastAsia"/>
          <w:iCs/>
          <w:sz w:val="18"/>
          <w:szCs w:val="18"/>
          <w:lang w:val="en-US"/>
        </w:rPr>
        <w:t>ha</w:t>
      </w:r>
      <w:r>
        <w:rPr>
          <w:rFonts w:eastAsiaTheme="minorEastAsia"/>
          <w:iCs/>
          <w:sz w:val="18"/>
          <w:szCs w:val="18"/>
          <w:lang w:val="en-US"/>
        </w:rPr>
        <w:t>ve</w:t>
      </w:r>
      <w:r>
        <w:rPr>
          <w:rFonts w:eastAsiaTheme="minorEastAsia"/>
          <w:i/>
          <w:sz w:val="18"/>
          <w:szCs w:val="18"/>
          <w:lang w:val="en-US"/>
        </w:rPr>
        <w:t xml:space="preserve"> </w:t>
      </w:r>
      <w:r w:rsidRPr="001904EE">
        <w:rPr>
          <w:rFonts w:eastAsiaTheme="minorEastAsia"/>
          <w:iCs/>
          <w:sz w:val="18"/>
          <w:szCs w:val="18"/>
          <w:lang w:val="en-US"/>
        </w:rPr>
        <w:t>a</w:t>
      </w:r>
      <w:r>
        <w:rPr>
          <w:rFonts w:eastAsiaTheme="minorEastAsia"/>
          <w:iCs/>
          <w:sz w:val="18"/>
          <w:szCs w:val="18"/>
          <w:lang w:val="en-US"/>
        </w:rPr>
        <w:t xml:space="preserve">lready been discussed in previous chapters [**chapter xx**], and they are similar to those mentioned on [**BOPE**], [**CTMP**]. </w:t>
      </w:r>
    </w:p>
    <w:p w14:paraId="5744EAE6" w14:textId="77777777" w:rsidR="00412059" w:rsidRDefault="00412059" w:rsidP="00412059">
      <w:pPr>
        <w:pStyle w:val="ListParagraph"/>
        <w:jc w:val="both"/>
        <w:rPr>
          <w:rFonts w:eastAsiaTheme="minorEastAsia"/>
          <w:iCs/>
          <w:sz w:val="18"/>
          <w:szCs w:val="18"/>
          <w:lang w:val="en-US"/>
        </w:rPr>
      </w:pPr>
    </w:p>
    <w:p w14:paraId="09F46A7A" w14:textId="77777777" w:rsidR="00412059" w:rsidRDefault="00412059" w:rsidP="0041205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According to original paper [**CTMP**], initializations of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sidRPr="000D4D6C">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had to be made by their respective estimates from LDA. Apparently, </w:t>
      </w:r>
      <w:r w:rsidRPr="00086CDA">
        <w:rPr>
          <w:rFonts w:eastAsiaTheme="minorEastAsia"/>
          <w:b/>
          <w:bCs/>
          <w:iCs/>
          <w:sz w:val="18"/>
          <w:szCs w:val="18"/>
          <w:lang w:val="en-US"/>
        </w:rPr>
        <w:t>this</w:t>
      </w:r>
      <w:r>
        <w:rPr>
          <w:rFonts w:eastAsiaTheme="minorEastAsia"/>
          <w:iCs/>
          <w:sz w:val="18"/>
          <w:szCs w:val="18"/>
          <w:lang w:val="en-US"/>
        </w:rPr>
        <w:t xml:space="preserve"> </w:t>
      </w:r>
      <w:r w:rsidRPr="000D4D6C">
        <w:rPr>
          <w:rFonts w:eastAsiaTheme="minorEastAsia"/>
          <w:b/>
          <w:bCs/>
          <w:iCs/>
          <w:sz w:val="18"/>
          <w:szCs w:val="18"/>
          <w:lang w:val="en-US"/>
        </w:rPr>
        <w:t>didn’t work</w:t>
      </w:r>
      <w:r>
        <w:rPr>
          <w:rFonts w:eastAsiaTheme="minorEastAsia"/>
          <w:iCs/>
          <w:sz w:val="18"/>
          <w:szCs w:val="18"/>
          <w:lang w:val="en-US"/>
        </w:rPr>
        <w:t xml:space="preserve"> in our case, because when </w:t>
      </w:r>
      <m:oMath>
        <m:r>
          <w:rPr>
            <w:rFonts w:ascii="Cambria Math" w:eastAsiaTheme="minorEastAsia" w:hAnsi="Cambria Math"/>
            <w:sz w:val="18"/>
            <w:szCs w:val="18"/>
            <w:lang w:val="en-US"/>
          </w:rPr>
          <m:t>θ</m:t>
        </m:r>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were initialized as LDA-learnt parameters for CTMP algorithm, </w:t>
      </w:r>
      <w:r w:rsidRPr="000D4D6C">
        <w:rPr>
          <w:rFonts w:eastAsiaTheme="minorEastAsia"/>
          <w:iCs/>
          <w:sz w:val="18"/>
          <w:szCs w:val="18"/>
          <w:lang w:val="en-US"/>
        </w:rPr>
        <w:t>It was unable to continue updating and fitting these parameters</w:t>
      </w:r>
      <w:r>
        <w:rPr>
          <w:rFonts w:eastAsiaTheme="minorEastAsia"/>
          <w:iCs/>
          <w:sz w:val="18"/>
          <w:szCs w:val="18"/>
          <w:lang w:val="en-US"/>
        </w:rPr>
        <w:t xml:space="preserve"> along with others</w:t>
      </w:r>
      <w:r w:rsidRPr="000D4D6C">
        <w:rPr>
          <w:rFonts w:eastAsiaTheme="minorEastAsia"/>
          <w:iCs/>
          <w:sz w:val="18"/>
          <w:szCs w:val="18"/>
          <w:lang w:val="en-US"/>
        </w:rPr>
        <w:t xml:space="preserve"> beyond the initial iterations.</w:t>
      </w:r>
      <w:r>
        <w:rPr>
          <w:rFonts w:eastAsiaTheme="minorEastAsia"/>
          <w:iCs/>
          <w:sz w:val="18"/>
          <w:szCs w:val="18"/>
          <w:lang w:val="en-US"/>
        </w:rPr>
        <w:t xml:space="preserve"> Therefore, we decided to initialize both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randomly in (k</w:t>
      </w:r>
      <m:oMath>
        <m:r>
          <w:rPr>
            <w:rFonts w:ascii="Cambria Math" w:eastAsiaTheme="minorEastAsia" w:hAnsi="Cambria Math"/>
            <w:sz w:val="18"/>
            <w:szCs w:val="18"/>
            <w:lang w:val="en-US"/>
          </w:rPr>
          <m:t>-</m:t>
        </m:r>
      </m:oMath>
      <w:r>
        <w:rPr>
          <w:rFonts w:eastAsiaTheme="minorEastAsia"/>
          <w:iCs/>
          <w:sz w:val="18"/>
          <w:szCs w:val="18"/>
          <w:lang w:val="en-US"/>
        </w:rPr>
        <w:t>1)-simplex. This resulted in appropriate update and fit of parameters across the iterations.</w:t>
      </w:r>
    </w:p>
    <w:p w14:paraId="00A57389" w14:textId="77777777" w:rsidR="00412059" w:rsidRDefault="00412059" w:rsidP="00412059">
      <w:pPr>
        <w:pStyle w:val="ListParagraph"/>
        <w:jc w:val="both"/>
        <w:rPr>
          <w:rFonts w:eastAsiaTheme="minorEastAsia"/>
          <w:iCs/>
          <w:sz w:val="18"/>
          <w:szCs w:val="18"/>
          <w:lang w:val="en-US"/>
        </w:rPr>
      </w:pPr>
    </w:p>
    <w:p w14:paraId="664DFE7F" w14:textId="77777777" w:rsidR="00412059" w:rsidRDefault="00412059" w:rsidP="0041205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We decided to initialize each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equal to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and let CTMP algorithm learn the offset for each document across the iterations.</w:t>
      </w:r>
    </w:p>
    <w:p w14:paraId="59294306" w14:textId="77777777" w:rsidR="00412059" w:rsidRPr="000F75EF" w:rsidRDefault="00412059" w:rsidP="00412059">
      <w:pPr>
        <w:pStyle w:val="ListParagraph"/>
        <w:jc w:val="both"/>
        <w:rPr>
          <w:rFonts w:eastAsiaTheme="minorEastAsia"/>
          <w:iCs/>
          <w:sz w:val="18"/>
          <w:szCs w:val="18"/>
          <w:lang w:val="en-US"/>
        </w:rPr>
      </w:pPr>
    </w:p>
    <w:p w14:paraId="1EFD3046" w14:textId="77777777" w:rsidR="00412059" w:rsidRPr="002C10B7" w:rsidRDefault="00412059" w:rsidP="00412059">
      <w:pPr>
        <w:pStyle w:val="ListParagraph"/>
        <w:numPr>
          <w:ilvl w:val="0"/>
          <w:numId w:val="34"/>
        </w:numPr>
        <w:jc w:val="both"/>
        <w:rPr>
          <w:rFonts w:eastAsiaTheme="minorEastAsia"/>
          <w:iCs/>
          <w:sz w:val="18"/>
          <w:szCs w:val="18"/>
          <w:lang w:val="en-US"/>
        </w:rPr>
      </w:pPr>
      <w:r w:rsidRPr="002C10B7">
        <w:rPr>
          <w:rFonts w:eastAsiaTheme="minorEastAsia"/>
          <w:iCs/>
          <w:sz w:val="18"/>
          <w:szCs w:val="18"/>
          <w:lang w:val="en-US"/>
        </w:rPr>
        <w:t xml:space="preserve">It has been decided to initialize the user's variational parameters shp and rte to </w:t>
      </w:r>
      <w:r w:rsidRPr="002C10B7">
        <w:rPr>
          <w:rFonts w:eastAsiaTheme="minorEastAsia"/>
          <w:i/>
          <w:sz w:val="18"/>
          <w:szCs w:val="18"/>
          <w:lang w:val="en-US"/>
        </w:rPr>
        <w:t>e</w:t>
      </w:r>
      <w:r w:rsidRPr="002C10B7">
        <w:rPr>
          <w:rFonts w:eastAsiaTheme="minorEastAsia"/>
          <w:iCs/>
          <w:sz w:val="18"/>
          <w:szCs w:val="18"/>
          <w:lang w:val="en-US"/>
        </w:rPr>
        <w:t xml:space="preserve"> and </w:t>
      </w:r>
      <w:r w:rsidRPr="002C10B7">
        <w:rPr>
          <w:rFonts w:eastAsiaTheme="minorEastAsia"/>
          <w:i/>
          <w:sz w:val="18"/>
          <w:szCs w:val="18"/>
          <w:lang w:val="en-US"/>
        </w:rPr>
        <w:t>f</w:t>
      </w:r>
      <w:r w:rsidRPr="002C10B7">
        <w:rPr>
          <w:rFonts w:eastAsiaTheme="minorEastAsia"/>
          <w:iCs/>
          <w:sz w:val="18"/>
          <w:szCs w:val="18"/>
          <w:lang w:val="en-US"/>
        </w:rPr>
        <w:t>, respectively</w:t>
      </w:r>
      <w:r>
        <w:rPr>
          <w:rFonts w:eastAsiaTheme="minorEastAsia"/>
          <w:iCs/>
          <w:sz w:val="18"/>
          <w:szCs w:val="18"/>
          <w:lang w:val="en-US"/>
        </w:rPr>
        <w:t>, as follow:</w:t>
      </w:r>
    </w:p>
    <w:p w14:paraId="7231A0E7" w14:textId="77777777" w:rsidR="00412059" w:rsidRPr="002C10B7" w:rsidRDefault="00DC7195" w:rsidP="0041205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shp</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=e    ∀ u, k</m:t>
          </m:r>
        </m:oMath>
      </m:oMathPara>
    </w:p>
    <w:p w14:paraId="74F6B5F3" w14:textId="77777777" w:rsidR="00412059" w:rsidRPr="002C10B7" w:rsidRDefault="00DC7195" w:rsidP="0041205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rte</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=f    ∀ u, k</m:t>
          </m:r>
        </m:oMath>
      </m:oMathPara>
    </w:p>
    <w:p w14:paraId="37AF2B2E" w14:textId="77777777" w:rsidR="00412059" w:rsidRPr="002C10B7" w:rsidRDefault="00412059" w:rsidP="00412059">
      <w:pPr>
        <w:jc w:val="center"/>
        <w:rPr>
          <w:rFonts w:eastAsiaTheme="minorEastAsia"/>
          <w:iCs/>
          <w:sz w:val="18"/>
          <w:szCs w:val="18"/>
          <w:lang w:val="en-US"/>
        </w:rPr>
      </w:pPr>
    </w:p>
    <w:p w14:paraId="0025B7C3" w14:textId="4D518961" w:rsidR="00412059" w:rsidRPr="00332A00" w:rsidRDefault="00412059" w:rsidP="00332A00">
      <w:pPr>
        <w:pStyle w:val="ListParagraph"/>
        <w:numPr>
          <w:ilvl w:val="0"/>
          <w:numId w:val="34"/>
        </w:numPr>
        <w:jc w:val="both"/>
        <w:rPr>
          <w:rFonts w:eastAsiaTheme="minorEastAsia"/>
          <w:iCs/>
          <w:sz w:val="18"/>
          <w:szCs w:val="18"/>
          <w:lang w:val="en-US"/>
        </w:rPr>
      </w:pPr>
      <w:r>
        <w:rPr>
          <w:rFonts w:eastAsiaTheme="minorEastAsia"/>
          <w:iCs/>
          <w:sz w:val="18"/>
          <w:szCs w:val="18"/>
          <w:lang w:val="en-US"/>
        </w:rPr>
        <w:lastRenderedPageBreak/>
        <w:t xml:space="preserve">Finally, we need to initializate rating’s variational parameter </w:t>
      </w:r>
      <m:oMath>
        <m:r>
          <w:rPr>
            <w:rFonts w:ascii="Cambria Math" w:hAnsi="Cambria Math"/>
            <w:sz w:val="18"/>
            <w:szCs w:val="18"/>
            <w:lang w:val="en-US"/>
          </w:rPr>
          <m:t>ϕ,</m:t>
        </m:r>
      </m:oMath>
      <w:r>
        <w:rPr>
          <w:rFonts w:eastAsiaTheme="minorEastAsia"/>
          <w:sz w:val="18"/>
          <w:szCs w:val="18"/>
          <w:lang w:val="en-US"/>
        </w:rPr>
        <w:t xml:space="preserve"> which is the most difficult of all because it is a three-dimensional matrix with dimensions equal to user_size, num_docs and num_topics, respectively. </w:t>
      </w:r>
      <w:r w:rsidRPr="007A1D26">
        <w:rPr>
          <w:rFonts w:eastAsiaTheme="minorEastAsia"/>
          <w:iCs/>
          <w:sz w:val="18"/>
          <w:szCs w:val="18"/>
          <w:lang w:val="en-US"/>
        </w:rPr>
        <w:t xml:space="preserve">Unfortunately, </w:t>
      </w:r>
      <w:r w:rsidRPr="00AC39A2">
        <w:rPr>
          <w:rFonts w:eastAsiaTheme="minorEastAsia"/>
          <w:b/>
          <w:bCs/>
          <w:iCs/>
          <w:sz w:val="18"/>
          <w:szCs w:val="18"/>
          <w:lang w:val="en-US"/>
        </w:rPr>
        <w:t>due to memory limits</w:t>
      </w:r>
      <w:r w:rsidRPr="007A1D26">
        <w:rPr>
          <w:rFonts w:eastAsiaTheme="minorEastAsia"/>
          <w:iCs/>
          <w:sz w:val="18"/>
          <w:szCs w:val="18"/>
          <w:lang w:val="en-US"/>
        </w:rPr>
        <w:t xml:space="preserve">, we </w:t>
      </w:r>
      <w:r>
        <w:rPr>
          <w:rFonts w:eastAsiaTheme="minorEastAsia"/>
          <w:iCs/>
          <w:sz w:val="18"/>
          <w:szCs w:val="18"/>
          <w:lang w:val="en-US"/>
        </w:rPr>
        <w:t xml:space="preserve">could </w:t>
      </w:r>
      <w:r w:rsidRPr="007A1D26">
        <w:rPr>
          <w:rFonts w:eastAsiaTheme="minorEastAsia"/>
          <w:iCs/>
          <w:sz w:val="18"/>
          <w:szCs w:val="18"/>
          <w:lang w:val="en-US"/>
        </w:rPr>
        <w:t>not directly generate a 3D matrix with this shape</w:t>
      </w:r>
      <w:r>
        <w:rPr>
          <w:rFonts w:eastAsiaTheme="minorEastAsia"/>
          <w:iCs/>
          <w:sz w:val="18"/>
          <w:szCs w:val="18"/>
          <w:lang w:val="en-US"/>
        </w:rPr>
        <w:t xml:space="preserve"> in Python</w:t>
      </w:r>
      <w:r w:rsidRPr="007A1D26">
        <w:rPr>
          <w:rFonts w:eastAsiaTheme="minorEastAsia"/>
          <w:iCs/>
          <w:sz w:val="18"/>
          <w:szCs w:val="18"/>
          <w:lang w:val="en-US"/>
        </w:rPr>
        <w:t>.</w:t>
      </w:r>
      <w:r>
        <w:rPr>
          <w:rFonts w:eastAsiaTheme="minorEastAsia"/>
          <w:iCs/>
          <w:sz w:val="18"/>
          <w:szCs w:val="18"/>
          <w:lang w:val="en-US"/>
        </w:rPr>
        <w:t xml:space="preserve"> As a result, </w:t>
      </w:r>
      <w:r w:rsidRPr="00AC39A2">
        <w:rPr>
          <w:rFonts w:eastAsiaTheme="minorEastAsia"/>
          <w:iCs/>
          <w:sz w:val="18"/>
          <w:szCs w:val="18"/>
          <w:lang w:val="en-US"/>
        </w:rPr>
        <w:t>we discovered a workaround by dividing the entire 3D matrix into smaller 3D matrices that can be constructed within the memory limits.</w:t>
      </w:r>
      <w:r>
        <w:rPr>
          <w:rFonts w:eastAsiaTheme="minorEastAsia"/>
          <w:iCs/>
          <w:sz w:val="18"/>
          <w:szCs w:val="18"/>
          <w:lang w:val="en-US"/>
        </w:rPr>
        <w:t xml:space="preserve"> Then, </w:t>
      </w:r>
      <w:r w:rsidRPr="00A05509">
        <w:rPr>
          <w:rFonts w:eastAsiaTheme="minorEastAsia"/>
          <w:iCs/>
          <w:sz w:val="18"/>
          <w:szCs w:val="18"/>
          <w:lang w:val="en-US"/>
        </w:rPr>
        <w:t xml:space="preserve">we put all of these smaller 3D matrices </w:t>
      </w:r>
      <w:r>
        <w:rPr>
          <w:rFonts w:eastAsiaTheme="minorEastAsia"/>
          <w:iCs/>
          <w:sz w:val="18"/>
          <w:szCs w:val="18"/>
          <w:lang w:val="en-US"/>
        </w:rPr>
        <w:t xml:space="preserve">sequentially </w:t>
      </w:r>
      <w:r w:rsidRPr="00A05509">
        <w:rPr>
          <w:rFonts w:eastAsiaTheme="minorEastAsia"/>
          <w:iCs/>
          <w:sz w:val="18"/>
          <w:szCs w:val="18"/>
          <w:lang w:val="en-US"/>
        </w:rPr>
        <w:t>into a list.</w:t>
      </w:r>
      <w:r w:rsidR="00332A00">
        <w:rPr>
          <w:rFonts w:eastAsiaTheme="minorEastAsia"/>
          <w:iCs/>
          <w:sz w:val="18"/>
          <w:szCs w:val="18"/>
          <w:lang w:val="en-US"/>
        </w:rPr>
        <w:t xml:space="preserve"> </w:t>
      </w:r>
      <w:r w:rsidRPr="00332A00">
        <w:rPr>
          <w:rFonts w:eastAsiaTheme="minorEastAsia"/>
          <w:sz w:val="18"/>
          <w:szCs w:val="18"/>
          <w:lang w:val="en-US"/>
        </w:rPr>
        <w:t xml:space="preserve">For example, if we consider running CTMP on MovieLens 20M dataset with </w:t>
      </w:r>
      <w:r w:rsidRPr="00332A00">
        <w:rPr>
          <w:rFonts w:eastAsiaTheme="minorEastAsia"/>
          <w:i/>
          <w:iCs/>
          <w:sz w:val="18"/>
          <w:szCs w:val="18"/>
          <w:lang w:val="en-US"/>
        </w:rPr>
        <w:t>K</w:t>
      </w:r>
      <w:r w:rsidRPr="00332A00">
        <w:rPr>
          <w:rFonts w:eastAsiaTheme="minorEastAsia"/>
          <w:sz w:val="18"/>
          <w:szCs w:val="18"/>
          <w:lang w:val="en-US"/>
        </w:rPr>
        <w:t xml:space="preserve">=100 topics, then shape of </w:t>
      </w:r>
      <m:oMath>
        <m:r>
          <w:rPr>
            <w:rFonts w:ascii="Cambria Math" w:hAnsi="Cambria Math"/>
            <w:sz w:val="18"/>
            <w:szCs w:val="18"/>
            <w:lang w:val="en-US"/>
          </w:rPr>
          <m:t>ϕ</m:t>
        </m:r>
      </m:oMath>
      <w:r w:rsidRPr="00332A00">
        <w:rPr>
          <w:rFonts w:eastAsiaTheme="minorEastAsia"/>
          <w:sz w:val="18"/>
          <w:szCs w:val="18"/>
          <w:lang w:val="en-US"/>
        </w:rPr>
        <w:t xml:space="preserve"> will be as follow:</w:t>
      </w:r>
    </w:p>
    <w:p w14:paraId="42075615" w14:textId="77777777" w:rsidR="00412059" w:rsidRPr="001A00D9" w:rsidRDefault="00412059" w:rsidP="00332A00">
      <w:pPr>
        <w:pStyle w:val="ListParagraph"/>
        <w:ind w:left="3960"/>
        <w:jc w:val="both"/>
        <w:rPr>
          <w:rFonts w:eastAsiaTheme="minorEastAsia"/>
          <w:sz w:val="18"/>
          <w:szCs w:val="18"/>
          <w:lang w:val="en-US"/>
        </w:rPr>
      </w:pPr>
      <m:oMathPara>
        <m:oMathParaPr>
          <m:jc m:val="left"/>
        </m:oMathParaPr>
        <m:oMath>
          <m:r>
            <w:rPr>
              <w:rFonts w:ascii="Cambria Math" w:hAnsi="Cambria Math"/>
              <w:sz w:val="18"/>
              <w:szCs w:val="18"/>
              <w:lang w:val="en-US"/>
            </w:rPr>
            <m:t>ϕ.shape=</m:t>
          </m:r>
          <m:d>
            <m:dPr>
              <m:begChr m:val="["/>
              <m:endChr m:val="]"/>
              <m:ctrlPr>
                <w:rPr>
                  <w:rFonts w:ascii="Cambria Math" w:hAnsi="Cambria Math"/>
                  <w:i/>
                  <w:sz w:val="18"/>
                  <w:szCs w:val="18"/>
                  <w:lang w:val="en-US"/>
                </w:rPr>
              </m:ctrlPr>
            </m:dPr>
            <m:e>
              <m:r>
                <w:rPr>
                  <w:rFonts w:ascii="Cambria Math" w:hAnsi="Cambria Math"/>
                  <w:sz w:val="18"/>
                  <w:szCs w:val="18"/>
                  <w:lang w:val="en-US"/>
                </w:rPr>
                <m:t>138493, 25900, 100</m:t>
              </m:r>
            </m:e>
          </m:d>
        </m:oMath>
      </m:oMathPara>
    </w:p>
    <w:p w14:paraId="2E7E3DD8" w14:textId="77777777" w:rsidR="00412059" w:rsidRDefault="00412059" w:rsidP="00332A00">
      <w:pPr>
        <w:pStyle w:val="ListParagraph"/>
        <w:ind w:left="1080"/>
        <w:jc w:val="both"/>
        <w:rPr>
          <w:rFonts w:eastAsiaTheme="minorEastAsia"/>
          <w:iCs/>
          <w:sz w:val="18"/>
          <w:szCs w:val="18"/>
          <w:lang w:val="en-US"/>
        </w:rPr>
      </w:pPr>
    </w:p>
    <w:p w14:paraId="3C176401" w14:textId="7D8E54E4" w:rsidR="00412059" w:rsidRDefault="00412059" w:rsidP="00332A00">
      <w:pPr>
        <w:pStyle w:val="ListParagraph"/>
        <w:ind w:left="1080"/>
        <w:jc w:val="both"/>
        <w:rPr>
          <w:rFonts w:eastAsiaTheme="minorEastAsia"/>
          <w:iCs/>
          <w:sz w:val="18"/>
          <w:szCs w:val="18"/>
          <w:lang w:val="en-US"/>
        </w:rPr>
      </w:pPr>
      <w:r>
        <w:rPr>
          <w:rFonts w:eastAsiaTheme="minorEastAsia"/>
          <w:iCs/>
          <w:sz w:val="18"/>
          <w:szCs w:val="18"/>
          <w:lang w:val="en-US"/>
        </w:rPr>
        <w:t xml:space="preserve">where, user_size = 138493 and num_docs = 25900 for MovieLens 20M. </w:t>
      </w:r>
      <w:r w:rsidR="00332A00">
        <w:rPr>
          <w:rFonts w:eastAsiaTheme="minorEastAsia"/>
          <w:iCs/>
          <w:sz w:val="18"/>
          <w:szCs w:val="18"/>
          <w:lang w:val="en-US"/>
        </w:rPr>
        <w:t>Thus, i</w:t>
      </w:r>
      <w:r>
        <w:rPr>
          <w:rFonts w:eastAsiaTheme="minorEastAsia"/>
          <w:iCs/>
          <w:sz w:val="18"/>
          <w:szCs w:val="18"/>
          <w:lang w:val="en-US"/>
        </w:rPr>
        <w:t xml:space="preserve">n order to be able to store </w:t>
      </w:r>
      <m:oMath>
        <m:r>
          <w:rPr>
            <w:rFonts w:ascii="Cambria Math" w:hAnsi="Cambria Math"/>
            <w:sz w:val="18"/>
            <w:szCs w:val="18"/>
            <w:lang w:val="en-US"/>
          </w:rPr>
          <m:t>ϕ</m:t>
        </m:r>
      </m:oMath>
      <w:r>
        <w:rPr>
          <w:rFonts w:eastAsiaTheme="minorEastAsia"/>
          <w:iCs/>
          <w:sz w:val="18"/>
          <w:szCs w:val="18"/>
          <w:lang w:val="en-US"/>
        </w:rPr>
        <w:t>, we do the following steps;</w:t>
      </w:r>
    </w:p>
    <w:p w14:paraId="686460B7" w14:textId="77777777" w:rsidR="00412059" w:rsidRDefault="00412059" w:rsidP="00332A00">
      <w:pPr>
        <w:pStyle w:val="ListParagraph"/>
        <w:ind w:left="1080"/>
        <w:jc w:val="both"/>
        <w:rPr>
          <w:rFonts w:eastAsiaTheme="minorEastAsia"/>
          <w:iCs/>
          <w:sz w:val="18"/>
          <w:szCs w:val="18"/>
          <w:lang w:val="en-US"/>
        </w:rPr>
      </w:pPr>
    </w:p>
    <w:p w14:paraId="6DDF2AF6" w14:textId="77777777" w:rsidR="00412059" w:rsidRDefault="00412059" w:rsidP="00332A00">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 xml:space="preserve">Create 138 empty 3D matrices with shape = [1000, 25900, 100] </w:t>
      </w:r>
    </w:p>
    <w:p w14:paraId="25802172" w14:textId="77777777" w:rsidR="00412059" w:rsidRDefault="00412059" w:rsidP="00332A00">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Create 1 remainder empty 3D matrix with shape = [493, 25900, 100]</w:t>
      </w:r>
    </w:p>
    <w:p w14:paraId="3F8FD27A" w14:textId="3F44EAC8" w:rsidR="00412059" w:rsidRDefault="00412059" w:rsidP="00332A00">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 xml:space="preserve">Put all created 139 matrices sequentially into </w:t>
      </w:r>
      <w:r w:rsidR="00332A00">
        <w:rPr>
          <w:rFonts w:eastAsiaTheme="minorEastAsia"/>
          <w:iCs/>
          <w:sz w:val="18"/>
          <w:szCs w:val="18"/>
          <w:lang w:val="en-US"/>
        </w:rPr>
        <w:t>a</w:t>
      </w:r>
      <w:r>
        <w:rPr>
          <w:rFonts w:eastAsiaTheme="minorEastAsia"/>
          <w:iCs/>
          <w:sz w:val="18"/>
          <w:szCs w:val="18"/>
          <w:lang w:val="en-US"/>
        </w:rPr>
        <w:t xml:space="preserve"> list.</w:t>
      </w:r>
    </w:p>
    <w:p w14:paraId="0B8A77C7" w14:textId="77777777" w:rsidR="00412059" w:rsidRDefault="00412059" w:rsidP="00332A00">
      <w:pPr>
        <w:ind w:left="1080"/>
        <w:jc w:val="both"/>
        <w:rPr>
          <w:rFonts w:eastAsiaTheme="minorEastAsia"/>
          <w:iCs/>
          <w:sz w:val="18"/>
          <w:szCs w:val="18"/>
          <w:lang w:val="en-US"/>
        </w:rPr>
      </w:pPr>
    </w:p>
    <w:p w14:paraId="5B96DB1E" w14:textId="2B3ED644" w:rsidR="00412059" w:rsidRDefault="00332A00" w:rsidP="00332A00">
      <w:pPr>
        <w:ind w:left="1080"/>
        <w:jc w:val="both"/>
        <w:rPr>
          <w:rFonts w:eastAsiaTheme="minorEastAsia"/>
          <w:sz w:val="18"/>
          <w:szCs w:val="18"/>
          <w:lang w:val="en-US"/>
        </w:rPr>
      </w:pPr>
      <w:r>
        <w:rPr>
          <w:rFonts w:eastAsiaTheme="minorEastAsia"/>
          <w:iCs/>
          <w:sz w:val="18"/>
          <w:szCs w:val="18"/>
          <w:lang w:val="en-US"/>
        </w:rPr>
        <w:t>As seen above, w</w:t>
      </w:r>
      <w:r w:rsidR="00412059">
        <w:rPr>
          <w:rFonts w:eastAsiaTheme="minorEastAsia"/>
          <w:iCs/>
          <w:sz w:val="18"/>
          <w:szCs w:val="18"/>
          <w:lang w:val="en-US"/>
        </w:rPr>
        <w:t xml:space="preserve">ith the help of the steps mentioned above, we </w:t>
      </w:r>
      <w:r>
        <w:rPr>
          <w:rFonts w:eastAsiaTheme="minorEastAsia"/>
          <w:iCs/>
          <w:sz w:val="18"/>
          <w:szCs w:val="18"/>
          <w:lang w:val="en-US"/>
        </w:rPr>
        <w:t xml:space="preserve">now </w:t>
      </w:r>
      <w:r w:rsidR="00412059">
        <w:rPr>
          <w:rFonts w:eastAsiaTheme="minorEastAsia"/>
          <w:iCs/>
          <w:sz w:val="18"/>
          <w:szCs w:val="18"/>
          <w:lang w:val="en-US"/>
        </w:rPr>
        <w:t xml:space="preserve">are able to </w:t>
      </w:r>
      <w:r>
        <w:rPr>
          <w:rFonts w:eastAsiaTheme="minorEastAsia"/>
          <w:iCs/>
          <w:sz w:val="18"/>
          <w:szCs w:val="18"/>
          <w:lang w:val="en-US"/>
        </w:rPr>
        <w:t>represent</w:t>
      </w:r>
      <w:r w:rsidR="00412059">
        <w:rPr>
          <w:rFonts w:eastAsiaTheme="minorEastAsia"/>
          <w:iCs/>
          <w:sz w:val="18"/>
          <w:szCs w:val="18"/>
          <w:lang w:val="en-US"/>
        </w:rPr>
        <w:t xml:space="preserve"> the whole initial</w:t>
      </w:r>
      <m:oMath>
        <m:r>
          <w:rPr>
            <w:rFonts w:ascii="Cambria Math" w:hAnsi="Cambria Math"/>
            <w:sz w:val="18"/>
            <w:szCs w:val="18"/>
            <w:lang w:val="en-US"/>
          </w:rPr>
          <m:t xml:space="preserve">  ϕ</m:t>
        </m:r>
      </m:oMath>
      <w:r w:rsidR="00412059">
        <w:rPr>
          <w:rFonts w:eastAsiaTheme="minorEastAsia"/>
          <w:sz w:val="18"/>
          <w:szCs w:val="18"/>
          <w:lang w:val="en-US"/>
        </w:rPr>
        <w:t xml:space="preserve"> matrix with small chunks of matrices.</w:t>
      </w:r>
    </w:p>
    <w:p w14:paraId="4560EFD4" w14:textId="77777777" w:rsidR="00412059" w:rsidRDefault="00412059" w:rsidP="00332A00">
      <w:pPr>
        <w:ind w:left="1080"/>
        <w:jc w:val="both"/>
        <w:rPr>
          <w:rFonts w:eastAsiaTheme="minorEastAsia"/>
          <w:sz w:val="18"/>
          <w:szCs w:val="18"/>
          <w:lang w:val="en-US"/>
        </w:rPr>
      </w:pPr>
      <w:r>
        <w:rPr>
          <w:rFonts w:eastAsiaTheme="minorEastAsia"/>
          <w:sz w:val="18"/>
          <w:szCs w:val="18"/>
          <w:lang w:val="en-US"/>
        </w:rPr>
        <w:t xml:space="preserve">Furthermore, note that, in order to reduce the memory storage, all matrices mentioned above are created with the data type being </w:t>
      </w:r>
      <w:r w:rsidRPr="008E4F3E">
        <w:rPr>
          <w:rFonts w:eastAsiaTheme="minorEastAsia"/>
          <w:b/>
          <w:bCs/>
          <w:sz w:val="18"/>
          <w:szCs w:val="18"/>
          <w:lang w:val="en-US"/>
        </w:rPr>
        <w:t>float32</w:t>
      </w:r>
      <w:r>
        <w:rPr>
          <w:rFonts w:eastAsiaTheme="minorEastAsia"/>
          <w:sz w:val="18"/>
          <w:szCs w:val="18"/>
          <w:lang w:val="en-US"/>
        </w:rPr>
        <w:t xml:space="preserve">. Because we have successfully tested that when two separate models are run using </w:t>
      </w:r>
      <w:r w:rsidRPr="008E4F3E">
        <w:rPr>
          <w:rFonts w:eastAsiaTheme="minorEastAsia"/>
          <w:sz w:val="18"/>
          <w:szCs w:val="18"/>
          <w:lang w:val="en-US"/>
        </w:rPr>
        <w:t>float64 and float32</w:t>
      </w:r>
      <w:r>
        <w:rPr>
          <w:rFonts w:eastAsiaTheme="minorEastAsia"/>
          <w:sz w:val="18"/>
          <w:szCs w:val="18"/>
          <w:lang w:val="en-US"/>
        </w:rPr>
        <w:t>, the difference in results is insignificant.</w:t>
      </w:r>
    </w:p>
    <w:p w14:paraId="32DD815E" w14:textId="77777777" w:rsidR="00412059" w:rsidRPr="00A05509" w:rsidRDefault="00412059" w:rsidP="00412059">
      <w:pPr>
        <w:ind w:left="1440"/>
        <w:jc w:val="both"/>
        <w:rPr>
          <w:rFonts w:eastAsiaTheme="minorEastAsia"/>
          <w:iCs/>
          <w:sz w:val="18"/>
          <w:szCs w:val="18"/>
          <w:lang w:val="en-US"/>
        </w:rPr>
      </w:pPr>
    </w:p>
    <w:p w14:paraId="76B8B575" w14:textId="75095F69" w:rsidR="00412059" w:rsidRDefault="00412059" w:rsidP="00412059">
      <w:pPr>
        <w:pStyle w:val="ListParagraph"/>
        <w:numPr>
          <w:ilvl w:val="0"/>
          <w:numId w:val="33"/>
        </w:numPr>
        <w:jc w:val="both"/>
        <w:rPr>
          <w:rFonts w:eastAsiaTheme="minorEastAsia"/>
          <w:iCs/>
          <w:sz w:val="18"/>
          <w:szCs w:val="18"/>
          <w:lang w:val="en-US"/>
        </w:rPr>
      </w:pPr>
      <w:r>
        <w:rPr>
          <w:rFonts w:eastAsiaTheme="minorEastAsia"/>
          <w:iCs/>
          <w:sz w:val="18"/>
          <w:szCs w:val="18"/>
          <w:lang w:val="en-US"/>
        </w:rPr>
        <w:t>Computational Speed</w:t>
      </w:r>
    </w:p>
    <w:p w14:paraId="039E2C9E" w14:textId="051F243C" w:rsidR="00332A00" w:rsidRDefault="00332A00" w:rsidP="00332A00">
      <w:pPr>
        <w:pStyle w:val="ListParagraph"/>
        <w:jc w:val="both"/>
        <w:rPr>
          <w:rFonts w:eastAsiaTheme="minorEastAsia"/>
          <w:iCs/>
          <w:sz w:val="18"/>
          <w:szCs w:val="18"/>
          <w:lang w:val="en-US"/>
        </w:rPr>
      </w:pPr>
      <w:r>
        <w:rPr>
          <w:rFonts w:eastAsiaTheme="minorEastAsia"/>
          <w:iCs/>
          <w:sz w:val="18"/>
          <w:szCs w:val="18"/>
          <w:lang w:val="en-US"/>
        </w:rPr>
        <w:t>@njit</w:t>
      </w:r>
    </w:p>
    <w:p w14:paraId="16BDB817" w14:textId="7B4A7ABD" w:rsidR="00332A00" w:rsidRPr="00364194" w:rsidRDefault="00332A00" w:rsidP="00332A00">
      <w:pPr>
        <w:pStyle w:val="ListParagraph"/>
        <w:jc w:val="both"/>
        <w:rPr>
          <w:rFonts w:eastAsiaTheme="minorEastAsia"/>
          <w:iCs/>
          <w:sz w:val="18"/>
          <w:szCs w:val="18"/>
          <w:lang w:val="en-US"/>
        </w:rPr>
      </w:pPr>
      <w:r>
        <w:rPr>
          <w:rFonts w:eastAsiaTheme="minorEastAsia"/>
          <w:iCs/>
          <w:sz w:val="18"/>
          <w:szCs w:val="18"/>
          <w:lang w:val="en-US"/>
        </w:rPr>
        <w:t>mostly used Numpy  + its vectorization</w:t>
      </w:r>
    </w:p>
    <w:p w14:paraId="2FC78AA7" w14:textId="77777777" w:rsidR="00090391" w:rsidRPr="00323721" w:rsidRDefault="00090391" w:rsidP="00323721">
      <w:pPr>
        <w:jc w:val="both"/>
        <w:rPr>
          <w:rFonts w:eastAsiaTheme="minorEastAsia"/>
          <w:iCs/>
          <w:lang w:val="en-US"/>
        </w:rPr>
      </w:pPr>
    </w:p>
    <w:p w14:paraId="3B9B14FB" w14:textId="4EFA78D2" w:rsidR="003E0690" w:rsidRPr="00350B2D" w:rsidRDefault="001608FD" w:rsidP="001608FD">
      <w:pPr>
        <w:pStyle w:val="Heading3"/>
        <w:jc w:val="center"/>
        <w:rPr>
          <w:rFonts w:eastAsiaTheme="minorEastAsia"/>
          <w:lang w:val="en-US"/>
        </w:rPr>
      </w:pPr>
      <w:bookmarkStart w:id="506" w:name="_Toc75373489"/>
      <w:r>
        <w:rPr>
          <w:rFonts w:eastAsiaTheme="minorEastAsia"/>
          <w:lang w:val="en-US"/>
        </w:rPr>
        <w:t xml:space="preserve">Running on </w:t>
      </w:r>
      <w:r w:rsidR="0070507A" w:rsidRPr="00350B2D">
        <w:rPr>
          <w:rFonts w:eastAsiaTheme="minorEastAsia"/>
          <w:lang w:val="en-US"/>
        </w:rPr>
        <w:t>Google C</w:t>
      </w:r>
      <w:r>
        <w:rPr>
          <w:rFonts w:eastAsiaTheme="minorEastAsia"/>
          <w:lang w:val="en-US"/>
        </w:rPr>
        <w:t>loud</w:t>
      </w:r>
      <w:bookmarkEnd w:id="506"/>
    </w:p>
    <w:p w14:paraId="2E5F2D6A" w14:textId="77777777" w:rsidR="00677B0D" w:rsidRDefault="00677B0D" w:rsidP="00677B0D">
      <w:pPr>
        <w:jc w:val="both"/>
        <w:rPr>
          <w:rFonts w:eastAsiaTheme="minorEastAsia"/>
          <w:iCs/>
          <w:color w:val="000000" w:themeColor="text1"/>
          <w:sz w:val="20"/>
          <w:szCs w:val="20"/>
          <w:lang w:val="en-US"/>
        </w:rPr>
      </w:pPr>
    </w:p>
    <w:p w14:paraId="76E502CA" w14:textId="018E266F" w:rsidR="00364194" w:rsidRDefault="00677B0D" w:rsidP="00677B0D">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After </w:t>
      </w:r>
      <w:r w:rsidR="00364194">
        <w:rPr>
          <w:rFonts w:eastAsiaTheme="minorEastAsia"/>
          <w:iCs/>
          <w:color w:val="000000" w:themeColor="text1"/>
          <w:sz w:val="20"/>
          <w:szCs w:val="20"/>
          <w:lang w:val="en-US"/>
        </w:rPr>
        <w:t>we have prepared</w:t>
      </w:r>
      <w:r>
        <w:rPr>
          <w:rFonts w:eastAsiaTheme="minorEastAsia"/>
          <w:iCs/>
          <w:color w:val="000000" w:themeColor="text1"/>
          <w:sz w:val="20"/>
          <w:szCs w:val="20"/>
          <w:lang w:val="en-US"/>
        </w:rPr>
        <w:t xml:space="preserve"> all necessary input data </w:t>
      </w:r>
      <w:r w:rsidR="00364194">
        <w:rPr>
          <w:rFonts w:eastAsiaTheme="minorEastAsia"/>
          <w:iCs/>
          <w:color w:val="000000" w:themeColor="text1"/>
          <w:sz w:val="20"/>
          <w:szCs w:val="20"/>
          <w:lang w:val="en-US"/>
        </w:rPr>
        <w:t xml:space="preserve">and set </w:t>
      </w:r>
      <w:r w:rsidR="005231A0">
        <w:rPr>
          <w:rFonts w:eastAsiaTheme="minorEastAsia"/>
          <w:iCs/>
          <w:color w:val="000000" w:themeColor="text1"/>
          <w:sz w:val="20"/>
          <w:szCs w:val="20"/>
          <w:lang w:val="en-US"/>
        </w:rPr>
        <w:t xml:space="preserve">input </w:t>
      </w:r>
      <w:r w:rsidR="00364194">
        <w:rPr>
          <w:rFonts w:eastAsiaTheme="minorEastAsia"/>
          <w:iCs/>
          <w:color w:val="000000" w:themeColor="text1"/>
          <w:sz w:val="20"/>
          <w:szCs w:val="20"/>
          <w:lang w:val="en-US"/>
        </w:rPr>
        <w:t xml:space="preserve">model </w:t>
      </w:r>
      <w:r>
        <w:rPr>
          <w:rFonts w:eastAsiaTheme="minorEastAsia"/>
          <w:iCs/>
          <w:color w:val="000000" w:themeColor="text1"/>
          <w:sz w:val="20"/>
          <w:szCs w:val="20"/>
          <w:lang w:val="en-US"/>
        </w:rPr>
        <w:t>parameters, we</w:t>
      </w:r>
      <w:r w:rsidR="005231A0">
        <w:rPr>
          <w:rFonts w:eastAsiaTheme="minorEastAsia"/>
          <w:iCs/>
          <w:color w:val="000000" w:themeColor="text1"/>
          <w:sz w:val="20"/>
          <w:szCs w:val="20"/>
          <w:lang w:val="en-US"/>
        </w:rPr>
        <w:t xml:space="preserve"> will</w:t>
      </w:r>
      <w:r>
        <w:rPr>
          <w:rFonts w:eastAsiaTheme="minorEastAsia"/>
          <w:iCs/>
          <w:color w:val="000000" w:themeColor="text1"/>
          <w:sz w:val="20"/>
          <w:szCs w:val="20"/>
          <w:lang w:val="en-US"/>
        </w:rPr>
        <w:t xml:space="preserve"> run the CTMP models on </w:t>
      </w:r>
      <w:r w:rsidRPr="00364194">
        <w:rPr>
          <w:rFonts w:eastAsiaTheme="minorEastAsia"/>
          <w:b/>
          <w:bCs/>
          <w:iCs/>
          <w:color w:val="000000" w:themeColor="text1"/>
          <w:sz w:val="20"/>
          <w:szCs w:val="20"/>
          <w:lang w:val="en-US"/>
        </w:rPr>
        <w:t>Google Cloud’s Compute Engine</w:t>
      </w:r>
      <w:r>
        <w:rPr>
          <w:rFonts w:eastAsiaTheme="minorEastAsia"/>
          <w:iCs/>
          <w:color w:val="000000" w:themeColor="text1"/>
          <w:sz w:val="20"/>
          <w:szCs w:val="20"/>
          <w:lang w:val="en-US"/>
        </w:rPr>
        <w:t xml:space="preserve"> which is </w:t>
      </w:r>
      <w:r w:rsidRPr="00677B0D">
        <w:rPr>
          <w:rFonts w:eastAsiaTheme="minorEastAsia"/>
          <w:iCs/>
          <w:color w:val="000000" w:themeColor="text1"/>
          <w:sz w:val="20"/>
          <w:szCs w:val="20"/>
          <w:lang w:val="en-US"/>
        </w:rPr>
        <w:t xml:space="preserve">compute service that lets </w:t>
      </w:r>
      <w:r>
        <w:rPr>
          <w:rFonts w:eastAsiaTheme="minorEastAsia"/>
          <w:iCs/>
          <w:color w:val="000000" w:themeColor="text1"/>
          <w:sz w:val="20"/>
          <w:szCs w:val="20"/>
          <w:lang w:val="en-US"/>
        </w:rPr>
        <w:t>us</w:t>
      </w:r>
      <w:r w:rsidRPr="00677B0D">
        <w:rPr>
          <w:rFonts w:eastAsiaTheme="minorEastAsia"/>
          <w:iCs/>
          <w:color w:val="000000" w:themeColor="text1"/>
          <w:sz w:val="20"/>
          <w:szCs w:val="20"/>
          <w:lang w:val="en-US"/>
        </w:rPr>
        <w:t xml:space="preserve"> create and run virtual machines on Google’s infrastructure.</w:t>
      </w:r>
      <w:r w:rsidR="00364194">
        <w:rPr>
          <w:rFonts w:eastAsiaTheme="minorEastAsia"/>
          <w:iCs/>
          <w:color w:val="000000" w:themeColor="text1"/>
          <w:sz w:val="20"/>
          <w:szCs w:val="20"/>
          <w:lang w:val="en-US"/>
        </w:rPr>
        <w:t xml:space="preserve"> </w:t>
      </w:r>
      <w:r w:rsidR="00364194" w:rsidRPr="00364194">
        <w:rPr>
          <w:rFonts w:eastAsiaTheme="minorEastAsia"/>
          <w:iCs/>
          <w:color w:val="000000" w:themeColor="text1"/>
          <w:sz w:val="20"/>
          <w:szCs w:val="20"/>
          <w:lang w:val="en-US"/>
        </w:rPr>
        <w:t>Google Cloud offers a wide range of compute engine variants with a variety of configuration options.</w:t>
      </w:r>
      <w:r w:rsidR="00364194">
        <w:rPr>
          <w:rFonts w:eastAsiaTheme="minorEastAsia"/>
          <w:iCs/>
          <w:color w:val="000000" w:themeColor="text1"/>
          <w:sz w:val="20"/>
          <w:szCs w:val="20"/>
          <w:lang w:val="en-US"/>
        </w:rPr>
        <w:t xml:space="preserve"> For our model, we require a large amount of RAM memory because the dataset are large and we perform 5-fold cross-validation in paralell.</w:t>
      </w:r>
      <w:r w:rsidR="005231A0">
        <w:rPr>
          <w:rFonts w:eastAsiaTheme="minorEastAsia"/>
          <w:iCs/>
          <w:color w:val="000000" w:themeColor="text1"/>
          <w:sz w:val="20"/>
          <w:szCs w:val="20"/>
          <w:lang w:val="en-US"/>
        </w:rPr>
        <w:t xml:space="preserve"> Therefore, the most relevant machine type for our work is as follow:</w:t>
      </w:r>
    </w:p>
    <w:p w14:paraId="45652BAB" w14:textId="77777777" w:rsidR="005231A0" w:rsidRDefault="005231A0" w:rsidP="00677B0D">
      <w:pPr>
        <w:jc w:val="both"/>
        <w:rPr>
          <w:rFonts w:eastAsiaTheme="minorEastAsia"/>
          <w:iCs/>
          <w:color w:val="000000" w:themeColor="text1"/>
          <w:sz w:val="20"/>
          <w:szCs w:val="20"/>
          <w:lang w:val="en-US"/>
        </w:rPr>
      </w:pPr>
    </w:p>
    <w:tbl>
      <w:tblPr>
        <w:tblStyle w:val="TableGrid"/>
        <w:tblW w:w="8348" w:type="dxa"/>
        <w:tblInd w:w="719" w:type="dxa"/>
        <w:tblLook w:val="04A0" w:firstRow="1" w:lastRow="0" w:firstColumn="1" w:lastColumn="0" w:noHBand="0" w:noVBand="1"/>
      </w:tblPr>
      <w:tblGrid>
        <w:gridCol w:w="3892"/>
        <w:gridCol w:w="4456"/>
      </w:tblGrid>
      <w:tr w:rsidR="005231A0" w14:paraId="53B48BFF" w14:textId="77777777" w:rsidTr="005231A0">
        <w:trPr>
          <w:trHeight w:val="335"/>
        </w:trPr>
        <w:tc>
          <w:tcPr>
            <w:tcW w:w="8348" w:type="dxa"/>
            <w:gridSpan w:val="2"/>
            <w:shd w:val="clear" w:color="auto" w:fill="E7E6E6" w:themeFill="background2"/>
            <w:vAlign w:val="center"/>
          </w:tcPr>
          <w:p w14:paraId="0BCD07E5" w14:textId="429FD756" w:rsidR="005231A0" w:rsidRPr="005231A0" w:rsidRDefault="005231A0" w:rsidP="005231A0">
            <w:pPr>
              <w:jc w:val="center"/>
              <w:rPr>
                <w:rFonts w:eastAsiaTheme="minorEastAsia"/>
                <w:b/>
                <w:bCs/>
                <w:iCs/>
                <w:color w:val="000000" w:themeColor="text1"/>
                <w:sz w:val="20"/>
                <w:szCs w:val="20"/>
                <w:lang w:val="en-US"/>
              </w:rPr>
            </w:pPr>
            <w:r>
              <w:rPr>
                <w:rFonts w:eastAsiaTheme="minorEastAsia"/>
                <w:b/>
                <w:bCs/>
                <w:iCs/>
                <w:color w:val="000000" w:themeColor="text1"/>
                <w:sz w:val="20"/>
                <w:szCs w:val="20"/>
                <w:lang w:val="en-US"/>
              </w:rPr>
              <w:t xml:space="preserve">Google Cloud Virtual </w:t>
            </w:r>
            <w:r w:rsidRPr="005231A0">
              <w:rPr>
                <w:rFonts w:eastAsiaTheme="minorEastAsia"/>
                <w:b/>
                <w:bCs/>
                <w:iCs/>
                <w:color w:val="000000" w:themeColor="text1"/>
                <w:sz w:val="20"/>
                <w:szCs w:val="20"/>
                <w:lang w:val="en-US"/>
              </w:rPr>
              <w:t>Machine</w:t>
            </w:r>
          </w:p>
        </w:tc>
      </w:tr>
      <w:tr w:rsidR="005231A0" w14:paraId="55474801" w14:textId="77777777" w:rsidTr="005231A0">
        <w:tc>
          <w:tcPr>
            <w:tcW w:w="3892" w:type="dxa"/>
            <w:vAlign w:val="center"/>
          </w:tcPr>
          <w:p w14:paraId="506B8B21" w14:textId="7998797C"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family</w:t>
            </w:r>
          </w:p>
        </w:tc>
        <w:tc>
          <w:tcPr>
            <w:tcW w:w="4456" w:type="dxa"/>
            <w:vAlign w:val="center"/>
          </w:tcPr>
          <w:p w14:paraId="48C5547E" w14:textId="13BE3544"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GENERAL-PURPOSE</w:t>
            </w:r>
          </w:p>
        </w:tc>
      </w:tr>
      <w:tr w:rsidR="005231A0" w14:paraId="30C1292A" w14:textId="77777777" w:rsidTr="005231A0">
        <w:tc>
          <w:tcPr>
            <w:tcW w:w="3892" w:type="dxa"/>
            <w:vAlign w:val="center"/>
          </w:tcPr>
          <w:p w14:paraId="54DFD371" w14:textId="48E5E75D"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Series</w:t>
            </w:r>
          </w:p>
        </w:tc>
        <w:tc>
          <w:tcPr>
            <w:tcW w:w="4456" w:type="dxa"/>
            <w:vAlign w:val="center"/>
          </w:tcPr>
          <w:p w14:paraId="29BF7390" w14:textId="3DDD3A25"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w:t>
            </w:r>
          </w:p>
        </w:tc>
      </w:tr>
      <w:tr w:rsidR="005231A0" w14:paraId="192166F9" w14:textId="77777777" w:rsidTr="005231A0">
        <w:tc>
          <w:tcPr>
            <w:tcW w:w="3892" w:type="dxa"/>
            <w:vAlign w:val="center"/>
          </w:tcPr>
          <w:p w14:paraId="4EEC9CFE" w14:textId="7CCB31B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type</w:t>
            </w:r>
          </w:p>
        </w:tc>
        <w:tc>
          <w:tcPr>
            <w:tcW w:w="4456" w:type="dxa"/>
            <w:vAlign w:val="center"/>
          </w:tcPr>
          <w:p w14:paraId="664FA95E" w14:textId="63733DF7"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n1-highmem-16</w:t>
            </w:r>
          </w:p>
        </w:tc>
      </w:tr>
      <w:tr w:rsidR="005231A0" w14:paraId="7C7628C5" w14:textId="77777777" w:rsidTr="005231A0">
        <w:tc>
          <w:tcPr>
            <w:tcW w:w="3892" w:type="dxa"/>
            <w:vAlign w:val="center"/>
          </w:tcPr>
          <w:p w14:paraId="5E4BBD34" w14:textId="5C7AB18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CPU</w:t>
            </w:r>
          </w:p>
        </w:tc>
        <w:tc>
          <w:tcPr>
            <w:tcW w:w="4456" w:type="dxa"/>
            <w:vAlign w:val="center"/>
          </w:tcPr>
          <w:p w14:paraId="1AA664CF" w14:textId="03F8A671"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16x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optimized with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MKL and CUDA 11.0</w:t>
            </w:r>
          </w:p>
        </w:tc>
      </w:tr>
      <w:tr w:rsidR="005231A0" w14:paraId="63A30F48" w14:textId="77777777" w:rsidTr="005231A0">
        <w:tc>
          <w:tcPr>
            <w:tcW w:w="3892" w:type="dxa"/>
            <w:vAlign w:val="center"/>
          </w:tcPr>
          <w:p w14:paraId="61C5FEE3" w14:textId="6BBE1635"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RAM memory</w:t>
            </w:r>
          </w:p>
        </w:tc>
        <w:tc>
          <w:tcPr>
            <w:tcW w:w="4456" w:type="dxa"/>
            <w:vAlign w:val="center"/>
          </w:tcPr>
          <w:p w14:paraId="03D02834" w14:textId="35C480D9"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104 GB</w:t>
            </w:r>
          </w:p>
        </w:tc>
      </w:tr>
      <w:tr w:rsidR="005231A0" w14:paraId="45FB446D" w14:textId="77777777" w:rsidTr="005231A0">
        <w:tc>
          <w:tcPr>
            <w:tcW w:w="3892" w:type="dxa"/>
            <w:vAlign w:val="center"/>
          </w:tcPr>
          <w:p w14:paraId="03509A6D" w14:textId="255E4882" w:rsid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Boot Disk</w:t>
            </w:r>
          </w:p>
        </w:tc>
        <w:tc>
          <w:tcPr>
            <w:tcW w:w="4456" w:type="dxa"/>
            <w:vAlign w:val="center"/>
          </w:tcPr>
          <w:p w14:paraId="4640FB73" w14:textId="783CA4DF" w:rsid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Standard Persistent Disk 100GB</w:t>
            </w:r>
          </w:p>
        </w:tc>
      </w:tr>
    </w:tbl>
    <w:p w14:paraId="458BD4F2" w14:textId="2243B8DA" w:rsidR="005231A0" w:rsidRDefault="005231A0" w:rsidP="005231A0">
      <w:pPr>
        <w:jc w:val="center"/>
        <w:rPr>
          <w:rFonts w:eastAsiaTheme="minorEastAsia"/>
          <w:iCs/>
          <w:color w:val="000000" w:themeColor="text1"/>
          <w:sz w:val="20"/>
          <w:szCs w:val="20"/>
          <w:lang w:val="en-US"/>
        </w:rPr>
      </w:pPr>
    </w:p>
    <w:p w14:paraId="268AD893" w14:textId="7B1A0D80" w:rsidR="00412059" w:rsidRDefault="0041205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Remember that, as mentioned in </w:t>
      </w:r>
      <w:r w:rsidRPr="00412059">
        <w:rPr>
          <w:rFonts w:eastAsiaTheme="minorEastAsia"/>
          <w:iCs/>
          <w:color w:val="FF0000"/>
          <w:sz w:val="20"/>
          <w:szCs w:val="20"/>
          <w:lang w:val="en-US"/>
        </w:rPr>
        <w:t xml:space="preserve">the Model Fit </w:t>
      </w:r>
      <w:r>
        <w:rPr>
          <w:rFonts w:eastAsiaTheme="minorEastAsia"/>
          <w:iCs/>
          <w:color w:val="000000" w:themeColor="text1"/>
          <w:sz w:val="20"/>
          <w:szCs w:val="20"/>
          <w:lang w:val="en-US"/>
        </w:rPr>
        <w:t xml:space="preserve">section, we have set number of iterations to 50 and number of BOPE inference to 100. </w:t>
      </w:r>
    </w:p>
    <w:p w14:paraId="06A9183C" w14:textId="77777777" w:rsidR="00412059" w:rsidRDefault="00412059" w:rsidP="00FC19A9">
      <w:pPr>
        <w:jc w:val="both"/>
        <w:rPr>
          <w:rFonts w:eastAsiaTheme="minorEastAsia"/>
          <w:iCs/>
          <w:color w:val="000000" w:themeColor="text1"/>
          <w:sz w:val="20"/>
          <w:szCs w:val="20"/>
          <w:lang w:val="en-US"/>
        </w:rPr>
      </w:pPr>
    </w:p>
    <w:p w14:paraId="190B5A60" w14:textId="77777777" w:rsidR="00FC19A9" w:rsidRDefault="0041205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As 5-fold cross validation fits </w:t>
      </w:r>
      <w:r w:rsidR="00FC19A9">
        <w:rPr>
          <w:rFonts w:eastAsiaTheme="minorEastAsia"/>
          <w:iCs/>
          <w:color w:val="000000" w:themeColor="text1"/>
          <w:sz w:val="20"/>
          <w:szCs w:val="20"/>
          <w:lang w:val="en-US"/>
        </w:rPr>
        <w:t>separate</w:t>
      </w:r>
      <w:r>
        <w:rPr>
          <w:rFonts w:eastAsiaTheme="minorEastAsia"/>
          <w:iCs/>
          <w:color w:val="000000" w:themeColor="text1"/>
          <w:sz w:val="20"/>
          <w:szCs w:val="20"/>
          <w:lang w:val="en-US"/>
        </w:rPr>
        <w:t xml:space="preserve"> model</w:t>
      </w:r>
      <w:r w:rsidR="00FC19A9">
        <w:rPr>
          <w:rFonts w:eastAsiaTheme="minorEastAsia"/>
          <w:iCs/>
          <w:color w:val="000000" w:themeColor="text1"/>
          <w:sz w:val="20"/>
          <w:szCs w:val="20"/>
          <w:lang w:val="en-US"/>
        </w:rPr>
        <w:t>s</w:t>
      </w:r>
      <w:r>
        <w:rPr>
          <w:rFonts w:eastAsiaTheme="minorEastAsia"/>
          <w:iCs/>
          <w:color w:val="000000" w:themeColor="text1"/>
          <w:sz w:val="20"/>
          <w:szCs w:val="20"/>
          <w:lang w:val="en-US"/>
        </w:rPr>
        <w:t xml:space="preserve"> on different fold</w:t>
      </w:r>
      <w:r w:rsidR="00FC19A9">
        <w:rPr>
          <w:rFonts w:eastAsiaTheme="minorEastAsia"/>
          <w:iCs/>
          <w:color w:val="000000" w:themeColor="text1"/>
          <w:sz w:val="20"/>
          <w:szCs w:val="20"/>
          <w:lang w:val="en-US"/>
        </w:rPr>
        <w:t>s</w:t>
      </w:r>
      <w:r>
        <w:rPr>
          <w:rFonts w:eastAsiaTheme="minorEastAsia"/>
          <w:iCs/>
          <w:color w:val="000000" w:themeColor="text1"/>
          <w:sz w:val="20"/>
          <w:szCs w:val="20"/>
          <w:lang w:val="en-US"/>
        </w:rPr>
        <w:t xml:space="preserve">, we decided to run </w:t>
      </w:r>
      <w:r w:rsidR="00FC19A9">
        <w:rPr>
          <w:rFonts w:eastAsiaTheme="minorEastAsia"/>
          <w:iCs/>
          <w:color w:val="000000" w:themeColor="text1"/>
          <w:sz w:val="20"/>
          <w:szCs w:val="20"/>
          <w:lang w:val="en-US"/>
        </w:rPr>
        <w:t xml:space="preserve">these separate </w:t>
      </w:r>
      <w:r>
        <w:rPr>
          <w:rFonts w:eastAsiaTheme="minorEastAsia"/>
          <w:iCs/>
          <w:color w:val="000000" w:themeColor="text1"/>
          <w:sz w:val="20"/>
          <w:szCs w:val="20"/>
          <w:lang w:val="en-US"/>
        </w:rPr>
        <w:t>model</w:t>
      </w:r>
      <w:r w:rsidR="00FC19A9">
        <w:rPr>
          <w:rFonts w:eastAsiaTheme="minorEastAsia"/>
          <w:iCs/>
          <w:color w:val="000000" w:themeColor="text1"/>
          <w:sz w:val="20"/>
          <w:szCs w:val="20"/>
          <w:lang w:val="en-US"/>
        </w:rPr>
        <w:t>s</w:t>
      </w:r>
      <w:r>
        <w:rPr>
          <w:rFonts w:eastAsiaTheme="minorEastAsia"/>
          <w:iCs/>
          <w:color w:val="000000" w:themeColor="text1"/>
          <w:sz w:val="20"/>
          <w:szCs w:val="20"/>
          <w:lang w:val="en-US"/>
        </w:rPr>
        <w:t xml:space="preserve"> on parallel in Virtual Machine.</w:t>
      </w:r>
      <w:r w:rsidR="00FC19A9">
        <w:rPr>
          <w:rFonts w:eastAsiaTheme="minorEastAsia"/>
          <w:iCs/>
          <w:color w:val="000000" w:themeColor="text1"/>
          <w:sz w:val="20"/>
          <w:szCs w:val="20"/>
          <w:lang w:val="en-US"/>
        </w:rPr>
        <w:t xml:space="preserve"> This way, </w:t>
      </w:r>
      <w:r w:rsidR="00FC19A9" w:rsidRPr="00FC19A9">
        <w:rPr>
          <w:rFonts w:eastAsiaTheme="minorEastAsia"/>
          <w:iCs/>
          <w:color w:val="000000" w:themeColor="text1"/>
          <w:sz w:val="20"/>
          <w:szCs w:val="20"/>
          <w:lang w:val="en-US"/>
        </w:rPr>
        <w:t>we significantly minimize time consumption by fivefold and get the most out of CPUs.</w:t>
      </w:r>
      <w:r w:rsidR="00FC19A9">
        <w:rPr>
          <w:rFonts w:eastAsiaTheme="minorEastAsia"/>
          <w:iCs/>
          <w:color w:val="000000" w:themeColor="text1"/>
          <w:sz w:val="20"/>
          <w:szCs w:val="20"/>
          <w:lang w:val="en-US"/>
        </w:rPr>
        <w:t xml:space="preserve"> </w:t>
      </w:r>
    </w:p>
    <w:p w14:paraId="2EA4676C" w14:textId="77777777" w:rsidR="00FC19A9" w:rsidRDefault="00FC19A9" w:rsidP="00FC19A9">
      <w:pPr>
        <w:jc w:val="both"/>
        <w:rPr>
          <w:rFonts w:eastAsiaTheme="minorEastAsia"/>
          <w:iCs/>
          <w:color w:val="000000" w:themeColor="text1"/>
          <w:sz w:val="20"/>
          <w:szCs w:val="20"/>
          <w:lang w:val="en-US"/>
        </w:rPr>
      </w:pPr>
    </w:p>
    <w:p w14:paraId="48B43E44" w14:textId="7DE159C0" w:rsidR="00412059" w:rsidRDefault="00FC19A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Generally, time per iteration of the model depends on which dataset and </w:t>
      </w:r>
      <w:r w:rsidRPr="00FC19A9">
        <w:rPr>
          <w:rFonts w:eastAsiaTheme="minorEastAsia"/>
          <w:iCs/>
          <w:color w:val="000000" w:themeColor="text1"/>
          <w:sz w:val="20"/>
          <w:szCs w:val="20"/>
          <w:lang w:val="en-US"/>
        </w:rPr>
        <w:t>parameters have been selected and effectiveness of the code written in Python</w:t>
      </w:r>
      <w:r>
        <w:rPr>
          <w:rFonts w:eastAsiaTheme="minorEastAsia"/>
          <w:iCs/>
          <w:color w:val="000000" w:themeColor="text1"/>
          <w:sz w:val="20"/>
          <w:szCs w:val="20"/>
          <w:lang w:val="en-US"/>
        </w:rPr>
        <w:t xml:space="preserve">. We have optimized our code by utilizing many techniques </w:t>
      </w:r>
      <w:r w:rsidRPr="00FC19A9">
        <w:rPr>
          <w:rFonts w:eastAsiaTheme="minorEastAsia"/>
          <w:b/>
          <w:bCs/>
          <w:iCs/>
          <w:color w:val="FF0000"/>
          <w:sz w:val="20"/>
          <w:szCs w:val="20"/>
          <w:lang w:val="en-US"/>
        </w:rPr>
        <w:t>(refer to section …)</w:t>
      </w:r>
      <w:r w:rsidRPr="00FC19A9">
        <w:rPr>
          <w:rFonts w:eastAsiaTheme="minorEastAsia"/>
          <w:iCs/>
          <w:color w:val="FF0000"/>
          <w:sz w:val="20"/>
          <w:szCs w:val="20"/>
          <w:lang w:val="en-US"/>
        </w:rPr>
        <w:t xml:space="preserve"> </w:t>
      </w:r>
      <w:r>
        <w:rPr>
          <w:rFonts w:eastAsiaTheme="minorEastAsia"/>
          <w:iCs/>
          <w:color w:val="000000" w:themeColor="text1"/>
          <w:sz w:val="20"/>
          <w:szCs w:val="20"/>
          <w:lang w:val="en-US"/>
        </w:rPr>
        <w:t>in order to reduce the time complexity and consumption of the CTMP model.</w:t>
      </w:r>
      <w:r w:rsidR="002F6704">
        <w:rPr>
          <w:rFonts w:eastAsiaTheme="minorEastAsia"/>
          <w:iCs/>
          <w:color w:val="000000" w:themeColor="text1"/>
          <w:sz w:val="20"/>
          <w:szCs w:val="20"/>
          <w:lang w:val="en-US"/>
        </w:rPr>
        <w:t xml:space="preserve"> </w:t>
      </w:r>
      <w:r w:rsidR="002F6704" w:rsidRPr="002F6704">
        <w:rPr>
          <w:rFonts w:eastAsiaTheme="minorEastAsia"/>
          <w:iCs/>
          <w:color w:val="000000" w:themeColor="text1"/>
          <w:sz w:val="20"/>
          <w:szCs w:val="20"/>
          <w:lang w:val="en-US"/>
        </w:rPr>
        <w:t xml:space="preserve">Finally, we arrived at the model that </w:t>
      </w:r>
      <w:r w:rsidR="002F6704">
        <w:rPr>
          <w:rFonts w:eastAsiaTheme="minorEastAsia"/>
          <w:iCs/>
          <w:color w:val="000000" w:themeColor="text1"/>
          <w:sz w:val="20"/>
          <w:szCs w:val="20"/>
          <w:lang w:val="en-US"/>
        </w:rPr>
        <w:t>performed</w:t>
      </w:r>
      <w:r w:rsidR="002F6704" w:rsidRPr="002F6704">
        <w:rPr>
          <w:rFonts w:eastAsiaTheme="minorEastAsia"/>
          <w:iCs/>
          <w:color w:val="000000" w:themeColor="text1"/>
          <w:sz w:val="20"/>
          <w:szCs w:val="20"/>
          <w:lang w:val="en-US"/>
        </w:rPr>
        <w:t xml:space="preserve"> as follows:</w:t>
      </w:r>
    </w:p>
    <w:p w14:paraId="493D1F00" w14:textId="0F28AE36" w:rsidR="002F6704" w:rsidRDefault="002F6704" w:rsidP="00FC19A9">
      <w:pPr>
        <w:jc w:val="both"/>
        <w:rPr>
          <w:rFonts w:eastAsiaTheme="minorEastAsia"/>
          <w:iCs/>
          <w:color w:val="000000" w:themeColor="text1"/>
          <w:sz w:val="20"/>
          <w:szCs w:val="20"/>
          <w:lang w:val="en-US"/>
        </w:rPr>
      </w:pPr>
    </w:p>
    <w:tbl>
      <w:tblPr>
        <w:tblStyle w:val="TableGrid"/>
        <w:tblpPr w:leftFromText="180" w:rightFromText="180" w:vertAnchor="text" w:horzAnchor="margin" w:tblpXSpec="center" w:tblpY="68"/>
        <w:tblW w:w="6799" w:type="dxa"/>
        <w:tblLook w:val="04A0" w:firstRow="1" w:lastRow="0" w:firstColumn="1" w:lastColumn="0" w:noHBand="0" w:noVBand="1"/>
      </w:tblPr>
      <w:tblGrid>
        <w:gridCol w:w="1838"/>
        <w:gridCol w:w="2693"/>
        <w:gridCol w:w="2268"/>
      </w:tblGrid>
      <w:tr w:rsidR="00332A00" w14:paraId="7F2C4728" w14:textId="77777777" w:rsidTr="00332A00">
        <w:trPr>
          <w:trHeight w:val="425"/>
        </w:trPr>
        <w:tc>
          <w:tcPr>
            <w:tcW w:w="1838" w:type="dxa"/>
            <w:shd w:val="clear" w:color="auto" w:fill="E7E6E6" w:themeFill="background2"/>
            <w:vAlign w:val="center"/>
          </w:tcPr>
          <w:p w14:paraId="043F1765"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Dataset</w:t>
            </w:r>
          </w:p>
        </w:tc>
        <w:tc>
          <w:tcPr>
            <w:tcW w:w="2693" w:type="dxa"/>
            <w:shd w:val="clear" w:color="auto" w:fill="E7E6E6" w:themeFill="background2"/>
            <w:vAlign w:val="center"/>
          </w:tcPr>
          <w:p w14:paraId="037142A1"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 xml:space="preserve">Average time per iteration </w:t>
            </w:r>
          </w:p>
        </w:tc>
        <w:tc>
          <w:tcPr>
            <w:tcW w:w="2268" w:type="dxa"/>
            <w:shd w:val="clear" w:color="auto" w:fill="E7E6E6" w:themeFill="background2"/>
            <w:vAlign w:val="center"/>
          </w:tcPr>
          <w:p w14:paraId="2B15D229"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Total average time</w:t>
            </w:r>
          </w:p>
        </w:tc>
      </w:tr>
      <w:tr w:rsidR="00332A00" w14:paraId="3D541353" w14:textId="77777777" w:rsidTr="00332A00">
        <w:tc>
          <w:tcPr>
            <w:tcW w:w="1838" w:type="dxa"/>
            <w:vAlign w:val="center"/>
          </w:tcPr>
          <w:p w14:paraId="60B2C8AF" w14:textId="77777777" w:rsidR="00332A00" w:rsidRPr="00332A00" w:rsidRDefault="00332A00" w:rsidP="00332A00">
            <w:pPr>
              <w:jc w:val="center"/>
              <w:rPr>
                <w:rFonts w:eastAsiaTheme="minorEastAsia"/>
                <w:iCs/>
                <w:color w:val="000000" w:themeColor="text1"/>
                <w:sz w:val="20"/>
                <w:szCs w:val="20"/>
                <w:lang w:val="en-US"/>
              </w:rPr>
            </w:pPr>
            <w:r w:rsidRPr="00332A00">
              <w:rPr>
                <w:rFonts w:eastAsiaTheme="minorEastAsia"/>
                <w:iCs/>
                <w:color w:val="000000" w:themeColor="text1"/>
                <w:sz w:val="20"/>
                <w:szCs w:val="20"/>
                <w:lang w:val="en-US"/>
              </w:rPr>
              <w:t>MovieLens 20M</w:t>
            </w:r>
          </w:p>
        </w:tc>
        <w:tc>
          <w:tcPr>
            <w:tcW w:w="2693" w:type="dxa"/>
            <w:vAlign w:val="center"/>
          </w:tcPr>
          <w:p w14:paraId="45C9C4DB" w14:textId="5682C7AD"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Pr="00AE49E2">
              <w:rPr>
                <w:rFonts w:eastAsiaTheme="minorEastAsia"/>
                <w:iCs/>
                <w:color w:val="FF0000"/>
                <w:sz w:val="20"/>
                <w:szCs w:val="20"/>
                <w:lang w:val="en-US"/>
              </w:rPr>
              <w:t>2</w:t>
            </w:r>
            <w:r w:rsidR="00880318">
              <w:rPr>
                <w:rFonts w:eastAsiaTheme="minorEastAsia"/>
                <w:iCs/>
                <w:color w:val="FF0000"/>
                <w:sz w:val="20"/>
                <w:szCs w:val="20"/>
                <w:lang w:val="en-US"/>
              </w:rPr>
              <w:t>0</w:t>
            </w:r>
            <w:r w:rsidRPr="00AE49E2">
              <w:rPr>
                <w:rFonts w:eastAsiaTheme="minorEastAsia"/>
                <w:iCs/>
                <w:color w:val="FF0000"/>
                <w:sz w:val="20"/>
                <w:szCs w:val="20"/>
                <w:lang w:val="en-US"/>
              </w:rPr>
              <w:t>0</w:t>
            </w:r>
            <w:r>
              <w:rPr>
                <w:rFonts w:eastAsiaTheme="minorEastAsia"/>
                <w:iCs/>
                <w:color w:val="FF0000"/>
                <w:sz w:val="20"/>
                <w:szCs w:val="20"/>
                <w:lang w:val="en-US"/>
              </w:rPr>
              <w:t xml:space="preserve"> seconds</w:t>
            </w:r>
          </w:p>
        </w:tc>
        <w:tc>
          <w:tcPr>
            <w:tcW w:w="2268" w:type="dxa"/>
            <w:vAlign w:val="center"/>
          </w:tcPr>
          <w:p w14:paraId="6891D2E2" w14:textId="33967A08"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r w:rsidR="00332A00" w14:paraId="4F15090F" w14:textId="77777777" w:rsidTr="00332A00">
        <w:tc>
          <w:tcPr>
            <w:tcW w:w="1838" w:type="dxa"/>
            <w:vAlign w:val="center"/>
          </w:tcPr>
          <w:p w14:paraId="5D762E38" w14:textId="77777777" w:rsidR="00332A00" w:rsidRPr="00332A00" w:rsidRDefault="00332A00" w:rsidP="00332A00">
            <w:pPr>
              <w:jc w:val="center"/>
              <w:rPr>
                <w:rFonts w:eastAsiaTheme="minorEastAsia"/>
                <w:iCs/>
                <w:color w:val="000000" w:themeColor="text1"/>
                <w:sz w:val="20"/>
                <w:szCs w:val="20"/>
                <w:lang w:val="en-US"/>
              </w:rPr>
            </w:pPr>
            <w:r w:rsidRPr="00332A00">
              <w:rPr>
                <w:rFonts w:eastAsiaTheme="minorEastAsia"/>
                <w:iCs/>
                <w:color w:val="000000" w:themeColor="text1"/>
                <w:sz w:val="20"/>
                <w:szCs w:val="20"/>
                <w:lang w:val="en-US"/>
              </w:rPr>
              <w:t>NETFLIX</w:t>
            </w:r>
          </w:p>
        </w:tc>
        <w:tc>
          <w:tcPr>
            <w:tcW w:w="2693" w:type="dxa"/>
            <w:vAlign w:val="center"/>
          </w:tcPr>
          <w:p w14:paraId="19D7F6BC" w14:textId="22CA5685"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00230F94">
              <w:rPr>
                <w:rFonts w:eastAsiaTheme="minorEastAsia"/>
                <w:iCs/>
                <w:color w:val="FF0000"/>
                <w:sz w:val="20"/>
                <w:szCs w:val="20"/>
                <w:lang w:val="en-US"/>
              </w:rPr>
              <w:t>(3</w:t>
            </w:r>
            <w:r w:rsidR="0021517C">
              <w:rPr>
                <w:rFonts w:eastAsiaTheme="minorEastAsia"/>
                <w:iCs/>
                <w:color w:val="FF0000"/>
                <w:sz w:val="20"/>
                <w:szCs w:val="20"/>
                <w:lang w:val="en-US"/>
              </w:rPr>
              <w:t>00</w:t>
            </w:r>
            <w:r w:rsidR="00230F94">
              <w:rPr>
                <w:rFonts w:eastAsiaTheme="minorEastAsia"/>
                <w:iCs/>
                <w:color w:val="FF0000"/>
                <w:sz w:val="20"/>
                <w:szCs w:val="20"/>
                <w:lang w:val="en-US"/>
              </w:rPr>
              <w:t xml:space="preserve"> max)</w:t>
            </w:r>
            <w:r>
              <w:rPr>
                <w:rFonts w:eastAsiaTheme="minorEastAsia"/>
                <w:iCs/>
                <w:color w:val="FF0000"/>
                <w:sz w:val="20"/>
                <w:szCs w:val="20"/>
                <w:lang w:val="en-US"/>
              </w:rPr>
              <w:t xml:space="preserve"> seconds</w:t>
            </w:r>
          </w:p>
        </w:tc>
        <w:tc>
          <w:tcPr>
            <w:tcW w:w="2268" w:type="dxa"/>
            <w:vAlign w:val="center"/>
          </w:tcPr>
          <w:p w14:paraId="0D213C5A" w14:textId="155AAB40"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bl>
    <w:p w14:paraId="26B00D62" w14:textId="77777777" w:rsidR="00AE49E2" w:rsidRDefault="00AE49E2" w:rsidP="00FC19A9">
      <w:pPr>
        <w:jc w:val="both"/>
        <w:rPr>
          <w:rFonts w:eastAsiaTheme="minorEastAsia"/>
          <w:iCs/>
          <w:color w:val="000000" w:themeColor="text1"/>
          <w:sz w:val="20"/>
          <w:szCs w:val="20"/>
          <w:lang w:val="en-US"/>
        </w:rPr>
      </w:pPr>
    </w:p>
    <w:p w14:paraId="185CEF1E" w14:textId="77777777" w:rsidR="00AE49E2" w:rsidRDefault="00AE49E2" w:rsidP="00FC19A9">
      <w:pPr>
        <w:jc w:val="both"/>
        <w:rPr>
          <w:rFonts w:eastAsiaTheme="minorEastAsia"/>
          <w:iCs/>
          <w:color w:val="000000" w:themeColor="text1"/>
          <w:sz w:val="20"/>
          <w:szCs w:val="20"/>
          <w:lang w:val="en-US"/>
        </w:rPr>
      </w:pPr>
    </w:p>
    <w:p w14:paraId="01BE766D" w14:textId="77777777" w:rsidR="002F6704" w:rsidRDefault="002F6704" w:rsidP="00FC19A9">
      <w:pPr>
        <w:jc w:val="both"/>
        <w:rPr>
          <w:rFonts w:eastAsiaTheme="minorEastAsia"/>
          <w:iCs/>
          <w:color w:val="000000" w:themeColor="text1"/>
          <w:sz w:val="20"/>
          <w:szCs w:val="20"/>
          <w:lang w:val="en-US"/>
        </w:rPr>
      </w:pPr>
    </w:p>
    <w:p w14:paraId="0CA1886F" w14:textId="77777777" w:rsidR="00FC19A9" w:rsidRDefault="00FC19A9" w:rsidP="005231A0">
      <w:pPr>
        <w:rPr>
          <w:rFonts w:eastAsiaTheme="minorEastAsia"/>
          <w:iCs/>
          <w:color w:val="000000" w:themeColor="text1"/>
          <w:sz w:val="20"/>
          <w:szCs w:val="20"/>
          <w:lang w:val="en-US"/>
        </w:rPr>
      </w:pPr>
    </w:p>
    <w:p w14:paraId="2BE8D056" w14:textId="77777777" w:rsidR="00880318" w:rsidRDefault="00880318" w:rsidP="005231A0">
      <w:pPr>
        <w:rPr>
          <w:rFonts w:eastAsiaTheme="minorEastAsia"/>
          <w:iCs/>
          <w:color w:val="000000" w:themeColor="text1"/>
          <w:sz w:val="20"/>
          <w:szCs w:val="20"/>
          <w:lang w:val="en-US"/>
        </w:rPr>
      </w:pPr>
    </w:p>
    <w:p w14:paraId="2BB19721" w14:textId="77777777" w:rsidR="00931FF7" w:rsidRDefault="00707D52" w:rsidP="00931FF7">
      <w:pPr>
        <w:jc w:val="center"/>
        <w:rPr>
          <w:rFonts w:eastAsiaTheme="minorEastAsia"/>
          <w:iCs/>
          <w:color w:val="000000" w:themeColor="text1"/>
          <w:sz w:val="20"/>
          <w:szCs w:val="20"/>
          <w:lang w:val="en-US"/>
        </w:rPr>
      </w:pPr>
      <w:r>
        <w:rPr>
          <w:rFonts w:eastAsiaTheme="minorEastAsia"/>
          <w:iCs/>
          <w:noProof/>
          <w:color w:val="000000" w:themeColor="text1"/>
          <w:sz w:val="20"/>
          <w:szCs w:val="20"/>
          <w:lang w:val="en-US"/>
        </w:rPr>
        <w:lastRenderedPageBreak/>
        <w:drawing>
          <wp:inline distT="0" distB="0" distL="0" distR="0" wp14:anchorId="21C7FA88" wp14:editId="24283E6F">
            <wp:extent cx="1598400" cy="1598400"/>
            <wp:effectExtent l="0" t="0" r="190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1124" cy="1611124"/>
                    </a:xfrm>
                    <a:prstGeom prst="rect">
                      <a:avLst/>
                    </a:prstGeom>
                  </pic:spPr>
                </pic:pic>
              </a:graphicData>
            </a:graphic>
          </wp:inline>
        </w:drawing>
      </w:r>
    </w:p>
    <w:p w14:paraId="4C5AE3C6" w14:textId="1BAF35D9" w:rsidR="00880318" w:rsidRDefault="00707D52" w:rsidP="00931FF7">
      <w:pPr>
        <w:rPr>
          <w:rFonts w:eastAsiaTheme="minorEastAsia"/>
          <w:iCs/>
          <w:color w:val="000000" w:themeColor="text1"/>
          <w:sz w:val="20"/>
          <w:szCs w:val="20"/>
          <w:lang w:val="en-US"/>
        </w:rPr>
      </w:pPr>
      <w:r>
        <w:rPr>
          <w:rFonts w:eastAsiaTheme="minorEastAsia"/>
          <w:iCs/>
          <w:color w:val="000000" w:themeColor="text1"/>
          <w:sz w:val="20"/>
          <w:szCs w:val="20"/>
          <w:lang w:val="en-US"/>
        </w:rPr>
        <w:t>netflix</w:t>
      </w:r>
    </w:p>
    <w:p w14:paraId="374B27C6" w14:textId="0E3E6D3F" w:rsidR="00707D52" w:rsidRDefault="00707D52" w:rsidP="005231A0">
      <w:pPr>
        <w:rPr>
          <w:rFonts w:eastAsiaTheme="minorEastAsia"/>
          <w:iCs/>
          <w:color w:val="000000" w:themeColor="text1"/>
          <w:sz w:val="20"/>
          <w:szCs w:val="20"/>
          <w:lang w:val="en-US"/>
        </w:rPr>
      </w:pPr>
      <w:r>
        <w:rPr>
          <w:rFonts w:eastAsiaTheme="minorEastAsia"/>
          <w:iCs/>
          <w:color w:val="000000" w:themeColor="text1"/>
          <w:sz w:val="20"/>
          <w:szCs w:val="20"/>
          <w:lang w:val="en-US"/>
        </w:rPr>
        <w:t>25/175 -- movielens</w:t>
      </w:r>
    </w:p>
    <w:p w14:paraId="1E724FA4" w14:textId="0417C5CF" w:rsidR="00412059" w:rsidRPr="00880318" w:rsidRDefault="00880318" w:rsidP="005231A0">
      <w:pPr>
        <w:rPr>
          <w:rFonts w:eastAsiaTheme="minorEastAsia"/>
          <w:iCs/>
          <w:color w:val="FF0000"/>
          <w:sz w:val="20"/>
          <w:szCs w:val="20"/>
          <w:lang w:val="en-US"/>
        </w:rPr>
      </w:pPr>
      <w:r w:rsidRPr="00880318">
        <w:rPr>
          <w:rFonts w:eastAsiaTheme="minorEastAsia"/>
          <w:iCs/>
          <w:color w:val="FF0000"/>
          <w:sz w:val="20"/>
          <w:szCs w:val="20"/>
          <w:lang w:val="en-US"/>
        </w:rPr>
        <w:t>Reason why NETFLIX takes more time is its # of users.</w:t>
      </w:r>
    </w:p>
    <w:p w14:paraId="0E5D94A6" w14:textId="77777777" w:rsidR="005231A0" w:rsidRDefault="005231A0" w:rsidP="00677B0D">
      <w:pPr>
        <w:jc w:val="both"/>
        <w:rPr>
          <w:rFonts w:eastAsiaTheme="minorEastAsia"/>
          <w:iCs/>
          <w:color w:val="000000" w:themeColor="text1"/>
          <w:sz w:val="20"/>
          <w:szCs w:val="20"/>
          <w:lang w:val="en-US"/>
        </w:rPr>
      </w:pPr>
    </w:p>
    <w:p w14:paraId="033EA9AC" w14:textId="15FFEB40" w:rsidR="001608FD" w:rsidRDefault="001608FD" w:rsidP="008F6352">
      <w:pPr>
        <w:jc w:val="center"/>
        <w:rPr>
          <w:rFonts w:eastAsiaTheme="minorEastAsia"/>
          <w:b/>
          <w:bCs/>
          <w:iCs/>
          <w:color w:val="FF0000"/>
          <w:sz w:val="20"/>
          <w:szCs w:val="20"/>
          <w:lang w:val="en-US"/>
        </w:rPr>
      </w:pPr>
    </w:p>
    <w:p w14:paraId="15F0BFD6" w14:textId="51FE2716" w:rsidR="001608FD" w:rsidRDefault="000824DF" w:rsidP="008E6A0B">
      <w:pPr>
        <w:pStyle w:val="Heading2"/>
        <w:jc w:val="center"/>
        <w:rPr>
          <w:rFonts w:eastAsiaTheme="minorEastAsia"/>
          <w:lang w:val="en-US"/>
        </w:rPr>
      </w:pPr>
      <w:bookmarkStart w:id="507" w:name="_Toc75373490"/>
      <w:r>
        <w:rPr>
          <w:rFonts w:eastAsiaTheme="minorEastAsia"/>
          <w:lang w:val="en-US"/>
        </w:rPr>
        <w:t>Model Evaluation</w:t>
      </w:r>
      <w:bookmarkEnd w:id="507"/>
    </w:p>
    <w:p w14:paraId="4C00F5D6" w14:textId="77777777" w:rsidR="00213EC1" w:rsidRDefault="00213EC1" w:rsidP="00213EC1">
      <w:pPr>
        <w:jc w:val="both"/>
        <w:rPr>
          <w:rFonts w:eastAsiaTheme="minorEastAsia"/>
          <w:iCs/>
          <w:color w:val="000000" w:themeColor="text1"/>
          <w:sz w:val="20"/>
          <w:szCs w:val="20"/>
          <w:lang w:val="en-US"/>
        </w:rPr>
      </w:pPr>
    </w:p>
    <w:p w14:paraId="459253F6" w14:textId="7157AFD2" w:rsidR="008E6A0B" w:rsidRPr="001E67ED" w:rsidRDefault="001E67ED" w:rsidP="00213EC1">
      <w:pPr>
        <w:jc w:val="both"/>
        <w:rPr>
          <w:rFonts w:eastAsiaTheme="minorEastAsia"/>
          <w:iCs/>
          <w:color w:val="000000" w:themeColor="text1"/>
          <w:sz w:val="20"/>
          <w:szCs w:val="20"/>
          <w:lang w:val="en-US"/>
        </w:rPr>
      </w:pPr>
      <w:r w:rsidRPr="001E67ED">
        <w:rPr>
          <w:rFonts w:eastAsiaTheme="minorEastAsia"/>
          <w:iCs/>
          <w:color w:val="000000" w:themeColor="text1"/>
          <w:sz w:val="20"/>
          <w:szCs w:val="20"/>
          <w:lang w:val="en-US"/>
        </w:rPr>
        <w:t>After running and fitting the model on both datasets</w:t>
      </w:r>
      <w:r>
        <w:rPr>
          <w:rFonts w:eastAsiaTheme="minorEastAsia"/>
          <w:iCs/>
          <w:color w:val="000000" w:themeColor="text1"/>
          <w:sz w:val="20"/>
          <w:szCs w:val="20"/>
          <w:lang w:val="en-US"/>
        </w:rPr>
        <w:t xml:space="preserve"> with </w:t>
      </w:r>
      <w:r w:rsidR="00213EC1">
        <w:rPr>
          <w:rFonts w:eastAsiaTheme="minorEastAsia"/>
          <w:iCs/>
          <w:color w:val="000000" w:themeColor="text1"/>
          <w:sz w:val="20"/>
          <w:szCs w:val="20"/>
          <w:lang w:val="en-US"/>
        </w:rPr>
        <w:t>various</w:t>
      </w:r>
      <w:r>
        <w:rPr>
          <w:rFonts w:eastAsiaTheme="minorEastAsia"/>
          <w:iCs/>
          <w:color w:val="000000" w:themeColor="text1"/>
          <w:sz w:val="20"/>
          <w:szCs w:val="20"/>
          <w:lang w:val="en-US"/>
        </w:rPr>
        <w:t xml:space="preserve"> parameters each time</w:t>
      </w:r>
      <w:r w:rsidRPr="001E67ED">
        <w:rPr>
          <w:rFonts w:eastAsiaTheme="minorEastAsia"/>
          <w:iCs/>
          <w:color w:val="000000" w:themeColor="text1"/>
          <w:sz w:val="20"/>
          <w:szCs w:val="20"/>
          <w:lang w:val="en-US"/>
        </w:rPr>
        <w:t xml:space="preserve">, we </w:t>
      </w:r>
      <w:r>
        <w:rPr>
          <w:rFonts w:eastAsiaTheme="minorEastAsia"/>
          <w:iCs/>
          <w:color w:val="000000" w:themeColor="text1"/>
          <w:sz w:val="20"/>
          <w:szCs w:val="20"/>
          <w:lang w:val="en-US"/>
        </w:rPr>
        <w:t xml:space="preserve">now </w:t>
      </w:r>
      <w:r w:rsidRPr="001E67ED">
        <w:rPr>
          <w:rFonts w:eastAsiaTheme="minorEastAsia"/>
          <w:iCs/>
          <w:color w:val="000000" w:themeColor="text1"/>
          <w:sz w:val="20"/>
          <w:szCs w:val="20"/>
          <w:lang w:val="en-US"/>
        </w:rPr>
        <w:t xml:space="preserve">continue with </w:t>
      </w:r>
      <w:r>
        <w:rPr>
          <w:rFonts w:eastAsiaTheme="minorEastAsia"/>
          <w:iCs/>
          <w:color w:val="000000" w:themeColor="text1"/>
          <w:sz w:val="20"/>
          <w:szCs w:val="20"/>
          <w:lang w:val="en-US"/>
        </w:rPr>
        <w:t xml:space="preserve">evaluating </w:t>
      </w:r>
      <w:r w:rsidR="00213EC1">
        <w:rPr>
          <w:rFonts w:eastAsiaTheme="minorEastAsia"/>
          <w:iCs/>
          <w:color w:val="000000" w:themeColor="text1"/>
          <w:sz w:val="20"/>
          <w:szCs w:val="20"/>
          <w:lang w:val="en-US"/>
        </w:rPr>
        <w:t xml:space="preserve">the </w:t>
      </w:r>
      <w:r>
        <w:rPr>
          <w:rFonts w:eastAsiaTheme="minorEastAsia"/>
          <w:iCs/>
          <w:color w:val="000000" w:themeColor="text1"/>
          <w:sz w:val="20"/>
          <w:szCs w:val="20"/>
          <w:lang w:val="en-US"/>
        </w:rPr>
        <w:t xml:space="preserve">performance of these CTMP models. Performance evaluation will be divided into </w:t>
      </w:r>
      <w:r w:rsidR="00213EC1">
        <w:rPr>
          <w:rFonts w:eastAsiaTheme="minorEastAsia"/>
          <w:iCs/>
          <w:color w:val="000000" w:themeColor="text1"/>
          <w:sz w:val="20"/>
          <w:szCs w:val="20"/>
          <w:lang w:val="en-US"/>
        </w:rPr>
        <w:t xml:space="preserve">the following </w:t>
      </w:r>
      <w:r>
        <w:rPr>
          <w:rFonts w:eastAsiaTheme="minorEastAsia"/>
          <w:iCs/>
          <w:color w:val="000000" w:themeColor="text1"/>
          <w:sz w:val="20"/>
          <w:szCs w:val="20"/>
          <w:lang w:val="en-US"/>
        </w:rPr>
        <w:t>parts</w:t>
      </w:r>
      <w:r w:rsidR="00213EC1">
        <w:rPr>
          <w:rFonts w:eastAsiaTheme="minorEastAsia"/>
          <w:iCs/>
          <w:color w:val="000000" w:themeColor="text1"/>
          <w:sz w:val="20"/>
          <w:szCs w:val="20"/>
          <w:lang w:val="en-US"/>
        </w:rPr>
        <w:t>:</w:t>
      </w:r>
      <w:r>
        <w:rPr>
          <w:rFonts w:eastAsiaTheme="minorEastAsia"/>
          <w:iCs/>
          <w:color w:val="000000" w:themeColor="text1"/>
          <w:sz w:val="20"/>
          <w:szCs w:val="20"/>
          <w:lang w:val="en-US"/>
        </w:rPr>
        <w:t xml:space="preserve"> </w:t>
      </w:r>
      <w:r w:rsidR="00213EC1">
        <w:rPr>
          <w:rFonts w:eastAsiaTheme="minorEastAsia"/>
          <w:iCs/>
          <w:color w:val="000000" w:themeColor="text1"/>
          <w:sz w:val="20"/>
          <w:szCs w:val="20"/>
          <w:lang w:val="en-US"/>
        </w:rPr>
        <w:t>interpretability of learnt topics, predictive performance , sparsity in topic proportion estimates and sensitivity to hyperparameters.</w:t>
      </w:r>
    </w:p>
    <w:p w14:paraId="73725229" w14:textId="41F8EB71" w:rsidR="008E6A0B" w:rsidRDefault="00213EC1" w:rsidP="00213EC1">
      <w:pPr>
        <w:pStyle w:val="Heading3"/>
        <w:jc w:val="center"/>
        <w:rPr>
          <w:rFonts w:eastAsiaTheme="minorEastAsia"/>
          <w:lang w:val="en-US"/>
        </w:rPr>
      </w:pPr>
      <w:r>
        <w:rPr>
          <w:rFonts w:eastAsiaTheme="minorEastAsia"/>
          <w:lang w:val="en-US"/>
        </w:rPr>
        <w:t>Interpretability of topics</w:t>
      </w:r>
    </w:p>
    <w:p w14:paraId="51590951" w14:textId="72382440" w:rsidR="009A5132" w:rsidRDefault="009A5132" w:rsidP="009A5132">
      <w:pPr>
        <w:rPr>
          <w:rFonts w:eastAsiaTheme="minorEastAsia"/>
          <w:lang w:val="en-US"/>
        </w:rPr>
      </w:pPr>
    </w:p>
    <w:p w14:paraId="6ED391F9" w14:textId="265F0640" w:rsidR="008755FC" w:rsidRDefault="008755FC" w:rsidP="009A5132">
      <w:pPr>
        <w:rPr>
          <w:rFonts w:eastAsiaTheme="minorEastAsia"/>
          <w:lang w:val="en-US"/>
        </w:rPr>
      </w:pPr>
      <w:r>
        <w:rPr>
          <w:rFonts w:eastAsiaTheme="minorEastAsia"/>
          <w:lang w:val="en-US"/>
        </w:rPr>
        <w:t>MovieLens 20M</w:t>
      </w:r>
    </w:p>
    <w:p w14:paraId="22F75547" w14:textId="4593FEDC" w:rsidR="00740139" w:rsidRDefault="009A5132" w:rsidP="009A5132">
      <w:pPr>
        <w:rPr>
          <w:rFonts w:eastAsiaTheme="minorEastAsia"/>
          <w:sz w:val="20"/>
          <w:szCs w:val="20"/>
          <w:lang w:val="en-US"/>
        </w:rPr>
      </w:pPr>
      <w:r w:rsidRPr="009A5132">
        <w:rPr>
          <w:rFonts w:eastAsiaTheme="minorEastAsia"/>
          <w:sz w:val="20"/>
          <w:szCs w:val="20"/>
          <w:lang w:val="en-US"/>
        </w:rPr>
        <w:t xml:space="preserve">Lets eyeball the top10 words of first 10 topics learnt by CTMP on </w:t>
      </w:r>
      <w:r>
        <w:rPr>
          <w:rFonts w:eastAsiaTheme="minorEastAsia"/>
          <w:sz w:val="20"/>
          <w:szCs w:val="20"/>
          <w:lang w:val="en-US"/>
        </w:rPr>
        <w:t xml:space="preserve">MovieLens 20M </w:t>
      </w:r>
    </w:p>
    <w:p w14:paraId="5442B9E0" w14:textId="058F3E57" w:rsidR="009A5132" w:rsidRDefault="009A5132" w:rsidP="009A5132">
      <w:pPr>
        <w:rPr>
          <w:rFonts w:eastAsiaTheme="minorEastAsia"/>
          <w:sz w:val="20"/>
          <w:szCs w:val="20"/>
          <w:lang w:val="en-US"/>
        </w:rPr>
      </w:pPr>
      <w:r>
        <w:rPr>
          <w:rFonts w:eastAsiaTheme="minorEastAsia"/>
          <w:sz w:val="20"/>
          <w:szCs w:val="20"/>
          <w:lang w:val="en-US"/>
        </w:rPr>
        <w:t>with parameters {alpha=1, lamb=1, K=100)</w:t>
      </w:r>
    </w:p>
    <w:p w14:paraId="63575643" w14:textId="77777777" w:rsidR="00740139" w:rsidRPr="00740139" w:rsidRDefault="00740139" w:rsidP="009A5132">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896"/>
        <w:gridCol w:w="6487"/>
      </w:tblGrid>
      <w:tr w:rsidR="009A5132" w14:paraId="44C23045" w14:textId="77777777" w:rsidTr="008755FC">
        <w:tc>
          <w:tcPr>
            <w:tcW w:w="1129" w:type="dxa"/>
          </w:tcPr>
          <w:p w14:paraId="40DFF848" w14:textId="1631BC0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B44AD88" w14:textId="6F450E53" w:rsidR="009A5132" w:rsidRPr="009A5132" w:rsidRDefault="009A5132" w:rsidP="008755FC">
            <w:pPr>
              <w:rPr>
                <w:rFonts w:eastAsiaTheme="minorEastAsia"/>
                <w:sz w:val="21"/>
                <w:szCs w:val="21"/>
                <w:lang w:val="en-US"/>
              </w:rPr>
            </w:pPr>
            <w:r w:rsidRPr="009A5132">
              <w:rPr>
                <w:rFonts w:eastAsiaTheme="minorEastAsia"/>
                <w:sz w:val="21"/>
                <w:szCs w:val="21"/>
                <w:lang w:val="en-US"/>
              </w:rPr>
              <w:t>man</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daughter</w:t>
            </w:r>
            <w:r>
              <w:rPr>
                <w:rFonts w:eastAsiaTheme="minorEastAsia"/>
                <w:sz w:val="21"/>
                <w:szCs w:val="21"/>
                <w:lang w:val="en-US"/>
              </w:rPr>
              <w:t>,</w:t>
            </w:r>
            <w:r w:rsidRPr="009A5132">
              <w:rPr>
                <w:rFonts w:eastAsiaTheme="minorEastAsia"/>
                <w:sz w:val="21"/>
                <w:szCs w:val="21"/>
                <w:lang w:val="en-US"/>
              </w:rPr>
              <w:t xml:space="preserve"> son</w:t>
            </w:r>
            <w:r>
              <w:rPr>
                <w:rFonts w:eastAsiaTheme="minorEastAsia"/>
                <w:sz w:val="21"/>
                <w:szCs w:val="21"/>
                <w:lang w:val="en-US"/>
              </w:rPr>
              <w:t>,</w:t>
            </w:r>
            <w:r w:rsidRPr="009A5132">
              <w:rPr>
                <w:rFonts w:eastAsiaTheme="minorEastAsia"/>
                <w:sz w:val="21"/>
                <w:szCs w:val="21"/>
                <w:lang w:val="en-US"/>
              </w:rPr>
              <w:t xml:space="preserve"> brother</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old</w:t>
            </w:r>
          </w:p>
        </w:tc>
      </w:tr>
      <w:tr w:rsidR="009A5132" w14:paraId="31796E8F" w14:textId="77777777" w:rsidTr="008755FC">
        <w:tc>
          <w:tcPr>
            <w:tcW w:w="1129" w:type="dxa"/>
          </w:tcPr>
          <w:p w14:paraId="68C29643" w14:textId="63650EBF"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0C0B8852" w14:textId="573BB5E4"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finds</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school</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job</w:t>
            </w:r>
            <w:r>
              <w:rPr>
                <w:rFonts w:eastAsiaTheme="minorEastAsia"/>
                <w:sz w:val="21"/>
                <w:szCs w:val="21"/>
                <w:lang w:val="en-US"/>
              </w:rPr>
              <w:t>,</w:t>
            </w:r>
            <w:r w:rsidRPr="009A5132">
              <w:rPr>
                <w:rFonts w:eastAsiaTheme="minorEastAsia"/>
                <w:sz w:val="21"/>
                <w:szCs w:val="21"/>
                <w:lang w:val="en-US"/>
              </w:rPr>
              <w:t xml:space="preserve"> friend</w:t>
            </w:r>
          </w:p>
        </w:tc>
      </w:tr>
      <w:tr w:rsidR="009A5132" w14:paraId="123653B8" w14:textId="77777777" w:rsidTr="008755FC">
        <w:tc>
          <w:tcPr>
            <w:tcW w:w="1129" w:type="dxa"/>
          </w:tcPr>
          <w:p w14:paraId="0459B067" w14:textId="2698A63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FD10EEB" w14:textId="55B1DAEE" w:rsidR="009A5132" w:rsidRPr="009A5132" w:rsidRDefault="009A5132" w:rsidP="008755FC">
            <w:pPr>
              <w:rPr>
                <w:rFonts w:eastAsiaTheme="minorEastAsia"/>
                <w:sz w:val="21"/>
                <w:szCs w:val="21"/>
                <w:lang w:val="en-US"/>
              </w:rPr>
            </w:pPr>
            <w:r w:rsidRPr="009A5132">
              <w:rPr>
                <w:rFonts w:eastAsiaTheme="minorEastAsia"/>
                <w:sz w:val="21"/>
                <w:szCs w:val="21"/>
                <w:lang w:val="en-US"/>
              </w:rPr>
              <w:t>get</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johnny</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house</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police</w:t>
            </w:r>
            <w:r>
              <w:rPr>
                <w:rFonts w:eastAsiaTheme="minorEastAsia"/>
                <w:sz w:val="21"/>
                <w:szCs w:val="21"/>
                <w:lang w:val="en-US"/>
              </w:rPr>
              <w:t>,</w:t>
            </w:r>
            <w:r w:rsidRPr="009A5132">
              <w:rPr>
                <w:rFonts w:eastAsiaTheme="minorEastAsia"/>
                <w:sz w:val="21"/>
                <w:szCs w:val="21"/>
                <w:lang w:val="en-US"/>
              </w:rPr>
              <w:t xml:space="preserve"> killer</w:t>
            </w:r>
            <w:r>
              <w:rPr>
                <w:rFonts w:eastAsiaTheme="minorEastAsia"/>
                <w:sz w:val="21"/>
                <w:szCs w:val="21"/>
                <w:lang w:val="en-US"/>
              </w:rPr>
              <w:t>,</w:t>
            </w:r>
            <w:r w:rsidRPr="009A5132">
              <w:rPr>
                <w:rFonts w:eastAsiaTheme="minorEastAsia"/>
                <w:sz w:val="21"/>
                <w:szCs w:val="21"/>
                <w:lang w:val="en-US"/>
              </w:rPr>
              <w:t xml:space="preserve"> back</w:t>
            </w:r>
          </w:p>
        </w:tc>
      </w:tr>
      <w:tr w:rsidR="009A5132" w14:paraId="5EE5FFF1" w14:textId="77777777" w:rsidTr="008755FC">
        <w:tc>
          <w:tcPr>
            <w:tcW w:w="1129" w:type="dxa"/>
          </w:tcPr>
          <w:p w14:paraId="6EB8B1FC" w14:textId="7EAE7541"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3E91152C" w14:textId="7419DF96" w:rsidR="009A5132" w:rsidRPr="009A5132" w:rsidRDefault="009A5132" w:rsidP="008755FC">
            <w:pPr>
              <w:rPr>
                <w:rFonts w:eastAsiaTheme="minorEastAsia"/>
                <w:sz w:val="21"/>
                <w:szCs w:val="21"/>
                <w:lang w:val="en-US"/>
              </w:rPr>
            </w:pPr>
            <w:r w:rsidRPr="009A5132">
              <w:rPr>
                <w:rFonts w:eastAsiaTheme="minorEastAsia"/>
                <w:sz w:val="21"/>
                <w:szCs w:val="21"/>
                <w:lang w:val="en-US"/>
              </w:rPr>
              <w:t>one</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begins</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friends</w:t>
            </w:r>
          </w:p>
        </w:tc>
      </w:tr>
      <w:tr w:rsidR="009A5132" w14:paraId="47EE79EC" w14:textId="77777777" w:rsidTr="008755FC">
        <w:tc>
          <w:tcPr>
            <w:tcW w:w="1129" w:type="dxa"/>
          </w:tcPr>
          <w:p w14:paraId="182A7EA0" w14:textId="0FFA6790"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14890F9" w14:textId="30E1A856"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help</w:t>
            </w:r>
            <w:r>
              <w:rPr>
                <w:rFonts w:eastAsiaTheme="minorEastAsia"/>
                <w:sz w:val="21"/>
                <w:szCs w:val="21"/>
                <w:lang w:val="en-US"/>
              </w:rPr>
              <w:t>,</w:t>
            </w:r>
            <w:r w:rsidRPr="009A5132">
              <w:rPr>
                <w:rFonts w:eastAsiaTheme="minorEastAsia"/>
                <w:sz w:val="21"/>
                <w:szCs w:val="21"/>
                <w:lang w:val="en-US"/>
              </w:rPr>
              <w:t xml:space="preserve"> husband</w:t>
            </w:r>
          </w:p>
        </w:tc>
      </w:tr>
      <w:tr w:rsidR="009A5132" w14:paraId="189E8EB5" w14:textId="77777777" w:rsidTr="008755FC">
        <w:tc>
          <w:tcPr>
            <w:tcW w:w="1129" w:type="dxa"/>
          </w:tcPr>
          <w:p w14:paraId="59876E12" w14:textId="7E94F1F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B9685FA" w14:textId="5B349B82"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get</w:t>
            </w:r>
            <w:r>
              <w:rPr>
                <w:rFonts w:eastAsiaTheme="minorEastAsia"/>
                <w:sz w:val="21"/>
                <w:szCs w:val="21"/>
                <w:lang w:val="en-US"/>
              </w:rPr>
              <w:t>,</w:t>
            </w:r>
            <w:r w:rsidRPr="009A5132">
              <w:rPr>
                <w:rFonts w:eastAsiaTheme="minorEastAsia"/>
                <w:sz w:val="21"/>
                <w:szCs w:val="21"/>
                <w:lang w:val="en-US"/>
              </w:rPr>
              <w:t xml:space="preserve"> woman</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family</w:t>
            </w:r>
          </w:p>
        </w:tc>
      </w:tr>
      <w:tr w:rsidR="009A5132" w14:paraId="63BD9B21" w14:textId="77777777" w:rsidTr="008755FC">
        <w:tc>
          <w:tcPr>
            <w:tcW w:w="1129" w:type="dxa"/>
          </w:tcPr>
          <w:p w14:paraId="2772289A" w14:textId="16C03116"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618C7050" w14:textId="5CBF44A8" w:rsidR="009A5132" w:rsidRPr="009A5132" w:rsidRDefault="009A5132" w:rsidP="008755FC">
            <w:pPr>
              <w:rPr>
                <w:rFonts w:eastAsiaTheme="minorEastAsia"/>
                <w:sz w:val="21"/>
                <w:szCs w:val="21"/>
                <w:lang w:val="en-US"/>
              </w:rPr>
            </w:pPr>
            <w:r w:rsidRPr="009A5132">
              <w:rPr>
                <w:rFonts w:eastAsiaTheme="minorEastAsia"/>
                <w:sz w:val="21"/>
                <w:szCs w:val="21"/>
                <w:lang w:val="en-US"/>
              </w:rPr>
              <w:t>film</w:t>
            </w:r>
            <w:r>
              <w:rPr>
                <w:rFonts w:eastAsiaTheme="minorEastAsia"/>
                <w:sz w:val="21"/>
                <w:szCs w:val="21"/>
                <w:lang w:val="en-US"/>
              </w:rPr>
              <w:t>,</w:t>
            </w:r>
            <w:r w:rsidRPr="009A5132">
              <w:rPr>
                <w:rFonts w:eastAsiaTheme="minorEastAsia"/>
                <w:sz w:val="21"/>
                <w:szCs w:val="21"/>
                <w:lang w:val="en-US"/>
              </w:rPr>
              <w:t xml:space="preserve"> documentary</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interviews</w:t>
            </w:r>
            <w:r>
              <w:rPr>
                <w:rFonts w:eastAsiaTheme="minorEastAsia"/>
                <w:sz w:val="21"/>
                <w:szCs w:val="21"/>
                <w:lang w:val="en-US"/>
              </w:rPr>
              <w:t>,</w:t>
            </w:r>
            <w:r w:rsidRPr="009A5132">
              <w:rPr>
                <w:rFonts w:eastAsiaTheme="minorEastAsia"/>
                <w:sz w:val="21"/>
                <w:szCs w:val="21"/>
                <w:lang w:val="en-US"/>
              </w:rPr>
              <w:t xml:space="preserve"> footage</w:t>
            </w:r>
            <w:r>
              <w:rPr>
                <w:rFonts w:eastAsiaTheme="minorEastAsia"/>
                <w:sz w:val="21"/>
                <w:szCs w:val="21"/>
                <w:lang w:val="en-US"/>
              </w:rPr>
              <w:t>,</w:t>
            </w:r>
            <w:r w:rsidRPr="009A5132">
              <w:rPr>
                <w:rFonts w:eastAsiaTheme="minorEastAsia"/>
                <w:sz w:val="21"/>
                <w:szCs w:val="21"/>
                <w:lang w:val="en-US"/>
              </w:rPr>
              <w:t xml:space="preserve"> history</w:t>
            </w:r>
          </w:p>
        </w:tc>
      </w:tr>
      <w:tr w:rsidR="009A5132" w14:paraId="0506777E" w14:textId="77777777" w:rsidTr="008755FC">
        <w:tc>
          <w:tcPr>
            <w:tcW w:w="1129" w:type="dxa"/>
          </w:tcPr>
          <w:p w14:paraId="5926ECEF" w14:textId="6E90B728"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455C67CA" w14:textId="5A9F71A3"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home</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war</w:t>
            </w:r>
            <w:r>
              <w:rPr>
                <w:rFonts w:eastAsiaTheme="minorEastAsia"/>
                <w:sz w:val="21"/>
                <w:szCs w:val="21"/>
                <w:lang w:val="en-US"/>
              </w:rPr>
              <w:t>,</w:t>
            </w:r>
            <w:r w:rsidRPr="009A5132">
              <w:rPr>
                <w:rFonts w:eastAsiaTheme="minorEastAsia"/>
                <w:sz w:val="21"/>
                <w:szCs w:val="21"/>
                <w:lang w:val="en-US"/>
              </w:rPr>
              <w:t xml:space="preserve"> man</w:t>
            </w:r>
          </w:p>
        </w:tc>
      </w:tr>
      <w:tr w:rsidR="009A5132" w14:paraId="5D951F86" w14:textId="77777777" w:rsidTr="008755FC">
        <w:tc>
          <w:tcPr>
            <w:tcW w:w="1129" w:type="dxa"/>
          </w:tcPr>
          <w:p w14:paraId="463C6A4B" w14:textId="25648CE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16C6A42D" w14:textId="4726FEAE" w:rsidR="009A5132" w:rsidRPr="009A5132" w:rsidRDefault="009A5132" w:rsidP="008755FC">
            <w:pPr>
              <w:rPr>
                <w:rFonts w:eastAsiaTheme="minorEastAsia"/>
                <w:sz w:val="21"/>
                <w:szCs w:val="21"/>
              </w:rPr>
            </w:pPr>
            <w:r w:rsidRPr="009A5132">
              <w:rPr>
                <w:rFonts w:eastAsiaTheme="minorEastAsia"/>
                <w:sz w:val="21"/>
                <w:szCs w:val="21"/>
              </w:rPr>
              <w:t>young</w:t>
            </w:r>
            <w:r>
              <w:rPr>
                <w:rFonts w:eastAsiaTheme="minorEastAsia"/>
                <w:sz w:val="21"/>
                <w:szCs w:val="21"/>
                <w:lang w:val="en-US"/>
              </w:rPr>
              <w:t>,</w:t>
            </w:r>
            <w:r w:rsidRPr="009A5132">
              <w:rPr>
                <w:rFonts w:eastAsiaTheme="minorEastAsia"/>
                <w:sz w:val="21"/>
                <w:szCs w:val="21"/>
              </w:rPr>
              <w:t xml:space="preserve"> family</w:t>
            </w:r>
            <w:r>
              <w:rPr>
                <w:rFonts w:eastAsiaTheme="minorEastAsia"/>
                <w:sz w:val="21"/>
                <w:szCs w:val="21"/>
                <w:lang w:val="en-US"/>
              </w:rPr>
              <w:t>,</w:t>
            </w:r>
            <w:r w:rsidRPr="009A5132">
              <w:rPr>
                <w:rFonts w:eastAsiaTheme="minorEastAsia"/>
                <w:sz w:val="21"/>
                <w:szCs w:val="21"/>
              </w:rPr>
              <w:t xml:space="preserve"> one</w:t>
            </w:r>
            <w:r>
              <w:rPr>
                <w:rFonts w:eastAsiaTheme="minorEastAsia"/>
                <w:sz w:val="21"/>
                <w:szCs w:val="21"/>
                <w:lang w:val="en-US"/>
              </w:rPr>
              <w:t>,</w:t>
            </w:r>
            <w:r w:rsidRPr="009A5132">
              <w:rPr>
                <w:rFonts w:eastAsiaTheme="minorEastAsia"/>
                <w:sz w:val="21"/>
                <w:szCs w:val="21"/>
              </w:rPr>
              <w:t xml:space="preserve"> husband</w:t>
            </w:r>
            <w:r>
              <w:rPr>
                <w:rFonts w:eastAsiaTheme="minorEastAsia"/>
                <w:sz w:val="21"/>
                <w:szCs w:val="21"/>
                <w:lang w:val="en-US"/>
              </w:rPr>
              <w:t>,</w:t>
            </w:r>
            <w:r w:rsidRPr="009A5132">
              <w:rPr>
                <w:rFonts w:eastAsiaTheme="minorEastAsia"/>
                <w:sz w:val="21"/>
                <w:szCs w:val="21"/>
              </w:rPr>
              <w:t xml:space="preserve"> police</w:t>
            </w:r>
            <w:r>
              <w:rPr>
                <w:rFonts w:eastAsiaTheme="minorEastAsia"/>
                <w:sz w:val="21"/>
                <w:szCs w:val="21"/>
                <w:lang w:val="en-US"/>
              </w:rPr>
              <w:t>,</w:t>
            </w:r>
            <w:r w:rsidRPr="009A5132">
              <w:rPr>
                <w:rFonts w:eastAsiaTheme="minorEastAsia"/>
                <w:sz w:val="21"/>
                <w:szCs w:val="21"/>
              </w:rPr>
              <w:t xml:space="preserve"> mother</w:t>
            </w:r>
            <w:r>
              <w:rPr>
                <w:rFonts w:eastAsiaTheme="minorEastAsia"/>
                <w:sz w:val="21"/>
                <w:szCs w:val="21"/>
                <w:lang w:val="en-US"/>
              </w:rPr>
              <w:t>,</w:t>
            </w:r>
            <w:r w:rsidRPr="009A5132">
              <w:rPr>
                <w:rFonts w:eastAsiaTheme="minorEastAsia"/>
                <w:sz w:val="21"/>
                <w:szCs w:val="21"/>
              </w:rPr>
              <w:t xml:space="preserve"> father</w:t>
            </w:r>
            <w:r>
              <w:rPr>
                <w:rFonts w:eastAsiaTheme="minorEastAsia"/>
                <w:sz w:val="21"/>
                <w:szCs w:val="21"/>
                <w:lang w:val="en-US"/>
              </w:rPr>
              <w:t>,</w:t>
            </w:r>
            <w:r w:rsidRPr="009A5132">
              <w:rPr>
                <w:rFonts w:eastAsiaTheme="minorEastAsia"/>
                <w:sz w:val="21"/>
                <w:szCs w:val="21"/>
              </w:rPr>
              <w:t xml:space="preserve"> wife</w:t>
            </w:r>
            <w:r>
              <w:rPr>
                <w:rFonts w:eastAsiaTheme="minorEastAsia"/>
                <w:sz w:val="21"/>
                <w:szCs w:val="21"/>
                <w:lang w:val="en-US"/>
              </w:rPr>
              <w:t>,</w:t>
            </w:r>
            <w:r w:rsidRPr="009A5132">
              <w:rPr>
                <w:rFonts w:eastAsiaTheme="minorEastAsia"/>
                <w:sz w:val="21"/>
                <w:szCs w:val="21"/>
              </w:rPr>
              <w:t xml:space="preserve"> finds</w:t>
            </w:r>
            <w:r>
              <w:rPr>
                <w:rFonts w:eastAsiaTheme="minorEastAsia"/>
                <w:sz w:val="21"/>
                <w:szCs w:val="21"/>
                <w:lang w:val="en-US"/>
              </w:rPr>
              <w:t>,</w:t>
            </w:r>
            <w:r w:rsidRPr="009A5132">
              <w:rPr>
                <w:rFonts w:eastAsiaTheme="minorEastAsia"/>
                <w:sz w:val="21"/>
                <w:szCs w:val="21"/>
              </w:rPr>
              <w:t xml:space="preserve"> woman</w:t>
            </w:r>
          </w:p>
        </w:tc>
      </w:tr>
      <w:tr w:rsidR="009A5132" w14:paraId="7A06F240" w14:textId="77777777" w:rsidTr="008755FC">
        <w:tc>
          <w:tcPr>
            <w:tcW w:w="1129" w:type="dxa"/>
          </w:tcPr>
          <w:p w14:paraId="32CBA645" w14:textId="57BE102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10</w:t>
            </w:r>
          </w:p>
        </w:tc>
        <w:tc>
          <w:tcPr>
            <w:tcW w:w="6619" w:type="dxa"/>
          </w:tcPr>
          <w:p w14:paraId="49B68486" w14:textId="519AC531" w:rsidR="009A5132" w:rsidRPr="009A5132" w:rsidRDefault="009A5132" w:rsidP="008755FC">
            <w:pPr>
              <w:rPr>
                <w:rFonts w:eastAsiaTheme="minorEastAsia"/>
                <w:sz w:val="21"/>
                <w:szCs w:val="21"/>
                <w:lang w:val="en-US"/>
              </w:rPr>
            </w:pPr>
            <w:r w:rsidRPr="009A5132">
              <w:rPr>
                <w:rFonts w:eastAsiaTheme="minorEastAsia"/>
                <w:sz w:val="21"/>
                <w:szCs w:val="21"/>
                <w:lang w:val="en-US"/>
              </w:rPr>
              <w:t>town</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find</w:t>
            </w:r>
          </w:p>
        </w:tc>
      </w:tr>
      <w:tr w:rsidR="00B5558F" w14:paraId="17D466B2" w14:textId="77777777" w:rsidTr="008755FC">
        <w:tc>
          <w:tcPr>
            <w:tcW w:w="1129" w:type="dxa"/>
          </w:tcPr>
          <w:p w14:paraId="348FC9D9" w14:textId="37E384B4" w:rsidR="00B5558F" w:rsidRPr="009A5132" w:rsidRDefault="00B5558F" w:rsidP="009A5132">
            <w:pPr>
              <w:jc w:val="center"/>
              <w:rPr>
                <w:rFonts w:eastAsiaTheme="minorEastAsia"/>
                <w:sz w:val="21"/>
                <w:szCs w:val="21"/>
                <w:lang w:val="en-US"/>
              </w:rPr>
            </w:pPr>
            <w:r>
              <w:rPr>
                <w:rFonts w:eastAsiaTheme="minorEastAsia"/>
                <w:sz w:val="21"/>
                <w:szCs w:val="21"/>
                <w:lang w:val="en-US"/>
              </w:rPr>
              <w:t>Change to 1.2.3.4.5 … 95,96,97,98,99,100.</w:t>
            </w:r>
          </w:p>
        </w:tc>
        <w:tc>
          <w:tcPr>
            <w:tcW w:w="6619" w:type="dxa"/>
          </w:tcPr>
          <w:p w14:paraId="0B3F560A" w14:textId="77777777" w:rsidR="00B5558F" w:rsidRPr="009A5132" w:rsidRDefault="00B5558F" w:rsidP="008755FC">
            <w:pPr>
              <w:rPr>
                <w:rFonts w:eastAsiaTheme="minorEastAsia"/>
                <w:sz w:val="21"/>
                <w:szCs w:val="21"/>
                <w:lang w:val="en-US"/>
              </w:rPr>
            </w:pPr>
          </w:p>
        </w:tc>
      </w:tr>
    </w:tbl>
    <w:p w14:paraId="5355553D" w14:textId="3F852A3B" w:rsidR="0081249F" w:rsidRDefault="0081249F" w:rsidP="0081249F">
      <w:pPr>
        <w:rPr>
          <w:rFonts w:eastAsiaTheme="minorEastAsia"/>
          <w:lang w:val="en-US"/>
        </w:rPr>
      </w:pPr>
    </w:p>
    <w:p w14:paraId="72B1E7CE" w14:textId="05292CAA" w:rsidR="009A5132" w:rsidRDefault="008755FC" w:rsidP="0081249F">
      <w:pPr>
        <w:rPr>
          <w:rFonts w:eastAsiaTheme="minorEastAsia"/>
          <w:lang w:val="en-US"/>
        </w:rPr>
      </w:pPr>
      <w:r>
        <w:rPr>
          <w:rFonts w:eastAsiaTheme="minorEastAsia"/>
          <w:lang w:val="en-US"/>
        </w:rPr>
        <w:t>NETFLIX</w:t>
      </w:r>
    </w:p>
    <w:p w14:paraId="68BF355B" w14:textId="1EEBA148" w:rsidR="008755FC" w:rsidRDefault="008755FC" w:rsidP="008755FC">
      <w:pPr>
        <w:rPr>
          <w:rFonts w:eastAsiaTheme="minorEastAsia"/>
          <w:sz w:val="20"/>
          <w:szCs w:val="20"/>
          <w:lang w:val="en-US"/>
        </w:rPr>
      </w:pPr>
      <w:r w:rsidRPr="009A5132">
        <w:rPr>
          <w:rFonts w:eastAsiaTheme="minorEastAsia"/>
          <w:sz w:val="20"/>
          <w:szCs w:val="20"/>
          <w:lang w:val="en-US"/>
        </w:rPr>
        <w:t xml:space="preserve">Lets eyeball the top10 words of first 10 topics learnt by CTMP on </w:t>
      </w:r>
      <w:r>
        <w:rPr>
          <w:rFonts w:eastAsiaTheme="minorEastAsia"/>
          <w:sz w:val="20"/>
          <w:szCs w:val="20"/>
          <w:lang w:val="en-US"/>
        </w:rPr>
        <w:t>NETFLIX</w:t>
      </w:r>
    </w:p>
    <w:p w14:paraId="0A6ECB8A" w14:textId="0B6D21AC" w:rsidR="008755FC" w:rsidRDefault="008755FC" w:rsidP="008755FC">
      <w:pPr>
        <w:rPr>
          <w:rFonts w:eastAsiaTheme="minorEastAsia"/>
          <w:sz w:val="20"/>
          <w:szCs w:val="20"/>
          <w:lang w:val="en-US"/>
        </w:rPr>
      </w:pPr>
      <w:r>
        <w:rPr>
          <w:rFonts w:eastAsiaTheme="minorEastAsia"/>
          <w:sz w:val="20"/>
          <w:szCs w:val="20"/>
          <w:lang w:val="en-US"/>
        </w:rPr>
        <w:t>with parameters {alpha=1, lamb=1, K=100)</w:t>
      </w:r>
    </w:p>
    <w:p w14:paraId="74B17A1B" w14:textId="77777777" w:rsidR="008755FC" w:rsidRDefault="008755FC" w:rsidP="008755FC">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129"/>
        <w:gridCol w:w="6619"/>
      </w:tblGrid>
      <w:tr w:rsidR="008755FC" w14:paraId="0B5C59AD" w14:textId="77777777" w:rsidTr="008755FC">
        <w:tc>
          <w:tcPr>
            <w:tcW w:w="1129" w:type="dxa"/>
          </w:tcPr>
          <w:p w14:paraId="78C2B530"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0ADECA5" w14:textId="61DBE6EB" w:rsidR="008755FC" w:rsidRPr="009A5132" w:rsidRDefault="008755FC" w:rsidP="008755FC">
            <w:pPr>
              <w:rPr>
                <w:rFonts w:eastAsiaTheme="minorEastAsia"/>
                <w:sz w:val="21"/>
                <w:szCs w:val="21"/>
                <w:lang w:val="en-US"/>
              </w:rPr>
            </w:pPr>
            <w:r w:rsidRPr="008755FC">
              <w:rPr>
                <w:rFonts w:eastAsiaTheme="minorEastAsia"/>
                <w:sz w:val="21"/>
                <w:szCs w:val="21"/>
                <w:lang w:val="en-US"/>
              </w:rPr>
              <w:t>wife life one team man goes story esmeralda get old</w:t>
            </w:r>
          </w:p>
        </w:tc>
      </w:tr>
      <w:tr w:rsidR="008755FC" w14:paraId="0280655A" w14:textId="77777777" w:rsidTr="008755FC">
        <w:tc>
          <w:tcPr>
            <w:tcW w:w="1129" w:type="dxa"/>
          </w:tcPr>
          <w:p w14:paraId="70E8EC41"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32BC7279" w14:textId="61C7386E" w:rsidR="008755FC" w:rsidRPr="009A5132" w:rsidRDefault="008755FC" w:rsidP="008755FC">
            <w:pPr>
              <w:rPr>
                <w:rFonts w:eastAsiaTheme="minorEastAsia"/>
                <w:sz w:val="21"/>
                <w:szCs w:val="21"/>
                <w:lang w:val="en-US"/>
              </w:rPr>
            </w:pPr>
            <w:r w:rsidRPr="008755FC">
              <w:rPr>
                <w:rFonts w:eastAsiaTheme="minorEastAsia"/>
                <w:sz w:val="21"/>
                <w:szCs w:val="21"/>
                <w:lang w:val="en-US"/>
              </w:rPr>
              <w:t>year town takes life friends family michael one must son</w:t>
            </w:r>
          </w:p>
        </w:tc>
      </w:tr>
      <w:tr w:rsidR="008755FC" w14:paraId="1590CE60" w14:textId="77777777" w:rsidTr="008755FC">
        <w:tc>
          <w:tcPr>
            <w:tcW w:w="1129" w:type="dxa"/>
          </w:tcPr>
          <w:p w14:paraId="12BCD58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1599AB4" w14:textId="3C4DBA78" w:rsidR="008755FC" w:rsidRPr="009A5132" w:rsidRDefault="008755FC" w:rsidP="008755FC">
            <w:pPr>
              <w:rPr>
                <w:rFonts w:eastAsiaTheme="minorEastAsia"/>
                <w:sz w:val="21"/>
                <w:szCs w:val="21"/>
                <w:lang w:val="en-US"/>
              </w:rPr>
            </w:pPr>
            <w:r w:rsidRPr="008755FC">
              <w:rPr>
                <w:rFonts w:eastAsiaTheme="minorEastAsia"/>
                <w:sz w:val="21"/>
                <w:szCs w:val="21"/>
                <w:lang w:val="en-US"/>
              </w:rPr>
              <w:t>life father mother new young family scott son finds friend</w:t>
            </w:r>
          </w:p>
        </w:tc>
      </w:tr>
      <w:tr w:rsidR="008755FC" w14:paraId="305CD062" w14:textId="77777777" w:rsidTr="008755FC">
        <w:tc>
          <w:tcPr>
            <w:tcW w:w="1129" w:type="dxa"/>
          </w:tcPr>
          <w:p w14:paraId="6F49EA6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01B24DBC" w14:textId="7CCC440C" w:rsidR="008755FC" w:rsidRPr="009A5132" w:rsidRDefault="008755FC" w:rsidP="008755FC">
            <w:pPr>
              <w:rPr>
                <w:rFonts w:eastAsiaTheme="minorEastAsia"/>
                <w:sz w:val="21"/>
                <w:szCs w:val="21"/>
                <w:lang w:val="en-US"/>
              </w:rPr>
            </w:pPr>
            <w:r w:rsidRPr="008755FC">
              <w:rPr>
                <w:rFonts w:eastAsiaTheme="minorEastAsia"/>
                <w:sz w:val="21"/>
                <w:szCs w:val="21"/>
                <w:lang w:val="en-US"/>
              </w:rPr>
              <w:t>find killer new town victims years become one back help</w:t>
            </w:r>
          </w:p>
        </w:tc>
      </w:tr>
      <w:tr w:rsidR="008755FC" w14:paraId="5699890E" w14:textId="77777777" w:rsidTr="008755FC">
        <w:tc>
          <w:tcPr>
            <w:tcW w:w="1129" w:type="dxa"/>
          </w:tcPr>
          <w:p w14:paraId="73B3041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5B0B196" w14:textId="3BC1C6C6" w:rsidR="008755FC" w:rsidRPr="009A5132" w:rsidRDefault="008755FC" w:rsidP="008755FC">
            <w:pPr>
              <w:rPr>
                <w:rFonts w:eastAsiaTheme="minorEastAsia"/>
                <w:sz w:val="21"/>
                <w:szCs w:val="21"/>
                <w:lang w:val="en-US"/>
              </w:rPr>
            </w:pPr>
            <w:r w:rsidRPr="008755FC">
              <w:rPr>
                <w:rFonts w:eastAsiaTheme="minorEastAsia"/>
                <w:sz w:val="21"/>
                <w:szCs w:val="21"/>
                <w:lang w:val="en-US"/>
              </w:rPr>
              <w:t>new one time children island get years girl find long</w:t>
            </w:r>
          </w:p>
        </w:tc>
      </w:tr>
      <w:tr w:rsidR="008755FC" w14:paraId="55B14890" w14:textId="77777777" w:rsidTr="008755FC">
        <w:tc>
          <w:tcPr>
            <w:tcW w:w="1129" w:type="dxa"/>
          </w:tcPr>
          <w:p w14:paraId="5B2BB573"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6DCF50A" w14:textId="22638417" w:rsidR="008755FC" w:rsidRPr="009A5132" w:rsidRDefault="008755FC" w:rsidP="008755FC">
            <w:pPr>
              <w:rPr>
                <w:rFonts w:eastAsiaTheme="minorEastAsia"/>
                <w:sz w:val="21"/>
                <w:szCs w:val="21"/>
                <w:lang w:val="en-US"/>
              </w:rPr>
            </w:pPr>
            <w:r w:rsidRPr="008755FC">
              <w:rPr>
                <w:rFonts w:eastAsiaTheme="minorEastAsia"/>
                <w:sz w:val="21"/>
                <w:szCs w:val="21"/>
                <w:lang w:val="en-US"/>
              </w:rPr>
              <w:t>man new one bill father york wife son two love</w:t>
            </w:r>
          </w:p>
        </w:tc>
      </w:tr>
      <w:tr w:rsidR="008755FC" w14:paraId="3ACEA781" w14:textId="77777777" w:rsidTr="008755FC">
        <w:tc>
          <w:tcPr>
            <w:tcW w:w="1129" w:type="dxa"/>
          </w:tcPr>
          <w:p w14:paraId="0D39A48B"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776A0F02" w14:textId="1909BDA0" w:rsidR="008755FC" w:rsidRPr="009A5132" w:rsidRDefault="008755FC" w:rsidP="008755FC">
            <w:pPr>
              <w:rPr>
                <w:rFonts w:eastAsiaTheme="minorEastAsia"/>
                <w:sz w:val="21"/>
                <w:szCs w:val="21"/>
                <w:lang w:val="en-US"/>
              </w:rPr>
            </w:pPr>
            <w:r w:rsidRPr="008755FC">
              <w:rPr>
                <w:rFonts w:eastAsiaTheme="minorEastAsia"/>
                <w:sz w:val="21"/>
                <w:szCs w:val="21"/>
                <w:lang w:val="en-US"/>
              </w:rPr>
              <w:t>life love two time get one new find jonathan george</w:t>
            </w:r>
          </w:p>
        </w:tc>
      </w:tr>
      <w:tr w:rsidR="008755FC" w14:paraId="166B330A" w14:textId="77777777" w:rsidTr="008755FC">
        <w:tc>
          <w:tcPr>
            <w:tcW w:w="1129" w:type="dxa"/>
          </w:tcPr>
          <w:p w14:paraId="24FCC95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10C5FC42" w14:textId="374FD63D" w:rsidR="008755FC" w:rsidRPr="009A5132" w:rsidRDefault="008755FC" w:rsidP="008755FC">
            <w:pPr>
              <w:rPr>
                <w:rFonts w:eastAsiaTheme="minorEastAsia"/>
                <w:sz w:val="21"/>
                <w:szCs w:val="21"/>
                <w:lang w:val="en-US"/>
              </w:rPr>
            </w:pPr>
            <w:r w:rsidRPr="008755FC">
              <w:rPr>
                <w:rFonts w:eastAsiaTheme="minorEastAsia"/>
                <w:sz w:val="21"/>
                <w:szCs w:val="21"/>
                <w:lang w:val="en-US"/>
              </w:rPr>
              <w:t>new agent drug back fbi cia help american two friends</w:t>
            </w:r>
          </w:p>
        </w:tc>
      </w:tr>
      <w:tr w:rsidR="008755FC" w14:paraId="5094B70A" w14:textId="77777777" w:rsidTr="008755FC">
        <w:tc>
          <w:tcPr>
            <w:tcW w:w="1129" w:type="dxa"/>
          </w:tcPr>
          <w:p w14:paraId="2991CFEA"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59E21035" w14:textId="636BCE18" w:rsidR="008755FC" w:rsidRPr="009A5132" w:rsidRDefault="008755FC" w:rsidP="008755FC">
            <w:pPr>
              <w:rPr>
                <w:rFonts w:eastAsiaTheme="minorEastAsia"/>
                <w:sz w:val="21"/>
                <w:szCs w:val="21"/>
              </w:rPr>
            </w:pPr>
            <w:r w:rsidRPr="008755FC">
              <w:rPr>
                <w:rFonts w:eastAsiaTheme="minorEastAsia"/>
                <w:sz w:val="21"/>
                <w:szCs w:val="21"/>
              </w:rPr>
              <w:t>find new back one love also two family life get</w:t>
            </w:r>
          </w:p>
        </w:tc>
      </w:tr>
      <w:tr w:rsidR="008755FC" w14:paraId="4537DEDA" w14:textId="77777777" w:rsidTr="008755FC">
        <w:tc>
          <w:tcPr>
            <w:tcW w:w="1129" w:type="dxa"/>
          </w:tcPr>
          <w:p w14:paraId="743EE92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lastRenderedPageBreak/>
              <w:t>Topic 10</w:t>
            </w:r>
          </w:p>
        </w:tc>
        <w:tc>
          <w:tcPr>
            <w:tcW w:w="6619" w:type="dxa"/>
          </w:tcPr>
          <w:p w14:paraId="2C8353F0" w14:textId="36B03534" w:rsidR="008755FC" w:rsidRPr="009A5132" w:rsidRDefault="008755FC" w:rsidP="008755FC">
            <w:pPr>
              <w:rPr>
                <w:rFonts w:eastAsiaTheme="minorEastAsia"/>
                <w:sz w:val="21"/>
                <w:szCs w:val="21"/>
                <w:lang w:val="en-US"/>
              </w:rPr>
            </w:pPr>
            <w:r w:rsidRPr="008755FC">
              <w:rPr>
                <w:rFonts w:eastAsiaTheme="minorEastAsia"/>
                <w:sz w:val="21"/>
                <w:szCs w:val="21"/>
                <w:lang w:val="en-US"/>
              </w:rPr>
              <w:t>life man take wants new young back money help school</w:t>
            </w:r>
          </w:p>
        </w:tc>
      </w:tr>
    </w:tbl>
    <w:p w14:paraId="17A32EDB" w14:textId="77777777" w:rsidR="008755FC" w:rsidRDefault="008755FC" w:rsidP="0081249F">
      <w:pPr>
        <w:rPr>
          <w:rFonts w:eastAsiaTheme="minorEastAsia"/>
          <w:lang w:val="en-US"/>
        </w:rPr>
      </w:pPr>
    </w:p>
    <w:p w14:paraId="4F8C130A" w14:textId="77777777" w:rsidR="009A5132" w:rsidRPr="0081249F" w:rsidRDefault="009A5132" w:rsidP="0081249F">
      <w:pPr>
        <w:rPr>
          <w:rFonts w:eastAsiaTheme="minorEastAsia"/>
          <w:lang w:val="en-US"/>
        </w:rPr>
      </w:pPr>
    </w:p>
    <w:p w14:paraId="3D57EE24" w14:textId="136E8368" w:rsidR="00213EC1" w:rsidRDefault="00B60B7B" w:rsidP="00B60B7B">
      <w:pPr>
        <w:pStyle w:val="Heading3"/>
        <w:jc w:val="center"/>
        <w:rPr>
          <w:rFonts w:eastAsiaTheme="minorEastAsia"/>
          <w:lang w:val="en-US"/>
        </w:rPr>
      </w:pPr>
      <w:r>
        <w:rPr>
          <w:rFonts w:eastAsiaTheme="minorEastAsia"/>
          <w:lang w:val="en-US"/>
        </w:rPr>
        <w:t>Predictive performance</w:t>
      </w:r>
    </w:p>
    <w:p w14:paraId="4049CC23" w14:textId="54743BBB" w:rsidR="00B60B7B" w:rsidRDefault="00B60B7B" w:rsidP="00E21725">
      <w:pPr>
        <w:jc w:val="both"/>
        <w:rPr>
          <w:rFonts w:eastAsiaTheme="minorEastAsia"/>
          <w:lang w:val="en-US"/>
        </w:rPr>
      </w:pPr>
      <w:r>
        <w:rPr>
          <w:rFonts w:eastAsiaTheme="minorEastAsia"/>
          <w:lang w:val="en-US"/>
        </w:rPr>
        <w:t>Model</w:t>
      </w:r>
      <w:r w:rsidRPr="00B60B7B">
        <w:rPr>
          <w:rFonts w:eastAsiaTheme="minorEastAsia"/>
          <w:lang w:val="en-US"/>
        </w:rPr>
        <w:t>'s predictive performance is measured by its ability to recommend in-</w:t>
      </w:r>
      <w:r w:rsidR="00E21725">
        <w:rPr>
          <w:rFonts w:eastAsiaTheme="minorEastAsia"/>
          <w:lang w:val="en-US"/>
        </w:rPr>
        <w:t>items</w:t>
      </w:r>
      <w:r w:rsidRPr="00B60B7B">
        <w:rPr>
          <w:rFonts w:eastAsiaTheme="minorEastAsia"/>
          <w:lang w:val="en-US"/>
        </w:rPr>
        <w:t xml:space="preserve"> and cold-items.</w:t>
      </w:r>
      <w:r w:rsidR="00E21725">
        <w:rPr>
          <w:rFonts w:eastAsiaTheme="minorEastAsia"/>
          <w:lang w:val="en-US"/>
        </w:rPr>
        <w:t xml:space="preserve"> Note that i</w:t>
      </w:r>
      <w:r w:rsidR="00E21725" w:rsidRPr="00E21725">
        <w:rPr>
          <w:rFonts w:eastAsiaTheme="minorEastAsia"/>
          <w:lang w:val="en-US"/>
        </w:rPr>
        <w:t>n-items are those containing information from user ratings</w:t>
      </w:r>
      <w:r w:rsidR="00E21725">
        <w:rPr>
          <w:rFonts w:eastAsiaTheme="minorEastAsia"/>
          <w:lang w:val="en-US"/>
        </w:rPr>
        <w:t xml:space="preserve"> while cold-items do not possess such information. Thus, recommending items which are all in-items is referred as </w:t>
      </w:r>
      <w:r w:rsidR="00E21725" w:rsidRPr="00E21725">
        <w:rPr>
          <w:rFonts w:eastAsiaTheme="minorEastAsia"/>
          <w:b/>
          <w:bCs/>
          <w:i/>
          <w:iCs/>
          <w:lang w:val="en-US"/>
        </w:rPr>
        <w:t>in-matrix prediction</w:t>
      </w:r>
      <w:r w:rsidR="00E21725">
        <w:rPr>
          <w:rFonts w:eastAsiaTheme="minorEastAsia"/>
          <w:b/>
          <w:bCs/>
          <w:i/>
          <w:iCs/>
          <w:lang w:val="en-US"/>
        </w:rPr>
        <w:t xml:space="preserve">, </w:t>
      </w:r>
      <w:r w:rsidR="00E21725">
        <w:rPr>
          <w:rFonts w:eastAsiaTheme="minorEastAsia"/>
          <w:lang w:val="en-US"/>
        </w:rPr>
        <w:t xml:space="preserve">wheares recommending both in-items and cold-items is called </w:t>
      </w:r>
      <w:r w:rsidR="00E21725" w:rsidRPr="00E21725">
        <w:rPr>
          <w:rFonts w:eastAsiaTheme="minorEastAsia"/>
          <w:b/>
          <w:bCs/>
          <w:i/>
          <w:iCs/>
          <w:lang w:val="en-US"/>
        </w:rPr>
        <w:t>out-of-matrix prediction</w:t>
      </w:r>
      <w:r w:rsidR="00E21725">
        <w:rPr>
          <w:rFonts w:eastAsiaTheme="minorEastAsia"/>
          <w:lang w:val="en-US"/>
        </w:rPr>
        <w:t xml:space="preserve">. Both prediction types are evaluated by recall and precision for all …. </w:t>
      </w:r>
    </w:p>
    <w:p w14:paraId="0A245179" w14:textId="7CCF68D6" w:rsidR="00E21725" w:rsidRPr="00956D39" w:rsidRDefault="00E21725" w:rsidP="00E21725">
      <w:pPr>
        <w:jc w:val="both"/>
        <w:rPr>
          <w:rFonts w:eastAsiaTheme="minorEastAsia"/>
          <w:color w:val="FF0000"/>
          <w:lang w:val="en-US"/>
        </w:rPr>
      </w:pPr>
      <w:r w:rsidRPr="00956D39">
        <w:rPr>
          <w:rFonts w:eastAsiaTheme="minorEastAsia"/>
          <w:color w:val="FF0000"/>
          <w:lang w:val="en-US"/>
        </w:rPr>
        <w:t>Talk about formulas of them and how in-matrix prediction and out-of-matrix prediction evaluated for our case.</w:t>
      </w:r>
    </w:p>
    <w:p w14:paraId="46FABDFA" w14:textId="1C570008" w:rsidR="00B60B7B" w:rsidRDefault="00B60B7B" w:rsidP="00213EC1">
      <w:pPr>
        <w:rPr>
          <w:rFonts w:eastAsiaTheme="minorEastAsia"/>
          <w:lang w:val="en-US"/>
        </w:rPr>
      </w:pPr>
    </w:p>
    <w:p w14:paraId="50A8EF13" w14:textId="24A9DD8C" w:rsidR="00B60B7B" w:rsidRDefault="00DD07F1" w:rsidP="00213EC1">
      <w:pPr>
        <w:rPr>
          <w:rFonts w:eastAsiaTheme="minorEastAsia"/>
          <w:lang w:val="en-US"/>
        </w:rPr>
      </w:pPr>
      <w:r>
        <w:rPr>
          <w:rFonts w:eastAsiaTheme="minorEastAsia"/>
          <w:lang w:val="en-US"/>
        </w:rPr>
        <w:t xml:space="preserve">            </w:t>
      </w:r>
      <w:r>
        <w:rPr>
          <w:rFonts w:eastAsiaTheme="minorEastAsia"/>
          <w:noProof/>
          <w:lang w:val="en-US"/>
        </w:rPr>
        <w:drawing>
          <wp:inline distT="0" distB="0" distL="0" distR="0" wp14:anchorId="02F94F7A" wp14:editId="70C81BFA">
            <wp:extent cx="2294313" cy="3154680"/>
            <wp:effectExtent l="0" t="0" r="444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02827" cy="3166387"/>
                    </a:xfrm>
                    <a:prstGeom prst="rect">
                      <a:avLst/>
                    </a:prstGeom>
                  </pic:spPr>
                </pic:pic>
              </a:graphicData>
            </a:graphic>
          </wp:inline>
        </w:drawing>
      </w:r>
      <w:r>
        <w:rPr>
          <w:rFonts w:eastAsiaTheme="minorEastAsia"/>
          <w:lang w:val="en-US"/>
        </w:rPr>
        <w:t xml:space="preserve">             </w:t>
      </w:r>
      <w:r>
        <w:rPr>
          <w:rFonts w:eastAsiaTheme="minorEastAsia"/>
          <w:noProof/>
          <w:lang w:val="en-US"/>
        </w:rPr>
        <w:drawing>
          <wp:inline distT="0" distB="0" distL="0" distR="0" wp14:anchorId="77260BC1" wp14:editId="2CA388AA">
            <wp:extent cx="2293331" cy="3153330"/>
            <wp:effectExtent l="0" t="0" r="571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21647" cy="3192264"/>
                    </a:xfrm>
                    <a:prstGeom prst="rect">
                      <a:avLst/>
                    </a:prstGeom>
                  </pic:spPr>
                </pic:pic>
              </a:graphicData>
            </a:graphic>
          </wp:inline>
        </w:drawing>
      </w:r>
    </w:p>
    <w:p w14:paraId="3800254E" w14:textId="77777777" w:rsidR="00DD07F1" w:rsidRPr="00213EC1" w:rsidRDefault="00DD07F1" w:rsidP="00213EC1">
      <w:pPr>
        <w:rPr>
          <w:rFonts w:eastAsiaTheme="minorEastAsia"/>
          <w:lang w:val="en-US"/>
        </w:rPr>
      </w:pPr>
    </w:p>
    <w:p w14:paraId="5174C591" w14:textId="4E88C413" w:rsidR="008E6A0B" w:rsidRDefault="008E6A0B" w:rsidP="008E6A0B">
      <w:pPr>
        <w:pStyle w:val="Heading3"/>
        <w:jc w:val="center"/>
        <w:rPr>
          <w:rFonts w:eastAsiaTheme="minorEastAsia"/>
          <w:lang w:val="en-US"/>
        </w:rPr>
      </w:pPr>
      <w:r>
        <w:rPr>
          <w:rFonts w:eastAsiaTheme="minorEastAsia"/>
          <w:lang w:val="en-US"/>
        </w:rPr>
        <w:t>Sparsity</w:t>
      </w:r>
    </w:p>
    <w:p w14:paraId="522ADD33" w14:textId="5D0DDD25" w:rsidR="008E6A0B" w:rsidRDefault="008E6A0B" w:rsidP="008F6352">
      <w:pPr>
        <w:jc w:val="center"/>
        <w:rPr>
          <w:rFonts w:eastAsiaTheme="minorEastAsia"/>
          <w:lang w:val="en-US"/>
        </w:rPr>
      </w:pPr>
    </w:p>
    <w:p w14:paraId="77E9C32F" w14:textId="20660F4E" w:rsidR="00DD07F1" w:rsidRDefault="00DD07F1" w:rsidP="008F6352">
      <w:pPr>
        <w:jc w:val="center"/>
        <w:rPr>
          <w:rFonts w:eastAsiaTheme="minorEastAsia"/>
          <w:lang w:val="en-US"/>
        </w:rPr>
      </w:pPr>
      <w:r>
        <w:rPr>
          <w:rFonts w:eastAsiaTheme="minorEastAsia"/>
          <w:noProof/>
          <w:lang w:val="en-US"/>
        </w:rPr>
        <w:drawing>
          <wp:inline distT="0" distB="0" distL="0" distR="0" wp14:anchorId="0665F66F" wp14:editId="29E3115B">
            <wp:extent cx="2927474" cy="2650490"/>
            <wp:effectExtent l="12700" t="12700" r="19050" b="16510"/>
            <wp:docPr id="8" name="Picture 8"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43399" cy="2664908"/>
                    </a:xfrm>
                    <a:prstGeom prst="rect">
                      <a:avLst/>
                    </a:prstGeom>
                    <a:ln>
                      <a:solidFill>
                        <a:schemeClr val="tx1"/>
                      </a:solidFill>
                    </a:ln>
                  </pic:spPr>
                </pic:pic>
              </a:graphicData>
            </a:graphic>
          </wp:inline>
        </w:drawing>
      </w:r>
    </w:p>
    <w:p w14:paraId="206EF2FA" w14:textId="77777777" w:rsidR="00DD07F1" w:rsidRDefault="00DD07F1" w:rsidP="008F6352">
      <w:pPr>
        <w:jc w:val="center"/>
        <w:rPr>
          <w:rFonts w:eastAsiaTheme="minorEastAsia"/>
          <w:b/>
          <w:bCs/>
          <w:iCs/>
          <w:color w:val="FF0000"/>
          <w:sz w:val="20"/>
          <w:szCs w:val="20"/>
          <w:lang w:val="en-US"/>
        </w:rPr>
      </w:pPr>
    </w:p>
    <w:p w14:paraId="1F2F4947" w14:textId="77777777" w:rsidR="008E6A0B" w:rsidRDefault="008E6A0B" w:rsidP="008F6352">
      <w:pPr>
        <w:jc w:val="center"/>
        <w:rPr>
          <w:rFonts w:eastAsiaTheme="minorEastAsia"/>
          <w:b/>
          <w:bCs/>
          <w:iCs/>
          <w:color w:val="FF0000"/>
          <w:sz w:val="20"/>
          <w:szCs w:val="20"/>
          <w:lang w:val="en-US"/>
        </w:rPr>
      </w:pPr>
    </w:p>
    <w:p w14:paraId="46A48A7E" w14:textId="2A5EEB3D" w:rsidR="008E6A0B" w:rsidRDefault="008E6A0B" w:rsidP="008E6A0B">
      <w:pPr>
        <w:pStyle w:val="Heading3"/>
        <w:jc w:val="center"/>
        <w:rPr>
          <w:rFonts w:eastAsiaTheme="minorEastAsia"/>
          <w:lang w:val="en-US"/>
        </w:rPr>
      </w:pPr>
      <w:r w:rsidRPr="008E6A0B">
        <w:rPr>
          <w:rFonts w:eastAsiaTheme="minorEastAsia"/>
          <w:lang w:val="en-US"/>
        </w:rPr>
        <w:lastRenderedPageBreak/>
        <w:t>Sensitivity to hyperparameters</w:t>
      </w:r>
    </w:p>
    <w:p w14:paraId="16735728" w14:textId="3DC70768" w:rsidR="008E6A0B" w:rsidRDefault="008E6A0B" w:rsidP="008E6A0B">
      <w:pPr>
        <w:jc w:val="center"/>
        <w:rPr>
          <w:rFonts w:eastAsiaTheme="minorEastAsia"/>
          <w:lang w:val="en-US"/>
        </w:rPr>
      </w:pPr>
      <w:r>
        <w:rPr>
          <w:rFonts w:eastAsiaTheme="minorEastAsia"/>
          <w:lang w:val="en-US"/>
        </w:rPr>
        <w:t>.</w:t>
      </w:r>
      <w:r w:rsidR="00DD07F1" w:rsidRPr="00DD07F1">
        <w:rPr>
          <w:rFonts w:eastAsiaTheme="minorEastAsia"/>
          <w:noProof/>
          <w:lang w:val="en-US"/>
        </w:rPr>
        <w:t xml:space="preserve"> </w:t>
      </w:r>
    </w:p>
    <w:p w14:paraId="0CD59CCA" w14:textId="05526B0C" w:rsidR="008E6A0B" w:rsidRDefault="008E6A0B" w:rsidP="008E6A0B">
      <w:pPr>
        <w:jc w:val="center"/>
        <w:rPr>
          <w:rFonts w:eastAsiaTheme="minorEastAsia"/>
          <w:lang w:val="en-US"/>
        </w:rPr>
      </w:pPr>
      <w:r>
        <w:rPr>
          <w:rFonts w:eastAsiaTheme="minorEastAsia"/>
          <w:lang w:val="en-US"/>
        </w:rPr>
        <w:t>.</w:t>
      </w:r>
    </w:p>
    <w:p w14:paraId="45E16521" w14:textId="1E7A4004" w:rsidR="008E6A0B" w:rsidRDefault="008E6A0B" w:rsidP="008E6A0B">
      <w:pPr>
        <w:jc w:val="center"/>
        <w:rPr>
          <w:rFonts w:eastAsiaTheme="minorEastAsia"/>
          <w:lang w:val="en-US"/>
        </w:rPr>
      </w:pPr>
      <w:r>
        <w:rPr>
          <w:rFonts w:eastAsiaTheme="minorEastAsia"/>
          <w:lang w:val="en-US"/>
        </w:rPr>
        <w:t>.</w:t>
      </w:r>
    </w:p>
    <w:p w14:paraId="0D1796E4" w14:textId="77777777" w:rsidR="008E6A0B" w:rsidRPr="008E6A0B" w:rsidRDefault="008E6A0B" w:rsidP="008E6A0B">
      <w:pPr>
        <w:jc w:val="center"/>
        <w:rPr>
          <w:rFonts w:eastAsiaTheme="minorEastAsia"/>
          <w:lang w:val="en-US"/>
        </w:rPr>
      </w:pPr>
    </w:p>
    <w:p w14:paraId="54FCB528" w14:textId="77777777" w:rsidR="008E6A0B" w:rsidRPr="008E6A0B" w:rsidRDefault="008E6A0B" w:rsidP="008E6A0B">
      <w:pPr>
        <w:jc w:val="center"/>
        <w:rPr>
          <w:rFonts w:eastAsiaTheme="minorEastAsia"/>
          <w:lang w:val="en-US"/>
        </w:rPr>
      </w:pPr>
    </w:p>
    <w:p w14:paraId="62D4F4C6" w14:textId="400BD77E" w:rsidR="008E6A0B" w:rsidRDefault="008E6A0B" w:rsidP="008F6352">
      <w:pPr>
        <w:jc w:val="center"/>
        <w:rPr>
          <w:rFonts w:eastAsiaTheme="minorEastAsia"/>
          <w:b/>
          <w:bCs/>
          <w:iCs/>
          <w:color w:val="FF0000"/>
          <w:sz w:val="20"/>
          <w:szCs w:val="20"/>
          <w:lang w:val="en-US"/>
        </w:rPr>
      </w:pPr>
    </w:p>
    <w:p w14:paraId="2156C71B" w14:textId="77777777" w:rsidR="008E6A0B" w:rsidRPr="00323721" w:rsidRDefault="008E6A0B" w:rsidP="008F6352">
      <w:pPr>
        <w:jc w:val="center"/>
        <w:rPr>
          <w:rFonts w:eastAsiaTheme="minorEastAsia"/>
          <w:b/>
          <w:bCs/>
          <w:iCs/>
          <w:color w:val="FF0000"/>
          <w:sz w:val="20"/>
          <w:szCs w:val="20"/>
          <w:lang w:val="en-US"/>
        </w:rPr>
      </w:pPr>
    </w:p>
    <w:p w14:paraId="4582DB27" w14:textId="19C28149" w:rsidR="007D065E" w:rsidRDefault="00350B2D" w:rsidP="008F6352">
      <w:pPr>
        <w:pStyle w:val="Heading2"/>
        <w:jc w:val="center"/>
        <w:rPr>
          <w:rFonts w:eastAsiaTheme="minorEastAsia"/>
          <w:lang w:val="en-US"/>
        </w:rPr>
      </w:pPr>
      <w:bookmarkStart w:id="508" w:name="_Toc75308797"/>
      <w:bookmarkStart w:id="509" w:name="_Toc75373491"/>
      <w:r w:rsidRPr="00E00090">
        <w:rPr>
          <w:rFonts w:eastAsiaTheme="minorEastAsia"/>
          <w:lang w:val="en-US"/>
        </w:rPr>
        <w:t>Transfer Learning between MovieLens 20M and NETFLIX</w:t>
      </w:r>
      <w:bookmarkEnd w:id="508"/>
      <w:bookmarkEnd w:id="509"/>
    </w:p>
    <w:p w14:paraId="55E68D6F" w14:textId="77777777" w:rsidR="008F6352" w:rsidRPr="008F6352" w:rsidRDefault="008F6352" w:rsidP="008F6352">
      <w:pPr>
        <w:rPr>
          <w:rFonts w:eastAsiaTheme="minorEastAsia"/>
          <w:lang w:val="en-US"/>
        </w:rPr>
      </w:pPr>
    </w:p>
    <w:p w14:paraId="117FB7FE" w14:textId="4319FEFD" w:rsidR="003E0690" w:rsidRPr="00CF361A" w:rsidRDefault="00350B2D" w:rsidP="00350B2D">
      <w:pPr>
        <w:rPr>
          <w:rFonts w:eastAsiaTheme="minorEastAsia"/>
          <w:iCs/>
          <w:lang w:val="en-US"/>
        </w:rPr>
      </w:pPr>
      <w:r w:rsidRPr="00435466">
        <w:rPr>
          <w:rFonts w:eastAsiaTheme="minorEastAsia"/>
          <w:b/>
          <w:bCs/>
          <w:iCs/>
          <w:lang w:val="en-US"/>
        </w:rPr>
        <w:t>Movie</w:t>
      </w:r>
      <w:r w:rsidRPr="00CF361A">
        <w:rPr>
          <w:rFonts w:eastAsiaTheme="minorEastAsia"/>
          <w:iCs/>
          <w:lang w:val="en-US"/>
        </w:rPr>
        <w:t>: The Naked City (1948)</w:t>
      </w:r>
    </w:p>
    <w:p w14:paraId="3223838D" w14:textId="079C9D75" w:rsidR="009A0BC5" w:rsidRPr="00CF361A" w:rsidRDefault="008A5A6F" w:rsidP="009A0BC5">
      <w:pPr>
        <w:rPr>
          <w:rFonts w:eastAsiaTheme="minorEastAsia"/>
          <w:iCs/>
          <w:lang w:val="en-US"/>
        </w:rPr>
      </w:pPr>
      <w:r w:rsidRPr="00435466">
        <w:rPr>
          <w:rFonts w:eastAsiaTheme="minorEastAsia"/>
          <w:b/>
          <w:bCs/>
          <w:iCs/>
          <w:lang w:val="en-US"/>
        </w:rPr>
        <w:t xml:space="preserve">Original </w:t>
      </w:r>
      <w:r w:rsidR="009A0BC5" w:rsidRPr="00435466">
        <w:rPr>
          <w:rFonts w:eastAsiaTheme="minorEastAsia"/>
          <w:b/>
          <w:bCs/>
          <w:iCs/>
          <w:lang w:val="en-US"/>
        </w:rPr>
        <w:t>Plot</w:t>
      </w:r>
      <w:r w:rsidR="009A0BC5" w:rsidRPr="00CF361A">
        <w:rPr>
          <w:rFonts w:eastAsiaTheme="minorEastAsia"/>
          <w:iCs/>
          <w:lang w:val="en-US"/>
        </w:rPr>
        <w:t xml:space="preserve">: </w:t>
      </w:r>
      <w:r w:rsidR="00435466">
        <w:rPr>
          <w:rFonts w:eastAsiaTheme="minorEastAsia"/>
          <w:iCs/>
          <w:lang w:val="en-US"/>
        </w:rPr>
        <w:t>“</w:t>
      </w:r>
      <w:r w:rsidR="009A0BC5" w:rsidRPr="00CF361A">
        <w:rPr>
          <w:rFonts w:eastAsiaTheme="minorEastAsia"/>
          <w:iCs/>
          <w:lang w:val="en-US"/>
        </w:rPr>
        <w:t>Amid a semi-documentary portrait of New York and its people, Jean Dexter, an attractive blonde model, is murdered in her apartment. Homicide detectives Dan Muldoon and Jimmy Halloran investigate. Suspicion falls on various shifty characters who all prove to have some connection with a string of apartment burglaries. Then a burglar is found dead who once had an elusive partner named Willie. The climax is a very rapid manhunt sequence. Filmed entirely on location in New York City.</w:t>
      </w:r>
      <w:r w:rsidR="00435466">
        <w:rPr>
          <w:rFonts w:eastAsiaTheme="minorEastAsia"/>
          <w:iCs/>
          <w:lang w:val="en-US"/>
        </w:rPr>
        <w:t>”</w:t>
      </w:r>
    </w:p>
    <w:p w14:paraId="1E435EC7" w14:textId="77777777" w:rsidR="00422B29" w:rsidRPr="00CF361A" w:rsidRDefault="00422B29" w:rsidP="000A5256">
      <w:pPr>
        <w:rPr>
          <w:rFonts w:eastAsiaTheme="minorEastAsia"/>
          <w:iCs/>
          <w:lang w:val="en-US"/>
        </w:rPr>
      </w:pPr>
    </w:p>
    <w:p w14:paraId="33F3AF78" w14:textId="23DFD854" w:rsidR="003E0690" w:rsidRPr="00CF361A" w:rsidRDefault="0081249F" w:rsidP="000A5256">
      <w:pPr>
        <w:rPr>
          <w:rFonts w:eastAsiaTheme="minorEastAsia"/>
          <w:iCs/>
          <w:lang w:val="en-US"/>
        </w:rPr>
      </w:pPr>
      <w:r w:rsidRPr="00CF361A">
        <w:rPr>
          <w:rFonts w:eastAsiaTheme="minorEastAsia"/>
          <w:iCs/>
          <w:lang w:val="en-US"/>
        </w:rPr>
        <w:t xml:space="preserve"> </w:t>
      </w:r>
      <w:r w:rsidR="00323721" w:rsidRPr="00CF361A">
        <w:rPr>
          <w:rFonts w:eastAsiaTheme="minorEastAsia"/>
          <w:iCs/>
          <w:lang w:val="en-US"/>
        </w:rPr>
        <w:t>Note that, on both MovieLens 20M and NETFLIX datasets, this movie is included. We begin by separately training a CTMP model on both datasets. Modifiable model parameters of settings file</w:t>
      </w:r>
      <w:r w:rsidR="00422B29" w:rsidRPr="00CF361A">
        <w:rPr>
          <w:rFonts w:eastAsiaTheme="minorEastAsia"/>
          <w:iCs/>
          <w:lang w:val="en-US"/>
        </w:rPr>
        <w:t>s</w:t>
      </w:r>
      <w:r w:rsidR="00323721" w:rsidRPr="00CF361A">
        <w:rPr>
          <w:rFonts w:eastAsiaTheme="minorEastAsia"/>
          <w:iCs/>
          <w:lang w:val="en-US"/>
        </w:rPr>
        <w:t xml:space="preserve"> are as follow:</w:t>
      </w:r>
    </w:p>
    <w:p w14:paraId="6A638282" w14:textId="77777777" w:rsidR="00323721" w:rsidRPr="00CF361A" w:rsidRDefault="00323721" w:rsidP="000A5256">
      <w:pPr>
        <w:rPr>
          <w:rFonts w:eastAsiaTheme="minorEastAsia"/>
          <w:iCs/>
          <w:lang w:val="en-US"/>
        </w:rPr>
      </w:pPr>
    </w:p>
    <w:tbl>
      <w:tblPr>
        <w:tblStyle w:val="TableGrid"/>
        <w:tblW w:w="0" w:type="auto"/>
        <w:tblInd w:w="1810" w:type="dxa"/>
        <w:tblLook w:val="04A0" w:firstRow="1" w:lastRow="0" w:firstColumn="1" w:lastColumn="0" w:noHBand="0" w:noVBand="1"/>
      </w:tblPr>
      <w:tblGrid>
        <w:gridCol w:w="2977"/>
        <w:gridCol w:w="2410"/>
      </w:tblGrid>
      <w:tr w:rsidR="00323721" w:rsidRPr="00CF361A" w14:paraId="3B85F24E" w14:textId="77777777" w:rsidTr="008F6352">
        <w:trPr>
          <w:trHeight w:val="431"/>
        </w:trPr>
        <w:tc>
          <w:tcPr>
            <w:tcW w:w="2977" w:type="dxa"/>
            <w:shd w:val="clear" w:color="auto" w:fill="D0CECE" w:themeFill="background2" w:themeFillShade="E6"/>
            <w:vAlign w:val="center"/>
          </w:tcPr>
          <w:p w14:paraId="71C0F167" w14:textId="3BBD7E7D" w:rsidR="00422B29" w:rsidRPr="00CF361A" w:rsidRDefault="00323721" w:rsidP="001729B3">
            <w:pPr>
              <w:jc w:val="center"/>
              <w:rPr>
                <w:rFonts w:eastAsiaTheme="minorEastAsia"/>
                <w:iCs/>
                <w:lang w:val="en-US"/>
              </w:rPr>
            </w:pPr>
            <w:r w:rsidRPr="00CF361A">
              <w:rPr>
                <w:rFonts w:eastAsiaTheme="minorEastAsia"/>
                <w:iCs/>
                <w:lang w:val="en-US"/>
              </w:rPr>
              <w:t>CTMP on MovieLens 20M</w:t>
            </w:r>
          </w:p>
        </w:tc>
        <w:tc>
          <w:tcPr>
            <w:tcW w:w="2410" w:type="dxa"/>
            <w:shd w:val="clear" w:color="auto" w:fill="D0CECE" w:themeFill="background2" w:themeFillShade="E6"/>
            <w:vAlign w:val="center"/>
          </w:tcPr>
          <w:p w14:paraId="11F9E9AB" w14:textId="725C5BDF" w:rsidR="00422B29" w:rsidRPr="00CF361A" w:rsidRDefault="00323721" w:rsidP="001729B3">
            <w:pPr>
              <w:jc w:val="center"/>
              <w:rPr>
                <w:rFonts w:eastAsiaTheme="minorEastAsia"/>
                <w:iCs/>
                <w:lang w:val="en-US"/>
              </w:rPr>
            </w:pPr>
            <w:r w:rsidRPr="00CF361A">
              <w:rPr>
                <w:rFonts w:eastAsiaTheme="minorEastAsia"/>
                <w:iCs/>
                <w:lang w:val="en-US"/>
              </w:rPr>
              <w:t>CTMP on NETFLIX</w:t>
            </w:r>
          </w:p>
        </w:tc>
      </w:tr>
      <w:tr w:rsidR="00323721" w:rsidRPr="00CF361A" w14:paraId="27134D8F" w14:textId="77777777" w:rsidTr="008F6352">
        <w:trPr>
          <w:trHeight w:val="219"/>
        </w:trPr>
        <w:tc>
          <w:tcPr>
            <w:tcW w:w="2977" w:type="dxa"/>
          </w:tcPr>
          <w:p w14:paraId="1CAD621F" w14:textId="544DB452" w:rsidR="00323721" w:rsidRPr="00381D79" w:rsidRDefault="00323721" w:rsidP="002021E0">
            <w:pPr>
              <w:jc w:val="center"/>
              <w:rPr>
                <w:rFonts w:eastAsiaTheme="minorEastAsia"/>
                <w:b/>
                <w:bCs/>
                <w:iCs/>
                <w:sz w:val="20"/>
                <w:szCs w:val="20"/>
                <w:lang w:val="en-US"/>
              </w:rPr>
            </w:pPr>
            <w:r w:rsidRPr="00381D79">
              <w:rPr>
                <w:rFonts w:eastAsiaTheme="minorEastAsia"/>
                <w:b/>
                <w:bCs/>
                <w:iCs/>
                <w:sz w:val="20"/>
                <w:szCs w:val="20"/>
                <w:lang w:val="en-US"/>
              </w:rPr>
              <w:t>num_topics: 100</w:t>
            </w:r>
          </w:p>
        </w:tc>
        <w:tc>
          <w:tcPr>
            <w:tcW w:w="2410" w:type="dxa"/>
          </w:tcPr>
          <w:p w14:paraId="4299F330" w14:textId="498D9EE3" w:rsidR="00323721" w:rsidRPr="00381D79" w:rsidRDefault="00323721" w:rsidP="002021E0">
            <w:pPr>
              <w:jc w:val="center"/>
              <w:rPr>
                <w:rFonts w:eastAsiaTheme="minorEastAsia"/>
                <w:b/>
                <w:bCs/>
                <w:iCs/>
                <w:sz w:val="20"/>
                <w:szCs w:val="20"/>
                <w:lang w:val="en-US"/>
              </w:rPr>
            </w:pPr>
            <w:r w:rsidRPr="00381D79">
              <w:rPr>
                <w:rFonts w:eastAsiaTheme="minorEastAsia"/>
                <w:b/>
                <w:bCs/>
                <w:iCs/>
                <w:sz w:val="20"/>
                <w:szCs w:val="20"/>
                <w:lang w:val="en-US"/>
              </w:rPr>
              <w:t>num_topics: 50</w:t>
            </w:r>
          </w:p>
        </w:tc>
      </w:tr>
      <w:tr w:rsidR="00323721" w:rsidRPr="00CF361A" w14:paraId="59F8D96D" w14:textId="77777777" w:rsidTr="008F6352">
        <w:trPr>
          <w:trHeight w:val="219"/>
        </w:trPr>
        <w:tc>
          <w:tcPr>
            <w:tcW w:w="2977" w:type="dxa"/>
          </w:tcPr>
          <w:p w14:paraId="6E537AFF" w14:textId="56201E9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c>
          <w:tcPr>
            <w:tcW w:w="2410" w:type="dxa"/>
          </w:tcPr>
          <w:p w14:paraId="13A271EA" w14:textId="5BCA61D0"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r>
      <w:tr w:rsidR="00323721" w:rsidRPr="00CF361A" w14:paraId="3B2CA8E3" w14:textId="77777777" w:rsidTr="008F6352">
        <w:trPr>
          <w:trHeight w:val="219"/>
        </w:trPr>
        <w:tc>
          <w:tcPr>
            <w:tcW w:w="2977" w:type="dxa"/>
          </w:tcPr>
          <w:p w14:paraId="527F6884" w14:textId="32E2035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c>
          <w:tcPr>
            <w:tcW w:w="2410" w:type="dxa"/>
          </w:tcPr>
          <w:p w14:paraId="7CD9660B" w14:textId="22069DB2"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r>
      <w:tr w:rsidR="00323721" w:rsidRPr="00CF361A" w14:paraId="336CC559" w14:textId="77777777" w:rsidTr="008F6352">
        <w:trPr>
          <w:trHeight w:val="219"/>
        </w:trPr>
        <w:tc>
          <w:tcPr>
            <w:tcW w:w="2977" w:type="dxa"/>
          </w:tcPr>
          <w:p w14:paraId="62DA49FA" w14:textId="17164C25"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c>
          <w:tcPr>
            <w:tcW w:w="2410" w:type="dxa"/>
          </w:tcPr>
          <w:p w14:paraId="6B54E89D" w14:textId="7CC3342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r>
      <w:tr w:rsidR="00323721" w:rsidRPr="00CF361A" w14:paraId="4834A7D9" w14:textId="77777777" w:rsidTr="008F6352">
        <w:trPr>
          <w:trHeight w:val="231"/>
        </w:trPr>
        <w:tc>
          <w:tcPr>
            <w:tcW w:w="2977" w:type="dxa"/>
          </w:tcPr>
          <w:p w14:paraId="3F68FF11" w14:textId="6B4437DE"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c>
          <w:tcPr>
            <w:tcW w:w="2410" w:type="dxa"/>
          </w:tcPr>
          <w:p w14:paraId="3A0E0DD0" w14:textId="1B7223D8"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r>
      <w:tr w:rsidR="00323721" w:rsidRPr="00CF361A" w14:paraId="0C8092E0" w14:textId="77777777" w:rsidTr="008F6352">
        <w:trPr>
          <w:trHeight w:val="219"/>
        </w:trPr>
        <w:tc>
          <w:tcPr>
            <w:tcW w:w="2977" w:type="dxa"/>
          </w:tcPr>
          <w:p w14:paraId="3C82B255" w14:textId="2FE1AE8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c>
          <w:tcPr>
            <w:tcW w:w="2410" w:type="dxa"/>
          </w:tcPr>
          <w:p w14:paraId="7D003866" w14:textId="31D631C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r>
      <w:tr w:rsidR="00323721" w:rsidRPr="00CF361A" w14:paraId="7DA8776E" w14:textId="77777777" w:rsidTr="008F6352">
        <w:trPr>
          <w:trHeight w:val="219"/>
        </w:trPr>
        <w:tc>
          <w:tcPr>
            <w:tcW w:w="2977" w:type="dxa"/>
          </w:tcPr>
          <w:p w14:paraId="091C34DA" w14:textId="1A14B8CE"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iter_infer: 100</w:t>
            </w:r>
          </w:p>
        </w:tc>
        <w:tc>
          <w:tcPr>
            <w:tcW w:w="2410" w:type="dxa"/>
          </w:tcPr>
          <w:p w14:paraId="1A244CF1" w14:textId="5D5628C9"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iter_infer: 100</w:t>
            </w:r>
          </w:p>
        </w:tc>
      </w:tr>
      <w:tr w:rsidR="00323721" w:rsidRPr="00CF361A" w14:paraId="1061227F" w14:textId="77777777" w:rsidTr="008F6352">
        <w:trPr>
          <w:trHeight w:val="219"/>
        </w:trPr>
        <w:tc>
          <w:tcPr>
            <w:tcW w:w="2977" w:type="dxa"/>
          </w:tcPr>
          <w:p w14:paraId="4C6BA011" w14:textId="1D888D9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iter_train: 50</w:t>
            </w:r>
          </w:p>
        </w:tc>
        <w:tc>
          <w:tcPr>
            <w:tcW w:w="2410" w:type="dxa"/>
          </w:tcPr>
          <w:p w14:paraId="57E89320" w14:textId="4A61ED7B"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iter_train: 50</w:t>
            </w:r>
          </w:p>
        </w:tc>
      </w:tr>
    </w:tbl>
    <w:p w14:paraId="13DB09CC" w14:textId="77777777" w:rsidR="00422B29" w:rsidRPr="00CF361A" w:rsidRDefault="00422B29" w:rsidP="000A5256">
      <w:pPr>
        <w:rPr>
          <w:rFonts w:eastAsiaTheme="minorEastAsia"/>
          <w:iCs/>
          <w:lang w:val="en-US"/>
        </w:rPr>
      </w:pPr>
    </w:p>
    <w:p w14:paraId="03E587D7" w14:textId="0E2AE6EB" w:rsidR="004E2D3F" w:rsidRPr="00CF361A" w:rsidRDefault="004E2D3F" w:rsidP="004E2D3F">
      <w:pPr>
        <w:jc w:val="center"/>
        <w:rPr>
          <w:rFonts w:eastAsiaTheme="minorEastAsia"/>
          <w:iCs/>
          <w:color w:val="FF0000"/>
          <w:lang w:val="en-US"/>
        </w:rPr>
      </w:pPr>
      <w:r w:rsidRPr="00CF361A">
        <w:rPr>
          <w:rFonts w:eastAsiaTheme="minorEastAsia"/>
          <w:iCs/>
          <w:color w:val="FF0000"/>
          <w:lang w:val="en-US"/>
        </w:rPr>
        <w:t>Top-10 for each topic for both MovieLens and NETFLIX</w:t>
      </w:r>
    </w:p>
    <w:p w14:paraId="1EE9854A" w14:textId="72C34643" w:rsidR="00A909CC" w:rsidRDefault="00A909CC" w:rsidP="004E2D3F">
      <w:pPr>
        <w:jc w:val="center"/>
        <w:rPr>
          <w:rFonts w:eastAsiaTheme="minorEastAsia"/>
          <w:iCs/>
          <w:color w:val="FF0000"/>
          <w:lang w:val="en-US"/>
        </w:rPr>
      </w:pPr>
      <w:r w:rsidRPr="00CF361A">
        <w:rPr>
          <w:rFonts w:eastAsiaTheme="minorEastAsia"/>
          <w:iCs/>
          <w:color w:val="FF0000"/>
          <w:lang w:val="en-US"/>
        </w:rPr>
        <w:t>(i.e. topn_outpu.txt)</w:t>
      </w:r>
    </w:p>
    <w:p w14:paraId="486B6642" w14:textId="007EC2EB" w:rsidR="00A60563" w:rsidRPr="00CF361A" w:rsidRDefault="00A60563" w:rsidP="004E2D3F">
      <w:pPr>
        <w:jc w:val="center"/>
        <w:rPr>
          <w:rFonts w:eastAsiaTheme="minorEastAsia"/>
          <w:iCs/>
          <w:color w:val="FF0000"/>
          <w:lang w:val="en-US"/>
        </w:rPr>
      </w:pPr>
      <w:r>
        <w:rPr>
          <w:rFonts w:eastAsiaTheme="minorEastAsia"/>
          <w:iCs/>
          <w:color w:val="FF0000"/>
          <w:lang w:val="en-US"/>
        </w:rPr>
        <w:t>Put screenshots from both top10 words, and discuess that they make sense. Then move on</w:t>
      </w:r>
    </w:p>
    <w:p w14:paraId="646ECA52" w14:textId="77777777" w:rsidR="004E2D3F" w:rsidRPr="00CF361A" w:rsidRDefault="004E2D3F" w:rsidP="00AE6270">
      <w:pPr>
        <w:jc w:val="both"/>
        <w:rPr>
          <w:rFonts w:eastAsiaTheme="minorEastAsia"/>
          <w:iCs/>
          <w:lang w:val="en-US"/>
        </w:rPr>
      </w:pPr>
    </w:p>
    <w:p w14:paraId="76EB0CA3" w14:textId="03C51BA8" w:rsidR="00496061" w:rsidRDefault="00422B29" w:rsidP="00AE6270">
      <w:pPr>
        <w:jc w:val="both"/>
        <w:rPr>
          <w:rFonts w:eastAsiaTheme="minorEastAsia"/>
          <w:iCs/>
          <w:lang w:val="en-US"/>
        </w:rPr>
      </w:pPr>
      <w:r w:rsidRPr="00CF361A">
        <w:rPr>
          <w:rFonts w:eastAsiaTheme="minorEastAsia"/>
          <w:iCs/>
          <w:lang w:val="en-US"/>
        </w:rPr>
        <w:t>After 50 iterations of training, both models are fit to the respective dataset.</w:t>
      </w:r>
      <w:r w:rsidR="00496061">
        <w:rPr>
          <w:rFonts w:eastAsiaTheme="minorEastAsia"/>
          <w:iCs/>
          <w:lang w:val="en-US"/>
        </w:rPr>
        <w:t xml:space="preserve"> Let’s take a look at top10 words of the topics learnt from MovieLens 20M and NETFLIX datasets.</w:t>
      </w:r>
    </w:p>
    <w:p w14:paraId="5C46CDEA" w14:textId="3BC2A8C4" w:rsidR="00496061" w:rsidRDefault="00496061" w:rsidP="00AE6270">
      <w:pPr>
        <w:jc w:val="both"/>
        <w:rPr>
          <w:rFonts w:eastAsiaTheme="minorEastAsia"/>
          <w:iCs/>
          <w:lang w:val="en-US"/>
        </w:rPr>
      </w:pPr>
    </w:p>
    <w:p w14:paraId="35D12B8A" w14:textId="77777777" w:rsidR="00496061" w:rsidRDefault="00496061" w:rsidP="00AE6270">
      <w:pPr>
        <w:jc w:val="both"/>
        <w:rPr>
          <w:rFonts w:eastAsiaTheme="minorEastAsia"/>
          <w:iCs/>
          <w:lang w:val="en-US"/>
        </w:rPr>
      </w:pPr>
    </w:p>
    <w:p w14:paraId="47DC03FD" w14:textId="77777777" w:rsidR="00496061" w:rsidRDefault="00496061" w:rsidP="00AE6270">
      <w:pPr>
        <w:jc w:val="both"/>
        <w:rPr>
          <w:rFonts w:eastAsiaTheme="minorEastAsia"/>
          <w:iCs/>
          <w:lang w:val="en-US"/>
        </w:rPr>
      </w:pPr>
    </w:p>
    <w:p w14:paraId="50CF45EE" w14:textId="23567BE7" w:rsidR="00AE6270" w:rsidRPr="00CF361A" w:rsidRDefault="00422B29" w:rsidP="00AE6270">
      <w:pPr>
        <w:jc w:val="both"/>
        <w:rPr>
          <w:rFonts w:eastAsiaTheme="minorEastAsia"/>
          <w:iCs/>
          <w:lang w:val="en-US"/>
        </w:rPr>
      </w:pPr>
      <w:r w:rsidRPr="00CF361A">
        <w:rPr>
          <w:rFonts w:eastAsiaTheme="minorEastAsia"/>
          <w:iCs/>
          <w:lang w:val="en-US"/>
        </w:rPr>
        <w:t xml:space="preserve"> </w:t>
      </w:r>
      <w:r w:rsidR="00AE6270" w:rsidRPr="00CF361A">
        <w:rPr>
          <w:rFonts w:eastAsiaTheme="minorEastAsia"/>
          <w:iCs/>
          <w:lang w:val="en-US"/>
        </w:rPr>
        <w:t>Following that, we compare the topic proportions estimated by both models for “The Naked City (1948)” movie.</w:t>
      </w:r>
      <w:r w:rsidR="009A0BC5" w:rsidRPr="00CF361A">
        <w:rPr>
          <w:rFonts w:eastAsiaTheme="minorEastAsia"/>
          <w:iCs/>
          <w:lang w:val="en-US"/>
        </w:rPr>
        <w:t xml:space="preserve"> Estimated topic proportions are as follow:</w:t>
      </w:r>
    </w:p>
    <w:p w14:paraId="2AD1BFD6" w14:textId="77777777" w:rsidR="009A0BC5" w:rsidRPr="00CF361A" w:rsidRDefault="009A0BC5" w:rsidP="00AE6270">
      <w:pPr>
        <w:jc w:val="both"/>
        <w:rPr>
          <w:rFonts w:eastAsiaTheme="minorEastAsia"/>
          <w:iCs/>
          <w:lang w:val="en-US"/>
        </w:rPr>
      </w:pPr>
    </w:p>
    <w:p w14:paraId="6B20E459" w14:textId="43949B44" w:rsidR="00AE6270" w:rsidRPr="00CF361A" w:rsidRDefault="00EA014D" w:rsidP="009A0BC5">
      <w:pPr>
        <w:jc w:val="center"/>
        <w:rPr>
          <w:rFonts w:eastAsiaTheme="minorEastAsia"/>
          <w:iCs/>
          <w:lang w:val="en-US"/>
        </w:rPr>
      </w:pPr>
      <w:r w:rsidRPr="00CF361A">
        <w:rPr>
          <w:rFonts w:eastAsiaTheme="minorEastAsia"/>
          <w:iCs/>
          <w:noProof/>
          <w:lang w:val="en-US"/>
        </w:rPr>
        <w:lastRenderedPageBreak/>
        <w:drawing>
          <wp:inline distT="0" distB="0" distL="0" distR="0" wp14:anchorId="37155E57" wp14:editId="70DE0977">
            <wp:extent cx="4784488" cy="2126675"/>
            <wp:effectExtent l="12700" t="12700" r="16510" b="6985"/>
            <wp:docPr id="33" name="Picture 33"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0772" cy="2129468"/>
                    </a:xfrm>
                    <a:prstGeom prst="rect">
                      <a:avLst/>
                    </a:prstGeom>
                    <a:ln w="3175">
                      <a:solidFill>
                        <a:schemeClr val="tx1"/>
                      </a:solidFill>
                    </a:ln>
                  </pic:spPr>
                </pic:pic>
              </a:graphicData>
            </a:graphic>
          </wp:inline>
        </w:drawing>
      </w:r>
    </w:p>
    <w:p w14:paraId="49A79C54" w14:textId="77777777" w:rsidR="003E0690" w:rsidRPr="00CF361A" w:rsidRDefault="003E0690" w:rsidP="000A5256">
      <w:pPr>
        <w:rPr>
          <w:rFonts w:eastAsiaTheme="minorEastAsia"/>
          <w:iCs/>
          <w:lang w:val="en-US"/>
        </w:rPr>
      </w:pPr>
    </w:p>
    <w:p w14:paraId="7C29F629" w14:textId="7997DD81" w:rsidR="00376FF1" w:rsidRPr="00CF361A" w:rsidRDefault="00EA014D" w:rsidP="000A5256">
      <w:pPr>
        <w:rPr>
          <w:rFonts w:eastAsiaTheme="minorEastAsia"/>
          <w:iCs/>
          <w:lang w:val="en-US"/>
        </w:rPr>
      </w:pPr>
      <w:r w:rsidRPr="00CF361A">
        <w:rPr>
          <w:rFonts w:eastAsiaTheme="minorEastAsia"/>
          <w:iCs/>
          <w:lang w:val="en-US"/>
        </w:rPr>
        <w:t xml:space="preserve">As illustrated in the figure above, CTMP </w:t>
      </w:r>
      <w:r w:rsidR="00714C62" w:rsidRPr="00CF361A">
        <w:rPr>
          <w:rFonts w:eastAsiaTheme="minorEastAsia"/>
          <w:iCs/>
          <w:lang w:val="en-US"/>
        </w:rPr>
        <w:t xml:space="preserve">model trained on </w:t>
      </w:r>
      <w:r w:rsidRPr="00CF361A">
        <w:rPr>
          <w:rFonts w:eastAsiaTheme="minorEastAsia"/>
          <w:iCs/>
          <w:lang w:val="en-US"/>
        </w:rPr>
        <w:t>MovieLens 20M estimates that “The Naked City (1948)” movie has of 92.9% of content related to topic 77 and 7% of content related to topic 7</w:t>
      </w:r>
      <w:r w:rsidR="00376FF1" w:rsidRPr="00CF361A">
        <w:rPr>
          <w:rFonts w:eastAsiaTheme="minorEastAsia"/>
          <w:iCs/>
          <w:lang w:val="en-US"/>
        </w:rPr>
        <w:t xml:space="preserve"> (the remaining 0.1% comes from other topics, which we disregard because it is insignificant). Now, let's look at what those significant topics are </w:t>
      </w:r>
      <w:r w:rsidR="00714C62" w:rsidRPr="00CF361A">
        <w:rPr>
          <w:rFonts w:eastAsiaTheme="minorEastAsia"/>
          <w:iCs/>
          <w:lang w:val="en-US"/>
        </w:rPr>
        <w:t xml:space="preserve">about </w:t>
      </w:r>
      <w:r w:rsidR="00376FF1" w:rsidRPr="00CF361A">
        <w:rPr>
          <w:rFonts w:eastAsiaTheme="minorEastAsia"/>
          <w:iCs/>
          <w:lang w:val="en-US"/>
        </w:rPr>
        <w:t xml:space="preserve">by looking at the top-10 words </w:t>
      </w:r>
      <w:r w:rsidR="00714C62" w:rsidRPr="00CF361A">
        <w:rPr>
          <w:rFonts w:eastAsiaTheme="minorEastAsia"/>
          <w:iCs/>
          <w:lang w:val="en-US"/>
        </w:rPr>
        <w:t>of each topic learnt by the model</w:t>
      </w:r>
      <w:r w:rsidR="00376FF1" w:rsidRPr="00CF361A">
        <w:rPr>
          <w:rFonts w:eastAsiaTheme="minorEastAsia"/>
          <w:iCs/>
          <w:lang w:val="en-US"/>
        </w:rPr>
        <w:t>:</w:t>
      </w:r>
    </w:p>
    <w:p w14:paraId="0572F65D" w14:textId="77777777" w:rsidR="004E2D3F" w:rsidRPr="00CF361A" w:rsidRDefault="004E2D3F" w:rsidP="000A5256">
      <w:pPr>
        <w:rPr>
          <w:rFonts w:eastAsiaTheme="minorEastAsia"/>
          <w:iCs/>
          <w:lang w:val="en-US"/>
        </w:rPr>
      </w:pPr>
    </w:p>
    <w:p w14:paraId="2238E7C8" w14:textId="7977696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77</w:t>
      </w:r>
      <w:r w:rsidR="004E2D3F" w:rsidRPr="007D065E">
        <w:rPr>
          <w:rFonts w:eastAsiaTheme="minorEastAsia"/>
          <w:b/>
          <w:bCs/>
          <w:iCs/>
          <w:lang w:val="en-US"/>
        </w:rPr>
        <w:t xml:space="preserve"> (92.</w:t>
      </w:r>
      <w:r w:rsidR="00714C62" w:rsidRPr="007D065E">
        <w:rPr>
          <w:rFonts w:eastAsiaTheme="minorEastAsia"/>
          <w:b/>
          <w:bCs/>
          <w:iCs/>
          <w:lang w:val="en-US"/>
        </w:rPr>
        <w:t>9</w:t>
      </w:r>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 killer</w:t>
      </w:r>
      <w:r w:rsidR="004E2D3F" w:rsidRPr="00CF361A">
        <w:rPr>
          <w:rFonts w:eastAsiaTheme="minorEastAsia"/>
          <w:iCs/>
          <w:lang w:val="en-US"/>
        </w:rPr>
        <w:t>,</w:t>
      </w:r>
      <w:r w:rsidRPr="00CF361A">
        <w:rPr>
          <w:rFonts w:eastAsiaTheme="minorEastAsia"/>
          <w:iCs/>
          <w:lang w:val="en-US"/>
        </w:rPr>
        <w:t xml:space="preserve"> police</w:t>
      </w:r>
      <w:r w:rsidR="004E2D3F" w:rsidRPr="00CF361A">
        <w:rPr>
          <w:rFonts w:eastAsiaTheme="minorEastAsia"/>
          <w:iCs/>
          <w:lang w:val="en-US"/>
        </w:rPr>
        <w:t>,</w:t>
      </w:r>
      <w:r w:rsidRPr="00CF361A">
        <w:rPr>
          <w:rFonts w:eastAsiaTheme="minorEastAsia"/>
          <w:iCs/>
          <w:lang w:val="en-US"/>
        </w:rPr>
        <w:t xml:space="preserve"> detective</w:t>
      </w:r>
      <w:r w:rsidR="004E2D3F" w:rsidRPr="00CF361A">
        <w:rPr>
          <w:rFonts w:eastAsiaTheme="minorEastAsia"/>
          <w:iCs/>
          <w:lang w:val="en-US"/>
        </w:rPr>
        <w:t>,</w:t>
      </w:r>
      <w:r w:rsidRPr="00CF361A">
        <w:rPr>
          <w:rFonts w:eastAsiaTheme="minorEastAsia"/>
          <w:iCs/>
          <w:lang w:val="en-US"/>
        </w:rPr>
        <w:t xml:space="preserve"> serial</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murder</w:t>
      </w:r>
      <w:r w:rsidR="004E2D3F" w:rsidRPr="00CF361A">
        <w:rPr>
          <w:rFonts w:eastAsiaTheme="minorEastAsia"/>
          <w:iCs/>
          <w:lang w:val="en-US"/>
        </w:rPr>
        <w:t>,</w:t>
      </w:r>
      <w:r w:rsidRPr="00CF361A">
        <w:rPr>
          <w:rFonts w:eastAsiaTheme="minorEastAsia"/>
          <w:iCs/>
          <w:lang w:val="en-US"/>
        </w:rPr>
        <w:t xml:space="preserve"> murders</w:t>
      </w:r>
      <w:r w:rsidR="004E2D3F" w:rsidRPr="00CF361A">
        <w:rPr>
          <w:rFonts w:eastAsiaTheme="minorEastAsia"/>
          <w:iCs/>
          <w:lang w:val="en-US"/>
        </w:rPr>
        <w:t>,</w:t>
      </w:r>
      <w:r w:rsidRPr="00CF361A">
        <w:rPr>
          <w:rFonts w:eastAsiaTheme="minorEastAsia"/>
          <w:iCs/>
          <w:lang w:val="en-US"/>
        </w:rPr>
        <w:t xml:space="preserve"> case</w:t>
      </w:r>
      <w:r w:rsidR="004E2D3F" w:rsidRPr="00CF361A">
        <w:rPr>
          <w:rFonts w:eastAsiaTheme="minorEastAsia"/>
          <w:iCs/>
          <w:lang w:val="en-US"/>
        </w:rPr>
        <w:t>,</w:t>
      </w:r>
      <w:r w:rsidRPr="00CF361A">
        <w:rPr>
          <w:rFonts w:eastAsiaTheme="minorEastAsia"/>
          <w:iCs/>
          <w:lang w:val="en-US"/>
        </w:rPr>
        <w:t xml:space="preserve"> young</w:t>
      </w:r>
      <w:r w:rsidR="004E2D3F" w:rsidRPr="00CF361A">
        <w:rPr>
          <w:rFonts w:eastAsiaTheme="minorEastAsia"/>
          <w:iCs/>
          <w:lang w:val="en-US"/>
        </w:rPr>
        <w:t>,</w:t>
      </w:r>
      <w:r w:rsidRPr="00CF361A">
        <w:rPr>
          <w:rFonts w:eastAsiaTheme="minorEastAsia"/>
          <w:iCs/>
          <w:lang w:val="en-US"/>
        </w:rPr>
        <w:t xml:space="preserve"> two</w:t>
      </w:r>
      <w:r w:rsidR="004E2D3F" w:rsidRPr="00CF361A">
        <w:rPr>
          <w:rFonts w:eastAsiaTheme="minorEastAsia"/>
          <w:iCs/>
          <w:lang w:val="en-US"/>
        </w:rPr>
        <w:t>.</w:t>
      </w:r>
    </w:p>
    <w:p w14:paraId="6899BF11" w14:textId="6F12E4F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w:t>
      </w:r>
      <w:r w:rsidR="004E2D3F" w:rsidRPr="007D065E">
        <w:rPr>
          <w:rFonts w:eastAsiaTheme="minorEastAsia"/>
          <w:b/>
          <w:bCs/>
          <w:iCs/>
          <w:lang w:val="en-US"/>
        </w:rPr>
        <w:t xml:space="preserve"> (7%)</w:t>
      </w:r>
      <w:r w:rsidR="004E2D3F" w:rsidRPr="00CF361A">
        <w:rPr>
          <w:rFonts w:eastAsiaTheme="minorEastAsia"/>
          <w:iCs/>
          <w:lang w:val="en-US"/>
        </w:rPr>
        <w:t xml:space="preserve">  </w:t>
      </w:r>
      <w:r w:rsidRPr="00CF361A">
        <w:rPr>
          <w:rFonts w:eastAsiaTheme="minorEastAsia"/>
          <w:iCs/>
          <w:lang w:val="en-US"/>
        </w:rPr>
        <w:t>–</w:t>
      </w:r>
      <w:r w:rsidR="004E2D3F" w:rsidRPr="00CF361A">
        <w:rPr>
          <w:rFonts w:eastAsiaTheme="minorEastAsia"/>
          <w:iCs/>
          <w:lang w:val="en-US"/>
        </w:rPr>
        <w:t xml:space="preserve"> </w:t>
      </w:r>
      <w:r w:rsidRPr="00CF361A">
        <w:rPr>
          <w:rFonts w:eastAsiaTheme="minorEastAsia"/>
          <w:iCs/>
          <w:lang w:val="en-US"/>
        </w:rPr>
        <w:t xml:space="preserve"> film</w:t>
      </w:r>
      <w:r w:rsidR="004E2D3F" w:rsidRPr="00CF361A">
        <w:rPr>
          <w:rFonts w:eastAsiaTheme="minorEastAsia"/>
          <w:iCs/>
          <w:lang w:val="en-US"/>
        </w:rPr>
        <w:t>,</w:t>
      </w:r>
      <w:r w:rsidRPr="00CF361A">
        <w:rPr>
          <w:rFonts w:eastAsiaTheme="minorEastAsia"/>
          <w:iCs/>
          <w:lang w:val="en-US"/>
        </w:rPr>
        <w:t xml:space="preserve"> documentary</w:t>
      </w:r>
      <w:r w:rsidR="004E2D3F" w:rsidRPr="00CF361A">
        <w:rPr>
          <w:rFonts w:eastAsiaTheme="minorEastAsia"/>
          <w:iCs/>
          <w:lang w:val="en-US"/>
        </w:rPr>
        <w:t>,</w:t>
      </w:r>
      <w:r w:rsidRPr="00CF361A">
        <w:rPr>
          <w:rFonts w:eastAsiaTheme="minorEastAsia"/>
          <w:iCs/>
          <w:lang w:val="en-US"/>
        </w:rPr>
        <w:t xml:space="preserve"> world</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life</w:t>
      </w:r>
      <w:r w:rsidR="004E2D3F" w:rsidRPr="00CF361A">
        <w:rPr>
          <w:rFonts w:eastAsiaTheme="minorEastAsia"/>
          <w:iCs/>
          <w:lang w:val="en-US"/>
        </w:rPr>
        <w:t>,</w:t>
      </w:r>
      <w:r w:rsidRPr="00CF361A">
        <w:rPr>
          <w:rFonts w:eastAsiaTheme="minorEastAsia"/>
          <w:iCs/>
          <w:lang w:val="en-US"/>
        </w:rPr>
        <w:t xml:space="preserve"> new</w:t>
      </w:r>
      <w:r w:rsidR="004E2D3F" w:rsidRPr="00CF361A">
        <w:rPr>
          <w:rFonts w:eastAsiaTheme="minorEastAsia"/>
          <w:iCs/>
          <w:lang w:val="en-US"/>
        </w:rPr>
        <w:t>,</w:t>
      </w:r>
      <w:r w:rsidRPr="00CF361A">
        <w:rPr>
          <w:rFonts w:eastAsiaTheme="minorEastAsia"/>
          <w:iCs/>
          <w:lang w:val="en-US"/>
        </w:rPr>
        <w:t xml:space="preserve"> interviews</w:t>
      </w:r>
      <w:r w:rsidR="004E2D3F" w:rsidRPr="00CF361A">
        <w:rPr>
          <w:rFonts w:eastAsiaTheme="minorEastAsia"/>
          <w:iCs/>
          <w:lang w:val="en-US"/>
        </w:rPr>
        <w:t>,</w:t>
      </w:r>
      <w:r w:rsidRPr="00CF361A">
        <w:rPr>
          <w:rFonts w:eastAsiaTheme="minorEastAsia"/>
          <w:iCs/>
          <w:lang w:val="en-US"/>
        </w:rPr>
        <w:t xml:space="preserve"> story</w:t>
      </w:r>
      <w:r w:rsidR="004E2D3F" w:rsidRPr="00CF361A">
        <w:rPr>
          <w:rFonts w:eastAsiaTheme="minorEastAsia"/>
          <w:iCs/>
          <w:lang w:val="en-US"/>
        </w:rPr>
        <w:t>,</w:t>
      </w:r>
      <w:r w:rsidRPr="00CF361A">
        <w:rPr>
          <w:rFonts w:eastAsiaTheme="minorEastAsia"/>
          <w:iCs/>
          <w:lang w:val="en-US"/>
        </w:rPr>
        <w:t xml:space="preserve"> history</w:t>
      </w:r>
      <w:r w:rsidR="004E2D3F" w:rsidRPr="00CF361A">
        <w:rPr>
          <w:rFonts w:eastAsiaTheme="minorEastAsia"/>
          <w:iCs/>
          <w:lang w:val="en-US"/>
        </w:rPr>
        <w:t>,</w:t>
      </w:r>
      <w:r w:rsidRPr="00CF361A">
        <w:rPr>
          <w:rFonts w:eastAsiaTheme="minorEastAsia"/>
          <w:iCs/>
          <w:lang w:val="en-US"/>
        </w:rPr>
        <w:t xml:space="preserve"> footage</w:t>
      </w:r>
      <w:r w:rsidR="004E2D3F" w:rsidRPr="00CF361A">
        <w:rPr>
          <w:rFonts w:eastAsiaTheme="minorEastAsia"/>
          <w:iCs/>
          <w:lang w:val="en-US"/>
        </w:rPr>
        <w:t>.</w:t>
      </w:r>
    </w:p>
    <w:p w14:paraId="7C005FE3" w14:textId="356B8AD1" w:rsidR="004E2D3F" w:rsidRPr="00CF361A" w:rsidRDefault="004E2D3F" w:rsidP="000A5256">
      <w:pPr>
        <w:rPr>
          <w:rFonts w:eastAsiaTheme="minorEastAsia"/>
          <w:iCs/>
          <w:lang w:val="en-US"/>
        </w:rPr>
      </w:pPr>
    </w:p>
    <w:p w14:paraId="2F7CD8CE" w14:textId="52CA7E66" w:rsidR="00AF5EAC" w:rsidRPr="00CF361A" w:rsidRDefault="004E2D3F" w:rsidP="00AF5EAC">
      <w:pPr>
        <w:jc w:val="both"/>
        <w:rPr>
          <w:rFonts w:eastAsiaTheme="minorEastAsia"/>
          <w:iCs/>
          <w:lang w:val="en-US"/>
        </w:rPr>
      </w:pPr>
      <w:r w:rsidRPr="00CF361A">
        <w:rPr>
          <w:rFonts w:eastAsiaTheme="minorEastAsia"/>
          <w:iCs/>
          <w:lang w:val="en-US"/>
        </w:rPr>
        <w:t xml:space="preserve">We can see that model estimates that the movie will be mostly centered on the keywords murder, detective, police, killer, and so on. </w:t>
      </w:r>
      <w:r w:rsidR="00AF5EAC" w:rsidRPr="00CF361A">
        <w:rPr>
          <w:rFonts w:eastAsiaTheme="minorEastAsia"/>
          <w:iCs/>
          <w:lang w:val="en-US"/>
        </w:rPr>
        <w:t>Moreover, it also provides little topic proportion about documentary, cinema, footage, etc.</w:t>
      </w:r>
      <w:r w:rsidR="00AF5EAC" w:rsidRPr="00CF361A">
        <w:t xml:space="preserve"> </w:t>
      </w:r>
      <w:r w:rsidR="00AF5EAC" w:rsidRPr="00CF361A">
        <w:rPr>
          <w:rFonts w:eastAsiaTheme="minorEastAsia"/>
          <w:iCs/>
          <w:lang w:val="en-US"/>
        </w:rPr>
        <w:t>When these results are compared to the movie's original plot, it is clear that the model accurately estimates the topics proportions of the movie. Topic 7 being assigned a 7% share is also a good sign, because</w:t>
      </w:r>
      <w:r w:rsidR="00807C54" w:rsidRPr="00CF361A">
        <w:rPr>
          <w:rFonts w:eastAsiaTheme="minorEastAsia"/>
          <w:iCs/>
          <w:lang w:val="en-US"/>
        </w:rPr>
        <w:t xml:space="preserve"> related sentences to this topic</w:t>
      </w:r>
      <w:r w:rsidR="00AF5EAC" w:rsidRPr="00CF361A">
        <w:rPr>
          <w:rFonts w:eastAsiaTheme="minorEastAsia"/>
          <w:iCs/>
          <w:lang w:val="en-US"/>
        </w:rPr>
        <w:t xml:space="preserve"> </w:t>
      </w:r>
      <w:r w:rsidR="00807C54" w:rsidRPr="00CF361A">
        <w:rPr>
          <w:rFonts w:eastAsiaTheme="minorEastAsia"/>
          <w:iCs/>
          <w:lang w:val="en-US"/>
        </w:rPr>
        <w:t>were</w:t>
      </w:r>
      <w:r w:rsidR="00AF5EAC" w:rsidRPr="00CF361A">
        <w:rPr>
          <w:rFonts w:eastAsiaTheme="minorEastAsia"/>
          <w:iCs/>
          <w:lang w:val="en-US"/>
        </w:rPr>
        <w:t xml:space="preserve"> only mentioned in the </w:t>
      </w:r>
      <w:r w:rsidR="00807C54" w:rsidRPr="00CF361A">
        <w:rPr>
          <w:rFonts w:eastAsiaTheme="minorEastAsia"/>
          <w:iCs/>
          <w:lang w:val="en-US"/>
        </w:rPr>
        <w:t>first and</w:t>
      </w:r>
      <w:r w:rsidR="00AF5EAC" w:rsidRPr="00CF361A">
        <w:rPr>
          <w:rFonts w:eastAsiaTheme="minorEastAsia"/>
          <w:iCs/>
          <w:lang w:val="en-US"/>
        </w:rPr>
        <w:t xml:space="preserve"> </w:t>
      </w:r>
      <w:r w:rsidR="00807C54" w:rsidRPr="00CF361A">
        <w:rPr>
          <w:rFonts w:eastAsiaTheme="minorEastAsia"/>
          <w:iCs/>
          <w:lang w:val="en-US"/>
        </w:rPr>
        <w:t xml:space="preserve"> last </w:t>
      </w:r>
      <w:r w:rsidR="00AF5EAC" w:rsidRPr="00CF361A">
        <w:rPr>
          <w:rFonts w:eastAsiaTheme="minorEastAsia"/>
          <w:iCs/>
          <w:lang w:val="en-US"/>
        </w:rPr>
        <w:t>sentence</w:t>
      </w:r>
      <w:r w:rsidR="00807C54" w:rsidRPr="00CF361A">
        <w:rPr>
          <w:rFonts w:eastAsiaTheme="minorEastAsia"/>
          <w:iCs/>
          <w:lang w:val="en-US"/>
        </w:rPr>
        <w:t>s</w:t>
      </w:r>
      <w:r w:rsidR="00AF5EAC" w:rsidRPr="00CF361A">
        <w:rPr>
          <w:rFonts w:eastAsiaTheme="minorEastAsia"/>
          <w:iCs/>
          <w:lang w:val="en-US"/>
        </w:rPr>
        <w:t xml:space="preserve"> of the original plot, and </w:t>
      </w:r>
      <w:r w:rsidR="00807C54" w:rsidRPr="00CF361A">
        <w:rPr>
          <w:rFonts w:eastAsiaTheme="minorEastAsia"/>
          <w:iCs/>
          <w:lang w:val="en-US"/>
        </w:rPr>
        <w:t>they were not</w:t>
      </w:r>
      <w:r w:rsidR="00AF5EAC" w:rsidRPr="00CF361A">
        <w:rPr>
          <w:rFonts w:eastAsiaTheme="minorEastAsia"/>
          <w:iCs/>
          <w:lang w:val="en-US"/>
        </w:rPr>
        <w:t xml:space="preserve"> particularly relevant to the broader narrative.</w:t>
      </w:r>
    </w:p>
    <w:p w14:paraId="06D6732B" w14:textId="77777777" w:rsidR="00AF5EAC" w:rsidRPr="00CF361A" w:rsidRDefault="00AF5EAC" w:rsidP="000A5256">
      <w:pPr>
        <w:rPr>
          <w:rFonts w:eastAsiaTheme="minorEastAsia"/>
          <w:iCs/>
          <w:lang w:val="en-US"/>
        </w:rPr>
      </w:pPr>
    </w:p>
    <w:p w14:paraId="3511B6EE" w14:textId="30736810" w:rsidR="00714C62" w:rsidRPr="00CF361A" w:rsidRDefault="00714C62" w:rsidP="000A5256">
      <w:pPr>
        <w:rPr>
          <w:rFonts w:eastAsiaTheme="minorEastAsia"/>
          <w:iCs/>
          <w:lang w:val="en-US"/>
        </w:rPr>
      </w:pPr>
      <w:r w:rsidRPr="00CF361A">
        <w:rPr>
          <w:rFonts w:eastAsiaTheme="minorEastAsia"/>
          <w:iCs/>
          <w:lang w:val="en-US"/>
        </w:rPr>
        <w:t>On the other hand, a CTMP model trained on the NETFLIX dataset suggests that "The Naked City (1948)” movie contains 96.9% conten associated to topic 11 and 3% content belonging to topic 48. (the remaining 0.1 percent comes from other topics, which we disregard because it is insignificant). Let's take a look at what those important topics are about by checking the top-10 words of each topic learnth by the model:</w:t>
      </w:r>
    </w:p>
    <w:p w14:paraId="38A168A7" w14:textId="23389C25" w:rsidR="00714C62" w:rsidRPr="00CF361A" w:rsidRDefault="00714C62" w:rsidP="000A5256">
      <w:pPr>
        <w:rPr>
          <w:rFonts w:eastAsiaTheme="minorEastAsia"/>
          <w:iCs/>
          <w:lang w:val="en-US"/>
        </w:rPr>
      </w:pPr>
    </w:p>
    <w:p w14:paraId="7502594B" w14:textId="65B02BA6"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11 (96.9%)</w:t>
      </w:r>
      <w:r w:rsidRPr="00CF361A">
        <w:rPr>
          <w:rFonts w:eastAsiaTheme="minorEastAsia"/>
          <w:iCs/>
          <w:lang w:val="en-US"/>
        </w:rPr>
        <w:t xml:space="preserve">  –</w:t>
      </w:r>
      <w:r w:rsidRPr="00CF361A">
        <w:t xml:space="preserve"> </w:t>
      </w:r>
      <w:r w:rsidRPr="00CF361A">
        <w:rPr>
          <w:rFonts w:eastAsiaTheme="minorEastAsia"/>
          <w:iCs/>
          <w:lang w:val="en-US"/>
        </w:rPr>
        <w:t>police, murder, killer, detective, new, man, life, one, crime</w:t>
      </w:r>
      <w:r w:rsidR="00807C54" w:rsidRPr="00CF361A">
        <w:rPr>
          <w:rFonts w:eastAsiaTheme="minorEastAsia"/>
          <w:iCs/>
          <w:lang w:val="en-US"/>
        </w:rPr>
        <w:t>,</w:t>
      </w:r>
      <w:r w:rsidRPr="00CF361A">
        <w:rPr>
          <w:rFonts w:eastAsiaTheme="minorEastAsia"/>
          <w:iCs/>
          <w:lang w:val="en-US"/>
        </w:rPr>
        <w:t xml:space="preserve"> father.</w:t>
      </w:r>
    </w:p>
    <w:p w14:paraId="76287FA3" w14:textId="1FCD29BB"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48 (3%)</w:t>
      </w:r>
      <w:r w:rsidRPr="00CF361A">
        <w:rPr>
          <w:rFonts w:eastAsiaTheme="minorEastAsia"/>
          <w:iCs/>
          <w:lang w:val="en-US"/>
        </w:rPr>
        <w:t xml:space="preserve">  –  </w:t>
      </w:r>
      <w:r w:rsidR="00807C54" w:rsidRPr="00CF361A">
        <w:rPr>
          <w:rFonts w:eastAsiaTheme="minorEastAsia"/>
          <w:iCs/>
          <w:lang w:val="en-US"/>
        </w:rPr>
        <w:t>jimmy, new, one, film, life, father, alison, time, george, make</w:t>
      </w:r>
      <w:r w:rsidRPr="00CF361A">
        <w:rPr>
          <w:rFonts w:eastAsiaTheme="minorEastAsia"/>
          <w:iCs/>
          <w:lang w:val="en-US"/>
        </w:rPr>
        <w:t>.</w:t>
      </w:r>
    </w:p>
    <w:p w14:paraId="60F66FD4" w14:textId="77777777" w:rsidR="00807C54" w:rsidRPr="00CF361A" w:rsidRDefault="00807C54" w:rsidP="000A5256">
      <w:pPr>
        <w:rPr>
          <w:rFonts w:eastAsiaTheme="minorEastAsia"/>
          <w:iCs/>
          <w:lang w:val="en-US"/>
        </w:rPr>
      </w:pPr>
    </w:p>
    <w:p w14:paraId="58CFCDFF" w14:textId="4F733971" w:rsidR="00807C54" w:rsidRPr="00CF361A" w:rsidRDefault="00807C54" w:rsidP="000A5256">
      <w:pPr>
        <w:rPr>
          <w:rFonts w:eastAsiaTheme="minorEastAsia"/>
          <w:iCs/>
          <w:lang w:val="en-US"/>
        </w:rPr>
      </w:pPr>
      <w:r w:rsidRPr="00CF361A">
        <w:rPr>
          <w:rFonts w:eastAsiaTheme="minorEastAsia"/>
          <w:iCs/>
          <w:lang w:val="en-US"/>
        </w:rPr>
        <w:t>It is apparent that this model, too, accurately approximates the movie's content by giving the most weight to Topic 11, which is concentrated on the phrases police, murder, killer, and so on. 3% being assigned to Topic 48 is again a good sign that this model, too, could associate another negligible topic regarding to the first and last sentences of original plot.</w:t>
      </w:r>
    </w:p>
    <w:p w14:paraId="37EA5CBF" w14:textId="7C7D9F24" w:rsidR="00714C62" w:rsidRPr="00CF361A" w:rsidRDefault="00714C62" w:rsidP="000A5256">
      <w:pPr>
        <w:rPr>
          <w:rFonts w:eastAsiaTheme="minorEastAsia"/>
          <w:iCs/>
          <w:lang w:val="en-US"/>
        </w:rPr>
      </w:pPr>
    </w:p>
    <w:p w14:paraId="287C0B4D" w14:textId="3941046E" w:rsidR="003E0690" w:rsidRPr="00CF361A" w:rsidRDefault="008A5A6F" w:rsidP="001C6562">
      <w:pPr>
        <w:jc w:val="both"/>
        <w:rPr>
          <w:rFonts w:eastAsiaTheme="minorEastAsia"/>
          <w:iCs/>
          <w:lang w:val="en-US"/>
        </w:rPr>
      </w:pPr>
      <w:r w:rsidRPr="00CF361A">
        <w:rPr>
          <w:rFonts w:eastAsiaTheme="minorEastAsia"/>
          <w:iCs/>
          <w:lang w:val="en-US"/>
        </w:rPr>
        <w:t xml:space="preserve">Finally, when we compare the outputs of the two models, we can see that they both learned the topic proportions </w:t>
      </w:r>
      <w:r w:rsidRPr="00CF361A">
        <w:rPr>
          <w:rFonts w:eastAsiaTheme="minorEastAsia"/>
          <w:b/>
          <w:bCs/>
          <w:i/>
          <w:lang w:val="en-US"/>
        </w:rPr>
        <w:t>accurately and similarly</w:t>
      </w:r>
      <w:r w:rsidRPr="00CF361A">
        <w:rPr>
          <w:rFonts w:eastAsiaTheme="minorEastAsia"/>
          <w:iCs/>
          <w:lang w:val="en-US"/>
        </w:rPr>
        <w:t xml:space="preserve">. They both gave extremely high proportion to the </w:t>
      </w:r>
      <w:r w:rsidRPr="00CF361A">
        <w:rPr>
          <w:rFonts w:eastAsiaTheme="minorEastAsia"/>
          <w:iCs/>
          <w:lang w:val="en-US"/>
        </w:rPr>
        <w:lastRenderedPageBreak/>
        <w:t>topic, which covers the majority of the movie’s content</w:t>
      </w:r>
      <w:r w:rsidR="00DA19B0" w:rsidRPr="00CF361A">
        <w:rPr>
          <w:rFonts w:eastAsiaTheme="minorEastAsia"/>
          <w:iCs/>
          <w:lang w:val="en-US"/>
        </w:rPr>
        <w:t>, and</w:t>
      </w:r>
      <w:r w:rsidR="008A390E" w:rsidRPr="00CF361A">
        <w:rPr>
          <w:rFonts w:eastAsiaTheme="minorEastAsia"/>
          <w:iCs/>
          <w:lang w:val="en-US"/>
        </w:rPr>
        <w:t xml:space="preserve"> very little weight to the topic, which is not the primary motivation for the movie's plot</w:t>
      </w:r>
      <w:r w:rsidR="001C6562" w:rsidRPr="00CF361A">
        <w:rPr>
          <w:rFonts w:eastAsiaTheme="minorEastAsia"/>
          <w:iCs/>
          <w:lang w:val="en-US"/>
        </w:rPr>
        <w:t>.</w:t>
      </w:r>
    </w:p>
    <w:p w14:paraId="6AB644A4" w14:textId="6D74253C" w:rsidR="00E00090" w:rsidRDefault="00E00090" w:rsidP="000A5256">
      <w:pPr>
        <w:rPr>
          <w:rFonts w:eastAsiaTheme="minorEastAsia"/>
          <w:iCs/>
          <w:sz w:val="18"/>
          <w:szCs w:val="18"/>
          <w:lang w:val="en-US"/>
        </w:rPr>
      </w:pPr>
    </w:p>
    <w:p w14:paraId="1BC570F3" w14:textId="008AE163" w:rsidR="00E00090" w:rsidRDefault="00E00090" w:rsidP="000A5256">
      <w:pPr>
        <w:rPr>
          <w:rFonts w:eastAsiaTheme="minorEastAsia"/>
          <w:iCs/>
          <w:sz w:val="18"/>
          <w:szCs w:val="18"/>
          <w:lang w:val="en-US"/>
        </w:rPr>
      </w:pPr>
    </w:p>
    <w:p w14:paraId="0FB64E22" w14:textId="6AEDAD4E" w:rsidR="0049464A" w:rsidRDefault="0049464A" w:rsidP="004D0CD2">
      <w:pPr>
        <w:jc w:val="both"/>
        <w:rPr>
          <w:rFonts w:eastAsiaTheme="minorEastAsia"/>
          <w:iCs/>
          <w:sz w:val="18"/>
          <w:szCs w:val="18"/>
          <w:lang w:val="en-US"/>
        </w:rPr>
      </w:pPr>
    </w:p>
    <w:p w14:paraId="3B1E79A7" w14:textId="77777777" w:rsidR="00364194" w:rsidRDefault="00364194" w:rsidP="004D0CD2">
      <w:pPr>
        <w:jc w:val="both"/>
        <w:rPr>
          <w:rFonts w:eastAsiaTheme="minorEastAsia"/>
          <w:iCs/>
          <w:sz w:val="18"/>
          <w:szCs w:val="18"/>
          <w:lang w:val="en-US"/>
        </w:rPr>
      </w:pPr>
    </w:p>
    <w:p w14:paraId="331FE377" w14:textId="1CF5D523" w:rsidR="0049464A" w:rsidRPr="0049464A" w:rsidRDefault="0049464A" w:rsidP="004D0CD2">
      <w:pPr>
        <w:jc w:val="both"/>
        <w:rPr>
          <w:rFonts w:eastAsiaTheme="minorEastAsia"/>
          <w:iCs/>
          <w:color w:val="FF0000"/>
          <w:sz w:val="18"/>
          <w:szCs w:val="18"/>
          <w:lang w:val="en-US"/>
        </w:rPr>
      </w:pPr>
      <w:r w:rsidRPr="0049464A">
        <w:rPr>
          <w:rFonts w:eastAsiaTheme="minorEastAsia"/>
          <w:iCs/>
          <w:color w:val="FF0000"/>
          <w:sz w:val="18"/>
          <w:szCs w:val="18"/>
          <w:lang w:val="en-US"/>
        </w:rPr>
        <w:t>Alggorithmic changes:</w:t>
      </w:r>
    </w:p>
    <w:p w14:paraId="1DFE6494" w14:textId="4C391641"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Change circles of user-doc. Why? Ans: because of initializations</w:t>
      </w:r>
    </w:p>
    <w:p w14:paraId="0EBEA988" w14:textId="006CB512"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Phi normalization</w:t>
      </w:r>
    </w:p>
    <w:p w14:paraId="656B261D" w14:textId="77777777" w:rsidR="0049464A" w:rsidRPr="0049464A" w:rsidRDefault="0049464A" w:rsidP="0049464A">
      <w:pPr>
        <w:jc w:val="both"/>
        <w:rPr>
          <w:rFonts w:eastAsiaTheme="minorEastAsia"/>
          <w:iCs/>
          <w:sz w:val="18"/>
          <w:szCs w:val="18"/>
          <w:lang w:val="en-US"/>
        </w:rPr>
      </w:pPr>
    </w:p>
    <w:p w14:paraId="4403D7EC" w14:textId="5CC1FD25" w:rsidR="00F46C4D" w:rsidRPr="008E4F3E" w:rsidRDefault="001904EE" w:rsidP="0049464A">
      <w:pPr>
        <w:rPr>
          <w:rFonts w:eastAsiaTheme="minorEastAsia"/>
          <w:b/>
          <w:bCs/>
          <w:iCs/>
          <w:color w:val="FF0000"/>
          <w:sz w:val="18"/>
          <w:szCs w:val="18"/>
          <w:lang w:val="en-US"/>
        </w:rPr>
      </w:pPr>
      <w:r w:rsidRPr="008E4F3E">
        <w:rPr>
          <w:rFonts w:eastAsiaTheme="minorEastAsia"/>
          <w:b/>
          <w:bCs/>
          <w:iCs/>
          <w:color w:val="FF0000"/>
          <w:sz w:val="18"/>
          <w:szCs w:val="18"/>
          <w:lang w:val="en-US"/>
        </w:rPr>
        <w:t>put (num_iter, num_infer) somewhere</w:t>
      </w:r>
    </w:p>
    <w:p w14:paraId="59BEFD49" w14:textId="4C538DA2" w:rsidR="00E00090" w:rsidRPr="0049464A" w:rsidRDefault="00E00090" w:rsidP="0049464A">
      <w:pPr>
        <w:rPr>
          <w:rFonts w:eastAsiaTheme="minorEastAsia"/>
          <w:iCs/>
          <w:color w:val="FF0000"/>
          <w:sz w:val="18"/>
          <w:szCs w:val="18"/>
          <w:lang w:val="en-US"/>
        </w:rPr>
      </w:pPr>
    </w:p>
    <w:p w14:paraId="3C644527" w14:textId="65E1ED6D" w:rsidR="00E37DB5" w:rsidRPr="008E4F3E" w:rsidRDefault="00E37DB5" w:rsidP="00E37DB5">
      <w:pPr>
        <w:pStyle w:val="ListParagraph"/>
        <w:numPr>
          <w:ilvl w:val="1"/>
          <w:numId w:val="32"/>
        </w:numPr>
        <w:rPr>
          <w:rFonts w:eastAsiaTheme="minorEastAsia"/>
          <w:iCs/>
          <w:color w:val="FF0000"/>
          <w:sz w:val="18"/>
          <w:szCs w:val="18"/>
          <w:lang w:val="en-US"/>
        </w:rPr>
      </w:pPr>
      <w:r w:rsidRPr="008E4F3E">
        <w:rPr>
          <w:rFonts w:eastAsiaTheme="minorEastAsia"/>
          <w:iCs/>
          <w:color w:val="FF0000"/>
          <w:sz w:val="18"/>
          <w:szCs w:val="18"/>
          <w:lang w:val="en-US"/>
        </w:rPr>
        <w:t>sum(mu) =! 1 but it worked, comment on this.</w:t>
      </w:r>
    </w:p>
    <w:p w14:paraId="50E5F051" w14:textId="7EACF2F2" w:rsidR="0049464A" w:rsidRPr="0049464A" w:rsidRDefault="009B377D" w:rsidP="0049464A">
      <w:pPr>
        <w:pStyle w:val="ListParagraph"/>
        <w:numPr>
          <w:ilvl w:val="1"/>
          <w:numId w:val="32"/>
        </w:numPr>
        <w:rPr>
          <w:rFonts w:eastAsiaTheme="minorEastAsia"/>
          <w:iCs/>
          <w:color w:val="FF0000"/>
          <w:sz w:val="18"/>
          <w:szCs w:val="18"/>
          <w:lang w:val="en-US"/>
        </w:rPr>
      </w:pPr>
      <w:r w:rsidRPr="008E4F3E">
        <w:rPr>
          <w:iCs/>
          <w:color w:val="FF0000"/>
          <w:sz w:val="20"/>
          <w:szCs w:val="20"/>
          <w:lang w:val="en-US"/>
        </w:rPr>
        <w:t>CLOB (Large Character Strings) while fetching plots</w:t>
      </w:r>
    </w:p>
    <w:p w14:paraId="20412493" w14:textId="12DE62B7" w:rsidR="0049464A" w:rsidRPr="008E4F3E" w:rsidRDefault="006D70E3" w:rsidP="0049464A">
      <w:pPr>
        <w:pStyle w:val="ListParagraph"/>
        <w:numPr>
          <w:ilvl w:val="0"/>
          <w:numId w:val="32"/>
        </w:numPr>
        <w:rPr>
          <w:rFonts w:eastAsiaTheme="minorEastAsia"/>
          <w:iCs/>
          <w:color w:val="FF0000"/>
          <w:sz w:val="18"/>
          <w:szCs w:val="18"/>
          <w:lang w:val="en-US"/>
        </w:rPr>
      </w:pPr>
      <w:r w:rsidRPr="008E4F3E">
        <w:rPr>
          <w:rFonts w:eastAsiaTheme="minorEastAsia"/>
          <w:iCs/>
          <w:color w:val="FF0000"/>
          <w:sz w:val="18"/>
          <w:szCs w:val="18"/>
          <w:lang w:val="en-US"/>
        </w:rPr>
        <w:t xml:space="preserve"> </w:t>
      </w:r>
      <w:r w:rsidR="0049464A" w:rsidRPr="008E4F3E">
        <w:rPr>
          <w:rFonts w:eastAsiaTheme="minorEastAsia"/>
          <w:iCs/>
          <w:color w:val="FF0000"/>
          <w:sz w:val="18"/>
          <w:szCs w:val="18"/>
          <w:lang w:val="en-US"/>
        </w:rPr>
        <w:t>Small type during mu update, why we decided to change it, and the challenges it produced when implemented wrongly</w:t>
      </w:r>
    </w:p>
    <w:p w14:paraId="70DED459" w14:textId="77777777" w:rsidR="001036E3" w:rsidRDefault="001036E3" w:rsidP="000A5256">
      <w:pPr>
        <w:rPr>
          <w:rFonts w:eastAsiaTheme="minorEastAsia"/>
          <w:iCs/>
          <w:sz w:val="18"/>
          <w:szCs w:val="18"/>
          <w:lang w:val="en-US"/>
        </w:rPr>
      </w:pPr>
    </w:p>
    <w:p w14:paraId="683ED533" w14:textId="13909E83" w:rsidR="00E00090" w:rsidRDefault="00E00090" w:rsidP="000A5256">
      <w:pPr>
        <w:rPr>
          <w:rFonts w:eastAsiaTheme="minorEastAsia"/>
          <w:iCs/>
          <w:sz w:val="18"/>
          <w:szCs w:val="18"/>
          <w:lang w:val="en-US"/>
        </w:rPr>
      </w:pPr>
    </w:p>
    <w:tbl>
      <w:tblPr>
        <w:tblStyle w:val="TableGrid"/>
        <w:tblpPr w:leftFromText="180" w:rightFromText="180" w:vertAnchor="page" w:horzAnchor="margin" w:tblpY="9505"/>
        <w:tblW w:w="0" w:type="auto"/>
        <w:tblLook w:val="04A0" w:firstRow="1" w:lastRow="0" w:firstColumn="1" w:lastColumn="0" w:noHBand="0" w:noVBand="1"/>
      </w:tblPr>
      <w:tblGrid>
        <w:gridCol w:w="1927"/>
        <w:gridCol w:w="1860"/>
      </w:tblGrid>
      <w:tr w:rsidR="0004547E" w14:paraId="4AD19D61" w14:textId="77777777" w:rsidTr="0004547E">
        <w:trPr>
          <w:trHeight w:val="82"/>
        </w:trPr>
        <w:tc>
          <w:tcPr>
            <w:tcW w:w="3787" w:type="dxa"/>
            <w:gridSpan w:val="2"/>
            <w:shd w:val="clear" w:color="auto" w:fill="E7E6E6" w:themeFill="background2"/>
            <w:vAlign w:val="center"/>
          </w:tcPr>
          <w:p w14:paraId="2742DAD3" w14:textId="77777777" w:rsidR="0004547E" w:rsidRPr="008F6352" w:rsidRDefault="0004547E" w:rsidP="0004547E">
            <w:pPr>
              <w:jc w:val="center"/>
              <w:rPr>
                <w:rFonts w:eastAsiaTheme="minorEastAsia"/>
                <w:iCs/>
                <w:sz w:val="13"/>
                <w:szCs w:val="13"/>
                <w:lang w:val="en-US"/>
              </w:rPr>
            </w:pPr>
            <w:r w:rsidRPr="008F6352">
              <w:rPr>
                <w:rFonts w:eastAsiaTheme="minorEastAsia"/>
                <w:b/>
                <w:bCs/>
                <w:iCs/>
                <w:sz w:val="13"/>
                <w:szCs w:val="13"/>
                <w:lang w:val="en-US"/>
              </w:rPr>
              <w:t>For both MovieLens 20M and NFLX</w:t>
            </w:r>
          </w:p>
        </w:tc>
      </w:tr>
      <w:tr w:rsidR="0004547E" w14:paraId="46272C94" w14:textId="77777777" w:rsidTr="0004547E">
        <w:trPr>
          <w:trHeight w:val="82"/>
        </w:trPr>
        <w:tc>
          <w:tcPr>
            <w:tcW w:w="1927" w:type="dxa"/>
            <w:shd w:val="clear" w:color="auto" w:fill="E7E6E6" w:themeFill="background2"/>
            <w:vAlign w:val="center"/>
          </w:tcPr>
          <w:p w14:paraId="668F6C13"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fixed</w:t>
            </w:r>
          </w:p>
        </w:tc>
        <w:tc>
          <w:tcPr>
            <w:tcW w:w="1860" w:type="dxa"/>
            <w:shd w:val="clear" w:color="auto" w:fill="E7E6E6" w:themeFill="background2"/>
            <w:vAlign w:val="center"/>
          </w:tcPr>
          <w:p w14:paraId="27320CF0"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changed</w:t>
            </w:r>
          </w:p>
        </w:tc>
      </w:tr>
      <w:tr w:rsidR="0004547E" w14:paraId="2D19B386" w14:textId="77777777" w:rsidTr="0004547E">
        <w:trPr>
          <w:trHeight w:val="301"/>
        </w:trPr>
        <w:tc>
          <w:tcPr>
            <w:tcW w:w="1927" w:type="dxa"/>
          </w:tcPr>
          <w:p w14:paraId="67E5F7FD"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alpha=1</w:t>
            </w:r>
          </w:p>
        </w:tc>
        <w:tc>
          <w:tcPr>
            <w:tcW w:w="1860" w:type="dxa"/>
          </w:tcPr>
          <w:p w14:paraId="7C679706"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CEF70C9" w14:textId="77777777" w:rsidTr="0004547E">
        <w:trPr>
          <w:trHeight w:val="321"/>
        </w:trPr>
        <w:tc>
          <w:tcPr>
            <w:tcW w:w="1927" w:type="dxa"/>
          </w:tcPr>
          <w:p w14:paraId="4E08D65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alpha=0.1</w:t>
            </w:r>
          </w:p>
        </w:tc>
        <w:tc>
          <w:tcPr>
            <w:tcW w:w="1860" w:type="dxa"/>
          </w:tcPr>
          <w:p w14:paraId="4413F6CA"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F2E340E" w14:textId="77777777" w:rsidTr="0004547E">
        <w:trPr>
          <w:trHeight w:val="301"/>
        </w:trPr>
        <w:tc>
          <w:tcPr>
            <w:tcW w:w="1927" w:type="dxa"/>
          </w:tcPr>
          <w:p w14:paraId="18C69AD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alpha=0.01</w:t>
            </w:r>
          </w:p>
        </w:tc>
        <w:tc>
          <w:tcPr>
            <w:tcW w:w="1860" w:type="dxa"/>
          </w:tcPr>
          <w:p w14:paraId="162F49C8"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01CF92B" w14:textId="77777777" w:rsidTr="0004547E">
        <w:trPr>
          <w:trHeight w:val="321"/>
        </w:trPr>
        <w:tc>
          <w:tcPr>
            <w:tcW w:w="1927" w:type="dxa"/>
          </w:tcPr>
          <w:p w14:paraId="1A8FD1FB"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 xml:space="preserve">p=0.7; k=100; alpha=1             </w:t>
            </w:r>
          </w:p>
        </w:tc>
        <w:tc>
          <w:tcPr>
            <w:tcW w:w="1860" w:type="dxa"/>
          </w:tcPr>
          <w:p w14:paraId="1A775C4F"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E1A7A55" w14:textId="77777777" w:rsidTr="0004547E">
        <w:trPr>
          <w:trHeight w:val="301"/>
        </w:trPr>
        <w:tc>
          <w:tcPr>
            <w:tcW w:w="1927" w:type="dxa"/>
          </w:tcPr>
          <w:p w14:paraId="228FE8D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alpha=0.1</w:t>
            </w:r>
          </w:p>
        </w:tc>
        <w:tc>
          <w:tcPr>
            <w:tcW w:w="1860" w:type="dxa"/>
          </w:tcPr>
          <w:p w14:paraId="05E49AFC"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08C578F" w14:textId="77777777" w:rsidTr="0004547E">
        <w:trPr>
          <w:trHeight w:val="321"/>
        </w:trPr>
        <w:tc>
          <w:tcPr>
            <w:tcW w:w="1927" w:type="dxa"/>
          </w:tcPr>
          <w:p w14:paraId="48D3DEF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alpha=0.01</w:t>
            </w:r>
          </w:p>
        </w:tc>
        <w:tc>
          <w:tcPr>
            <w:tcW w:w="1860" w:type="dxa"/>
          </w:tcPr>
          <w:p w14:paraId="031DFD55"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0D0605D0" w14:textId="77777777" w:rsidTr="0004547E">
        <w:trPr>
          <w:trHeight w:val="301"/>
        </w:trPr>
        <w:tc>
          <w:tcPr>
            <w:tcW w:w="1927" w:type="dxa"/>
          </w:tcPr>
          <w:p w14:paraId="1307CCD7"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k=50; alpha=1               </w:t>
            </w:r>
          </w:p>
        </w:tc>
        <w:tc>
          <w:tcPr>
            <w:tcW w:w="1860" w:type="dxa"/>
          </w:tcPr>
          <w:p w14:paraId="2D4A0DF4"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B58F4B5" w14:textId="77777777" w:rsidTr="0004547E">
        <w:trPr>
          <w:trHeight w:val="321"/>
        </w:trPr>
        <w:tc>
          <w:tcPr>
            <w:tcW w:w="1927" w:type="dxa"/>
          </w:tcPr>
          <w:p w14:paraId="3B19AA92"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alpha=0.1</w:t>
            </w:r>
          </w:p>
        </w:tc>
        <w:tc>
          <w:tcPr>
            <w:tcW w:w="1860" w:type="dxa"/>
          </w:tcPr>
          <w:p w14:paraId="62B16ABE"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D0E3217" w14:textId="77777777" w:rsidTr="0004547E">
        <w:trPr>
          <w:trHeight w:val="301"/>
        </w:trPr>
        <w:tc>
          <w:tcPr>
            <w:tcW w:w="1927" w:type="dxa"/>
          </w:tcPr>
          <w:p w14:paraId="2EB09CFF"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alpha=0.01</w:t>
            </w:r>
          </w:p>
        </w:tc>
        <w:tc>
          <w:tcPr>
            <w:tcW w:w="1860" w:type="dxa"/>
          </w:tcPr>
          <w:p w14:paraId="4883A2E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CB76379" w14:textId="77777777" w:rsidTr="0004547E">
        <w:trPr>
          <w:trHeight w:val="321"/>
        </w:trPr>
        <w:tc>
          <w:tcPr>
            <w:tcW w:w="1927" w:type="dxa"/>
          </w:tcPr>
          <w:p w14:paraId="24A48DF3"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k=100; alpha=1             </w:t>
            </w:r>
          </w:p>
        </w:tc>
        <w:tc>
          <w:tcPr>
            <w:tcW w:w="1860" w:type="dxa"/>
          </w:tcPr>
          <w:p w14:paraId="57E664D7"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F06F2A3" w14:textId="77777777" w:rsidTr="0004547E">
        <w:trPr>
          <w:trHeight w:val="301"/>
        </w:trPr>
        <w:tc>
          <w:tcPr>
            <w:tcW w:w="1927" w:type="dxa"/>
          </w:tcPr>
          <w:p w14:paraId="626FEADA"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alpha=0.1</w:t>
            </w:r>
          </w:p>
        </w:tc>
        <w:tc>
          <w:tcPr>
            <w:tcW w:w="1860" w:type="dxa"/>
          </w:tcPr>
          <w:p w14:paraId="7A919B7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BE441AB" w14:textId="77777777" w:rsidTr="0004547E">
        <w:trPr>
          <w:trHeight w:val="301"/>
        </w:trPr>
        <w:tc>
          <w:tcPr>
            <w:tcW w:w="1927" w:type="dxa"/>
          </w:tcPr>
          <w:p w14:paraId="0897242B"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alpha=0.01</w:t>
            </w:r>
          </w:p>
        </w:tc>
        <w:tc>
          <w:tcPr>
            <w:tcW w:w="1860" w:type="dxa"/>
          </w:tcPr>
          <w:p w14:paraId="29534E01"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bl>
    <w:p w14:paraId="2E1DC136" w14:textId="1C4FC351" w:rsidR="00C21E78" w:rsidRDefault="00C21E78" w:rsidP="000A5256">
      <w:pPr>
        <w:rPr>
          <w:rFonts w:eastAsiaTheme="minorEastAsia"/>
          <w:iCs/>
          <w:sz w:val="18"/>
          <w:szCs w:val="18"/>
          <w:lang w:val="en-US"/>
        </w:rPr>
      </w:pPr>
    </w:p>
    <w:p w14:paraId="3B04B16C" w14:textId="3E176283" w:rsidR="0004547E" w:rsidRDefault="0004547E" w:rsidP="000A5256">
      <w:pPr>
        <w:rPr>
          <w:rFonts w:eastAsiaTheme="minorEastAsia"/>
          <w:iCs/>
          <w:sz w:val="18"/>
          <w:szCs w:val="18"/>
          <w:lang w:val="en-US"/>
        </w:rPr>
      </w:pPr>
    </w:p>
    <w:p w14:paraId="222B131C" w14:textId="6988D2A4" w:rsidR="0004547E" w:rsidRDefault="0004547E" w:rsidP="000A5256">
      <w:pPr>
        <w:rPr>
          <w:rFonts w:eastAsiaTheme="minorEastAsia"/>
          <w:iCs/>
          <w:sz w:val="18"/>
          <w:szCs w:val="18"/>
          <w:lang w:val="en-US"/>
        </w:rPr>
      </w:pPr>
    </w:p>
    <w:p w14:paraId="4105C3A1" w14:textId="152EE077" w:rsidR="0004547E" w:rsidRDefault="0004547E" w:rsidP="000A5256">
      <w:pPr>
        <w:rPr>
          <w:rFonts w:eastAsiaTheme="minorEastAsia"/>
          <w:iCs/>
          <w:sz w:val="18"/>
          <w:szCs w:val="18"/>
          <w:lang w:val="en-US"/>
        </w:rPr>
      </w:pPr>
    </w:p>
    <w:p w14:paraId="4265FB10" w14:textId="5D5D79BD" w:rsidR="0004547E" w:rsidRDefault="0004547E" w:rsidP="000A5256">
      <w:pPr>
        <w:rPr>
          <w:rFonts w:eastAsiaTheme="minorEastAsia"/>
          <w:iCs/>
          <w:sz w:val="18"/>
          <w:szCs w:val="18"/>
          <w:lang w:val="en-US"/>
        </w:rPr>
      </w:pPr>
    </w:p>
    <w:p w14:paraId="66143B33" w14:textId="312FF0D0" w:rsidR="0004547E" w:rsidRDefault="0004547E" w:rsidP="000A5256">
      <w:pPr>
        <w:rPr>
          <w:rFonts w:eastAsiaTheme="minorEastAsia"/>
          <w:iCs/>
          <w:sz w:val="18"/>
          <w:szCs w:val="18"/>
          <w:lang w:val="en-US"/>
        </w:rPr>
      </w:pPr>
    </w:p>
    <w:p w14:paraId="17363AE0" w14:textId="167D58A7" w:rsidR="0004547E" w:rsidRDefault="0004547E" w:rsidP="000A5256">
      <w:pPr>
        <w:rPr>
          <w:rFonts w:eastAsiaTheme="minorEastAsia"/>
          <w:iCs/>
          <w:sz w:val="18"/>
          <w:szCs w:val="18"/>
          <w:lang w:val="en-US"/>
        </w:rPr>
      </w:pPr>
    </w:p>
    <w:p w14:paraId="61BEB7C3" w14:textId="6C9C9D69" w:rsidR="0004547E" w:rsidRDefault="0004547E" w:rsidP="000A5256">
      <w:pPr>
        <w:rPr>
          <w:rFonts w:eastAsiaTheme="minorEastAsia"/>
          <w:iCs/>
          <w:sz w:val="18"/>
          <w:szCs w:val="18"/>
          <w:lang w:val="en-US"/>
        </w:rPr>
      </w:pPr>
    </w:p>
    <w:p w14:paraId="4F4FC2B9" w14:textId="41EE1D88" w:rsidR="0004547E" w:rsidRDefault="0004547E" w:rsidP="000A5256">
      <w:pPr>
        <w:rPr>
          <w:rFonts w:eastAsiaTheme="minorEastAsia"/>
          <w:iCs/>
          <w:sz w:val="18"/>
          <w:szCs w:val="18"/>
          <w:lang w:val="en-US"/>
        </w:rPr>
      </w:pPr>
    </w:p>
    <w:p w14:paraId="66EFBA94" w14:textId="15D5A73F" w:rsidR="0004547E" w:rsidRDefault="0004547E" w:rsidP="000A5256">
      <w:pPr>
        <w:rPr>
          <w:rFonts w:eastAsiaTheme="minorEastAsia"/>
          <w:iCs/>
          <w:sz w:val="18"/>
          <w:szCs w:val="18"/>
          <w:lang w:val="en-US"/>
        </w:rPr>
      </w:pPr>
    </w:p>
    <w:p w14:paraId="407DC972" w14:textId="34A5DEAD" w:rsidR="0004547E" w:rsidRDefault="0004547E" w:rsidP="000A5256">
      <w:pPr>
        <w:rPr>
          <w:rFonts w:eastAsiaTheme="minorEastAsia"/>
          <w:iCs/>
          <w:sz w:val="18"/>
          <w:szCs w:val="18"/>
          <w:lang w:val="en-US"/>
        </w:rPr>
      </w:pPr>
    </w:p>
    <w:p w14:paraId="5A5C5888" w14:textId="23BD3066" w:rsidR="0004547E" w:rsidRDefault="0004547E" w:rsidP="000A5256">
      <w:pPr>
        <w:rPr>
          <w:rFonts w:eastAsiaTheme="minorEastAsia"/>
          <w:iCs/>
          <w:sz w:val="18"/>
          <w:szCs w:val="18"/>
          <w:lang w:val="en-US"/>
        </w:rPr>
      </w:pPr>
    </w:p>
    <w:p w14:paraId="2BF68E79" w14:textId="2CC4947F" w:rsidR="0004547E" w:rsidRDefault="0004547E" w:rsidP="000A5256">
      <w:pPr>
        <w:rPr>
          <w:rFonts w:eastAsiaTheme="minorEastAsia"/>
          <w:iCs/>
          <w:sz w:val="18"/>
          <w:szCs w:val="18"/>
          <w:lang w:val="en-US"/>
        </w:rPr>
      </w:pPr>
    </w:p>
    <w:p w14:paraId="0C818C21" w14:textId="60E9861C" w:rsidR="0004547E" w:rsidRDefault="0004547E" w:rsidP="000A5256">
      <w:pPr>
        <w:rPr>
          <w:rFonts w:eastAsiaTheme="minorEastAsia"/>
          <w:iCs/>
          <w:sz w:val="18"/>
          <w:szCs w:val="18"/>
          <w:lang w:val="en-US"/>
        </w:rPr>
      </w:pPr>
    </w:p>
    <w:p w14:paraId="79CABBE2" w14:textId="7196B387" w:rsidR="0004547E" w:rsidRDefault="0004547E" w:rsidP="000A5256">
      <w:pPr>
        <w:rPr>
          <w:rFonts w:eastAsiaTheme="minorEastAsia"/>
          <w:iCs/>
          <w:sz w:val="18"/>
          <w:szCs w:val="18"/>
          <w:lang w:val="en-US"/>
        </w:rPr>
      </w:pPr>
    </w:p>
    <w:p w14:paraId="3D722792" w14:textId="5F64EAAC" w:rsidR="0004547E" w:rsidRDefault="0004547E" w:rsidP="000A5256">
      <w:pPr>
        <w:rPr>
          <w:rFonts w:eastAsiaTheme="minorEastAsia"/>
          <w:iCs/>
          <w:sz w:val="18"/>
          <w:szCs w:val="18"/>
          <w:lang w:val="en-US"/>
        </w:rPr>
      </w:pPr>
    </w:p>
    <w:p w14:paraId="3D8BB222" w14:textId="333DA08A" w:rsidR="0004547E" w:rsidRDefault="0004547E" w:rsidP="000A5256">
      <w:pPr>
        <w:rPr>
          <w:rFonts w:eastAsiaTheme="minorEastAsia"/>
          <w:iCs/>
          <w:sz w:val="18"/>
          <w:szCs w:val="18"/>
          <w:lang w:val="en-US"/>
        </w:rPr>
      </w:pPr>
    </w:p>
    <w:p w14:paraId="5E448DF8" w14:textId="07075A02" w:rsidR="0004547E" w:rsidRDefault="0004547E" w:rsidP="000A5256">
      <w:pPr>
        <w:rPr>
          <w:rFonts w:eastAsiaTheme="minorEastAsia"/>
          <w:iCs/>
          <w:sz w:val="18"/>
          <w:szCs w:val="18"/>
          <w:lang w:val="en-US"/>
        </w:rPr>
      </w:pPr>
    </w:p>
    <w:p w14:paraId="4014BC51" w14:textId="7689551A" w:rsidR="0004547E" w:rsidRDefault="0004547E" w:rsidP="000A5256">
      <w:pPr>
        <w:rPr>
          <w:rFonts w:eastAsiaTheme="minorEastAsia"/>
          <w:iCs/>
          <w:sz w:val="18"/>
          <w:szCs w:val="18"/>
          <w:lang w:val="en-US"/>
        </w:rPr>
      </w:pPr>
    </w:p>
    <w:p w14:paraId="0D92B2F2" w14:textId="4FE7A1FD" w:rsidR="0004547E" w:rsidRDefault="0004547E" w:rsidP="000A5256">
      <w:pPr>
        <w:rPr>
          <w:rFonts w:eastAsiaTheme="minorEastAsia"/>
          <w:iCs/>
          <w:sz w:val="18"/>
          <w:szCs w:val="18"/>
          <w:lang w:val="en-US"/>
        </w:rPr>
      </w:pPr>
    </w:p>
    <w:p w14:paraId="043E49F8" w14:textId="64A86783" w:rsidR="0004547E" w:rsidRDefault="0004547E" w:rsidP="000A5256">
      <w:pPr>
        <w:rPr>
          <w:rFonts w:eastAsiaTheme="minorEastAsia"/>
          <w:iCs/>
          <w:sz w:val="18"/>
          <w:szCs w:val="18"/>
          <w:lang w:val="en-US"/>
        </w:rPr>
      </w:pPr>
    </w:p>
    <w:p w14:paraId="2B98042D" w14:textId="01E5084B" w:rsidR="0004547E" w:rsidRDefault="0004547E" w:rsidP="000A5256">
      <w:pPr>
        <w:rPr>
          <w:rFonts w:eastAsiaTheme="minorEastAsia"/>
          <w:iCs/>
          <w:sz w:val="18"/>
          <w:szCs w:val="18"/>
          <w:lang w:val="en-US"/>
        </w:rPr>
      </w:pPr>
    </w:p>
    <w:p w14:paraId="4A7BE5D5" w14:textId="0E2D0C41" w:rsidR="0004547E" w:rsidRDefault="0004547E" w:rsidP="000A5256">
      <w:pPr>
        <w:rPr>
          <w:rFonts w:eastAsiaTheme="minorEastAsia"/>
          <w:iCs/>
          <w:sz w:val="18"/>
          <w:szCs w:val="18"/>
          <w:lang w:val="en-US"/>
        </w:rPr>
      </w:pPr>
    </w:p>
    <w:p w14:paraId="713BC4FE" w14:textId="1D014AFF" w:rsidR="0004547E" w:rsidRDefault="0004547E" w:rsidP="000A5256">
      <w:pPr>
        <w:rPr>
          <w:rFonts w:eastAsiaTheme="minorEastAsia"/>
          <w:iCs/>
          <w:sz w:val="18"/>
          <w:szCs w:val="18"/>
          <w:lang w:val="en-US"/>
        </w:rPr>
      </w:pPr>
    </w:p>
    <w:p w14:paraId="55A6E2E4" w14:textId="7E5B1EE3" w:rsidR="0004547E" w:rsidRDefault="0004547E" w:rsidP="000A5256">
      <w:pPr>
        <w:rPr>
          <w:rFonts w:eastAsiaTheme="minorEastAsia"/>
          <w:iCs/>
          <w:sz w:val="18"/>
          <w:szCs w:val="18"/>
          <w:lang w:val="en-US"/>
        </w:rPr>
      </w:pPr>
    </w:p>
    <w:p w14:paraId="08BCF769" w14:textId="77777777" w:rsidR="0004547E" w:rsidRDefault="0004547E" w:rsidP="000A5256">
      <w:pPr>
        <w:rPr>
          <w:rFonts w:eastAsiaTheme="minorEastAsia"/>
          <w:iCs/>
          <w:sz w:val="18"/>
          <w:szCs w:val="18"/>
          <w:lang w:val="en-US"/>
        </w:rPr>
      </w:pPr>
    </w:p>
    <w:p w14:paraId="28CB7B7F" w14:textId="214D9121" w:rsidR="00E00090" w:rsidRDefault="00E00090" w:rsidP="000A5256">
      <w:pPr>
        <w:rPr>
          <w:rFonts w:eastAsiaTheme="minorEastAsia"/>
          <w:iCs/>
          <w:sz w:val="18"/>
          <w:szCs w:val="18"/>
          <w:lang w:val="en-US"/>
        </w:rPr>
      </w:pPr>
    </w:p>
    <w:p w14:paraId="37C5583C" w14:textId="77777777" w:rsidR="00E00090" w:rsidRDefault="00E00090" w:rsidP="000A5256">
      <w:pPr>
        <w:rPr>
          <w:rFonts w:eastAsiaTheme="minorEastAsia"/>
          <w:iCs/>
          <w:sz w:val="18"/>
          <w:szCs w:val="18"/>
          <w:lang w:val="en-US"/>
        </w:rPr>
      </w:pPr>
    </w:p>
    <w:p w14:paraId="4F4DC9B6" w14:textId="22BE82DB" w:rsidR="0036214F" w:rsidRPr="008F6352" w:rsidRDefault="000A5256" w:rsidP="000A5256">
      <w:pPr>
        <w:rPr>
          <w:rFonts w:eastAsiaTheme="minorEastAsia"/>
          <w:b/>
          <w:bCs/>
          <w:iCs/>
          <w:sz w:val="12"/>
          <w:szCs w:val="12"/>
          <w:lang w:val="en-US"/>
        </w:rPr>
      </w:pPr>
      <w:r>
        <w:rPr>
          <w:rFonts w:eastAsiaTheme="minorEastAsia"/>
          <w:iCs/>
          <w:sz w:val="18"/>
          <w:szCs w:val="18"/>
          <w:lang w:val="en-US"/>
        </w:rPr>
        <w:t xml:space="preserve">    </w:t>
      </w:r>
      <w:r w:rsidRPr="008F6352">
        <w:rPr>
          <w:rFonts w:eastAsiaTheme="minorEastAsia"/>
          <w:iCs/>
          <w:sz w:val="12"/>
          <w:szCs w:val="12"/>
          <w:lang w:val="en-US"/>
        </w:rPr>
        <w:t xml:space="preserve">                 </w:t>
      </w:r>
      <w:r w:rsidRPr="008F6352">
        <w:rPr>
          <w:rFonts w:eastAsiaTheme="minorEastAsia"/>
          <w:b/>
          <w:bCs/>
          <w:iCs/>
          <w:sz w:val="12"/>
          <w:szCs w:val="12"/>
          <w:lang w:val="en-US"/>
        </w:rPr>
        <w:t>NFLX</w:t>
      </w:r>
    </w:p>
    <w:p w14:paraId="79B796D2" w14:textId="77777777" w:rsidR="006C7652" w:rsidRPr="008F6352" w:rsidRDefault="006C7652" w:rsidP="000A5256">
      <w:pPr>
        <w:rPr>
          <w:rFonts w:eastAsiaTheme="minorEastAsia"/>
          <w:b/>
          <w:bCs/>
          <w:iCs/>
          <w:sz w:val="12"/>
          <w:szCs w:val="12"/>
          <w:lang w:val="en-US"/>
        </w:rPr>
      </w:pPr>
    </w:p>
    <w:p w14:paraId="6719D4D2" w14:textId="45B7B89B" w:rsidR="000A5256" w:rsidRPr="008F6352" w:rsidRDefault="000A5256" w:rsidP="000A5256">
      <w:pPr>
        <w:rPr>
          <w:rFonts w:eastAsiaTheme="minorEastAsia"/>
          <w:iCs/>
          <w:sz w:val="12"/>
          <w:szCs w:val="12"/>
          <w:lang w:val="en-US"/>
        </w:rPr>
      </w:pPr>
      <w:r w:rsidRPr="008F6352">
        <w:rPr>
          <w:rFonts w:eastAsiaTheme="minorEastAsia"/>
          <w:iCs/>
          <w:sz w:val="12"/>
          <w:szCs w:val="12"/>
          <w:lang w:val="en-US"/>
        </w:rPr>
        <w:t>Parameters fixed</w:t>
      </w:r>
      <w:r w:rsidRPr="008F6352">
        <w:rPr>
          <w:rFonts w:eastAsiaTheme="minorEastAsia"/>
          <w:iCs/>
          <w:sz w:val="12"/>
          <w:szCs w:val="12"/>
          <w:lang w:val="en-US"/>
        </w:rPr>
        <w:tab/>
      </w:r>
      <w:r w:rsidRPr="008F6352">
        <w:rPr>
          <w:rFonts w:eastAsiaTheme="minorEastAsia"/>
          <w:iCs/>
          <w:sz w:val="12"/>
          <w:szCs w:val="12"/>
          <w:lang w:val="en-US"/>
        </w:rPr>
        <w:tab/>
        <w:t>Parameters changed</w:t>
      </w:r>
    </w:p>
    <w:p w14:paraId="3431E974" w14:textId="77777777" w:rsidR="00900D1B" w:rsidRPr="008F6352" w:rsidRDefault="00900D1B" w:rsidP="000A5256">
      <w:pPr>
        <w:rPr>
          <w:rFonts w:eastAsiaTheme="minorEastAsia"/>
          <w:iCs/>
          <w:sz w:val="12"/>
          <w:szCs w:val="12"/>
          <w:lang w:val="en-US"/>
        </w:rPr>
      </w:pPr>
    </w:p>
    <w:p w14:paraId="0614E77D" w14:textId="7611438C"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color w:val="70AD47" w:themeColor="accent6"/>
          <w:sz w:val="12"/>
          <w:szCs w:val="12"/>
          <w:lang w:val="en-US"/>
        </w:rPr>
        <w:t xml:space="preserve"> 96.3344%, 91.3271%, </w:t>
      </w:r>
      <w:r w:rsidR="00B71280" w:rsidRPr="008F6352">
        <w:rPr>
          <w:rFonts w:eastAsiaTheme="minorEastAsia"/>
          <w:b/>
          <w:bCs/>
          <w:iCs/>
          <w:color w:val="70AD47" w:themeColor="accent6"/>
          <w:sz w:val="12"/>
          <w:szCs w:val="12"/>
          <w:lang w:val="en-US"/>
        </w:rPr>
        <w:t>61.0266</w:t>
      </w:r>
      <w:r w:rsidR="00B71280" w:rsidRPr="008F6352">
        <w:rPr>
          <w:rFonts w:eastAsiaTheme="minorEastAsia"/>
          <w:iCs/>
          <w:color w:val="70AD47" w:themeColor="accent6"/>
          <w:sz w:val="12"/>
          <w:szCs w:val="12"/>
          <w:lang w:val="en-US"/>
        </w:rPr>
        <w:t>%</w:t>
      </w:r>
    </w:p>
    <w:p w14:paraId="6B0157B6" w14:textId="441CFCA2"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97.9888%, 97.8130%, 91.3925%</w:t>
      </w:r>
    </w:p>
    <w:p w14:paraId="5C9CCA97" w14:textId="0DE889C5" w:rsidR="0036214F" w:rsidRPr="008F6352" w:rsidRDefault="0036214F"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97.9878%, 97.8059%, 91.3563%</w:t>
      </w:r>
    </w:p>
    <w:p w14:paraId="2CFA0E87" w14:textId="77777777" w:rsidR="00900D1B" w:rsidRPr="008F6352" w:rsidRDefault="00900D1B" w:rsidP="000A5256">
      <w:pPr>
        <w:rPr>
          <w:rFonts w:eastAsiaTheme="minorEastAsia"/>
          <w:iCs/>
          <w:color w:val="70AD47" w:themeColor="accent6"/>
          <w:sz w:val="12"/>
          <w:szCs w:val="12"/>
          <w:lang w:val="en-US"/>
        </w:rPr>
      </w:pPr>
    </w:p>
    <w:p w14:paraId="65065D8B" w14:textId="2308603D"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98.3988%,  95.8885%, </w:t>
      </w:r>
      <w:r w:rsidR="00197413" w:rsidRPr="008F6352">
        <w:rPr>
          <w:rFonts w:eastAsiaTheme="minorEastAsia"/>
          <w:b/>
          <w:bCs/>
          <w:iCs/>
          <w:color w:val="70AD47" w:themeColor="accent6"/>
          <w:sz w:val="12"/>
          <w:szCs w:val="12"/>
          <w:lang w:val="en-US"/>
        </w:rPr>
        <w:t>80.2701</w:t>
      </w:r>
      <w:r w:rsidR="00197413" w:rsidRPr="008F6352">
        <w:rPr>
          <w:rFonts w:eastAsiaTheme="minorEastAsia"/>
          <w:iCs/>
          <w:color w:val="70AD47" w:themeColor="accent6"/>
          <w:sz w:val="12"/>
          <w:szCs w:val="12"/>
          <w:lang w:val="en-US"/>
        </w:rPr>
        <w:t>%</w:t>
      </w:r>
    </w:p>
    <w:p w14:paraId="403F94DB" w14:textId="17F72590"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sz w:val="12"/>
          <w:szCs w:val="12"/>
        </w:rPr>
        <w:t xml:space="preserve"> </w:t>
      </w:r>
      <w:r w:rsidR="00197413" w:rsidRPr="008F6352">
        <w:rPr>
          <w:rFonts w:eastAsiaTheme="minorEastAsia"/>
          <w:iCs/>
          <w:color w:val="70AD47" w:themeColor="accent6"/>
          <w:sz w:val="12"/>
          <w:szCs w:val="12"/>
          <w:lang w:val="en-US"/>
        </w:rPr>
        <w:t>98.9981%,  98.9496%, 95.9888%</w:t>
      </w:r>
    </w:p>
    <w:p w14:paraId="623E7CF5" w14:textId="100C2138"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98.9975%,  98.9480%, 96.1034%</w:t>
      </w:r>
    </w:p>
    <w:p w14:paraId="3C632275" w14:textId="77777777" w:rsidR="00900D1B" w:rsidRPr="008F6352" w:rsidRDefault="00900D1B" w:rsidP="000A5256">
      <w:pPr>
        <w:rPr>
          <w:rFonts w:eastAsiaTheme="minorEastAsia"/>
          <w:iCs/>
          <w:color w:val="70AD47" w:themeColor="accent6"/>
          <w:sz w:val="12"/>
          <w:szCs w:val="12"/>
          <w:lang w:val="en-US"/>
        </w:rPr>
      </w:pPr>
    </w:p>
    <w:p w14:paraId="24C400AC" w14:textId="6A43BAD8"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340BC9" w:rsidRPr="008F6352">
        <w:rPr>
          <w:rFonts w:eastAsiaTheme="minorEastAsia"/>
          <w:iCs/>
          <w:sz w:val="12"/>
          <w:szCs w:val="12"/>
          <w:lang w:val="en-US"/>
        </w:rPr>
        <w:t xml:space="preserve"> </w:t>
      </w:r>
      <w:r w:rsidR="00900D1B" w:rsidRPr="008F6352">
        <w:rPr>
          <w:rFonts w:eastAsiaTheme="minorEastAsia"/>
          <w:iCs/>
          <w:color w:val="70AD47" w:themeColor="accent6"/>
          <w:sz w:val="12"/>
          <w:szCs w:val="12"/>
          <w:lang w:val="en-US"/>
        </w:rPr>
        <w:t>95.8686%</w:t>
      </w:r>
      <w:r w:rsidR="00340BC9" w:rsidRPr="008F6352">
        <w:rPr>
          <w:rFonts w:eastAsiaTheme="minorEastAsia"/>
          <w:iCs/>
          <w:color w:val="70AD47" w:themeColor="accent6"/>
          <w:sz w:val="12"/>
          <w:szCs w:val="12"/>
          <w:lang w:val="en-US"/>
        </w:rPr>
        <w:t xml:space="preserve">,  89.9838%, </w:t>
      </w:r>
      <w:r w:rsidR="00900D1B" w:rsidRPr="008F6352">
        <w:rPr>
          <w:rFonts w:eastAsiaTheme="minorEastAsia"/>
          <w:b/>
          <w:bCs/>
          <w:iCs/>
          <w:color w:val="70AD47" w:themeColor="accent6"/>
          <w:sz w:val="12"/>
          <w:szCs w:val="12"/>
          <w:lang w:val="en-US"/>
        </w:rPr>
        <w:t>56.2083</w:t>
      </w:r>
      <w:r w:rsidR="00900D1B" w:rsidRPr="008F6352">
        <w:rPr>
          <w:rFonts w:eastAsiaTheme="minorEastAsia"/>
          <w:iCs/>
          <w:color w:val="70AD47" w:themeColor="accent6"/>
          <w:sz w:val="12"/>
          <w:szCs w:val="12"/>
          <w:lang w:val="en-US"/>
        </w:rPr>
        <w:t>%</w:t>
      </w:r>
    </w:p>
    <w:p w14:paraId="0E5A79BD" w14:textId="206EA53D"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rFonts w:eastAsiaTheme="minorEastAsia"/>
          <w:iCs/>
          <w:color w:val="70AD47" w:themeColor="accent6"/>
          <w:sz w:val="12"/>
          <w:szCs w:val="12"/>
          <w:lang w:val="en-US"/>
        </w:rPr>
        <w:t xml:space="preserve">  97.9947%, 97.8990%,  91.8691%,</w:t>
      </w:r>
    </w:p>
    <w:p w14:paraId="3FFD046D" w14:textId="422DB66C"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900D1B" w:rsidRPr="008F6352">
        <w:rPr>
          <w:rFonts w:eastAsiaTheme="minorEastAsia"/>
          <w:iCs/>
          <w:color w:val="70AD47" w:themeColor="accent6"/>
          <w:sz w:val="12"/>
          <w:szCs w:val="12"/>
          <w:lang w:val="en-US"/>
        </w:rPr>
        <w:t xml:space="preserve"> 97.9952%, 97.9076%,  92.3017%</w:t>
      </w:r>
    </w:p>
    <w:p w14:paraId="6EBC37DB" w14:textId="279CC636" w:rsidR="00900D1B" w:rsidRPr="008F6352" w:rsidRDefault="00900D1B" w:rsidP="0036214F">
      <w:pPr>
        <w:rPr>
          <w:rFonts w:eastAsiaTheme="minorEastAsia"/>
          <w:iCs/>
          <w:sz w:val="12"/>
          <w:szCs w:val="12"/>
          <w:lang w:val="en-US"/>
        </w:rPr>
      </w:pPr>
    </w:p>
    <w:p w14:paraId="689FAF59" w14:textId="3E39BBB4"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98.2607%, 95.1714%, </w:t>
      </w:r>
      <w:r w:rsidR="001F422D" w:rsidRPr="008F6352">
        <w:rPr>
          <w:rFonts w:eastAsiaTheme="minorEastAsia"/>
          <w:b/>
          <w:bCs/>
          <w:iCs/>
          <w:color w:val="70AD47" w:themeColor="accent6"/>
          <w:sz w:val="12"/>
          <w:szCs w:val="12"/>
          <w:lang w:val="en-US"/>
        </w:rPr>
        <w:t>77.6233</w:t>
      </w:r>
      <w:r w:rsidR="001F422D" w:rsidRPr="008F6352">
        <w:rPr>
          <w:rFonts w:eastAsiaTheme="minorEastAsia"/>
          <w:iCs/>
          <w:color w:val="70AD47" w:themeColor="accent6"/>
          <w:sz w:val="12"/>
          <w:szCs w:val="12"/>
          <w:lang w:val="en-US"/>
        </w:rPr>
        <w:t>%</w:t>
      </w:r>
    </w:p>
    <w:p w14:paraId="5116DCCC" w14:textId="309B0411"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rFonts w:eastAsiaTheme="minorEastAsia"/>
          <w:iCs/>
          <w:color w:val="70AD47" w:themeColor="accent6"/>
          <w:sz w:val="12"/>
          <w:szCs w:val="12"/>
          <w:lang w:val="en-US"/>
        </w:rPr>
        <w:t xml:space="preserve"> 98.9992%, 98.9796%, 96.4929%</w:t>
      </w:r>
    </w:p>
    <w:p w14:paraId="124CB652" w14:textId="1D4AD455" w:rsidR="000A5256" w:rsidRPr="00996A49" w:rsidRDefault="0036214F" w:rsidP="00996A49">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w:t>
      </w:r>
      <w:r w:rsidRPr="00996A49">
        <w:rPr>
          <w:rFonts w:eastAsiaTheme="minorEastAsia"/>
          <w:iCs/>
          <w:color w:val="70AD47" w:themeColor="accent6"/>
          <w:sz w:val="12"/>
          <w:szCs w:val="12"/>
          <w:lang w:val="en-US"/>
        </w:rPr>
        <w:t>, 10, 100</w:t>
      </w:r>
      <w:r w:rsidRPr="008F6352">
        <w:rPr>
          <w:rFonts w:eastAsiaTheme="minorEastAsia"/>
          <w:iCs/>
          <w:color w:val="70AD47" w:themeColor="accent6"/>
          <w:sz w:val="12"/>
          <w:szCs w:val="12"/>
          <w:lang w:val="en-US"/>
        </w:rPr>
        <w:t>)</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98.9995%, </w:t>
      </w:r>
      <w:r w:rsidR="00996A49" w:rsidRPr="00996A49">
        <w:rPr>
          <w:rFonts w:eastAsiaTheme="minorEastAsia"/>
          <w:iCs/>
          <w:color w:val="70AD47" w:themeColor="accent6"/>
          <w:sz w:val="12"/>
          <w:szCs w:val="12"/>
          <w:lang w:val="en-US"/>
        </w:rPr>
        <w:t>98.9805%</w:t>
      </w:r>
      <w:r w:rsidR="00F05B34"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96.5180%</w:t>
      </w:r>
    </w:p>
    <w:p w14:paraId="5AC08583" w14:textId="77777777" w:rsidR="00996A49" w:rsidRPr="008F6352" w:rsidRDefault="00996A49" w:rsidP="00996A49">
      <w:pPr>
        <w:rPr>
          <w:rFonts w:eastAsiaTheme="minorEastAsia"/>
          <w:iCs/>
          <w:sz w:val="12"/>
          <w:szCs w:val="12"/>
          <w:lang w:val="en-US"/>
        </w:rPr>
      </w:pPr>
    </w:p>
    <w:p w14:paraId="23FB302C" w14:textId="0B803CB8" w:rsidR="000A5256" w:rsidRPr="008F6352" w:rsidRDefault="000A5256" w:rsidP="000A5256">
      <w:pPr>
        <w:jc w:val="both"/>
        <w:rPr>
          <w:rFonts w:eastAsiaTheme="minorEastAsia"/>
          <w:iCs/>
          <w:sz w:val="12"/>
          <w:szCs w:val="12"/>
          <w:lang w:val="en-US"/>
        </w:rPr>
      </w:pPr>
      <w:r w:rsidRPr="008F6352">
        <w:rPr>
          <w:rFonts w:eastAsiaTheme="minorEastAsia"/>
          <w:iCs/>
          <w:sz w:val="12"/>
          <w:szCs w:val="12"/>
          <w:lang w:val="en-US"/>
        </w:rPr>
        <w:tab/>
        <w:t>MovieLens</w:t>
      </w:r>
      <w:r w:rsidR="00900D1B" w:rsidRPr="008F6352">
        <w:rPr>
          <w:rFonts w:eastAsiaTheme="minorEastAsia"/>
          <w:iCs/>
          <w:sz w:val="12"/>
          <w:szCs w:val="12"/>
          <w:lang w:val="en-US"/>
        </w:rPr>
        <w:t xml:space="preserve"> (float32 used . Delete it when NFLX is used)</w:t>
      </w:r>
    </w:p>
    <w:p w14:paraId="51A620B4" w14:textId="77777777" w:rsidR="00A376CE" w:rsidRPr="008F6352" w:rsidRDefault="00A376CE" w:rsidP="000A5256">
      <w:pPr>
        <w:jc w:val="both"/>
        <w:rPr>
          <w:rFonts w:eastAsiaTheme="minorEastAsia"/>
          <w:iCs/>
          <w:sz w:val="12"/>
          <w:szCs w:val="12"/>
          <w:lang w:val="en-US"/>
        </w:rPr>
      </w:pPr>
    </w:p>
    <w:p w14:paraId="18C081F4" w14:textId="4F39890F"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p=0.7,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w:t>
      </w:r>
      <w:r w:rsidR="00547FAA" w:rsidRPr="00850915">
        <w:rPr>
          <w:rFonts w:eastAsiaTheme="minorEastAsia"/>
          <w:iCs/>
          <w:color w:val="70AD47" w:themeColor="accent6"/>
          <w:sz w:val="12"/>
          <w:szCs w:val="12"/>
          <w:lang w:val="en-US"/>
        </w:rPr>
        <w:t>93.9395%</w:t>
      </w:r>
      <w:r w:rsidR="00547FAA" w:rsidRPr="00850915">
        <w:rPr>
          <w:rFonts w:eastAsiaTheme="minorEastAsia"/>
          <w:iCs/>
          <w:color w:val="70AD47" w:themeColor="accent6"/>
          <w:sz w:val="12"/>
          <w:szCs w:val="12"/>
          <w:lang w:val="en-US"/>
        </w:rPr>
        <w:t xml:space="preserve">, </w:t>
      </w:r>
      <w:r w:rsidR="00547FAA" w:rsidRPr="00850915">
        <w:rPr>
          <w:rFonts w:eastAsiaTheme="minorEastAsia"/>
          <w:iCs/>
          <w:color w:val="70AD47" w:themeColor="accent6"/>
          <w:sz w:val="12"/>
          <w:szCs w:val="12"/>
          <w:lang w:val="en-US"/>
        </w:rPr>
        <w:t>90.2419%</w:t>
      </w:r>
      <w:r w:rsidR="00547FAA" w:rsidRPr="00850915">
        <w:rPr>
          <w:rFonts w:eastAsiaTheme="minorEastAsia"/>
          <w:iCs/>
          <w:color w:val="70AD47" w:themeColor="accent6"/>
          <w:sz w:val="12"/>
          <w:szCs w:val="12"/>
          <w:lang w:val="en-US"/>
        </w:rPr>
        <w:t xml:space="preserve">, </w:t>
      </w:r>
      <w:r w:rsidR="00547FAA" w:rsidRPr="00996A49">
        <w:rPr>
          <w:rFonts w:eastAsiaTheme="minorEastAsia"/>
          <w:b/>
          <w:bCs/>
          <w:iCs/>
          <w:color w:val="70AD47" w:themeColor="accent6"/>
          <w:sz w:val="12"/>
          <w:szCs w:val="12"/>
          <w:lang w:val="en-US"/>
        </w:rPr>
        <w:t>66.3825%</w:t>
      </w:r>
      <w:r w:rsidR="00547FAA" w:rsidRPr="00996A49">
        <w:rPr>
          <w:rFonts w:eastAsiaTheme="minorEastAsia"/>
          <w:b/>
          <w:bCs/>
          <w:iCs/>
          <w:color w:val="70AD47" w:themeColor="accent6"/>
          <w:sz w:val="12"/>
          <w:szCs w:val="12"/>
          <w:lang w:val="en-US"/>
        </w:rPr>
        <w:t>,</w:t>
      </w:r>
    </w:p>
    <w:p w14:paraId="2C461A99" w14:textId="086E3E7E"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w:t>
      </w:r>
      <w:r w:rsidR="00547FAA" w:rsidRPr="00850915">
        <w:rPr>
          <w:rFonts w:eastAsiaTheme="minorEastAsia"/>
          <w:iCs/>
          <w:color w:val="70AD47" w:themeColor="accent6"/>
          <w:sz w:val="12"/>
          <w:szCs w:val="12"/>
          <w:lang w:val="en-US"/>
        </w:rPr>
        <w:t>97.9460%</w:t>
      </w:r>
      <w:r w:rsidR="00547FAA" w:rsidRPr="00850915">
        <w:rPr>
          <w:rFonts w:eastAsiaTheme="minorEastAsia"/>
          <w:iCs/>
          <w:color w:val="70AD47" w:themeColor="accent6"/>
          <w:sz w:val="12"/>
          <w:szCs w:val="12"/>
          <w:lang w:val="en-US"/>
        </w:rPr>
        <w:t xml:space="preserve">, </w:t>
      </w:r>
      <w:r w:rsidR="00547FAA" w:rsidRPr="00850915">
        <w:rPr>
          <w:rFonts w:eastAsiaTheme="minorEastAsia"/>
          <w:iCs/>
          <w:color w:val="70AD47" w:themeColor="accent6"/>
          <w:sz w:val="12"/>
          <w:szCs w:val="12"/>
          <w:lang w:val="en-US"/>
        </w:rPr>
        <w:t>97.4862%</w:t>
      </w:r>
      <w:r w:rsidR="00547FAA" w:rsidRPr="00850915">
        <w:rPr>
          <w:rFonts w:eastAsiaTheme="minorEastAsia"/>
          <w:iCs/>
          <w:color w:val="70AD47" w:themeColor="accent6"/>
          <w:sz w:val="12"/>
          <w:szCs w:val="12"/>
          <w:lang w:val="en-US"/>
        </w:rPr>
        <w:t xml:space="preserve">, </w:t>
      </w:r>
      <w:r w:rsidR="00547FAA" w:rsidRPr="00850915">
        <w:rPr>
          <w:rFonts w:eastAsiaTheme="minorEastAsia"/>
          <w:iCs/>
          <w:color w:val="70AD47" w:themeColor="accent6"/>
          <w:sz w:val="12"/>
          <w:szCs w:val="12"/>
          <w:lang w:val="en-US"/>
        </w:rPr>
        <w:t>92.3768%</w:t>
      </w:r>
    </w:p>
    <w:p w14:paraId="187738D3" w14:textId="5BCE1411"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w:t>
      </w:r>
      <w:r w:rsidR="00547FAA" w:rsidRPr="00850915">
        <w:rPr>
          <w:rFonts w:eastAsiaTheme="minorEastAsia"/>
          <w:iCs/>
          <w:color w:val="70AD47" w:themeColor="accent6"/>
          <w:sz w:val="12"/>
          <w:szCs w:val="12"/>
          <w:lang w:val="en-US"/>
        </w:rPr>
        <w:t>97.9464%</w:t>
      </w:r>
      <w:r w:rsidR="00547FAA" w:rsidRPr="00850915">
        <w:rPr>
          <w:rFonts w:eastAsiaTheme="minorEastAsia"/>
          <w:iCs/>
          <w:color w:val="70AD47" w:themeColor="accent6"/>
          <w:sz w:val="12"/>
          <w:szCs w:val="12"/>
          <w:lang w:val="en-US"/>
        </w:rPr>
        <w:t xml:space="preserve">, </w:t>
      </w:r>
      <w:r w:rsidR="00547FAA" w:rsidRPr="00850915">
        <w:rPr>
          <w:rFonts w:eastAsiaTheme="minorEastAsia"/>
          <w:iCs/>
          <w:color w:val="70AD47" w:themeColor="accent6"/>
          <w:sz w:val="12"/>
          <w:szCs w:val="12"/>
          <w:lang w:val="en-US"/>
        </w:rPr>
        <w:t>97.4624%</w:t>
      </w:r>
      <w:r w:rsidR="00547FAA" w:rsidRPr="00850915">
        <w:rPr>
          <w:rFonts w:eastAsiaTheme="minorEastAsia"/>
          <w:iCs/>
          <w:color w:val="70AD47" w:themeColor="accent6"/>
          <w:sz w:val="12"/>
          <w:szCs w:val="12"/>
          <w:lang w:val="en-US"/>
        </w:rPr>
        <w:t xml:space="preserve">, </w:t>
      </w:r>
      <w:r w:rsidR="00547FAA" w:rsidRPr="00850915">
        <w:rPr>
          <w:rFonts w:eastAsiaTheme="minorEastAsia"/>
          <w:iCs/>
          <w:color w:val="70AD47" w:themeColor="accent6"/>
          <w:sz w:val="12"/>
          <w:szCs w:val="12"/>
          <w:lang w:val="en-US"/>
        </w:rPr>
        <w:t>92.3967%</w:t>
      </w:r>
    </w:p>
    <w:p w14:paraId="18D220A6" w14:textId="77777777" w:rsidR="00900D1B" w:rsidRPr="008F6352" w:rsidRDefault="00900D1B" w:rsidP="006C7652">
      <w:pPr>
        <w:rPr>
          <w:rFonts w:eastAsiaTheme="minorEastAsia"/>
          <w:iCs/>
          <w:sz w:val="12"/>
          <w:szCs w:val="12"/>
          <w:lang w:val="en-US"/>
        </w:rPr>
      </w:pPr>
    </w:p>
    <w:p w14:paraId="30CBB6F1" w14:textId="0C441CA6"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 xml:space="preserve">p=0.7, k=100, alpha=1             </w:t>
      </w:r>
      <w:r w:rsidRPr="008F6352">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sz w:val="12"/>
          <w:szCs w:val="12"/>
        </w:rPr>
        <w:t xml:space="preserve"> </w:t>
      </w:r>
      <w:r w:rsidR="001C6154" w:rsidRPr="008F6352">
        <w:rPr>
          <w:rFonts w:eastAsiaTheme="minorEastAsia"/>
          <w:iCs/>
          <w:color w:val="70AD47" w:themeColor="accent6"/>
          <w:sz w:val="12"/>
          <w:szCs w:val="12"/>
          <w:lang w:val="en-US"/>
        </w:rPr>
        <w:t xml:space="preserve">97.1312%, 94.9307%, </w:t>
      </w:r>
      <w:r w:rsidR="001C6154" w:rsidRPr="008F6352">
        <w:rPr>
          <w:rFonts w:eastAsiaTheme="minorEastAsia"/>
          <w:b/>
          <w:bCs/>
          <w:iCs/>
          <w:color w:val="70AD47" w:themeColor="accent6"/>
          <w:sz w:val="12"/>
          <w:szCs w:val="12"/>
          <w:lang w:val="en-US"/>
        </w:rPr>
        <w:t>82.0474%</w:t>
      </w:r>
    </w:p>
    <w:p w14:paraId="12360F8C" w14:textId="1DA0FC1A"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p=0.7, k=100, alpha=0.1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rFonts w:eastAsiaTheme="minorEastAsia"/>
          <w:iCs/>
          <w:color w:val="70AD47" w:themeColor="accent6"/>
          <w:sz w:val="12"/>
          <w:szCs w:val="12"/>
          <w:lang w:val="en-US"/>
        </w:rPr>
        <w:t xml:space="preserve">  98.9878%,</w:t>
      </w:r>
      <w:r w:rsidR="001C6154" w:rsidRPr="008F6352">
        <w:rPr>
          <w:sz w:val="12"/>
          <w:szCs w:val="12"/>
        </w:rPr>
        <w:t xml:space="preserve"> </w:t>
      </w:r>
      <w:r w:rsidR="001C6154" w:rsidRPr="008F6352">
        <w:rPr>
          <w:rFonts w:eastAsiaTheme="minorEastAsia"/>
          <w:iCs/>
          <w:color w:val="70AD47" w:themeColor="accent6"/>
          <w:sz w:val="12"/>
          <w:szCs w:val="12"/>
          <w:lang w:val="en-US"/>
        </w:rPr>
        <w:t>98.8174%, 96.2750%</w:t>
      </w:r>
    </w:p>
    <w:p w14:paraId="3EFF3916" w14:textId="503B411E"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p=0.7, k=100, alpha=0.01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rFonts w:eastAsiaTheme="minorEastAsia"/>
          <w:iCs/>
          <w:color w:val="70AD47" w:themeColor="accent6"/>
          <w:sz w:val="12"/>
          <w:szCs w:val="12"/>
          <w:lang w:val="en-US"/>
        </w:rPr>
        <w:t xml:space="preserve">  98.9873%,  98.8286%,</w:t>
      </w:r>
      <w:r w:rsidR="00D407F9" w:rsidRPr="008F6352">
        <w:rPr>
          <w:rFonts w:eastAsiaTheme="minorEastAsia"/>
          <w:iCs/>
          <w:color w:val="70AD47" w:themeColor="accent6"/>
          <w:sz w:val="12"/>
          <w:szCs w:val="12"/>
          <w:lang w:val="en-US"/>
        </w:rPr>
        <w:t xml:space="preserve"> </w:t>
      </w:r>
      <w:r w:rsidR="001C6154" w:rsidRPr="008F6352">
        <w:rPr>
          <w:rFonts w:eastAsiaTheme="minorEastAsia"/>
          <w:iCs/>
          <w:color w:val="70AD47" w:themeColor="accent6"/>
          <w:sz w:val="12"/>
          <w:szCs w:val="12"/>
          <w:lang w:val="en-US"/>
        </w:rPr>
        <w:t>96.3212%</w:t>
      </w:r>
    </w:p>
    <w:p w14:paraId="0C3DFA50" w14:textId="77777777" w:rsidR="00900D1B" w:rsidRPr="008F6352" w:rsidRDefault="00900D1B" w:rsidP="006C7652">
      <w:pPr>
        <w:rPr>
          <w:rFonts w:eastAsiaTheme="minorEastAsia"/>
          <w:iCs/>
          <w:color w:val="70AD47" w:themeColor="accent6"/>
          <w:sz w:val="12"/>
          <w:szCs w:val="12"/>
          <w:lang w:val="en-US"/>
        </w:rPr>
      </w:pPr>
    </w:p>
    <w:p w14:paraId="603DE8EB" w14:textId="15277D44"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lastRenderedPageBreak/>
        <w:t xml:space="preserve">p=0.9,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w:t>
      </w:r>
      <w:r w:rsidRPr="00996A49">
        <w:rPr>
          <w:rFonts w:eastAsiaTheme="minorEastAsia"/>
          <w:iCs/>
          <w:color w:val="70AD47" w:themeColor="accent6"/>
          <w:sz w:val="12"/>
          <w:szCs w:val="12"/>
          <w:lang w:val="en-US"/>
        </w:rPr>
        <w:t xml:space="preserve"> 100)</w:t>
      </w:r>
      <w:r w:rsidR="00850915" w:rsidRPr="00996A49">
        <w:rPr>
          <w:rFonts w:eastAsiaTheme="minorEastAsia"/>
          <w:iCs/>
          <w:color w:val="70AD47" w:themeColor="accent6"/>
          <w:sz w:val="12"/>
          <w:szCs w:val="12"/>
          <w:lang w:val="en-US"/>
        </w:rPr>
        <w:t xml:space="preserve"> </w:t>
      </w:r>
      <w:r w:rsidR="00850915" w:rsidRPr="00996A49">
        <w:rPr>
          <w:rFonts w:eastAsiaTheme="minorEastAsia"/>
          <w:iCs/>
          <w:color w:val="70AD47" w:themeColor="accent6"/>
          <w:sz w:val="12"/>
          <w:szCs w:val="12"/>
          <w:lang w:val="en-US"/>
        </w:rPr>
        <w:t>93.7492%</w:t>
      </w:r>
      <w:r w:rsidR="00850915" w:rsidRPr="00996A49">
        <w:rPr>
          <w:rFonts w:eastAsiaTheme="minorEastAsia"/>
          <w:iCs/>
          <w:color w:val="70AD47" w:themeColor="accent6"/>
          <w:sz w:val="12"/>
          <w:szCs w:val="12"/>
          <w:lang w:val="en-US"/>
        </w:rPr>
        <w:t xml:space="preserve">, </w:t>
      </w:r>
      <w:r w:rsidR="00850915" w:rsidRPr="00996A49">
        <w:rPr>
          <w:rFonts w:eastAsiaTheme="minorEastAsia"/>
          <w:iCs/>
          <w:color w:val="70AD47" w:themeColor="accent6"/>
          <w:sz w:val="12"/>
          <w:szCs w:val="12"/>
          <w:lang w:val="en-US"/>
        </w:rPr>
        <w:t>89.2140%</w:t>
      </w:r>
      <w:r w:rsidR="00996A49" w:rsidRPr="00996A49">
        <w:rPr>
          <w:rFonts w:eastAsiaTheme="minorEastAsia"/>
          <w:iCs/>
          <w:color w:val="70AD47" w:themeColor="accent6"/>
          <w:sz w:val="12"/>
          <w:szCs w:val="12"/>
          <w:lang w:val="en-US"/>
        </w:rPr>
        <w:t xml:space="preserve">, </w:t>
      </w:r>
      <w:r w:rsidR="00996A49" w:rsidRPr="00996A49">
        <w:rPr>
          <w:rFonts w:eastAsiaTheme="minorEastAsia"/>
          <w:b/>
          <w:bCs/>
          <w:iCs/>
          <w:color w:val="70AD47" w:themeColor="accent6"/>
          <w:sz w:val="12"/>
          <w:szCs w:val="12"/>
          <w:lang w:val="en-US"/>
        </w:rPr>
        <w:t>63.4297%</w:t>
      </w:r>
    </w:p>
    <w:p w14:paraId="421D56BD" w14:textId="053A0931"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97.9834%</w:t>
      </w:r>
      <w:r w:rsidR="00996A49"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97.6863%</w:t>
      </w:r>
      <w:r w:rsidR="00996A49"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92.7979%</w:t>
      </w:r>
    </w:p>
    <w:p w14:paraId="7A95628E" w14:textId="76818732"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97.9792%</w:t>
      </w:r>
      <w:r w:rsidR="00996A49"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97.6967%</w:t>
      </w:r>
      <w:r w:rsidR="00996A49"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92.8476%</w:t>
      </w:r>
    </w:p>
    <w:p w14:paraId="00B1429A" w14:textId="77777777" w:rsidR="00900D1B" w:rsidRPr="008F6352" w:rsidRDefault="00900D1B" w:rsidP="006C7652">
      <w:pPr>
        <w:rPr>
          <w:rFonts w:eastAsiaTheme="minorEastAsia"/>
          <w:iCs/>
          <w:sz w:val="12"/>
          <w:szCs w:val="12"/>
          <w:lang w:val="en-US"/>
        </w:rPr>
      </w:pPr>
    </w:p>
    <w:p w14:paraId="4FF2CFE1" w14:textId="5C45FBB8"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p=0.9, k=100,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sidRP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96.9735%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94.4133%</w:t>
      </w:r>
      <w:r w:rsidR="00850915">
        <w:rPr>
          <w:rFonts w:eastAsiaTheme="minorEastAsia"/>
          <w:iCs/>
          <w:color w:val="70AD47" w:themeColor="accent6"/>
          <w:sz w:val="12"/>
          <w:szCs w:val="12"/>
          <w:lang w:val="en-US"/>
        </w:rPr>
        <w:t xml:space="preserve">, </w:t>
      </w:r>
      <w:r w:rsidR="00850915" w:rsidRPr="00996A49">
        <w:rPr>
          <w:rFonts w:eastAsiaTheme="minorEastAsia"/>
          <w:b/>
          <w:bCs/>
          <w:iCs/>
          <w:color w:val="70AD47" w:themeColor="accent6"/>
          <w:sz w:val="12"/>
          <w:szCs w:val="12"/>
          <w:lang w:val="en-US"/>
        </w:rPr>
        <w:t>80.2497%</w:t>
      </w:r>
    </w:p>
    <w:p w14:paraId="311DD2F7" w14:textId="18277FCA"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98.9113%</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96.6508%</w:t>
      </w:r>
    </w:p>
    <w:p w14:paraId="60331A9B" w14:textId="71240E0D"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98.9095%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96.6926%</w:t>
      </w:r>
    </w:p>
    <w:p w14:paraId="0EAC2672" w14:textId="072FEC73" w:rsid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We run each fold in separate terminal to get maximum cpu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terminal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How much time it took to run</w:t>
      </w:r>
    </w:p>
    <w:p w14:paraId="115FF3F8" w14:textId="08F30EBE" w:rsidR="00DF2788" w:rsidRPr="00953032" w:rsidRDefault="00BE5328" w:rsidP="00DF2788">
      <w:pPr>
        <w:pStyle w:val="ListParagraph"/>
        <w:numPr>
          <w:ilvl w:val="2"/>
          <w:numId w:val="22"/>
        </w:numPr>
        <w:jc w:val="both"/>
        <w:rPr>
          <w:b/>
          <w:bCs/>
          <w:i/>
          <w:color w:val="FF0000"/>
          <w:sz w:val="20"/>
          <w:szCs w:val="20"/>
          <w:lang w:val="en-US"/>
        </w:rPr>
      </w:pPr>
      <w:r w:rsidRPr="00BE5328">
        <w:rPr>
          <w:b/>
          <w:bCs/>
          <w:i/>
          <w:color w:val="FF0000"/>
          <w:sz w:val="20"/>
          <w:szCs w:val="20"/>
          <w:lang w:val="en-US"/>
        </w:rPr>
        <w:t>Which optimizations have been carried out to speed up the results</w:t>
      </w:r>
    </w:p>
    <w:p w14:paraId="2D34CAE8" w14:textId="5D58FBFF" w:rsidR="00DF2788" w:rsidRDefault="00DF2788" w:rsidP="00DF2788">
      <w:pPr>
        <w:rPr>
          <w:b/>
          <w:bCs/>
          <w:iCs/>
          <w:sz w:val="20"/>
          <w:szCs w:val="20"/>
          <w:lang w:val="en-US"/>
        </w:rPr>
      </w:pP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Explain how data was retreived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Pr="009373CC" w:rsidRDefault="0079381A" w:rsidP="001609BB">
      <w:pPr>
        <w:rPr>
          <w:b/>
          <w:bCs/>
          <w:iCs/>
          <w:strike/>
          <w:color w:val="FF0000"/>
          <w:sz w:val="18"/>
          <w:szCs w:val="18"/>
          <w:lang w:val="en-US"/>
        </w:rPr>
      </w:pPr>
      <w:r w:rsidRPr="009373CC">
        <w:rPr>
          <w:b/>
          <w:bCs/>
          <w:iCs/>
          <w:strike/>
          <w:color w:val="FF0000"/>
          <w:sz w:val="18"/>
          <w:szCs w:val="18"/>
          <w:lang w:val="en-US"/>
        </w:rPr>
        <w:t>Python challenges faced: how phi’s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6BB7A89B"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not other features.</w:t>
      </w:r>
      <w:r w:rsidR="009373CC">
        <w:rPr>
          <w:rFonts w:eastAsiaTheme="minorEastAsia"/>
          <w:iCs/>
          <w:color w:val="FF0000"/>
          <w:sz w:val="20"/>
          <w:szCs w:val="20"/>
          <w:lang w:val="en-US"/>
        </w:rPr>
        <w:t xml:space="preserve"> </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9373CC" w:rsidRDefault="000A5256" w:rsidP="00A26825">
      <w:pPr>
        <w:pStyle w:val="ListParagraph"/>
        <w:numPr>
          <w:ilvl w:val="0"/>
          <w:numId w:val="31"/>
        </w:numPr>
        <w:jc w:val="both"/>
        <w:rPr>
          <w:rFonts w:eastAsiaTheme="minorEastAsia"/>
          <w:iCs/>
          <w:strike/>
          <w:color w:val="FF0000"/>
          <w:sz w:val="20"/>
          <w:szCs w:val="20"/>
          <w:lang w:val="en-US"/>
        </w:rPr>
      </w:pPr>
      <w:r w:rsidRPr="009373CC">
        <w:rPr>
          <w:rFonts w:eastAsiaTheme="minorEastAsia"/>
          <w:iCs/>
          <w:strike/>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20C58A70" w:rsidR="003E0690"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282B04F4" w14:textId="23BB1A64" w:rsidR="009373CC" w:rsidRDefault="007D065E" w:rsidP="009373CC">
      <w:pPr>
        <w:pStyle w:val="ListParagraph"/>
        <w:numPr>
          <w:ilvl w:val="0"/>
          <w:numId w:val="31"/>
        </w:numPr>
        <w:jc w:val="both"/>
        <w:rPr>
          <w:rFonts w:eastAsiaTheme="minorEastAsia"/>
          <w:iCs/>
          <w:color w:val="FF0000"/>
          <w:sz w:val="20"/>
          <w:szCs w:val="20"/>
          <w:lang w:val="en-US"/>
        </w:rPr>
      </w:pPr>
      <w:r>
        <w:rPr>
          <w:rFonts w:eastAsiaTheme="minorEastAsia"/>
          <w:iCs/>
          <w:color w:val="FF0000"/>
          <w:sz w:val="20"/>
          <w:szCs w:val="20"/>
          <w:lang w:val="en-US"/>
        </w:rPr>
        <w:t>Python libraries used mostly numpy, pandas [+ numba jit]</w:t>
      </w:r>
    </w:p>
    <w:p w14:paraId="5BF03C54" w14:textId="2C756C0B" w:rsidR="009373CC" w:rsidRDefault="009373CC" w:rsidP="009373CC">
      <w:pPr>
        <w:jc w:val="both"/>
        <w:rPr>
          <w:rFonts w:eastAsiaTheme="minorEastAsia"/>
          <w:iCs/>
          <w:color w:val="FF0000"/>
          <w:sz w:val="20"/>
          <w:szCs w:val="20"/>
          <w:lang w:val="en-US"/>
        </w:rPr>
      </w:pPr>
    </w:p>
    <w:p w14:paraId="2FBEA416" w14:textId="33BCC39E" w:rsidR="009373CC" w:rsidRDefault="009373CC" w:rsidP="009373CC">
      <w:pPr>
        <w:jc w:val="both"/>
        <w:rPr>
          <w:rFonts w:eastAsiaTheme="minorEastAsia"/>
          <w:iCs/>
          <w:color w:val="FF0000"/>
          <w:sz w:val="20"/>
          <w:szCs w:val="20"/>
          <w:lang w:val="en-US"/>
        </w:rPr>
      </w:pPr>
      <w:r>
        <w:rPr>
          <w:rFonts w:eastAsiaTheme="minorEastAsia"/>
          <w:iCs/>
          <w:color w:val="FF0000"/>
          <w:sz w:val="20"/>
          <w:szCs w:val="20"/>
          <w:lang w:val="en-US"/>
        </w:rPr>
        <w:t>Mention that 90% of movies from NFLX is also contained in MovieLens 20M. So, compare LDA results from both datasets, explore the common topics they learn.</w:t>
      </w:r>
    </w:p>
    <w:p w14:paraId="6F5694E6" w14:textId="77777777" w:rsidR="001E67ED" w:rsidRDefault="001E67ED" w:rsidP="009373CC">
      <w:pPr>
        <w:jc w:val="both"/>
        <w:rPr>
          <w:rFonts w:eastAsiaTheme="minorEastAsia"/>
          <w:iCs/>
          <w:color w:val="FF0000"/>
          <w:sz w:val="20"/>
          <w:szCs w:val="20"/>
          <w:lang w:val="en-US"/>
        </w:rPr>
      </w:pPr>
    </w:p>
    <w:p w14:paraId="6BA94788" w14:textId="5006DE50" w:rsidR="00BB3F2D" w:rsidRPr="001E67ED" w:rsidRDefault="001E67ED" w:rsidP="009373CC">
      <w:pPr>
        <w:jc w:val="both"/>
        <w:rPr>
          <w:rFonts w:eastAsiaTheme="minorEastAsia"/>
          <w:b/>
          <w:bCs/>
          <w:iCs/>
          <w:color w:val="FF0000"/>
          <w:sz w:val="20"/>
          <w:szCs w:val="20"/>
          <w:u w:val="single"/>
        </w:rPr>
      </w:pPr>
      <w:r w:rsidRPr="001E67ED">
        <w:rPr>
          <w:rFonts w:eastAsiaTheme="minorEastAsia"/>
          <w:b/>
          <w:bCs/>
          <w:iCs/>
          <w:color w:val="FF0000"/>
          <w:sz w:val="20"/>
          <w:szCs w:val="20"/>
          <w:u w:val="single"/>
          <w:lang w:val="en-US"/>
        </w:rPr>
        <w:t>During Model Evaluation, put “Interpretable user profiles” somewhere.</w:t>
      </w:r>
    </w:p>
    <w:p w14:paraId="391C1962" w14:textId="77777777" w:rsidR="001E67ED" w:rsidRDefault="001E67ED" w:rsidP="009373CC">
      <w:pPr>
        <w:jc w:val="both"/>
        <w:rPr>
          <w:rFonts w:eastAsiaTheme="minorEastAsia"/>
          <w:iCs/>
          <w:color w:val="FF0000"/>
          <w:sz w:val="20"/>
          <w:szCs w:val="20"/>
          <w:lang w:val="en-US"/>
        </w:rPr>
      </w:pPr>
    </w:p>
    <w:p w14:paraId="5E8C4A95" w14:textId="045FB213" w:rsidR="00BB3F2D" w:rsidRDefault="00BB3F2D" w:rsidP="009373CC">
      <w:pPr>
        <w:jc w:val="both"/>
        <w:rPr>
          <w:rFonts w:eastAsiaTheme="minorEastAsia"/>
          <w:iCs/>
          <w:color w:val="FF0000"/>
          <w:sz w:val="20"/>
          <w:szCs w:val="20"/>
          <w:lang w:val="en-US"/>
        </w:rPr>
      </w:pPr>
      <w:r>
        <w:rPr>
          <w:rFonts w:eastAsiaTheme="minorEastAsia"/>
          <w:iCs/>
          <w:color w:val="FF0000"/>
          <w:sz w:val="20"/>
          <w:szCs w:val="20"/>
          <w:lang w:val="en-US"/>
        </w:rPr>
        <w:t xml:space="preserve">Refer Pavel thesis </w:t>
      </w:r>
      <w:r w:rsidRPr="00BB3F2D">
        <w:rPr>
          <w:rFonts w:eastAsiaTheme="minorEastAsia"/>
          <w:iCs/>
          <w:color w:val="FF0000"/>
          <w:sz w:val="20"/>
          <w:szCs w:val="20"/>
          <w:lang w:val="en-US"/>
        </w:rPr>
        <w:t>http://cbir.utia.cas.cz/homepage/projects/phd_thesis/vacha_phd.pdf</w:t>
      </w:r>
    </w:p>
    <w:p w14:paraId="68BBE68E" w14:textId="77777777" w:rsidR="009373CC" w:rsidRPr="009373CC" w:rsidRDefault="009373CC" w:rsidP="009373CC">
      <w:pPr>
        <w:jc w:val="both"/>
        <w:rPr>
          <w:rFonts w:eastAsiaTheme="minorEastAsia"/>
          <w:iCs/>
          <w:color w:val="FF0000"/>
          <w:sz w:val="20"/>
          <w:szCs w:val="20"/>
          <w:lang w:val="en-US"/>
        </w:rPr>
      </w:pPr>
    </w:p>
    <w:p w14:paraId="007DB224" w14:textId="6C639AF0" w:rsidR="00405EF7" w:rsidRDefault="009373CC" w:rsidP="009373CC">
      <w:pPr>
        <w:rPr>
          <w:b/>
          <w:bCs/>
          <w:color w:val="FF0000"/>
          <w:sz w:val="32"/>
          <w:szCs w:val="32"/>
          <w:lang w:val="en-US"/>
        </w:rPr>
      </w:pPr>
      <w:r>
        <w:rPr>
          <w:b/>
          <w:bCs/>
          <w:color w:val="FF0000"/>
          <w:sz w:val="32"/>
          <w:szCs w:val="32"/>
          <w:lang w:val="en-US"/>
        </w:rPr>
        <w:t>Difference on recall&amp;precision between our and original work may be because we use plots instead of tags/features.</w:t>
      </w:r>
    </w:p>
    <w:p w14:paraId="270278FB" w14:textId="77777777" w:rsidR="003D1F54" w:rsidRDefault="003D1F54"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ADD connectivity between sections [e.g., between Probab.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510" w:name="_Toc74425035"/>
      <w:bookmarkStart w:id="511" w:name="_Toc74425068"/>
      <w:bookmarkStart w:id="512" w:name="_Toc74427054"/>
      <w:bookmarkStart w:id="513" w:name="_Toc74865628"/>
      <w:bookmarkStart w:id="514" w:name="_Toc75308799"/>
      <w:bookmarkStart w:id="515" w:name="_Toc75373492"/>
      <w:r w:rsidRPr="00FB6702">
        <w:rPr>
          <w:lang w:val="en-US"/>
        </w:rPr>
        <w:t>References</w:t>
      </w:r>
      <w:bookmarkEnd w:id="510"/>
      <w:bookmarkEnd w:id="511"/>
      <w:bookmarkEnd w:id="512"/>
      <w:bookmarkEnd w:id="513"/>
      <w:bookmarkEnd w:id="514"/>
      <w:bookmarkEnd w:id="515"/>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43"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44"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t>[3]</w:t>
      </w:r>
      <w:r w:rsidRPr="007A704A">
        <w:rPr>
          <w:color w:val="000000" w:themeColor="text1"/>
        </w:rPr>
        <w:t xml:space="preserve"> </w:t>
      </w:r>
      <w:hyperlink r:id="rId45"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6"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7"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8"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9"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50"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51"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52"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53"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54"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5"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6"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7"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8"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9"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60"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61"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62"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63"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64"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5"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6"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7"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8"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9"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70"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71"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lastRenderedPageBreak/>
        <w:t xml:space="preserve">[46] Blei-PPT-longer </w:t>
      </w:r>
      <w:hyperlink r:id="rId72"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73"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BD586" w14:textId="77777777" w:rsidR="006C7704" w:rsidRDefault="006C7704" w:rsidP="00981852">
      <w:r>
        <w:separator/>
      </w:r>
    </w:p>
  </w:endnote>
  <w:endnote w:type="continuationSeparator" w:id="0">
    <w:p w14:paraId="7A3A6CB9" w14:textId="77777777" w:rsidR="006C7704" w:rsidRDefault="006C7704"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D5948" w14:textId="77777777" w:rsidR="006C7704" w:rsidRDefault="006C7704" w:rsidP="00981852">
      <w:r>
        <w:separator/>
      </w:r>
    </w:p>
  </w:footnote>
  <w:footnote w:type="continuationSeparator" w:id="0">
    <w:p w14:paraId="6C301D34" w14:textId="77777777" w:rsidR="006C7704" w:rsidRDefault="006C7704"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66AE86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F378D382">
      <w:start w:val="1"/>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BA4A23"/>
    <w:multiLevelType w:val="hybridMultilevel"/>
    <w:tmpl w:val="B5ECC57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D50D5F"/>
    <w:multiLevelType w:val="hybridMultilevel"/>
    <w:tmpl w:val="D07E1A54"/>
    <w:lvl w:ilvl="0" w:tplc="276A5B3C">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C6390"/>
    <w:multiLevelType w:val="hybridMultilevel"/>
    <w:tmpl w:val="A99E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641C4D"/>
    <w:multiLevelType w:val="hybridMultilevel"/>
    <w:tmpl w:val="EF5A11A4"/>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885CC2"/>
    <w:multiLevelType w:val="hybridMultilevel"/>
    <w:tmpl w:val="B5807A12"/>
    <w:lvl w:ilvl="0" w:tplc="8C74A962">
      <w:start w:val="1"/>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6C2B08B4"/>
    <w:multiLevelType w:val="hybridMultilevel"/>
    <w:tmpl w:val="3D58E4C8"/>
    <w:lvl w:ilvl="0" w:tplc="8C74A96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00102C"/>
    <w:multiLevelType w:val="hybridMultilevel"/>
    <w:tmpl w:val="547A34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20"/>
  </w:num>
  <w:num w:numId="3">
    <w:abstractNumId w:val="25"/>
  </w:num>
  <w:num w:numId="4">
    <w:abstractNumId w:val="9"/>
  </w:num>
  <w:num w:numId="5">
    <w:abstractNumId w:val="34"/>
  </w:num>
  <w:num w:numId="6">
    <w:abstractNumId w:val="23"/>
  </w:num>
  <w:num w:numId="7">
    <w:abstractNumId w:val="4"/>
  </w:num>
  <w:num w:numId="8">
    <w:abstractNumId w:val="0"/>
  </w:num>
  <w:num w:numId="9">
    <w:abstractNumId w:val="29"/>
  </w:num>
  <w:num w:numId="10">
    <w:abstractNumId w:val="27"/>
  </w:num>
  <w:num w:numId="11">
    <w:abstractNumId w:val="6"/>
  </w:num>
  <w:num w:numId="12">
    <w:abstractNumId w:val="30"/>
  </w:num>
  <w:num w:numId="13">
    <w:abstractNumId w:val="22"/>
  </w:num>
  <w:num w:numId="14">
    <w:abstractNumId w:val="37"/>
  </w:num>
  <w:num w:numId="15">
    <w:abstractNumId w:val="28"/>
  </w:num>
  <w:num w:numId="16">
    <w:abstractNumId w:val="36"/>
  </w:num>
  <w:num w:numId="17">
    <w:abstractNumId w:val="10"/>
  </w:num>
  <w:num w:numId="18">
    <w:abstractNumId w:val="1"/>
  </w:num>
  <w:num w:numId="19">
    <w:abstractNumId w:val="12"/>
  </w:num>
  <w:num w:numId="20">
    <w:abstractNumId w:val="13"/>
  </w:num>
  <w:num w:numId="21">
    <w:abstractNumId w:val="21"/>
  </w:num>
  <w:num w:numId="22">
    <w:abstractNumId w:val="7"/>
  </w:num>
  <w:num w:numId="23">
    <w:abstractNumId w:val="31"/>
  </w:num>
  <w:num w:numId="24">
    <w:abstractNumId w:val="14"/>
  </w:num>
  <w:num w:numId="25">
    <w:abstractNumId w:val="24"/>
  </w:num>
  <w:num w:numId="26">
    <w:abstractNumId w:val="16"/>
  </w:num>
  <w:num w:numId="27">
    <w:abstractNumId w:val="3"/>
  </w:num>
  <w:num w:numId="28">
    <w:abstractNumId w:val="11"/>
  </w:num>
  <w:num w:numId="29">
    <w:abstractNumId w:val="5"/>
  </w:num>
  <w:num w:numId="30">
    <w:abstractNumId w:val="17"/>
  </w:num>
  <w:num w:numId="31">
    <w:abstractNumId w:val="2"/>
  </w:num>
  <w:num w:numId="32">
    <w:abstractNumId w:val="15"/>
  </w:num>
  <w:num w:numId="33">
    <w:abstractNumId w:val="8"/>
  </w:num>
  <w:num w:numId="34">
    <w:abstractNumId w:val="33"/>
  </w:num>
  <w:num w:numId="35">
    <w:abstractNumId w:val="35"/>
  </w:num>
  <w:num w:numId="36">
    <w:abstractNumId w:val="18"/>
  </w:num>
  <w:num w:numId="37">
    <w:abstractNumId w:val="32"/>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46D7"/>
    <w:rsid w:val="0004547E"/>
    <w:rsid w:val="00045A2A"/>
    <w:rsid w:val="000471A9"/>
    <w:rsid w:val="00053A4B"/>
    <w:rsid w:val="0005512A"/>
    <w:rsid w:val="00062470"/>
    <w:rsid w:val="0006262D"/>
    <w:rsid w:val="00062EA2"/>
    <w:rsid w:val="00064F73"/>
    <w:rsid w:val="0006540F"/>
    <w:rsid w:val="00066094"/>
    <w:rsid w:val="00072D75"/>
    <w:rsid w:val="0007474A"/>
    <w:rsid w:val="0007568B"/>
    <w:rsid w:val="0007666B"/>
    <w:rsid w:val="00076B88"/>
    <w:rsid w:val="00081507"/>
    <w:rsid w:val="000824DF"/>
    <w:rsid w:val="00082663"/>
    <w:rsid w:val="00086CDA"/>
    <w:rsid w:val="00087B9A"/>
    <w:rsid w:val="0009012F"/>
    <w:rsid w:val="00090391"/>
    <w:rsid w:val="00091FC0"/>
    <w:rsid w:val="000956B1"/>
    <w:rsid w:val="000A0841"/>
    <w:rsid w:val="000A3BC5"/>
    <w:rsid w:val="000A3DE3"/>
    <w:rsid w:val="000A51F1"/>
    <w:rsid w:val="000A5256"/>
    <w:rsid w:val="000A5F68"/>
    <w:rsid w:val="000B5B10"/>
    <w:rsid w:val="000C517A"/>
    <w:rsid w:val="000C5CA2"/>
    <w:rsid w:val="000C7001"/>
    <w:rsid w:val="000C7EA8"/>
    <w:rsid w:val="000D3BFF"/>
    <w:rsid w:val="000D4D6C"/>
    <w:rsid w:val="000E33A5"/>
    <w:rsid w:val="000E3F90"/>
    <w:rsid w:val="000E452B"/>
    <w:rsid w:val="000E5FD6"/>
    <w:rsid w:val="000F42F4"/>
    <w:rsid w:val="000F4D52"/>
    <w:rsid w:val="000F518A"/>
    <w:rsid w:val="000F75EF"/>
    <w:rsid w:val="000F782D"/>
    <w:rsid w:val="000F787E"/>
    <w:rsid w:val="00100A37"/>
    <w:rsid w:val="00103564"/>
    <w:rsid w:val="001036E3"/>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2494"/>
    <w:rsid w:val="00146C6B"/>
    <w:rsid w:val="00151560"/>
    <w:rsid w:val="00151CBB"/>
    <w:rsid w:val="00152244"/>
    <w:rsid w:val="00152A30"/>
    <w:rsid w:val="00152E52"/>
    <w:rsid w:val="0015371C"/>
    <w:rsid w:val="001542D2"/>
    <w:rsid w:val="00154BC7"/>
    <w:rsid w:val="001608FD"/>
    <w:rsid w:val="001609BB"/>
    <w:rsid w:val="0016428E"/>
    <w:rsid w:val="001670D3"/>
    <w:rsid w:val="001729B3"/>
    <w:rsid w:val="00173649"/>
    <w:rsid w:val="001769B3"/>
    <w:rsid w:val="00176F57"/>
    <w:rsid w:val="0018080A"/>
    <w:rsid w:val="00181E47"/>
    <w:rsid w:val="00183684"/>
    <w:rsid w:val="001857B0"/>
    <w:rsid w:val="00185FE5"/>
    <w:rsid w:val="001904EE"/>
    <w:rsid w:val="00191193"/>
    <w:rsid w:val="00192BC6"/>
    <w:rsid w:val="00194D18"/>
    <w:rsid w:val="00196261"/>
    <w:rsid w:val="00197413"/>
    <w:rsid w:val="001976D3"/>
    <w:rsid w:val="00197939"/>
    <w:rsid w:val="001A00D9"/>
    <w:rsid w:val="001A2445"/>
    <w:rsid w:val="001A32FB"/>
    <w:rsid w:val="001A5CE1"/>
    <w:rsid w:val="001B0694"/>
    <w:rsid w:val="001B1058"/>
    <w:rsid w:val="001B1916"/>
    <w:rsid w:val="001B2128"/>
    <w:rsid w:val="001B4773"/>
    <w:rsid w:val="001B4CBD"/>
    <w:rsid w:val="001B7478"/>
    <w:rsid w:val="001B7BAA"/>
    <w:rsid w:val="001C0001"/>
    <w:rsid w:val="001C115E"/>
    <w:rsid w:val="001C212C"/>
    <w:rsid w:val="001C3D03"/>
    <w:rsid w:val="001C3EAC"/>
    <w:rsid w:val="001C4C58"/>
    <w:rsid w:val="001C6154"/>
    <w:rsid w:val="001C6562"/>
    <w:rsid w:val="001C79DD"/>
    <w:rsid w:val="001D4AAB"/>
    <w:rsid w:val="001D6D2E"/>
    <w:rsid w:val="001E1515"/>
    <w:rsid w:val="001E285C"/>
    <w:rsid w:val="001E4DBC"/>
    <w:rsid w:val="001E4EED"/>
    <w:rsid w:val="001E5106"/>
    <w:rsid w:val="001E67ED"/>
    <w:rsid w:val="001F1C31"/>
    <w:rsid w:val="001F287D"/>
    <w:rsid w:val="001F422D"/>
    <w:rsid w:val="001F502E"/>
    <w:rsid w:val="001F5337"/>
    <w:rsid w:val="002021E0"/>
    <w:rsid w:val="0020374A"/>
    <w:rsid w:val="002053B3"/>
    <w:rsid w:val="0021142E"/>
    <w:rsid w:val="002118AB"/>
    <w:rsid w:val="00213EC1"/>
    <w:rsid w:val="0021517C"/>
    <w:rsid w:val="00217910"/>
    <w:rsid w:val="0022110B"/>
    <w:rsid w:val="00221291"/>
    <w:rsid w:val="00230F94"/>
    <w:rsid w:val="00233CC6"/>
    <w:rsid w:val="00234662"/>
    <w:rsid w:val="00245B4E"/>
    <w:rsid w:val="0024765D"/>
    <w:rsid w:val="00251F78"/>
    <w:rsid w:val="00251F92"/>
    <w:rsid w:val="00252A75"/>
    <w:rsid w:val="00253767"/>
    <w:rsid w:val="002625A4"/>
    <w:rsid w:val="00264D7A"/>
    <w:rsid w:val="00265CF7"/>
    <w:rsid w:val="00271BD8"/>
    <w:rsid w:val="00273A50"/>
    <w:rsid w:val="0027429E"/>
    <w:rsid w:val="00274E08"/>
    <w:rsid w:val="00276C6A"/>
    <w:rsid w:val="0028035D"/>
    <w:rsid w:val="00280C09"/>
    <w:rsid w:val="002854D9"/>
    <w:rsid w:val="002879A4"/>
    <w:rsid w:val="0029083C"/>
    <w:rsid w:val="002909E6"/>
    <w:rsid w:val="00290C88"/>
    <w:rsid w:val="0029111D"/>
    <w:rsid w:val="00291950"/>
    <w:rsid w:val="00293D22"/>
    <w:rsid w:val="002A0B9F"/>
    <w:rsid w:val="002A2785"/>
    <w:rsid w:val="002B0BEF"/>
    <w:rsid w:val="002B4684"/>
    <w:rsid w:val="002B6A8A"/>
    <w:rsid w:val="002B6B19"/>
    <w:rsid w:val="002C10B7"/>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704"/>
    <w:rsid w:val="002F6CB0"/>
    <w:rsid w:val="00302775"/>
    <w:rsid w:val="003041BB"/>
    <w:rsid w:val="00314B91"/>
    <w:rsid w:val="00320458"/>
    <w:rsid w:val="00320838"/>
    <w:rsid w:val="00323702"/>
    <w:rsid w:val="00323721"/>
    <w:rsid w:val="003239AA"/>
    <w:rsid w:val="00324E28"/>
    <w:rsid w:val="00330BDF"/>
    <w:rsid w:val="00331AE3"/>
    <w:rsid w:val="00332A00"/>
    <w:rsid w:val="00334C98"/>
    <w:rsid w:val="003374C6"/>
    <w:rsid w:val="00340BB6"/>
    <w:rsid w:val="00340BC9"/>
    <w:rsid w:val="00350B2D"/>
    <w:rsid w:val="003536C7"/>
    <w:rsid w:val="0035424D"/>
    <w:rsid w:val="003550FD"/>
    <w:rsid w:val="00357910"/>
    <w:rsid w:val="0036214F"/>
    <w:rsid w:val="003640D5"/>
    <w:rsid w:val="00364194"/>
    <w:rsid w:val="003647D0"/>
    <w:rsid w:val="00374318"/>
    <w:rsid w:val="00376FF1"/>
    <w:rsid w:val="00381D79"/>
    <w:rsid w:val="00383435"/>
    <w:rsid w:val="00383F86"/>
    <w:rsid w:val="00387FAF"/>
    <w:rsid w:val="00390BB2"/>
    <w:rsid w:val="00392517"/>
    <w:rsid w:val="003933A8"/>
    <w:rsid w:val="003946E9"/>
    <w:rsid w:val="003955C4"/>
    <w:rsid w:val="003961B1"/>
    <w:rsid w:val="00397A80"/>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C7DFA"/>
    <w:rsid w:val="003D1F54"/>
    <w:rsid w:val="003E0690"/>
    <w:rsid w:val="003E6CFF"/>
    <w:rsid w:val="003E6EE9"/>
    <w:rsid w:val="003F02EC"/>
    <w:rsid w:val="003F21B4"/>
    <w:rsid w:val="003F7141"/>
    <w:rsid w:val="004033E6"/>
    <w:rsid w:val="00403F72"/>
    <w:rsid w:val="00405EF7"/>
    <w:rsid w:val="0040600E"/>
    <w:rsid w:val="004074B5"/>
    <w:rsid w:val="00412059"/>
    <w:rsid w:val="004157DE"/>
    <w:rsid w:val="004170EA"/>
    <w:rsid w:val="00417D5A"/>
    <w:rsid w:val="00422915"/>
    <w:rsid w:val="00422B29"/>
    <w:rsid w:val="004243EB"/>
    <w:rsid w:val="00427E6A"/>
    <w:rsid w:val="0043220D"/>
    <w:rsid w:val="00432DCF"/>
    <w:rsid w:val="00435466"/>
    <w:rsid w:val="00435F51"/>
    <w:rsid w:val="00441720"/>
    <w:rsid w:val="0044649E"/>
    <w:rsid w:val="00446B9B"/>
    <w:rsid w:val="0045230E"/>
    <w:rsid w:val="00454CFE"/>
    <w:rsid w:val="00455118"/>
    <w:rsid w:val="0045654A"/>
    <w:rsid w:val="00461123"/>
    <w:rsid w:val="00465785"/>
    <w:rsid w:val="00471CB9"/>
    <w:rsid w:val="00472474"/>
    <w:rsid w:val="0047566F"/>
    <w:rsid w:val="0047615F"/>
    <w:rsid w:val="004764A1"/>
    <w:rsid w:val="004774AE"/>
    <w:rsid w:val="0048015A"/>
    <w:rsid w:val="00482574"/>
    <w:rsid w:val="00487236"/>
    <w:rsid w:val="004879E7"/>
    <w:rsid w:val="00491380"/>
    <w:rsid w:val="00491F78"/>
    <w:rsid w:val="00492BCE"/>
    <w:rsid w:val="00492BDC"/>
    <w:rsid w:val="00493ACD"/>
    <w:rsid w:val="0049464A"/>
    <w:rsid w:val="00495B64"/>
    <w:rsid w:val="00496061"/>
    <w:rsid w:val="00497B61"/>
    <w:rsid w:val="004A3420"/>
    <w:rsid w:val="004A5073"/>
    <w:rsid w:val="004A533B"/>
    <w:rsid w:val="004B0FBA"/>
    <w:rsid w:val="004B2A30"/>
    <w:rsid w:val="004B2DDE"/>
    <w:rsid w:val="004B3D39"/>
    <w:rsid w:val="004B4116"/>
    <w:rsid w:val="004B4430"/>
    <w:rsid w:val="004B6536"/>
    <w:rsid w:val="004C09FE"/>
    <w:rsid w:val="004C0AED"/>
    <w:rsid w:val="004C1988"/>
    <w:rsid w:val="004C2539"/>
    <w:rsid w:val="004C3959"/>
    <w:rsid w:val="004C4748"/>
    <w:rsid w:val="004C58AD"/>
    <w:rsid w:val="004C5B2D"/>
    <w:rsid w:val="004D0049"/>
    <w:rsid w:val="004D0CD2"/>
    <w:rsid w:val="004D281F"/>
    <w:rsid w:val="004D52DE"/>
    <w:rsid w:val="004D7790"/>
    <w:rsid w:val="004E2D3F"/>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21D54"/>
    <w:rsid w:val="00521FB0"/>
    <w:rsid w:val="005231A0"/>
    <w:rsid w:val="00527910"/>
    <w:rsid w:val="00531F62"/>
    <w:rsid w:val="00534B91"/>
    <w:rsid w:val="005350F9"/>
    <w:rsid w:val="0053537D"/>
    <w:rsid w:val="0053561B"/>
    <w:rsid w:val="00537C6A"/>
    <w:rsid w:val="00540AEB"/>
    <w:rsid w:val="00541047"/>
    <w:rsid w:val="00541733"/>
    <w:rsid w:val="00544563"/>
    <w:rsid w:val="00547293"/>
    <w:rsid w:val="00547FAA"/>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6930"/>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4F52"/>
    <w:rsid w:val="00615D82"/>
    <w:rsid w:val="006160F3"/>
    <w:rsid w:val="00617620"/>
    <w:rsid w:val="00617BFA"/>
    <w:rsid w:val="00621D03"/>
    <w:rsid w:val="00624E7E"/>
    <w:rsid w:val="00635AA2"/>
    <w:rsid w:val="00636FBE"/>
    <w:rsid w:val="0063764D"/>
    <w:rsid w:val="006410B1"/>
    <w:rsid w:val="006413EC"/>
    <w:rsid w:val="00650DA2"/>
    <w:rsid w:val="00651C10"/>
    <w:rsid w:val="006538AA"/>
    <w:rsid w:val="006542F2"/>
    <w:rsid w:val="0065492D"/>
    <w:rsid w:val="006564C5"/>
    <w:rsid w:val="006600FC"/>
    <w:rsid w:val="00660C5C"/>
    <w:rsid w:val="00662F08"/>
    <w:rsid w:val="00671111"/>
    <w:rsid w:val="0067209D"/>
    <w:rsid w:val="00676EF7"/>
    <w:rsid w:val="00677B0D"/>
    <w:rsid w:val="00680492"/>
    <w:rsid w:val="0068237B"/>
    <w:rsid w:val="006832FC"/>
    <w:rsid w:val="0068454A"/>
    <w:rsid w:val="006853B0"/>
    <w:rsid w:val="00691C94"/>
    <w:rsid w:val="00693564"/>
    <w:rsid w:val="00695288"/>
    <w:rsid w:val="006968F6"/>
    <w:rsid w:val="006A0D67"/>
    <w:rsid w:val="006B036A"/>
    <w:rsid w:val="006B1696"/>
    <w:rsid w:val="006C2071"/>
    <w:rsid w:val="006C343E"/>
    <w:rsid w:val="006C4AC9"/>
    <w:rsid w:val="006C5616"/>
    <w:rsid w:val="006C6AE6"/>
    <w:rsid w:val="006C7652"/>
    <w:rsid w:val="006C7704"/>
    <w:rsid w:val="006D6E3A"/>
    <w:rsid w:val="006D70E3"/>
    <w:rsid w:val="006E0222"/>
    <w:rsid w:val="006E30F0"/>
    <w:rsid w:val="006E501B"/>
    <w:rsid w:val="006E7E4D"/>
    <w:rsid w:val="006F193A"/>
    <w:rsid w:val="006F2076"/>
    <w:rsid w:val="007029AB"/>
    <w:rsid w:val="00702D57"/>
    <w:rsid w:val="0070507A"/>
    <w:rsid w:val="007057C8"/>
    <w:rsid w:val="00707D52"/>
    <w:rsid w:val="00714C62"/>
    <w:rsid w:val="00715EC3"/>
    <w:rsid w:val="00716E20"/>
    <w:rsid w:val="00721930"/>
    <w:rsid w:val="0072470F"/>
    <w:rsid w:val="007254F1"/>
    <w:rsid w:val="00730665"/>
    <w:rsid w:val="0073466B"/>
    <w:rsid w:val="00734AE9"/>
    <w:rsid w:val="007377DA"/>
    <w:rsid w:val="00740139"/>
    <w:rsid w:val="0074314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1A"/>
    <w:rsid w:val="007938C0"/>
    <w:rsid w:val="00794907"/>
    <w:rsid w:val="007967FF"/>
    <w:rsid w:val="007A1D26"/>
    <w:rsid w:val="007A1F92"/>
    <w:rsid w:val="007A201D"/>
    <w:rsid w:val="007A4D09"/>
    <w:rsid w:val="007A704A"/>
    <w:rsid w:val="007B096E"/>
    <w:rsid w:val="007B2C08"/>
    <w:rsid w:val="007B2C44"/>
    <w:rsid w:val="007C43CD"/>
    <w:rsid w:val="007C692E"/>
    <w:rsid w:val="007D065E"/>
    <w:rsid w:val="007D1F6C"/>
    <w:rsid w:val="007D1FEF"/>
    <w:rsid w:val="007D20E0"/>
    <w:rsid w:val="007D5CB6"/>
    <w:rsid w:val="007E1F67"/>
    <w:rsid w:val="007E25BE"/>
    <w:rsid w:val="007E3D58"/>
    <w:rsid w:val="007E49AD"/>
    <w:rsid w:val="007E4A58"/>
    <w:rsid w:val="007E5D72"/>
    <w:rsid w:val="007E683C"/>
    <w:rsid w:val="007E742C"/>
    <w:rsid w:val="007F507B"/>
    <w:rsid w:val="007F7D05"/>
    <w:rsid w:val="00800697"/>
    <w:rsid w:val="00803268"/>
    <w:rsid w:val="008052AE"/>
    <w:rsid w:val="008076CB"/>
    <w:rsid w:val="00807C54"/>
    <w:rsid w:val="0081249F"/>
    <w:rsid w:val="008124E0"/>
    <w:rsid w:val="00816ABA"/>
    <w:rsid w:val="008227E7"/>
    <w:rsid w:val="00824A7F"/>
    <w:rsid w:val="00824CDF"/>
    <w:rsid w:val="008257D1"/>
    <w:rsid w:val="00825E87"/>
    <w:rsid w:val="00826119"/>
    <w:rsid w:val="008310B8"/>
    <w:rsid w:val="008322CE"/>
    <w:rsid w:val="00840649"/>
    <w:rsid w:val="0084076C"/>
    <w:rsid w:val="008460C4"/>
    <w:rsid w:val="00850915"/>
    <w:rsid w:val="008544CD"/>
    <w:rsid w:val="00854588"/>
    <w:rsid w:val="00855C9D"/>
    <w:rsid w:val="00856D5C"/>
    <w:rsid w:val="008617C6"/>
    <w:rsid w:val="0086453B"/>
    <w:rsid w:val="00867D53"/>
    <w:rsid w:val="008704B3"/>
    <w:rsid w:val="00872FFE"/>
    <w:rsid w:val="00873A66"/>
    <w:rsid w:val="008755FC"/>
    <w:rsid w:val="00876306"/>
    <w:rsid w:val="00876CD6"/>
    <w:rsid w:val="00876E2B"/>
    <w:rsid w:val="00880318"/>
    <w:rsid w:val="008806AE"/>
    <w:rsid w:val="00880E28"/>
    <w:rsid w:val="0088113F"/>
    <w:rsid w:val="00881AE4"/>
    <w:rsid w:val="00882009"/>
    <w:rsid w:val="00883B3D"/>
    <w:rsid w:val="00891998"/>
    <w:rsid w:val="00891E61"/>
    <w:rsid w:val="008923C1"/>
    <w:rsid w:val="008A23B2"/>
    <w:rsid w:val="008A390E"/>
    <w:rsid w:val="008A53F1"/>
    <w:rsid w:val="008A5A6F"/>
    <w:rsid w:val="008B4A7F"/>
    <w:rsid w:val="008B7174"/>
    <w:rsid w:val="008C003B"/>
    <w:rsid w:val="008C0487"/>
    <w:rsid w:val="008C4D49"/>
    <w:rsid w:val="008C59E0"/>
    <w:rsid w:val="008D015D"/>
    <w:rsid w:val="008D362C"/>
    <w:rsid w:val="008D39D3"/>
    <w:rsid w:val="008D680C"/>
    <w:rsid w:val="008D71F8"/>
    <w:rsid w:val="008D7E65"/>
    <w:rsid w:val="008E1516"/>
    <w:rsid w:val="008E4F3E"/>
    <w:rsid w:val="008E542D"/>
    <w:rsid w:val="008E6A0B"/>
    <w:rsid w:val="008F41CA"/>
    <w:rsid w:val="008F5E33"/>
    <w:rsid w:val="008F6352"/>
    <w:rsid w:val="008F6D6A"/>
    <w:rsid w:val="008F7666"/>
    <w:rsid w:val="00900D1B"/>
    <w:rsid w:val="00902081"/>
    <w:rsid w:val="00904AED"/>
    <w:rsid w:val="00905282"/>
    <w:rsid w:val="009071A2"/>
    <w:rsid w:val="00907F44"/>
    <w:rsid w:val="00913F39"/>
    <w:rsid w:val="00916692"/>
    <w:rsid w:val="0092050B"/>
    <w:rsid w:val="00922231"/>
    <w:rsid w:val="00924BE6"/>
    <w:rsid w:val="00925597"/>
    <w:rsid w:val="00931FF7"/>
    <w:rsid w:val="0093418E"/>
    <w:rsid w:val="00934F74"/>
    <w:rsid w:val="00935811"/>
    <w:rsid w:val="009364D7"/>
    <w:rsid w:val="009373CC"/>
    <w:rsid w:val="00944FCB"/>
    <w:rsid w:val="00947CB7"/>
    <w:rsid w:val="0095175F"/>
    <w:rsid w:val="00952B58"/>
    <w:rsid w:val="00953032"/>
    <w:rsid w:val="00954AE6"/>
    <w:rsid w:val="00956D39"/>
    <w:rsid w:val="00961658"/>
    <w:rsid w:val="00976A7B"/>
    <w:rsid w:val="00977C34"/>
    <w:rsid w:val="00977E0E"/>
    <w:rsid w:val="00981852"/>
    <w:rsid w:val="009844C3"/>
    <w:rsid w:val="009854A7"/>
    <w:rsid w:val="009937D8"/>
    <w:rsid w:val="00996A49"/>
    <w:rsid w:val="00996E21"/>
    <w:rsid w:val="009A0BC5"/>
    <w:rsid w:val="009A3A14"/>
    <w:rsid w:val="009A5132"/>
    <w:rsid w:val="009A56EE"/>
    <w:rsid w:val="009A7F9E"/>
    <w:rsid w:val="009B16F9"/>
    <w:rsid w:val="009B377D"/>
    <w:rsid w:val="009B4604"/>
    <w:rsid w:val="009C6369"/>
    <w:rsid w:val="009C704B"/>
    <w:rsid w:val="009C7EA3"/>
    <w:rsid w:val="009D53E1"/>
    <w:rsid w:val="009D6FFA"/>
    <w:rsid w:val="009D77AD"/>
    <w:rsid w:val="009D78AC"/>
    <w:rsid w:val="009E16F3"/>
    <w:rsid w:val="009E27AB"/>
    <w:rsid w:val="009F75E0"/>
    <w:rsid w:val="009F7F5E"/>
    <w:rsid w:val="009F7F64"/>
    <w:rsid w:val="00A04FE8"/>
    <w:rsid w:val="00A05509"/>
    <w:rsid w:val="00A0626B"/>
    <w:rsid w:val="00A13458"/>
    <w:rsid w:val="00A13B47"/>
    <w:rsid w:val="00A15C2B"/>
    <w:rsid w:val="00A21E66"/>
    <w:rsid w:val="00A22658"/>
    <w:rsid w:val="00A25F37"/>
    <w:rsid w:val="00A26825"/>
    <w:rsid w:val="00A33AF0"/>
    <w:rsid w:val="00A376CE"/>
    <w:rsid w:val="00A4281A"/>
    <w:rsid w:val="00A4730B"/>
    <w:rsid w:val="00A549B5"/>
    <w:rsid w:val="00A54D86"/>
    <w:rsid w:val="00A56884"/>
    <w:rsid w:val="00A57748"/>
    <w:rsid w:val="00A60563"/>
    <w:rsid w:val="00A62137"/>
    <w:rsid w:val="00A648E3"/>
    <w:rsid w:val="00A7387F"/>
    <w:rsid w:val="00A745B2"/>
    <w:rsid w:val="00A853B7"/>
    <w:rsid w:val="00A85457"/>
    <w:rsid w:val="00A909CC"/>
    <w:rsid w:val="00A933EC"/>
    <w:rsid w:val="00A96F99"/>
    <w:rsid w:val="00A9723D"/>
    <w:rsid w:val="00AA1F53"/>
    <w:rsid w:val="00AA3FB5"/>
    <w:rsid w:val="00AA4152"/>
    <w:rsid w:val="00AA571B"/>
    <w:rsid w:val="00AA58CC"/>
    <w:rsid w:val="00AB08E6"/>
    <w:rsid w:val="00AB2C56"/>
    <w:rsid w:val="00AB650E"/>
    <w:rsid w:val="00AB7D1E"/>
    <w:rsid w:val="00AC14A7"/>
    <w:rsid w:val="00AC39A2"/>
    <w:rsid w:val="00AC3FF8"/>
    <w:rsid w:val="00AD005F"/>
    <w:rsid w:val="00AE11B1"/>
    <w:rsid w:val="00AE11C0"/>
    <w:rsid w:val="00AE49E2"/>
    <w:rsid w:val="00AE4F52"/>
    <w:rsid w:val="00AE6270"/>
    <w:rsid w:val="00AF4555"/>
    <w:rsid w:val="00AF5EAC"/>
    <w:rsid w:val="00AF5FBB"/>
    <w:rsid w:val="00AF6B74"/>
    <w:rsid w:val="00AF7D2A"/>
    <w:rsid w:val="00B01DD9"/>
    <w:rsid w:val="00B02322"/>
    <w:rsid w:val="00B136B0"/>
    <w:rsid w:val="00B201F7"/>
    <w:rsid w:val="00B218EA"/>
    <w:rsid w:val="00B2252D"/>
    <w:rsid w:val="00B236FC"/>
    <w:rsid w:val="00B30130"/>
    <w:rsid w:val="00B312E8"/>
    <w:rsid w:val="00B31AE7"/>
    <w:rsid w:val="00B33EB7"/>
    <w:rsid w:val="00B348F5"/>
    <w:rsid w:val="00B35EAC"/>
    <w:rsid w:val="00B37086"/>
    <w:rsid w:val="00B37088"/>
    <w:rsid w:val="00B42AE1"/>
    <w:rsid w:val="00B43C55"/>
    <w:rsid w:val="00B44C52"/>
    <w:rsid w:val="00B53092"/>
    <w:rsid w:val="00B53BE9"/>
    <w:rsid w:val="00B5487E"/>
    <w:rsid w:val="00B5558F"/>
    <w:rsid w:val="00B55927"/>
    <w:rsid w:val="00B56A9C"/>
    <w:rsid w:val="00B57FB8"/>
    <w:rsid w:val="00B60A52"/>
    <w:rsid w:val="00B60B7B"/>
    <w:rsid w:val="00B70047"/>
    <w:rsid w:val="00B71280"/>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B3F2D"/>
    <w:rsid w:val="00BC1262"/>
    <w:rsid w:val="00BC2D37"/>
    <w:rsid w:val="00BD08F1"/>
    <w:rsid w:val="00BD40C3"/>
    <w:rsid w:val="00BD4D7C"/>
    <w:rsid w:val="00BD5508"/>
    <w:rsid w:val="00BE0A49"/>
    <w:rsid w:val="00BE47BE"/>
    <w:rsid w:val="00BE5328"/>
    <w:rsid w:val="00BF1E4D"/>
    <w:rsid w:val="00BF44AE"/>
    <w:rsid w:val="00BF61D4"/>
    <w:rsid w:val="00BF63BB"/>
    <w:rsid w:val="00BF7408"/>
    <w:rsid w:val="00C01821"/>
    <w:rsid w:val="00C02FC8"/>
    <w:rsid w:val="00C041EB"/>
    <w:rsid w:val="00C066FD"/>
    <w:rsid w:val="00C070F7"/>
    <w:rsid w:val="00C1746B"/>
    <w:rsid w:val="00C21E78"/>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2890"/>
    <w:rsid w:val="00C9486A"/>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5F19"/>
    <w:rsid w:val="00CE7B5B"/>
    <w:rsid w:val="00CF0FA9"/>
    <w:rsid w:val="00CF35E6"/>
    <w:rsid w:val="00CF361A"/>
    <w:rsid w:val="00CF5ECD"/>
    <w:rsid w:val="00CF73B1"/>
    <w:rsid w:val="00CF7CC0"/>
    <w:rsid w:val="00D01CFC"/>
    <w:rsid w:val="00D038FE"/>
    <w:rsid w:val="00D04493"/>
    <w:rsid w:val="00D077DB"/>
    <w:rsid w:val="00D1166D"/>
    <w:rsid w:val="00D1232D"/>
    <w:rsid w:val="00D172B1"/>
    <w:rsid w:val="00D20D8C"/>
    <w:rsid w:val="00D20EB9"/>
    <w:rsid w:val="00D2222D"/>
    <w:rsid w:val="00D2578F"/>
    <w:rsid w:val="00D326FC"/>
    <w:rsid w:val="00D36431"/>
    <w:rsid w:val="00D4019A"/>
    <w:rsid w:val="00D407F9"/>
    <w:rsid w:val="00D41A9C"/>
    <w:rsid w:val="00D44568"/>
    <w:rsid w:val="00D47BCF"/>
    <w:rsid w:val="00D542C3"/>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C5"/>
    <w:rsid w:val="00D96DD3"/>
    <w:rsid w:val="00DA029F"/>
    <w:rsid w:val="00DA19B0"/>
    <w:rsid w:val="00DA2BFF"/>
    <w:rsid w:val="00DA4FA2"/>
    <w:rsid w:val="00DA681C"/>
    <w:rsid w:val="00DA6E47"/>
    <w:rsid w:val="00DA7605"/>
    <w:rsid w:val="00DB0D2B"/>
    <w:rsid w:val="00DB0DF2"/>
    <w:rsid w:val="00DB1E62"/>
    <w:rsid w:val="00DB2354"/>
    <w:rsid w:val="00DB49B6"/>
    <w:rsid w:val="00DC2229"/>
    <w:rsid w:val="00DC3EF0"/>
    <w:rsid w:val="00DC7195"/>
    <w:rsid w:val="00DD07F1"/>
    <w:rsid w:val="00DD19CA"/>
    <w:rsid w:val="00DD1AD6"/>
    <w:rsid w:val="00DD2D98"/>
    <w:rsid w:val="00DD351B"/>
    <w:rsid w:val="00DD4954"/>
    <w:rsid w:val="00DD4DBC"/>
    <w:rsid w:val="00DE2E9C"/>
    <w:rsid w:val="00DE4069"/>
    <w:rsid w:val="00DE4619"/>
    <w:rsid w:val="00DE4978"/>
    <w:rsid w:val="00DE7275"/>
    <w:rsid w:val="00DF087F"/>
    <w:rsid w:val="00DF0FCB"/>
    <w:rsid w:val="00DF2788"/>
    <w:rsid w:val="00DF432A"/>
    <w:rsid w:val="00E00090"/>
    <w:rsid w:val="00E00B41"/>
    <w:rsid w:val="00E01BAE"/>
    <w:rsid w:val="00E01CF2"/>
    <w:rsid w:val="00E033D0"/>
    <w:rsid w:val="00E036C6"/>
    <w:rsid w:val="00E0608E"/>
    <w:rsid w:val="00E1143D"/>
    <w:rsid w:val="00E11B06"/>
    <w:rsid w:val="00E13318"/>
    <w:rsid w:val="00E20DA3"/>
    <w:rsid w:val="00E21725"/>
    <w:rsid w:val="00E22009"/>
    <w:rsid w:val="00E2458F"/>
    <w:rsid w:val="00E26A48"/>
    <w:rsid w:val="00E306C7"/>
    <w:rsid w:val="00E312ED"/>
    <w:rsid w:val="00E32E7F"/>
    <w:rsid w:val="00E335CE"/>
    <w:rsid w:val="00E3405B"/>
    <w:rsid w:val="00E37222"/>
    <w:rsid w:val="00E37DB5"/>
    <w:rsid w:val="00E40334"/>
    <w:rsid w:val="00E44F7C"/>
    <w:rsid w:val="00E51FB4"/>
    <w:rsid w:val="00E52853"/>
    <w:rsid w:val="00E5292D"/>
    <w:rsid w:val="00E63C87"/>
    <w:rsid w:val="00E6448B"/>
    <w:rsid w:val="00E65F20"/>
    <w:rsid w:val="00E6632F"/>
    <w:rsid w:val="00E66B71"/>
    <w:rsid w:val="00E66D23"/>
    <w:rsid w:val="00E72280"/>
    <w:rsid w:val="00E80F84"/>
    <w:rsid w:val="00E838FC"/>
    <w:rsid w:val="00E83A27"/>
    <w:rsid w:val="00E845F5"/>
    <w:rsid w:val="00E87699"/>
    <w:rsid w:val="00E87716"/>
    <w:rsid w:val="00E87952"/>
    <w:rsid w:val="00E87A52"/>
    <w:rsid w:val="00E91681"/>
    <w:rsid w:val="00E94243"/>
    <w:rsid w:val="00E96D48"/>
    <w:rsid w:val="00E975FB"/>
    <w:rsid w:val="00EA014D"/>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3D45"/>
    <w:rsid w:val="00F040CF"/>
    <w:rsid w:val="00F04CE4"/>
    <w:rsid w:val="00F05B34"/>
    <w:rsid w:val="00F10846"/>
    <w:rsid w:val="00F12240"/>
    <w:rsid w:val="00F147BA"/>
    <w:rsid w:val="00F149BF"/>
    <w:rsid w:val="00F14D2C"/>
    <w:rsid w:val="00F16470"/>
    <w:rsid w:val="00F17DA4"/>
    <w:rsid w:val="00F214D6"/>
    <w:rsid w:val="00F23DFF"/>
    <w:rsid w:val="00F24028"/>
    <w:rsid w:val="00F25AA5"/>
    <w:rsid w:val="00F26CE2"/>
    <w:rsid w:val="00F305B6"/>
    <w:rsid w:val="00F328E9"/>
    <w:rsid w:val="00F32CA6"/>
    <w:rsid w:val="00F34A41"/>
    <w:rsid w:val="00F40CA8"/>
    <w:rsid w:val="00F4167B"/>
    <w:rsid w:val="00F42328"/>
    <w:rsid w:val="00F464ED"/>
    <w:rsid w:val="00F46C4D"/>
    <w:rsid w:val="00F55766"/>
    <w:rsid w:val="00F55CA6"/>
    <w:rsid w:val="00F57A57"/>
    <w:rsid w:val="00F61BE0"/>
    <w:rsid w:val="00F62899"/>
    <w:rsid w:val="00F64FE3"/>
    <w:rsid w:val="00F65CC0"/>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B1C16"/>
    <w:rsid w:val="00FB44CD"/>
    <w:rsid w:val="00FB6702"/>
    <w:rsid w:val="00FB753C"/>
    <w:rsid w:val="00FB7B13"/>
    <w:rsid w:val="00FB7F98"/>
    <w:rsid w:val="00FC19A9"/>
    <w:rsid w:val="00FC73E3"/>
    <w:rsid w:val="00FD057D"/>
    <w:rsid w:val="00FD0B3E"/>
    <w:rsid w:val="00FD1092"/>
    <w:rsid w:val="00FD2A4A"/>
    <w:rsid w:val="00FD3E4B"/>
    <w:rsid w:val="00FD3E53"/>
    <w:rsid w:val="00FE1BBE"/>
    <w:rsid w:val="00FE6B2B"/>
    <w:rsid w:val="00FE70CA"/>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E67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 w:type="paragraph" w:styleId="HTMLPreformatted">
    <w:name w:val="HTML Preformatted"/>
    <w:basedOn w:val="Normal"/>
    <w:link w:val="HTMLPreformattedChar"/>
    <w:uiPriority w:val="99"/>
    <w:unhideWhenUsed/>
    <w:rsid w:val="0049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6061"/>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semiHidden/>
    <w:rsid w:val="001E67ED"/>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5294">
      <w:bodyDiv w:val="1"/>
      <w:marLeft w:val="0"/>
      <w:marRight w:val="0"/>
      <w:marTop w:val="0"/>
      <w:marBottom w:val="0"/>
      <w:divBdr>
        <w:top w:val="none" w:sz="0" w:space="0" w:color="auto"/>
        <w:left w:val="none" w:sz="0" w:space="0" w:color="auto"/>
        <w:bottom w:val="none" w:sz="0" w:space="0" w:color="auto"/>
        <w:right w:val="none" w:sz="0" w:space="0" w:color="auto"/>
      </w:divBdr>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0203">
      <w:bodyDiv w:val="1"/>
      <w:marLeft w:val="0"/>
      <w:marRight w:val="0"/>
      <w:marTop w:val="0"/>
      <w:marBottom w:val="0"/>
      <w:divBdr>
        <w:top w:val="none" w:sz="0" w:space="0" w:color="auto"/>
        <w:left w:val="none" w:sz="0" w:space="0" w:color="auto"/>
        <w:bottom w:val="none" w:sz="0" w:space="0" w:color="auto"/>
        <w:right w:val="none" w:sz="0" w:space="0" w:color="auto"/>
      </w:divBdr>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67064">
      <w:bodyDiv w:val="1"/>
      <w:marLeft w:val="0"/>
      <w:marRight w:val="0"/>
      <w:marTop w:val="0"/>
      <w:marBottom w:val="0"/>
      <w:divBdr>
        <w:top w:val="none" w:sz="0" w:space="0" w:color="auto"/>
        <w:left w:val="none" w:sz="0" w:space="0" w:color="auto"/>
        <w:bottom w:val="none" w:sz="0" w:space="0" w:color="auto"/>
        <w:right w:val="none" w:sz="0" w:space="0" w:color="auto"/>
      </w:divBdr>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24626904">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6990">
      <w:bodyDiv w:val="1"/>
      <w:marLeft w:val="0"/>
      <w:marRight w:val="0"/>
      <w:marTop w:val="0"/>
      <w:marBottom w:val="0"/>
      <w:divBdr>
        <w:top w:val="none" w:sz="0" w:space="0" w:color="auto"/>
        <w:left w:val="none" w:sz="0" w:space="0" w:color="auto"/>
        <w:bottom w:val="none" w:sz="0" w:space="0" w:color="auto"/>
        <w:right w:val="none" w:sz="0" w:space="0" w:color="auto"/>
      </w:divBdr>
    </w:div>
    <w:div w:id="340669965">
      <w:bodyDiv w:val="1"/>
      <w:marLeft w:val="0"/>
      <w:marRight w:val="0"/>
      <w:marTop w:val="0"/>
      <w:marBottom w:val="0"/>
      <w:divBdr>
        <w:top w:val="none" w:sz="0" w:space="0" w:color="auto"/>
        <w:left w:val="none" w:sz="0" w:space="0" w:color="auto"/>
        <w:bottom w:val="none" w:sz="0" w:space="0" w:color="auto"/>
        <w:right w:val="none" w:sz="0" w:space="0" w:color="auto"/>
      </w:divBdr>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9500">
      <w:bodyDiv w:val="1"/>
      <w:marLeft w:val="0"/>
      <w:marRight w:val="0"/>
      <w:marTop w:val="0"/>
      <w:marBottom w:val="0"/>
      <w:divBdr>
        <w:top w:val="none" w:sz="0" w:space="0" w:color="auto"/>
        <w:left w:val="none" w:sz="0" w:space="0" w:color="auto"/>
        <w:bottom w:val="none" w:sz="0" w:space="0" w:color="auto"/>
        <w:right w:val="none" w:sz="0" w:space="0" w:color="auto"/>
      </w:divBdr>
      <w:divsChild>
        <w:div w:id="807748844">
          <w:marLeft w:val="0"/>
          <w:marRight w:val="0"/>
          <w:marTop w:val="0"/>
          <w:marBottom w:val="0"/>
          <w:divBdr>
            <w:top w:val="none" w:sz="0" w:space="0" w:color="auto"/>
            <w:left w:val="none" w:sz="0" w:space="0" w:color="auto"/>
            <w:bottom w:val="none" w:sz="0" w:space="0" w:color="auto"/>
            <w:right w:val="none" w:sz="0" w:space="0" w:color="auto"/>
          </w:divBdr>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496262501">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13293953">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61860498">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3667972">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56231">
      <w:bodyDiv w:val="1"/>
      <w:marLeft w:val="0"/>
      <w:marRight w:val="0"/>
      <w:marTop w:val="0"/>
      <w:marBottom w:val="0"/>
      <w:divBdr>
        <w:top w:val="none" w:sz="0" w:space="0" w:color="auto"/>
        <w:left w:val="none" w:sz="0" w:space="0" w:color="auto"/>
        <w:bottom w:val="none" w:sz="0" w:space="0" w:color="auto"/>
        <w:right w:val="none" w:sz="0" w:space="0" w:color="auto"/>
      </w:divBdr>
    </w:div>
    <w:div w:id="886717934">
      <w:bodyDiv w:val="1"/>
      <w:marLeft w:val="0"/>
      <w:marRight w:val="0"/>
      <w:marTop w:val="0"/>
      <w:marBottom w:val="0"/>
      <w:divBdr>
        <w:top w:val="none" w:sz="0" w:space="0" w:color="auto"/>
        <w:left w:val="none" w:sz="0" w:space="0" w:color="auto"/>
        <w:bottom w:val="none" w:sz="0" w:space="0" w:color="auto"/>
        <w:right w:val="none" w:sz="0" w:space="0" w:color="auto"/>
      </w:divBdr>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5899342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16326">
      <w:bodyDiv w:val="1"/>
      <w:marLeft w:val="0"/>
      <w:marRight w:val="0"/>
      <w:marTop w:val="0"/>
      <w:marBottom w:val="0"/>
      <w:divBdr>
        <w:top w:val="none" w:sz="0" w:space="0" w:color="auto"/>
        <w:left w:val="none" w:sz="0" w:space="0" w:color="auto"/>
        <w:bottom w:val="none" w:sz="0" w:space="0" w:color="auto"/>
        <w:right w:val="none" w:sz="0" w:space="0" w:color="auto"/>
      </w:divBdr>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1394310">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44034171">
      <w:bodyDiv w:val="1"/>
      <w:marLeft w:val="0"/>
      <w:marRight w:val="0"/>
      <w:marTop w:val="0"/>
      <w:marBottom w:val="0"/>
      <w:divBdr>
        <w:top w:val="none" w:sz="0" w:space="0" w:color="auto"/>
        <w:left w:val="none" w:sz="0" w:space="0" w:color="auto"/>
        <w:bottom w:val="none" w:sz="0" w:space="0" w:color="auto"/>
        <w:right w:val="none" w:sz="0" w:space="0" w:color="auto"/>
      </w:divBdr>
    </w:div>
    <w:div w:id="1452506587">
      <w:bodyDiv w:val="1"/>
      <w:marLeft w:val="0"/>
      <w:marRight w:val="0"/>
      <w:marTop w:val="0"/>
      <w:marBottom w:val="0"/>
      <w:divBdr>
        <w:top w:val="none" w:sz="0" w:space="0" w:color="auto"/>
        <w:left w:val="none" w:sz="0" w:space="0" w:color="auto"/>
        <w:bottom w:val="none" w:sz="0" w:space="0" w:color="auto"/>
        <w:right w:val="none" w:sz="0" w:space="0" w:color="auto"/>
      </w:divBdr>
    </w:div>
    <w:div w:id="1469199610">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10610">
      <w:bodyDiv w:val="1"/>
      <w:marLeft w:val="0"/>
      <w:marRight w:val="0"/>
      <w:marTop w:val="0"/>
      <w:marBottom w:val="0"/>
      <w:divBdr>
        <w:top w:val="none" w:sz="0" w:space="0" w:color="auto"/>
        <w:left w:val="none" w:sz="0" w:space="0" w:color="auto"/>
        <w:bottom w:val="none" w:sz="0" w:space="0" w:color="auto"/>
        <w:right w:val="none" w:sz="0" w:space="0" w:color="auto"/>
      </w:divBdr>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7992857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0380845">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6774">
      <w:bodyDiv w:val="1"/>
      <w:marLeft w:val="0"/>
      <w:marRight w:val="0"/>
      <w:marTop w:val="0"/>
      <w:marBottom w:val="0"/>
      <w:divBdr>
        <w:top w:val="none" w:sz="0" w:space="0" w:color="auto"/>
        <w:left w:val="none" w:sz="0" w:space="0" w:color="auto"/>
        <w:bottom w:val="none" w:sz="0" w:space="0" w:color="auto"/>
        <w:right w:val="none" w:sz="0" w:space="0" w:color="auto"/>
      </w:divBdr>
    </w:div>
    <w:div w:id="2030794146">
      <w:bodyDiv w:val="1"/>
      <w:marLeft w:val="0"/>
      <w:marRight w:val="0"/>
      <w:marTop w:val="0"/>
      <w:marBottom w:val="0"/>
      <w:divBdr>
        <w:top w:val="none" w:sz="0" w:space="0" w:color="auto"/>
        <w:left w:val="none" w:sz="0" w:space="0" w:color="auto"/>
        <w:bottom w:val="none" w:sz="0" w:space="0" w:color="auto"/>
        <w:right w:val="none" w:sz="0" w:space="0" w:color="auto"/>
      </w:divBdr>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7827">
      <w:bodyDiv w:val="1"/>
      <w:marLeft w:val="0"/>
      <w:marRight w:val="0"/>
      <w:marTop w:val="0"/>
      <w:marBottom w:val="0"/>
      <w:divBdr>
        <w:top w:val="none" w:sz="0" w:space="0" w:color="auto"/>
        <w:left w:val="none" w:sz="0" w:space="0" w:color="auto"/>
        <w:bottom w:val="none" w:sz="0" w:space="0" w:color="auto"/>
        <w:right w:val="none" w:sz="0" w:space="0" w:color="auto"/>
      </w:divBdr>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 w:id="21281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42" Type="http://schemas.openxmlformats.org/officeDocument/2006/relationships/image" Target="media/image29.png"/><Relationship Id="rId47" Type="http://schemas.openxmlformats.org/officeDocument/2006/relationships/hyperlink" Target="https://people.eecs.berkeley.edu/~jordan/papers/variational-intro.pdf" TargetMode="External"/><Relationship Id="rId63" Type="http://schemas.openxmlformats.org/officeDocument/2006/relationships/hyperlink" Target="https://www.jmlr.org/papers/volume3/blei03a/blei03a.pdf" TargetMode="External"/><Relationship Id="rId68" Type="http://schemas.openxmlformats.org/officeDocument/2006/relationships/hyperlink" Target="https://en.wikipedia.org/wiki/Closed-form_expressi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l.acm.org/doi/pdf/10.5555/944919.944937" TargetMode="External"/><Relationship Id="rId53" Type="http://schemas.openxmlformats.org/officeDocument/2006/relationships/hyperlink" Target="https://datajobs.com/data-science-repo/Recommender-Systems-%5bNetflix%5d.pdf" TargetMode="External"/><Relationship Id="rId58" Type="http://schemas.openxmlformats.org/officeDocument/2006/relationships/hyperlink" Target="https://pubmed.ncbi.nlm.nih.gov/24467759/" TargetMode="External"/><Relationship Id="rId66" Type="http://schemas.openxmlformats.org/officeDocument/2006/relationships/hyperlink" Target="https://en.wikipedia.org/wiki/Gamma_function"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arxiv.org/pdf/1301.6705.pdf"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n.wikipedia.org/wiki/Topic_model" TargetMode="External"/><Relationship Id="rId48" Type="http://schemas.openxmlformats.org/officeDocument/2006/relationships/hyperlink" Target="https://ieeexplore.ieee.org/stamp/stamp.jsp?tp=&amp;arnumber=9138369" TargetMode="External"/><Relationship Id="rId56" Type="http://schemas.openxmlformats.org/officeDocument/2006/relationships/hyperlink" Target="https://dl.acm.org/doi/pdf/10.5555/1378245.1378272" TargetMode="External"/><Relationship Id="rId64" Type="http://schemas.openxmlformats.org/officeDocument/2006/relationships/hyperlink" Target="https://ieeexplore.ieee.org/stamp/stamp.jsp?tp=&amp;arnumber=9138369" TargetMode="External"/><Relationship Id="rId69" Type="http://schemas.openxmlformats.org/officeDocument/2006/relationships/hyperlink" Target="https://chrischoy.github.io/research/Expectation-Maximization-and-Variational-Inference/" TargetMode="External"/><Relationship Id="rId8" Type="http://schemas.openxmlformats.org/officeDocument/2006/relationships/image" Target="media/image1.png"/><Relationship Id="rId51" Type="http://schemas.openxmlformats.org/officeDocument/2006/relationships/hyperlink" Target="https://www.sciencedirect.com/topics/mathematics/digamma-function" TargetMode="External"/><Relationship Id="rId72" Type="http://schemas.openxmlformats.org/officeDocument/2006/relationships/hyperlink" Target="https://www.eurandom.tue.nl/wp-content/uploads/2019/05/Blei_lectures.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tephentu.github.io/writeups/dirichlet-conjugate-prior.pdf" TargetMode="External"/><Relationship Id="rId59" Type="http://schemas.openxmlformats.org/officeDocument/2006/relationships/hyperlink" Target="https://papers.nips.cc/paper/2007/file/d7322ed717dedf1eb4e6e52a37ea7bcd-Paper.pdf" TargetMode="External"/><Relationship Id="rId67" Type="http://schemas.openxmlformats.org/officeDocument/2006/relationships/hyperlink" Target="https://www.sciencedirect.com/topics/engineering/closed-form-solution" TargetMode="External"/><Relationship Id="rId20" Type="http://schemas.openxmlformats.org/officeDocument/2006/relationships/hyperlink" Target="http://www.cs.columbia.edu/~jebara/4771/tutorials/lecture12.pdf" TargetMode="External"/><Relationship Id="rId41" Type="http://schemas.openxmlformats.org/officeDocument/2006/relationships/image" Target="media/image28.jpeg"/><Relationship Id="rId54" Type="http://schemas.openxmlformats.org/officeDocument/2006/relationships/hyperlink" Target="https://en.wikipedia.org/wiki/Collaborative_filtering" TargetMode="External"/><Relationship Id="rId62" Type="http://schemas.openxmlformats.org/officeDocument/2006/relationships/hyperlink" Target="https://citeseerx.ist.psu.edu/viewdoc/download?doi=10.1.1.564.5299&amp;rep=rep1&amp;type=df" TargetMode="External"/><Relationship Id="rId70" Type="http://schemas.openxmlformats.org/officeDocument/2006/relationships/hyperlink" Target="https://www.cs.cmu.edu/~epxing/Class/10708-17/notes-17/10708-scribe-lecture13.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arxiv.org/pdf/1512.03308.pdf" TargetMode="External"/><Relationship Id="rId57" Type="http://schemas.openxmlformats.org/officeDocument/2006/relationships/hyperlink" Target="https://www.cs.toronto.edu/~amnih/papers/bpmf.pdf"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www.tidytextmining.com/topicmodeling.html" TargetMode="External"/><Relationship Id="rId52" Type="http://schemas.openxmlformats.org/officeDocument/2006/relationships/hyperlink" Target="http://www.diva-portal.org/smash/get/diva2:1219240/FULLTEXT01.pdf" TargetMode="External"/><Relationship Id="rId60" Type="http://schemas.openxmlformats.org/officeDocument/2006/relationships/hyperlink" Target="https://www-users.cs.umn.edu/~baner029/papers/10/gpmf.pdf" TargetMode="External"/><Relationship Id="rId65" Type="http://schemas.openxmlformats.org/officeDocument/2006/relationships/hyperlink" Target="https://people.eecs.berkeley.edu/~jordan/courses/260-spring10/other-readings/chapter9.pdf" TargetMode="External"/><Relationship Id="rId73" Type="http://schemas.openxmlformats.org/officeDocument/2006/relationships/hyperlink" Target="https://grouplens.org/datasets/movielens/20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ww.scopus.com/record/display.uri?eid=2-s2.0-84982318199&amp;origin=inward&amp;txGid=117c9f14425c2abc105f8cd8ac63fa5f" TargetMode="External"/><Relationship Id="rId55" Type="http://schemas.openxmlformats.org/officeDocument/2006/relationships/hyperlink" Target="https://link.springer.com/referenceworkentry/10.1007%2F978-3-642-04898-2_327"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people.eecs.berkeley.edu/~wainwrig/Papers/WaiJor08_FTM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5789</TotalTime>
  <Pages>43</Pages>
  <Words>15584</Words>
  <Characters>88832</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492</cp:revision>
  <cp:lastPrinted>2021-05-25T18:04:00Z</cp:lastPrinted>
  <dcterms:created xsi:type="dcterms:W3CDTF">2021-05-22T11:07:00Z</dcterms:created>
  <dcterms:modified xsi:type="dcterms:W3CDTF">2021-06-28T11:00:00Z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