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suggerimenti-per-divertirsi-e-sopravvivere-nelle-campagne-di-dbs"/>
      <w:r>
        <w:t xml:space="preserve">Suggerimenti per divertirsi e sopravvivere nelle campagne di DBS</w:t>
      </w:r>
      <w:bookmarkEnd w:id="74"/>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5" w:name="avanziamo-di-livello"/>
      <w:r>
        <w:t xml:space="preserve">Avanziamo di Livello</w:t>
      </w:r>
      <w:bookmarkEnd w:id="75"/>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2021-03-31T15:17:10Z</dcterms:created>
  <dcterms:modified xsi:type="dcterms:W3CDTF">2021-03-31T15:17:10Z</dcterms:modified>
</cp:coreProperties>
</file>