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le statistiche e’ tirare i dadi ed affidare alla sorte la nascita del personaggio.</w:t>
      </w:r>
    </w:p>
    <w:p>
      <w:pPr>
        <w:pStyle w:val="BodyText"/>
      </w:pPr>
      <w:r>
        <w:t xml:space="preserve">Fate tirare 4d6 per ogni caratteristica</w:t>
      </w:r>
      <w:r>
        <w:t xml:space="preserve"> </w:t>
      </w:r>
      <w:r>
        <w:t xml:space="preserve">Per ogni dado che fa 1 il valore e’ -2, ogni dado che 2 o 3 vale -1, ogni dado che fa 4,5 vale +1, ogni dado che fa 6 vale +2.</w:t>
      </w:r>
      <w:r>
        <w:br/>
      </w:r>
      <w:r>
        <w:t xml:space="preserve">Scartate un dado a vostra scelta.</w:t>
      </w:r>
      <w:r>
        <w:br/>
      </w:r>
      <w:r>
        <w:t xml:space="preserve">Sommate questi modificatori e avrete il punteggio della caratteristica.</w:t>
      </w:r>
    </w:p>
    <w:p>
      <w:pPr>
        <w:pStyle w:val="BodyText"/>
      </w:pPr>
      <w:r>
        <w:t xml:space="preserve">Nessun punteggio puo’ essere inferiore a -3 o superiore a +3.</w:t>
      </w:r>
    </w:p>
    <w:p>
      <w:pPr>
        <w:pStyle w:val="BodyText"/>
      </w:pPr>
      <w:r>
        <w:t xml:space="preserve">Es: tiro 6,3,2,5. Scarto il dado piu’ basso il 2. Sommo gli altri 6(+2)+3(-1)+5(+1) = 2.</w:t>
      </w:r>
      <w:r>
        <w:br/>
      </w:r>
      <w:r>
        <w:t xml:space="preserve">Es: tiro 6,6,3,5. Scarto il dado piu’ basso il 3. Sommo gli altri 6(+2)+6(+2)+5(+1) = 5, ma dato che il massimo punteggio è +3, segno +3.</w:t>
      </w:r>
      <w:r>
        <w:br/>
      </w:r>
      <w:r>
        <w:t xml:space="preserve">Es: tiro 1,1,2,5. Scarto il dado piu’ basso 1. Sommo gli altri 1(-2)+2(-1)+5(+1) = -2</w:t>
      </w:r>
      <w:r>
        <w:br/>
      </w:r>
      <w:r>
        <w:t xml:space="preserve">Eccezione: se tiro 4 volte 6 il punteggio ottenuto e’ 4 comprensivo di eventuali bonus razziali.</w:t>
      </w:r>
      <w:r>
        <w:br/>
      </w:r>
      <w:r>
        <w:t xml:space="preserve">Ripetete i tiri per tutte e 6 le caratteristiche e tenete i risultati nell’ordine tirato.</w:t>
      </w:r>
      <w:r>
        <w:br/>
      </w:r>
      <w:r>
        <w:t xml:space="preserve">Un punteggio uguale o inferiore a -3 (o un superiore od uguale a +3) non viene alterato dai modificatori razziali. Un personaggio nano che ha Saggezza +3 non diventa +4, ma rimane +3.</w:t>
      </w:r>
    </w:p>
    <w:p>
      <w:pPr>
        <w:pStyle w:val="BodyText"/>
      </w:pP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p>
    <w:p>
      <w:pPr>
        <w:pStyle w:val="BodyText"/>
      </w:pP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7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4d6 per ogni caratteristica, in ordine. Ogni 1,2,3 vale -1, ogni 3,5,6 vale +1. Scarta un dado a tua scelta. Somma i valori e ottieni il punteggio della caratteristica. Ricorda che i modificatori razziali non possono portare una caratteristica sotto i -3 o sopra i +3.</w:t>
      </w:r>
      <w:r>
        <w:br/>
      </w:r>
      <w:r>
        <w:t xml:space="preserve">Alternativamente, se il Narratore lo permette, 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2021-02-03T11:56:33Z</dcterms:created>
  <dcterms:modified xsi:type="dcterms:W3CDTF">2021-02-03T11:56:33Z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