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34d399"/>
          <w:sz w:val="64"/>
          <w:szCs w:val="64"/>
        </w:rPr>
        <w:t xml:space="preserve">ECOAMP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e2e8f0"/>
          <w:sz w:val="26"/>
          <w:szCs w:val="26"/>
        </w:rPr>
        <w:t xml:space="preserve">Energy Consumption Monitor &amp; Analyser for Personal &amp; Professional Use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Application Abstract · Version 1.0 · May 2026</w:t>
      </w:r>
    </w:p>
    <w:p>
      <w:pPr>
        <w:pBdr>
          <w:bottom w:val="single" w:color="34d399" w:sz="8" w:space="1"/>
        </w:pBdr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Executive Summary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ECOAMP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is a full-stack Progressive Web Application (PWA) built to solve one specific, widespread problem: </w:t>
      </w: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people receive their monthly electricity bill as a single lump-sum number and have no idea which appliance is responsible for what portion of that cost.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ECOAMP changes that by letting users log every appliance in their home or workplace, track daily usage hours, and see a real-time, per-appliance breakdown of units consumed and cost incurred — before the bill even arrives.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The Real-World Problem ECOAMP Solves</w:t>
      </w:r>
    </w:p>
    <w:p>
      <w:pPr>
        <w:spacing w:after="14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Electricity bills in India — and across most of the world — arrive once a month and display only one number: total units consumed. This creates a fundamental blind spot.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What the current system looks like: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Your bill says: 320 units consumed. Cost: ₹2,560.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Which appliance consumed what? You don't 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Was it the old water heater running all day? The AC left on overnight? The fridge that needs servicing?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You can't optimise what you can't measure.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The gap in the market: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22"/>
                <w:szCs w:val="22"/>
              </w:rPr>
              <w:t xml:space="preserve">❌  Real-World Gap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✅  ECOAMP Fix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Bills show only total units — no appliance-level detail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Per-appliance unit and cost breakdown, updated daily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Smart meters cost ₹5,000–₹20,000+ and need installation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Free app, works on any phone — no hardware required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No way to know which appliance to switch off first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Ranked list of top energy hogs with actionable tips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Billing is retrospective — you see the damage after 30 days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Live dashboard tracks consumption as it happens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Families share one bill — no room breakdown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Add appliances by room; see per-room consumption</w:t>
            </w:r>
          </w:p>
        </w:tc>
      </w:tr>
      <w:tr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87171"/>
                <w:sz w:val="20"/>
                <w:szCs w:val="20"/>
              </w:rPr>
              <w:t xml:space="preserve">No electricity-rate customisation in generic tools</w:t>
            </w:r>
          </w:p>
        </w:tc>
        <w:tc>
          <w:tcPr>
            <w:tcW w:type="dxa" w:w="468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1a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User sets their local tariff (₹/unit) for accurate cost estimates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What ECOAMP Does</w:t>
      </w:r>
    </w:p>
    <w:p>
      <w:pPr>
        <w:spacing w:after="14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ECOAMP enables households, PG residents, shop owners, and small businesses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Log every electrical appliance with its wattage and average daily usage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Automatically calculate units consumed (kWh) per appliance per day/month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Compute the rupee cost using their own electricity rate (₹/unit)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View a live dashboard with total consumption and a per-appliance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Analyse trends through weekly and monthly reports with ranked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Set consumption targets and receive notifications when approaching the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Install the app on their phone home screen (PWA) — no app store required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Real-time summary of today's total consumption, cost, and top 3 energy consumers at a glance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Appliance Manager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Add, edit, delete appliances with name, wattage (W), usage hours/day, and room assignment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Auto Calculation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Instantly computes units = (W × hours) / 1000 and cost = units × tariff rate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Visual Reports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Weekly and monthly bar/line charts; appliances ranked from most to least energy-hungry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Custom Tariff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User enters their local electricity rate in ₹/unit for precise bill estimation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Room Grouping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Assign appliances to rooms (Living Room, Kitchen, Bedroom…) for room-level summaries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Optional push alerts when daily or monthly consumption crosses a user-set threshold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PWA — Install on Any Device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Works on Android, iOS, and desktop; installable to home screen without an app store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Onboarding Tour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Step-by-step first-launch tutorial so new users are productive in under 60 seconds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Secure Auth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JWT-based login with email/password, forgot-password flow, and token refresh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Offline-Ready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Service worker caches the app shell so it loads even with no internet connection</w:t>
            </w:r>
          </w:p>
        </w:tc>
      </w:tr>
      <w:tr>
        <w:tc>
          <w:tcPr>
            <w:tcW w:type="dxa" w:w="280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a2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Dark UI</w:t>
            </w:r>
          </w:p>
        </w:tc>
        <w:tc>
          <w:tcPr>
            <w:tcW w:type="dxa" w:w="656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0d13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Energy-themed dark interface optimised for readability on AMOLED / dark-mode phones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Technology Stack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React 18 · Vite · React Router v6 · Lucide Icons · CSS-in-JS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Node.js · Express · MongoDB · Mongoose · JSON Web Tokens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PWA: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Service Worker · Web App Manifest · beforeinstallprompt (Android) · iOS Safari Add-to-Home-Screen guide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Vercel (frontend) · Railway / Render (backend API)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What Makes ECOAMP Special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Zero hardware, zero cost.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Unlike smart plugs or smart meters, ECOAMP requires no physical device. Any phone with a browser is enough.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Designed for Indian homes.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Localised for rupee-based tariffs, Indian appliance patterns (inverter ACs, geysers, mixer grinders), and multi-room homes.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Estimation + awareness.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Most people don't need sensor-level precision — they need awareness. ECOAMP provides it through simple, meaningful numbers.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No app store needed.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The PWA installs directly to the home screen on both Android and iOS, eliminating friction and data-usage concerns around large downloads.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Built for real families.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The onboarding tour, clean dark UI, and mobile-first layout are designed for people who are not technically savvy, not just engineers.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2e8f0"/>
          <w:sz w:val="22"/>
          <w:szCs w:val="22"/>
        </w:rPr>
        <w:t xml:space="preserve">Acts before the bill does.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By showing daily consumption, ECOAMP lets families course-correct mid-month — not after they've already burned through their budget.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4d399"/>
          <w:sz w:val="34"/>
          <w:szCs w:val="34"/>
        </w:rPr>
        <w:t xml:space="preserve">Target Users</w:t>
      </w:r>
    </w:p>
    <w:p>
      <w:pPr>
        <w:spacing w:after="14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ECOAMP is built for anyone who receives an electricity bill and wonders where the money went: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Homeowners and renters who want to reduce their monthly electricity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Students and PG residents splitting a shared electricity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Small shop and office owners tracking operational energy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Landlords who want to show tenants an appliance-level usage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Energy-conscious individuals trying to reduce their carbon footprint</w:t>
      </w:r>
    </w:p>
    <w:p>
      <w:pPr>
        <w:spacing w:after="0" w:before="360"/>
      </w:pPr>
    </w:p>
    <w:p>
      <w:pPr>
        <w:pBdr>
          <w:bottom w:val="single" w:color="34d399" w:sz="8" w:space="1"/>
        </w:pBdr>
        <w:spacing w:after="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34d399"/>
          <w:sz w:val="28"/>
          <w:szCs w:val="28"/>
        </w:rPr>
        <w:t xml:space="preserve">Know What You're Paying For.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ECOAMP — because every unit counts.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3d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2026 ECOAMP  |  Know What You're Paying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6" w:space="4"/>
      </w:pBdr>
    </w:pPr>
    <w:r>
      <w:rPr>
        <w:rFonts w:ascii="Arial" w:cs="Arial" w:eastAsia="Arial" w:hAnsi="Arial"/>
        <w:b/>
        <w:bCs/>
        <w:color w:val="34d399"/>
        <w:sz w:val="22"/>
        <w:szCs w:val="22"/>
      </w:rPr>
      <w:t xml:space="preserve">ECOAMP</w:t>
    </w:r>
    <w:r>
      <w:rPr>
        <w:rFonts w:ascii="Arial" w:cs="Arial" w:eastAsia="Arial" w:hAnsi="Arial"/>
        <w:color w:val="6b7280"/>
        <w:sz w:val="20"/>
        <w:szCs w:val="20"/>
      </w:rPr>
      <w:t xml:space="preserve">  |  Energy Consumption Monitor — Application Abstract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  <w:rPr>
        <w:color w:val="34d39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ca3a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2026-05-30T05:42:52.395Z</dcterms:created>
  <dcterms:modified xsi:type="dcterms:W3CDTF">2026-05-30T05:42:52.395Z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