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34E" w:rsidRPr="00430714" w:rsidRDefault="00DF65AA" w:rsidP="00DC244E">
      <w:pPr>
        <w:spacing w:before="840"/>
        <w:jc w:val="center"/>
        <w:rPr>
          <w:rFonts w:ascii="Oswald Regular" w:hAnsi="Oswald Regular"/>
          <w:color w:val="FFFFFF" w:themeColor="background1"/>
          <w:sz w:val="80"/>
        </w:rPr>
      </w:pPr>
      <w:bookmarkStart w:id="0" w:name="_GoBack"/>
      <w:bookmarkEnd w:id="0"/>
      <w:r>
        <w:rPr>
          <w:noProof/>
          <w:color w:val="FFFFFF" w:themeColor="background1"/>
        </w:rPr>
        <mc:AlternateContent>
          <mc:Choice Requires="wps">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8001000" cy="2743200"/>
                <wp:effectExtent l="3810" t="4445"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74320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638D8" id="Rectangle 2" o:spid="_x0000_s1026" style="position:absolute;margin-left:-1in;margin-top:-1in;width:630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" fillcolor="#efe1a2 [3205]" stroked="f" strokecolor="#4a7ebb" strokeweight="1.5pt">
                <v:shadow opacity="22938f" offset="0"/>
                <v:textbox inset=",7.2pt,,7.2pt"/>
              </v:rect>
            </w:pict>
          </mc:Fallback>
        </mc:AlternateContent>
      </w:r>
      <w:r w:rsidR="00DC244E" w:rsidRPr="00430714">
        <w:rPr>
          <w:noProof/>
          <w:color w:val="FFFFFF" w:themeColor="background1"/>
        </w:rPr>
        <w:drawing>
          <wp:anchor distT="0" distB="0" distL="114300" distR="114300" simplePos="0" relativeHeight="251661312" behindDoc="0" locked="0" layoutInCell="1" allowOverlap="1">
            <wp:simplePos x="0" y="0"/>
            <wp:positionH relativeFrom="column">
              <wp:posOffset>2607733</wp:posOffset>
            </wp:positionH>
            <wp:positionV relativeFrom="paragraph">
              <wp:posOffset>-457200</wp:posOffset>
            </wp:positionV>
            <wp:extent cx="914400" cy="914400"/>
            <wp:effectExtent l="0" t="0" r="0" b="0"/>
            <wp:wrapNone/>
            <wp:docPr id="3" name="Picture 0" descr="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ulb.png"/>
                    <pic:cNvPicPr/>
                  </pic:nvPicPr>
                  <pic:blipFill>
                    <a:blip r:embed="rId4">
                      <a:alphaModFix/>
                      <a:lum/>
                    </a:blip>
                    <a:stretch>
                      <a:fillRect/>
                    </a:stretch>
                  </pic:blipFill>
                  <pic:spPr>
                    <a:xfrm>
                      <a:off x="0" y="0"/>
                      <a:ext cx="914400" cy="914400"/>
                    </a:xfrm>
                    <a:prstGeom prst="rect">
                      <a:avLst/>
                    </a:prstGeom>
                    <a:effectLst>
                      <a:outerShdw blurRad="50800" dist="38100" dir="2700000" algn="br">
                        <a:srgbClr val="000000">
                          <a:alpha val="43000"/>
                        </a:srgbClr>
                      </a:outerShdw>
                    </a:effectLst>
                  </pic:spPr>
                </pic:pic>
              </a:graphicData>
            </a:graphic>
          </wp:anchor>
        </w:drawing>
      </w:r>
      <w:r w:rsidR="00553BAC" w:rsidRPr="00430714">
        <w:rPr>
          <w:rFonts w:ascii="Oswald Regular" w:hAnsi="Oswald Regular"/>
          <w:color w:val="FFFFFF" w:themeColor="background1"/>
          <w:sz w:val="80"/>
        </w:rPr>
        <w:t>WANGARI MAATHAI</w:t>
      </w:r>
    </w:p>
    <w:p w:rsidR="00C2234E" w:rsidRPr="00987DE1" w:rsidRDefault="00B165CE" w:rsidP="00DC244E">
      <w:pPr>
        <w:spacing w:before="120"/>
        <w:jc w:val="center"/>
        <w:rPr>
          <w:sz w:val="24"/>
        </w:rPr>
      </w:pPr>
      <w:r w:rsidRPr="00987DE1">
        <w:rPr>
          <w:sz w:val="24"/>
        </w:rPr>
        <w:t xml:space="preserve">010 1234 5678  </w:t>
      </w:r>
      <w:r w:rsidRPr="00987DE1">
        <w:rPr>
          <w:rFonts w:ascii="Arial" w:hAnsi="Arial"/>
          <w:color w:val="FFFFFF" w:themeColor="background1"/>
          <w:sz w:val="24"/>
        </w:rPr>
        <w:sym w:font="Symbol" w:char="F0B7"/>
      </w:r>
      <w:r w:rsidRPr="00987DE1">
        <w:rPr>
          <w:color w:val="FFFFFF" w:themeColor="background1"/>
          <w:sz w:val="24"/>
        </w:rPr>
        <w:t xml:space="preserve"> </w:t>
      </w:r>
      <w:r w:rsidRPr="00987DE1">
        <w:rPr>
          <w:sz w:val="24"/>
        </w:rPr>
        <w:t xml:space="preserve"> email@address.com  </w:t>
      </w:r>
      <w:r w:rsidRPr="00987DE1">
        <w:rPr>
          <w:rFonts w:ascii="Arial" w:hAnsi="Arial"/>
          <w:color w:val="FFFFFF" w:themeColor="background1"/>
          <w:sz w:val="24"/>
        </w:rPr>
        <w:sym w:font="Symbol" w:char="F0B7"/>
      </w:r>
      <w:r w:rsidR="00C2234E" w:rsidRPr="00987DE1">
        <w:rPr>
          <w:sz w:val="24"/>
        </w:rPr>
        <w:t xml:space="preserve">  </w:t>
      </w:r>
      <w:r w:rsidR="00F83DCA" w:rsidRPr="00987DE1">
        <w:rPr>
          <w:sz w:val="24"/>
        </w:rPr>
        <w:t>City Country</w:t>
      </w:r>
    </w:p>
    <w:p w:rsidR="00DC244E" w:rsidRDefault="00DC244E" w:rsidP="00007CF7">
      <w:pPr>
        <w:rPr>
          <w:rFonts w:ascii="Arial" w:hAnsi="Arial"/>
          <w:sz w:val="22"/>
        </w:rPr>
      </w:pPr>
    </w:p>
    <w:p w:rsidR="00C2234E" w:rsidRPr="00007CF7" w:rsidRDefault="00C2234E" w:rsidP="00007CF7">
      <w:pPr>
        <w:rPr>
          <w:rFonts w:ascii="Arial" w:hAnsi="Arial"/>
          <w:sz w:val="22"/>
        </w:rPr>
      </w:pPr>
    </w:p>
    <w:p w:rsidR="00C858CC" w:rsidRDefault="00C858CC" w:rsidP="00A361FB">
      <w:pPr>
        <w:spacing w:after="120"/>
        <w:rPr>
          <w:rFonts w:ascii="Arial" w:hAnsi="Arial"/>
          <w:b/>
          <w:sz w:val="22"/>
        </w:rPr>
      </w:pPr>
    </w:p>
    <w:p w:rsidR="000230CF" w:rsidRDefault="000230CF" w:rsidP="000230CF">
      <w:pPr>
        <w:spacing w:line="360" w:lineRule="auto"/>
        <w:rPr>
          <w:rFonts w:ascii="Arial" w:hAnsi="Arial"/>
          <w:sz w:val="22"/>
        </w:rPr>
      </w:pPr>
      <w:r w:rsidRPr="000230CF">
        <w:rPr>
          <w:rFonts w:ascii="Arial" w:hAnsi="Arial"/>
          <w:sz w:val="22"/>
        </w:rPr>
        <w:t>Dear Sir or Madam:</w:t>
      </w:r>
    </w:p>
    <w:p w:rsidR="000230CF" w:rsidRDefault="000230CF" w:rsidP="000230CF">
      <w:pPr>
        <w:spacing w:line="360" w:lineRule="auto"/>
        <w:rPr>
          <w:rFonts w:ascii="Arial" w:hAnsi="Arial"/>
          <w:sz w:val="22"/>
        </w:rPr>
      </w:pPr>
    </w:p>
    <w:p w:rsidR="000230CF" w:rsidRPr="000230CF" w:rsidRDefault="000230CF" w:rsidP="000230CF">
      <w:pPr>
        <w:spacing w:after="240" w:line="360" w:lineRule="auto"/>
        <w:rPr>
          <w:rFonts w:ascii="Arial" w:hAnsi="Arial"/>
          <w:sz w:val="22"/>
        </w:rPr>
      </w:pPr>
      <w:r w:rsidRPr="000230CF">
        <w:rPr>
          <w:rFonts w:ascii="Arial" w:hAnsi="Arial"/>
          <w:sz w:val="22"/>
        </w:rPr>
        <w:t>In a few decades, the relationship between the environment, resources and conflict may seem almost as obvious as the connection we see today between human rights, democracy and peace.</w:t>
      </w:r>
    </w:p>
    <w:p w:rsidR="000230CF" w:rsidRDefault="000230CF" w:rsidP="000230CF">
      <w:pPr>
        <w:spacing w:after="240" w:line="360" w:lineRule="auto"/>
        <w:rPr>
          <w:rFonts w:ascii="Arial" w:hAnsi="Arial"/>
          <w:sz w:val="22"/>
        </w:rPr>
      </w:pPr>
      <w:r w:rsidRPr="000230CF">
        <w:rPr>
          <w:rFonts w:ascii="Arial" w:hAnsi="Arial" w:cs="Helvetica Neue"/>
          <w:color w:val="262626"/>
          <w:sz w:val="22"/>
          <w:szCs w:val="28"/>
        </w:rPr>
        <w:t>When resources are degraded, we start competing for them, whether it is at the local level in Kenya, where we had tribal clashes over land and water, or at the global level, where we are fighting over water, oil, and minerals. So one way to promote peace is to promote sustainable management and equitable distribution of resources.</w:t>
      </w:r>
    </w:p>
    <w:p w:rsidR="000230CF" w:rsidRDefault="00C858CC" w:rsidP="000230CF">
      <w:pPr>
        <w:spacing w:after="240" w:line="360" w:lineRule="auto"/>
        <w:rPr>
          <w:rFonts w:ascii="Arial" w:hAnsi="Arial"/>
          <w:sz w:val="22"/>
        </w:rPr>
      </w:pPr>
      <w:r w:rsidRPr="00C858CC">
        <w:rPr>
          <w:rFonts w:ascii="Arial" w:hAnsi="Arial"/>
          <w:sz w:val="22"/>
        </w:rPr>
        <w:t>Although I was a highly educated woman, it did not seem odd to me to work with my hands, often with my knees on the ground, alongside rural woman. Some politicians and others in the 1980s and 1990s ridiculed me for doing so. But I had no problem with it, and the rural women both accepted and appreciated that I was working with them to improve their lives and the environment. After all, I was a child of the same soil. Education, if it means anything, should not take people away from land, but instill in them even more respect for it, because educated people are in a position to understand what is being lost. The future of the planet concerns all of us, and we should do what we can to protect it. As I told the foresters, and the women, you don't need a diploma to plant a tree.</w:t>
      </w:r>
    </w:p>
    <w:p w:rsidR="000230CF" w:rsidRDefault="000230CF" w:rsidP="000230CF">
      <w:pPr>
        <w:spacing w:line="360" w:lineRule="auto"/>
        <w:rPr>
          <w:rFonts w:ascii="Arial" w:hAnsi="Arial"/>
          <w:sz w:val="22"/>
        </w:rPr>
      </w:pPr>
      <w:r w:rsidRPr="000230CF">
        <w:rPr>
          <w:rFonts w:ascii="Arial" w:hAnsi="Arial"/>
          <w:sz w:val="22"/>
        </w:rPr>
        <w:t>African women in general need to know that it's OK for them to be the way they are - to see the way they are as a strength, and to be liberated from fear and from silence</w:t>
      </w:r>
      <w:r>
        <w:rPr>
          <w:rFonts w:ascii="Arial" w:hAnsi="Arial"/>
          <w:sz w:val="22"/>
        </w:rPr>
        <w:t>.</w:t>
      </w:r>
    </w:p>
    <w:p w:rsidR="000230CF" w:rsidRPr="000230CF" w:rsidRDefault="000230CF" w:rsidP="000230CF">
      <w:pPr>
        <w:spacing w:line="360" w:lineRule="auto"/>
        <w:rPr>
          <w:rFonts w:ascii="Arial" w:hAnsi="Arial"/>
          <w:sz w:val="22"/>
        </w:rPr>
      </w:pPr>
    </w:p>
    <w:p w:rsidR="000230CF" w:rsidRDefault="000230CF" w:rsidP="000230CF">
      <w:pPr>
        <w:tabs>
          <w:tab w:val="left" w:pos="5760"/>
        </w:tabs>
        <w:rPr>
          <w:rFonts w:asciiTheme="minorHAnsi" w:hAnsiTheme="minorHAnsi"/>
          <w:sz w:val="24"/>
        </w:rPr>
      </w:pPr>
      <w:r>
        <w:rPr>
          <w:rFonts w:asciiTheme="minorHAnsi" w:hAnsiTheme="minorHAnsi"/>
          <w:sz w:val="24"/>
        </w:rPr>
        <w:tab/>
        <w:t>Sincerely,</w:t>
      </w:r>
    </w:p>
    <w:p w:rsidR="000230CF" w:rsidRDefault="000230CF" w:rsidP="000230CF">
      <w:pPr>
        <w:tabs>
          <w:tab w:val="left" w:pos="5760"/>
        </w:tabs>
        <w:rPr>
          <w:rFonts w:asciiTheme="minorHAnsi" w:hAnsiTheme="minorHAnsi"/>
          <w:sz w:val="24"/>
        </w:rPr>
      </w:pPr>
    </w:p>
    <w:p w:rsidR="000230CF" w:rsidRDefault="000230CF" w:rsidP="000230CF">
      <w:pPr>
        <w:tabs>
          <w:tab w:val="left" w:pos="5760"/>
        </w:tabs>
        <w:rPr>
          <w:rFonts w:asciiTheme="minorHAnsi" w:hAnsiTheme="minorHAnsi"/>
          <w:sz w:val="24"/>
        </w:rPr>
      </w:pPr>
    </w:p>
    <w:p w:rsidR="000230CF" w:rsidRDefault="00DF65AA" w:rsidP="000230CF">
      <w:pPr>
        <w:tabs>
          <w:tab w:val="left" w:pos="5760"/>
        </w:tabs>
        <w:rPr>
          <w:rFonts w:asciiTheme="minorHAnsi" w:hAnsiTheme="minorHAnsi"/>
          <w:sz w:val="24"/>
        </w:rPr>
      </w:pPr>
      <w:r>
        <w:rPr>
          <w:rFonts w:ascii="Arial" w:hAnsi="Arial"/>
          <w:noProof/>
          <w:sz w:val="22"/>
        </w:rPr>
        <mc:AlternateContent>
          <mc:Choice Requires="wps">
            <w:drawing>
              <wp:anchor distT="0" distB="0" distL="114300" distR="114300" simplePos="0" relativeHeight="251663360" behindDoc="0" locked="0" layoutInCell="1" allowOverlap="1">
                <wp:simplePos x="0" y="0"/>
                <wp:positionH relativeFrom="column">
                  <wp:posOffset>-822960</wp:posOffset>
                </wp:positionH>
                <wp:positionV relativeFrom="paragraph">
                  <wp:posOffset>683895</wp:posOffset>
                </wp:positionV>
                <wp:extent cx="7772400" cy="6858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chemeClr val="accent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FA45A" id="Rectangle 11" o:spid="_x0000_s1026" style="position:absolute;margin-left:-64.8pt;margin-top:53.85pt;width:612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" fillcolor="#efe1a2 [3205]" stroked="f" strokecolor="#4a7ebb" strokeweight="1.5pt">
                <v:shadow opacity="22938f" offset="0"/>
                <v:textbox inset=",7.2pt,,7.2pt"/>
              </v:rect>
            </w:pict>
          </mc:Fallback>
        </mc:AlternateContent>
      </w:r>
      <w:r>
        <w:rPr>
          <w:rFonts w:ascii="Arial" w:hAnsi="Arial"/>
          <w:noProof/>
          <w:sz w:val="22"/>
        </w:rPr>
        <mc:AlternateContent>
          <mc:Choice Requires="wps">
            <w:drawing>
              <wp:anchor distT="0" distB="0" distL="114300" distR="114300" simplePos="0" relativeHeight="251664384" behindDoc="0" locked="0" layoutInCell="1" allowOverlap="1">
                <wp:simplePos x="0" y="0"/>
                <wp:positionH relativeFrom="column">
                  <wp:posOffset>-226695</wp:posOffset>
                </wp:positionH>
                <wp:positionV relativeFrom="paragraph">
                  <wp:posOffset>741045</wp:posOffset>
                </wp:positionV>
                <wp:extent cx="6629400" cy="628650"/>
                <wp:effectExtent l="0" t="0" r="381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0CF" w:rsidRPr="00987DE1" w:rsidRDefault="00DF65AA" w:rsidP="000230CF">
                            <w:pPr>
                              <w:jc w:val="center"/>
                              <w:rPr>
                                <w:rFonts w:ascii="Oswald Regular" w:hAnsi="Oswald Regular"/>
                                <w:sz w:val="26"/>
                              </w:rPr>
                            </w:pPr>
                            <w:hyperlink r:id="rId5" w:history="1">
                              <w:r w:rsidR="000230CF" w:rsidRPr="00987DE1">
                                <w:rPr>
                                  <w:rStyle w:val="Hyperlink"/>
                                  <w:rFonts w:ascii="Oswald Regular" w:hAnsi="Oswald Regular"/>
                                  <w:color w:val="auto"/>
                                  <w:sz w:val="26"/>
                                </w:rPr>
                                <w:t>WEBSITE</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w:t>
                            </w:r>
                            <w:r w:rsidR="000230CF" w:rsidRPr="00987DE1">
                              <w:rPr>
                                <w:rFonts w:ascii="Oswald Regular" w:hAnsi="Oswald Regular"/>
                                <w:sz w:val="26"/>
                              </w:rPr>
                              <w:t xml:space="preserve">     </w:t>
                            </w:r>
                            <w:hyperlink r:id="rId6" w:history="1">
                              <w:r w:rsidR="000230CF" w:rsidRPr="00987DE1">
                                <w:rPr>
                                  <w:rStyle w:val="Hyperlink"/>
                                  <w:rFonts w:ascii="Oswald Regular" w:hAnsi="Oswald Regular"/>
                                  <w:color w:val="auto"/>
                                  <w:sz w:val="26"/>
                                </w:rPr>
                                <w:t>LINKEDIN</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 xml:space="preserve">•  </w:t>
                            </w:r>
                            <w:r w:rsidR="000230CF" w:rsidRPr="00987DE1">
                              <w:rPr>
                                <w:rFonts w:ascii="Oswald Regular" w:hAnsi="Oswald Regular"/>
                                <w:sz w:val="26"/>
                              </w:rPr>
                              <w:t xml:space="preserve">   </w:t>
                            </w:r>
                            <w:hyperlink r:id="rId7" w:history="1">
                              <w:r w:rsidR="000230CF" w:rsidRPr="00987DE1">
                                <w:rPr>
                                  <w:rStyle w:val="Hyperlink"/>
                                  <w:rFonts w:ascii="Oswald Regular" w:hAnsi="Oswald Regular"/>
                                  <w:color w:val="auto"/>
                                  <w:sz w:val="26"/>
                                </w:rPr>
                                <w:t>TWITTER</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 xml:space="preserve">• </w:t>
                            </w:r>
                            <w:r w:rsidR="000230CF" w:rsidRPr="00987DE1">
                              <w:rPr>
                                <w:rFonts w:ascii="Oswald Regular" w:hAnsi="Oswald Regular"/>
                                <w:sz w:val="26"/>
                              </w:rPr>
                              <w:t xml:space="preserve">    </w:t>
                            </w:r>
                            <w:hyperlink r:id="rId8" w:history="1">
                              <w:r w:rsidR="000230CF" w:rsidRPr="00987DE1">
                                <w:rPr>
                                  <w:rStyle w:val="Hyperlink"/>
                                  <w:rFonts w:ascii="Oswald Regular" w:hAnsi="Oswald Regular"/>
                                  <w:color w:val="auto"/>
                                  <w:sz w:val="26"/>
                                </w:rPr>
                                <w:t>BEHANCE</w:t>
                              </w:r>
                              <w:r w:rsidR="000230CF" w:rsidRPr="00987DE1">
                                <w:rPr>
                                  <w:rStyle w:val="Hyperlink"/>
                                  <w:rFonts w:ascii="Oswald Regular" w:hAnsi="Oswald Regular"/>
                                  <w:color w:val="auto"/>
                                  <w:sz w:val="28"/>
                                </w:rPr>
                                <w:t xml:space="preserve"> </w:t>
                              </w:r>
                            </w:hyperlink>
                            <w:r w:rsidR="000230CF" w:rsidRPr="00987DE1">
                              <w:rPr>
                                <w:rFonts w:ascii="Oswald Regular" w:hAnsi="Oswald Regular"/>
                                <w:sz w:val="28"/>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7.85pt;margin-top:58.35pt;width:522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" filled="f" stroked="f">
                <v:textbox inset=",7.2pt,,7.2pt">
                  <w:txbxContent>
                    <w:p w:rsidR="000230CF" w:rsidRPr="00987DE1" w:rsidRDefault="00DF65AA" w:rsidP="000230CF">
                      <w:pPr>
                        <w:jc w:val="center"/>
                        <w:rPr>
                          <w:rFonts w:ascii="Oswald Regular" w:hAnsi="Oswald Regular"/>
                          <w:sz w:val="26"/>
                        </w:rPr>
                      </w:pPr>
                      <w:hyperlink r:id="rId9" w:history="1">
                        <w:r w:rsidR="000230CF" w:rsidRPr="00987DE1">
                          <w:rPr>
                            <w:rStyle w:val="Hyperlink"/>
                            <w:rFonts w:ascii="Oswald Regular" w:hAnsi="Oswald Regular"/>
                            <w:color w:val="auto"/>
                            <w:sz w:val="26"/>
                          </w:rPr>
                          <w:t>WEBSITE</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w:t>
                      </w:r>
                      <w:r w:rsidR="000230CF" w:rsidRPr="00987DE1">
                        <w:rPr>
                          <w:rFonts w:ascii="Oswald Regular" w:hAnsi="Oswald Regular"/>
                          <w:sz w:val="26"/>
                        </w:rPr>
                        <w:t xml:space="preserve">     </w:t>
                      </w:r>
                      <w:hyperlink r:id="rId10" w:history="1">
                        <w:r w:rsidR="000230CF" w:rsidRPr="00987DE1">
                          <w:rPr>
                            <w:rStyle w:val="Hyperlink"/>
                            <w:rFonts w:ascii="Oswald Regular" w:hAnsi="Oswald Regular"/>
                            <w:color w:val="auto"/>
                            <w:sz w:val="26"/>
                          </w:rPr>
                          <w:t>LINKEDIN</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 xml:space="preserve">•  </w:t>
                      </w:r>
                      <w:r w:rsidR="000230CF" w:rsidRPr="00987DE1">
                        <w:rPr>
                          <w:rFonts w:ascii="Oswald Regular" w:hAnsi="Oswald Regular"/>
                          <w:sz w:val="26"/>
                        </w:rPr>
                        <w:t xml:space="preserve">   </w:t>
                      </w:r>
                      <w:hyperlink r:id="rId11" w:history="1">
                        <w:r w:rsidR="000230CF" w:rsidRPr="00987DE1">
                          <w:rPr>
                            <w:rStyle w:val="Hyperlink"/>
                            <w:rFonts w:ascii="Oswald Regular" w:hAnsi="Oswald Regular"/>
                            <w:color w:val="auto"/>
                            <w:sz w:val="26"/>
                          </w:rPr>
                          <w:t>TWITTER</w:t>
                        </w:r>
                      </w:hyperlink>
                      <w:r w:rsidR="000230CF" w:rsidRPr="00987DE1">
                        <w:rPr>
                          <w:rFonts w:ascii="Oswald Regular" w:hAnsi="Oswald Regular"/>
                          <w:sz w:val="26"/>
                        </w:rPr>
                        <w:t xml:space="preserve">    </w:t>
                      </w:r>
                      <w:r w:rsidR="000230CF" w:rsidRPr="00987DE1">
                        <w:rPr>
                          <w:rFonts w:ascii="Oswald Regular" w:hAnsi="Oswald Regular"/>
                          <w:color w:val="FFFFFF" w:themeColor="background1"/>
                          <w:sz w:val="26"/>
                        </w:rPr>
                        <w:t xml:space="preserve">• </w:t>
                      </w:r>
                      <w:r w:rsidR="000230CF" w:rsidRPr="00987DE1">
                        <w:rPr>
                          <w:rFonts w:ascii="Oswald Regular" w:hAnsi="Oswald Regular"/>
                          <w:sz w:val="26"/>
                        </w:rPr>
                        <w:t xml:space="preserve">    </w:t>
                      </w:r>
                      <w:hyperlink r:id="rId12" w:history="1">
                        <w:r w:rsidR="000230CF" w:rsidRPr="00987DE1">
                          <w:rPr>
                            <w:rStyle w:val="Hyperlink"/>
                            <w:rFonts w:ascii="Oswald Regular" w:hAnsi="Oswald Regular"/>
                            <w:color w:val="auto"/>
                            <w:sz w:val="26"/>
                          </w:rPr>
                          <w:t>BEHANCE</w:t>
                        </w:r>
                        <w:r w:rsidR="000230CF" w:rsidRPr="00987DE1">
                          <w:rPr>
                            <w:rStyle w:val="Hyperlink"/>
                            <w:rFonts w:ascii="Oswald Regular" w:hAnsi="Oswald Regular"/>
                            <w:color w:val="auto"/>
                            <w:sz w:val="28"/>
                          </w:rPr>
                          <w:t xml:space="preserve"> </w:t>
                        </w:r>
                      </w:hyperlink>
                      <w:r w:rsidR="000230CF" w:rsidRPr="00987DE1">
                        <w:rPr>
                          <w:rFonts w:ascii="Oswald Regular" w:hAnsi="Oswald Regular"/>
                          <w:sz w:val="28"/>
                        </w:rPr>
                        <w:t xml:space="preserve"> </w:t>
                      </w:r>
                    </w:p>
                  </w:txbxContent>
                </v:textbox>
              </v:shape>
            </w:pict>
          </mc:Fallback>
        </mc:AlternateContent>
      </w:r>
      <w:r w:rsidR="000230CF">
        <w:rPr>
          <w:rFonts w:asciiTheme="minorHAnsi" w:hAnsiTheme="minorHAnsi"/>
          <w:sz w:val="24"/>
        </w:rPr>
        <w:tab/>
        <w:t>Wangari Maathai</w:t>
      </w:r>
    </w:p>
    <w:sectPr w:rsidR="000230CF" w:rsidSect="00987DE1">
      <w:pgSz w:w="12240" w:h="15840"/>
      <w:pgMar w:top="1267" w:right="1296" w:bottom="1166"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nir Next Condensed Regular">
    <w:charset w:val="00"/>
    <w:family w:val="auto"/>
    <w:pitch w:val="variable"/>
    <w:sig w:usb0="00000003" w:usb1="00000000" w:usb2="00000000" w:usb3="00000000" w:csb0="00000001" w:csb1="00000000"/>
  </w:font>
  <w:font w:name="Avenir Next Condensed Bold">
    <w:charset w:val="00"/>
    <w:family w:val="auto"/>
    <w:pitch w:val="variable"/>
    <w:sig w:usb0="00000003" w:usb1="00000000" w:usb2="00000000" w:usb3="00000000" w:csb0="00000001" w:csb1="00000000"/>
  </w:font>
  <w:font w:name="Oswald Regular">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4E"/>
    <w:rsid w:val="00007CF7"/>
    <w:rsid w:val="000230CF"/>
    <w:rsid w:val="00132175"/>
    <w:rsid w:val="003A595F"/>
    <w:rsid w:val="00412AEB"/>
    <w:rsid w:val="00417A64"/>
    <w:rsid w:val="00430714"/>
    <w:rsid w:val="00553BAC"/>
    <w:rsid w:val="0061085B"/>
    <w:rsid w:val="006E3C55"/>
    <w:rsid w:val="007926A2"/>
    <w:rsid w:val="00926B6F"/>
    <w:rsid w:val="00987DE1"/>
    <w:rsid w:val="00A361FB"/>
    <w:rsid w:val="00B165CE"/>
    <w:rsid w:val="00C2234E"/>
    <w:rsid w:val="00C858CC"/>
    <w:rsid w:val="00D078D8"/>
    <w:rsid w:val="00DC244E"/>
    <w:rsid w:val="00DF65AA"/>
    <w:rsid w:val="00E9722F"/>
    <w:rsid w:val="00F83D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20477-3615-4EED-8B12-8CEBA7E5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E4295"/>
    <w:rPr>
      <w:rFonts w:ascii="Calibri" w:hAnsi="Calibri"/>
      <w:sz w:val="20"/>
    </w:rPr>
  </w:style>
  <w:style w:type="paragraph" w:styleId="Heading1">
    <w:name w:val="heading 1"/>
    <w:basedOn w:val="Normal"/>
    <w:next w:val="Normal"/>
    <w:link w:val="Heading1Char"/>
    <w:autoRedefine/>
    <w:rsid w:val="00EE4295"/>
    <w:pPr>
      <w:keepNext/>
      <w:keepLines/>
      <w:spacing w:before="480"/>
      <w:outlineLvl w:val="0"/>
    </w:pPr>
    <w:rPr>
      <w:rFonts w:ascii="Avenir Next Condensed Regular" w:eastAsiaTheme="majorEastAsia" w:hAnsi="Avenir Next Condensed Regular" w:cstheme="majorBidi"/>
      <w:bCs/>
      <w:color w:val="C38F03" w:themeColor="accent1" w:themeShade="B5"/>
      <w:sz w:val="32"/>
      <w:szCs w:val="32"/>
    </w:rPr>
  </w:style>
  <w:style w:type="paragraph" w:styleId="Heading3">
    <w:name w:val="heading 3"/>
    <w:basedOn w:val="Normal"/>
    <w:next w:val="Normal"/>
    <w:link w:val="Heading3Char"/>
    <w:autoRedefine/>
    <w:rsid w:val="00EE4295"/>
    <w:pPr>
      <w:keepNext/>
      <w:keepLines/>
      <w:spacing w:before="200"/>
      <w:outlineLvl w:val="2"/>
    </w:pPr>
    <w:rPr>
      <w:rFonts w:ascii="Avenir Next Condensed Bold" w:eastAsiaTheme="majorEastAsia" w:hAnsi="Avenir Next Condensed Bold"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E4295"/>
    <w:rPr>
      <w:rFonts w:ascii="Avenir Next Condensed Bold" w:eastAsiaTheme="majorEastAsia" w:hAnsi="Avenir Next Condensed Bold" w:cstheme="majorBidi"/>
      <w:bCs/>
      <w:sz w:val="22"/>
    </w:rPr>
  </w:style>
  <w:style w:type="character" w:customStyle="1" w:styleId="Heading1Char">
    <w:name w:val="Heading 1 Char"/>
    <w:basedOn w:val="DefaultParagraphFont"/>
    <w:link w:val="Heading1"/>
    <w:rsid w:val="00EE4295"/>
    <w:rPr>
      <w:rFonts w:ascii="Avenir Next Condensed Regular" w:eastAsiaTheme="majorEastAsia" w:hAnsi="Avenir Next Condensed Regular" w:cstheme="majorBidi"/>
      <w:bCs/>
      <w:color w:val="C38F03" w:themeColor="accent1" w:themeShade="B5"/>
      <w:sz w:val="32"/>
      <w:szCs w:val="32"/>
    </w:rPr>
  </w:style>
  <w:style w:type="paragraph" w:styleId="ListParagraph">
    <w:name w:val="List Paragraph"/>
    <w:basedOn w:val="Normal"/>
    <w:autoRedefine/>
    <w:rsid w:val="00EE4295"/>
    <w:pPr>
      <w:ind w:left="720"/>
      <w:contextualSpacing/>
    </w:pPr>
    <w:rPr>
      <w:rFonts w:eastAsia="Times New Roman" w:cs="Times New Roman"/>
    </w:rPr>
  </w:style>
  <w:style w:type="character" w:styleId="Hyperlink">
    <w:name w:val="Hyperlink"/>
    <w:basedOn w:val="DefaultParagraphFont"/>
    <w:rsid w:val="00412AEB"/>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hance.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witter.com" TargetMode="External"/><Relationship Id="rId12" Type="http://schemas.openxmlformats.org/officeDocument/2006/relationships/hyperlink" Target="http://www.behance.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 TargetMode="External"/><Relationship Id="rId11" Type="http://schemas.openxmlformats.org/officeDocument/2006/relationships/hyperlink" Target="http://www.twitter.com" TargetMode="External"/><Relationship Id="rId5" Type="http://schemas.openxmlformats.org/officeDocument/2006/relationships/hyperlink" Target="http://www.gumroad.com/amydoz" TargetMode="External"/><Relationship Id="rId10" Type="http://schemas.openxmlformats.org/officeDocument/2006/relationships/hyperlink" Target="http://www.linkedin.com" TargetMode="External"/><Relationship Id="rId4" Type="http://schemas.openxmlformats.org/officeDocument/2006/relationships/image" Target="media/image1.png"/><Relationship Id="rId9" Type="http://schemas.openxmlformats.org/officeDocument/2006/relationships/hyperlink" Target="http://www.gumroad.com/amydoz"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Dozier</dc:creator>
  <cp:keywords/>
  <cp:lastModifiedBy>Brian VanDeWiel</cp:lastModifiedBy>
  <cp:revision>2</cp:revision>
  <dcterms:created xsi:type="dcterms:W3CDTF">2017-03-16T13:51:00Z</dcterms:created>
  <dcterms:modified xsi:type="dcterms:W3CDTF">2017-03-16T13:51:00Z</dcterms:modified>
</cp:coreProperties>
</file>