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CCBER</w:t>
      </w:r>
      <w:r>
        <w:t xml:space="preserve"> </w:t>
      </w:r>
      <w:r>
        <w:t xml:space="preserve">-</w:t>
      </w:r>
      <w:r>
        <w:t xml:space="preserve"> </w:t>
      </w:r>
      <w:r>
        <w:t xml:space="preserve">Software</w:t>
      </w:r>
      <w:r>
        <w:t xml:space="preserve"> </w:t>
      </w:r>
      <w:r>
        <w:t xml:space="preserve">Description</w:t>
      </w:r>
      <w:r>
        <w:t xml:space="preserve"> </w:t>
      </w:r>
      <w:r>
        <w:t xml:space="preserve">Document</w:t>
      </w:r>
    </w:p>
    <w:p>
      <w:pPr>
        <w:pStyle w:val="Author"/>
      </w:pPr>
      <w:r>
        <w:t xml:space="preserve">Brian</w:t>
      </w:r>
      <w:r>
        <w:t xml:space="preserve"> </w:t>
      </w:r>
      <w:r>
        <w:t xml:space="preserve">Vegetabile</w:t>
      </w:r>
    </w:p>
    <w:p>
      <w:pPr>
        <w:pStyle w:val="Date"/>
      </w:pPr>
      <w:r>
        <w:t xml:space="preserve">June</w:t>
      </w:r>
      <w:r>
        <w:t xml:space="preserve"> </w:t>
      </w:r>
      <w:r>
        <w:t xml:space="preserve">2,</w:t>
      </w:r>
      <w:r>
        <w:t xml:space="preserve"> </w:t>
      </w:r>
      <w:r>
        <w:t xml:space="preserve">2018</w:t>
      </w:r>
    </w:p>
    <w:p>
      <w:pPr>
        <w:pStyle w:val="Heading1"/>
      </w:pPr>
      <w:bookmarkStart w:id="21" w:name="overview-of-software"/>
      <w:bookmarkEnd w:id="21"/>
      <w:r>
        <w:t xml:space="preserve">Overview of Software</w:t>
      </w:r>
    </w:p>
    <w:p>
      <w:pPr>
        <w:pStyle w:val="FirstParagraph"/>
      </w:pPr>
      <m:oMath>
        <m:r>
          <m:rPr>
            <m:sty m:val="p"/>
            <m:scr m:val="monospace"/>
          </m:rPr>
          <m:t>ccber</m:t>
        </m:r>
      </m:oMath>
      <w:r>
        <w:t xml:space="preserve"> </w:t>
      </w:r>
      <w:r>
        <w:t xml:space="preserve">is an</w:t>
      </w:r>
      <w:r>
        <w:t xml:space="preserve"> </w:t>
      </w:r>
      <w:r>
        <w:rPr>
          <w:rStyle w:val="VerbatimChar"/>
        </w:rPr>
        <w:t xml:space="preserve">R</w:t>
      </w:r>
      <w:r>
        <w:t xml:space="preserve"> </w:t>
      </w:r>
      <w:r>
        <w:t xml:space="preserve">package for the estimation of behavioral entropy rate, developed for the Conte Center @ UCI. The package reads in an individual, or set of, excel files and processes the file to estimate the entropy rate from the supplied data. This document describes usage and input formats that are expected with this software.</w:t>
      </w:r>
    </w:p>
    <w:p>
      <w:pPr>
        <w:pStyle w:val="BodyText"/>
      </w:pPr>
      <w:r>
        <w:t xml:space="preserve">See reference: Davis, E.P., Stout, S.A., Molet, J., Vegetabile, B., Glynn, L.M., Sandman, C.A., Heins, K., Stern, H., Baram, T.Z. (in press).</w:t>
      </w:r>
      <w:r>
        <w:t xml:space="preserve"> </w:t>
      </w:r>
      <w:r>
        <w:rPr>
          <w:b/>
        </w:rPr>
        <w:t xml:space="preserve">Exposure to unpredictable maternal sensory signals influences cognitive development across-species</w:t>
      </w:r>
      <w:r>
        <w:t xml:space="preserve">.</w:t>
      </w:r>
      <w:r>
        <w:t xml:space="preserve"> </w:t>
      </w:r>
      <w:r>
        <w:rPr>
          <w:i/>
        </w:rPr>
        <w:t xml:space="preserve">Proceedings of the National Academy of Sciences</w:t>
      </w:r>
      <w:r>
        <w:t xml:space="preserve">.</w:t>
      </w:r>
    </w:p>
    <w:p>
      <w:pPr>
        <w:pStyle w:val="BodyText"/>
      </w:pPr>
      <w:r>
        <w:t xml:space="preserve">An overview of behavioral entropy rate estimation in the context of human behavior is found in the supplemental in the reference above.</w:t>
      </w:r>
    </w:p>
    <w:p>
      <w:pPr>
        <w:pStyle w:val="BodyText"/>
      </w:pPr>
      <w:r>
        <w:t xml:space="preserve">The source files for</w:t>
      </w:r>
      <w:r>
        <w:t xml:space="preserve"> </w:t>
      </w:r>
      <w:r>
        <w:rPr>
          <w:rStyle w:val="VerbatimChar"/>
        </w:rPr>
        <w:t xml:space="preserve">ccber</w:t>
      </w:r>
      <w:r>
        <w:t xml:space="preserve"> </w:t>
      </w:r>
      <w:r>
        <w:t xml:space="preserve">are found at</w:t>
      </w:r>
      <w:r>
        <w:t xml:space="preserve"> </w:t>
      </w:r>
      <w:hyperlink r:id="rId22">
        <w:r>
          <w:rPr>
            <w:rStyle w:val="Hyperlink"/>
          </w:rPr>
          <w:t xml:space="preserve">github.com/bvegetabile/ccber</w:t>
        </w:r>
      </w:hyperlink>
    </w:p>
    <w:p>
      <w:pPr>
        <w:pStyle w:val="Heading2"/>
      </w:pPr>
      <w:bookmarkStart w:id="23" w:name="installation-of-ccber"/>
      <w:bookmarkEnd w:id="23"/>
      <w:r>
        <w:t xml:space="preserve">Installation of</w:t>
      </w:r>
      <w:r>
        <w:t xml:space="preserve"> </w:t>
      </w:r>
      <w:r>
        <w:rPr>
          <w:rStyle w:val="VerbatimChar"/>
        </w:rPr>
        <w:t xml:space="preserve">ccber</w:t>
      </w:r>
    </w:p>
    <w:p>
      <w:pPr>
        <w:pStyle w:val="FirstParagraph"/>
      </w:pPr>
      <w:r>
        <w:t xml:space="preserve">The package</w:t>
      </w:r>
      <w:r>
        <w:t xml:space="preserve"> </w:t>
      </w:r>
      <w:r>
        <w:rPr>
          <w:rStyle w:val="VerbatimChar"/>
        </w:rPr>
        <w:t xml:space="preserve">devtools</w:t>
      </w:r>
      <w:r>
        <w:t xml:space="preserve"> </w:t>
      </w:r>
      <w:r>
        <w:t xml:space="preserve">is required to install this</w:t>
      </w:r>
      <w:r>
        <w:t xml:space="preserve"> </w:t>
      </w:r>
      <w:r>
        <w:rPr>
          <w:rStyle w:val="VerbatimChar"/>
        </w:rPr>
        <w:t xml:space="preserve">R</w:t>
      </w:r>
      <w:r>
        <w:t xml:space="preserve"> </w:t>
      </w:r>
      <w:r>
        <w:t xml:space="preserve">package from this Github repository. Install this package first if it is not already installed.</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Once that package has been installed, use the following to install</w:t>
      </w:r>
      <w:r>
        <w:t xml:space="preserve"> </w:t>
      </w:r>
      <w:r>
        <w:rPr>
          <w:rStyle w:val="VerbatimChar"/>
        </w:rPr>
        <w:t xml:space="preserve">ccber</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'bvegetabile/ccber'</w:t>
      </w:r>
      <w:r>
        <w:rPr>
          <w:rStyle w:val="NormalTok"/>
        </w:rPr>
        <w:t xml:space="preserve">)</w:t>
      </w:r>
    </w:p>
    <w:p>
      <w:pPr>
        <w:pStyle w:val="FirstParagraph"/>
      </w:pPr>
      <w:r>
        <w:t xml:space="preserve">Load the package to begin analysis!</w:t>
      </w:r>
    </w:p>
    <w:p>
      <w:pPr>
        <w:pStyle w:val="SourceCode"/>
      </w:pPr>
      <w:r>
        <w:rPr>
          <w:rStyle w:val="KeywordTok"/>
        </w:rPr>
        <w:t xml:space="preserve">library</w:t>
      </w:r>
      <w:r>
        <w:rPr>
          <w:rStyle w:val="NormalTok"/>
        </w:rPr>
        <w:t xml:space="preserve">(</w:t>
      </w:r>
      <w:r>
        <w:rPr>
          <w:rStyle w:val="StringTok"/>
        </w:rPr>
        <w:t xml:space="preserve">'ccber'</w:t>
      </w:r>
      <w:r>
        <w:rPr>
          <w:rStyle w:val="NormalTok"/>
        </w:rPr>
        <w:t xml:space="preserve">)</w:t>
      </w:r>
    </w:p>
    <w:p>
      <w:pPr>
        <w:pStyle w:val="Heading2"/>
      </w:pPr>
      <w:bookmarkStart w:id="24" w:name="quick-start"/>
      <w:bookmarkEnd w:id="24"/>
      <w:r>
        <w:t xml:space="preserve">Quick Start</w:t>
      </w:r>
    </w:p>
    <w:p>
      <w:pPr>
        <w:pStyle w:val="FirstParagraph"/>
      </w:pPr>
      <w:r>
        <w:t xml:space="preserve">Download files from</w:t>
      </w:r>
      <w:r>
        <w:t xml:space="preserve"> </w:t>
      </w:r>
      <w:hyperlink r:id="rId25">
        <w:r>
          <w:rPr>
            <w:rStyle w:val="Hyperlink"/>
          </w:rPr>
          <w:t xml:space="preserve">github.com/bvegetabile/ccber/tree/master/testfiles</w:t>
        </w:r>
      </w:hyperlink>
    </w:p>
    <w:p>
      <w:pPr>
        <w:pStyle w:val="BodyText"/>
      </w:pPr>
      <w:r>
        <w:t xml:space="preserve">From the directory where the files are saved run,</w:t>
      </w:r>
    </w:p>
    <w:p>
      <w:pPr>
        <w:pStyle w:val="SourceCode"/>
      </w:pPr>
      <w:r>
        <w:rPr>
          <w:rStyle w:val="NormalTok"/>
        </w:rPr>
        <w:t xml:space="preserve">test_output &lt;-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FirstParagraph"/>
      </w:pPr>
      <w:r>
        <w:t xml:space="preserve">If successful, you fill will see the following:</w:t>
      </w:r>
    </w:p>
    <w:p>
      <w:pPr>
        <w:pStyle w:val="SourceCode"/>
      </w:pPr>
      <w:r>
        <w:rPr>
          <w:rStyle w:val="OperatorTok"/>
        </w:rPr>
        <w:t xml:space="preserve">&gt;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88888HE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99999LE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Script total run time</w:t>
      </w:r>
      <w:r>
        <w:rPr>
          <w:rStyle w:val="OperatorTok"/>
        </w:rPr>
        <w:t xml:space="preserve">:</w:t>
      </w:r>
      <w:r>
        <w:rPr>
          <w:rStyle w:val="StringTok"/>
        </w:rPr>
        <w:t xml:space="preserve">  </w:t>
      </w:r>
      <w:r>
        <w:rPr>
          <w:rStyle w:val="FloatTok"/>
        </w:rPr>
        <w:t xml:space="preserve">0.013</w:t>
      </w:r>
      <w:r>
        <w:rPr>
          <w:rStyle w:val="NormalTok"/>
        </w:rPr>
        <w:t xml:space="preserve"> minutes</w:t>
      </w:r>
      <w:r>
        <w:br w:type="textWrapping"/>
      </w:r>
      <w:r>
        <w:rPr>
          <w:rStyle w:val="OperatorTok"/>
        </w:rPr>
        <w:t xml:space="preserve">--------------------</w:t>
      </w:r>
      <w:r>
        <w:rPr>
          <w:rStyle w:val="StringTok"/>
        </w:rPr>
        <w:t xml:space="preserve"> </w:t>
      </w:r>
      <w:r>
        <w:rPr>
          <w:rStyle w:val="NormalTok"/>
        </w:rPr>
        <w:t xml:space="preserve">Check the log </w:t>
      </w:r>
      <w:r>
        <w:rPr>
          <w:rStyle w:val="ControlFlowTok"/>
        </w:rPr>
        <w:t xml:space="preserve">for</w:t>
      </w:r>
      <w:r>
        <w:rPr>
          <w:rStyle w:val="NormalTok"/>
        </w:rPr>
        <w:t xml:space="preserve"> files below </w:t>
      </w:r>
      <w:r>
        <w:rPr>
          <w:rStyle w:val="OperatorTok"/>
        </w:rPr>
        <w:t xml:space="preserve">--------------------</w:t>
      </w:r>
    </w:p>
    <w:p>
      <w:pPr>
        <w:pStyle w:val="FirstParagraph"/>
      </w:pPr>
      <w:r>
        <w:t xml:space="preserve">The object</w:t>
      </w:r>
      <w:r>
        <w:t xml:space="preserve"> </w:t>
      </w:r>
      <w:r>
        <w:rPr>
          <w:rStyle w:val="VerbatimChar"/>
        </w:rPr>
        <w:t xml:space="preserve">test_output</w:t>
      </w:r>
      <w:r>
        <w:t xml:space="preserve"> </w:t>
      </w:r>
      <w:r>
        <w:t xml:space="preserve">will look as follows:</w:t>
      </w:r>
    </w:p>
    <w:p>
      <w:pPr>
        <w:pStyle w:val="SourceCode"/>
      </w:pPr>
      <w:r>
        <w:rPr>
          <w:rStyle w:val="VerbatimChar"/>
        </w:rPr>
        <w:t xml:space="preserve">&gt; test_output</w:t>
      </w:r>
      <w:r>
        <w:br w:type="textWrapping"/>
      </w:r>
      <w:r>
        <w:rPr>
          <w:rStyle w:val="VerbatimChar"/>
        </w:rPr>
        <w:t xml:space="preserve">  SubjectID CanEstimateEntropy EntropyRate</w:t>
      </w:r>
      <w:r>
        <w:br w:type="textWrapping"/>
      </w:r>
      <w:r>
        <w:rPr>
          <w:rStyle w:val="VerbatimChar"/>
        </w:rPr>
        <w:t xml:space="preserve">1   88888HE               TRUE   1.2755499</w:t>
      </w:r>
      <w:r>
        <w:br w:type="textWrapping"/>
      </w:r>
      <w:r>
        <w:rPr>
          <w:rStyle w:val="VerbatimChar"/>
        </w:rPr>
        <w:t xml:space="preserve">2   99999LE               TRUE   0.6442886</w:t>
      </w:r>
      <w:r>
        <w:br w:type="textWrapping"/>
      </w:r>
      <w:r>
        <w:rPr>
          <w:rStyle w:val="VerbatimChar"/>
        </w:rPr>
        <w:t xml:space="preserve">  TotalNumberOfTransitions CombinedVideoDuration PercentMissing</w:t>
      </w:r>
      <w:r>
        <w:br w:type="textWrapping"/>
      </w:r>
      <w:r>
        <w:rPr>
          <w:rStyle w:val="VerbatimChar"/>
        </w:rPr>
        <w:t xml:space="preserve">1                      119               600.027              0</w:t>
      </w:r>
      <w:r>
        <w:br w:type="textWrapping"/>
      </w:r>
      <w:r>
        <w:rPr>
          <w:rStyle w:val="VerbatimChar"/>
        </w:rPr>
        <w:t xml:space="preserve">2                       69               600.027              0</w:t>
      </w:r>
      <w:r>
        <w:br w:type="textWrapping"/>
      </w:r>
      <w:r>
        <w:rPr>
          <w:rStyle w:val="VerbatimChar"/>
        </w:rPr>
        <w:t xml:space="preserve">  AuditoryCounts AuditoryTotalTime AuditoryAverageTime</w:t>
      </w:r>
      <w:r>
        <w:br w:type="textWrapping"/>
      </w:r>
      <w:r>
        <w:rPr>
          <w:rStyle w:val="VerbatimChar"/>
        </w:rPr>
        <w:t xml:space="preserve">1             23            25.001               1.087</w:t>
      </w:r>
      <w:r>
        <w:br w:type="textWrapping"/>
      </w:r>
      <w:r>
        <w:rPr>
          <w:rStyle w:val="VerbatimChar"/>
        </w:rPr>
        <w:t xml:space="preserve">2             15            15.000               1.000</w:t>
      </w:r>
      <w:r>
        <w:br w:type="textWrapping"/>
      </w:r>
      <w:r>
        <w:rPr>
          <w:rStyle w:val="VerbatimChar"/>
        </w:rPr>
        <w:t xml:space="preserve">  VisualCounts VisualTotalTime VisualAverageTime TactileCounts</w:t>
      </w:r>
      <w:r>
        <w:br w:type="textWrapping"/>
      </w:r>
      <w:r>
        <w:rPr>
          <w:rStyle w:val="VerbatimChar"/>
        </w:rPr>
        <w:t xml:space="preserve">1           16        309.9636          19.37273            21</w:t>
      </w:r>
      <w:r>
        <w:br w:type="textWrapping"/>
      </w:r>
      <w:r>
        <w:rPr>
          <w:rStyle w:val="VerbatimChar"/>
        </w:rPr>
        <w:t xml:space="preserve">2           11        185.0270          16.82064            10</w:t>
      </w:r>
      <w:r>
        <w:br w:type="textWrapping"/>
      </w:r>
      <w:r>
        <w:rPr>
          <w:rStyle w:val="VerbatimChar"/>
        </w:rPr>
        <w:t xml:space="preserve">  TactileTotalTime TactileAverageTime</w:t>
      </w:r>
      <w:r>
        <w:br w:type="textWrapping"/>
      </w:r>
      <w:r>
        <w:rPr>
          <w:rStyle w:val="VerbatimChar"/>
        </w:rPr>
        <w:t xml:space="preserve">1         362.9628           17.28394</w:t>
      </w:r>
      <w:r>
        <w:br w:type="textWrapping"/>
      </w:r>
      <w:r>
        <w:rPr>
          <w:rStyle w:val="VerbatimChar"/>
        </w:rPr>
        <w:t xml:space="preserve">2         285.0273           28.50273</w:t>
      </w:r>
    </w:p>
    <w:p>
      <w:pPr>
        <w:pStyle w:val="Heading2"/>
      </w:pPr>
      <w:bookmarkStart w:id="26" w:name="function-overviews"/>
      <w:bookmarkEnd w:id="26"/>
      <w:r>
        <w:t xml:space="preserve">Function Overviews</w:t>
      </w:r>
    </w:p>
    <w:p>
      <w:pPr>
        <w:pStyle w:val="Heading3"/>
      </w:pPr>
      <w:bookmarkStart w:id="27" w:name="function-ber_analyze_file"/>
      <w:bookmarkEnd w:id="27"/>
      <w:r>
        <w:t xml:space="preserve">Function :</w:t>
      </w:r>
      <w:r>
        <w:t xml:space="preserve"> </w:t>
      </w:r>
      <w:r>
        <w:rPr>
          <w:rStyle w:val="VerbatimChar"/>
        </w:rPr>
        <w:t xml:space="preserve">ber_analyze_file</w:t>
      </w:r>
    </w:p>
    <w:p>
      <w:pPr>
        <w:pStyle w:val="FirstParagraph"/>
      </w:pPr>
      <w:r>
        <w:t xml:space="preserve">The following function from</w:t>
      </w:r>
      <w:r>
        <w:t xml:space="preserve"> </w:t>
      </w:r>
      <w:r>
        <w:rPr>
          <w:rStyle w:val="VerbatimChar"/>
        </w:rPr>
        <w:t xml:space="preserve">ccber</w:t>
      </w:r>
      <w:r>
        <w:t xml:space="preserve"> </w:t>
      </w:r>
      <w:r>
        <w:t xml:space="preserve">is one of the primary functions for the estimation of entropy rate:</w:t>
      </w:r>
    </w:p>
    <w:p>
      <w:pPr>
        <w:pStyle w:val="SourceCode"/>
      </w:pPr>
      <w:r>
        <w:rPr>
          <w:rStyle w:val="KeywordTok"/>
        </w:rPr>
        <w:t xml:space="preserve">ber_analyze_file</w:t>
      </w:r>
      <w:r>
        <w:rPr>
          <w:rStyle w:val="NormalTok"/>
        </w:rPr>
        <w:t xml:space="preserve">(f_loc,</w:t>
      </w:r>
      <w:r>
        <w:br w:type="textWrapping"/>
      </w:r>
      <w:r>
        <w:rPr>
          <w:rStyle w:val="NormalTok"/>
        </w:rPr>
        <w:t xml:space="preserve">                 </w:t>
      </w:r>
      <w:r>
        <w:rPr>
          <w:rStyle w:val="DataTypeTok"/>
        </w:rPr>
        <w:t xml:space="preserve">plot_all=</w:t>
      </w:r>
      <w:r>
        <w:rPr>
          <w:rStyle w:val="NormalTok"/>
        </w:rPr>
        <w:t xml:space="preserve">F,</w:t>
      </w:r>
      <w:r>
        <w:br w:type="textWrapping"/>
      </w:r>
      <w:r>
        <w:rPr>
          <w:rStyle w:val="NormalTok"/>
        </w:rPr>
        <w:t xml:space="preserve">                 </w:t>
      </w:r>
      <w:r>
        <w:rPr>
          <w:rStyle w:val="DataTypeTok"/>
        </w:rPr>
        <w:t xml:space="preserve">plots_to_file=</w:t>
      </w:r>
      <w:r>
        <w:rPr>
          <w:rStyle w:val="NormalTok"/>
        </w:rPr>
        <w:t xml:space="preserve">F,</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p>
    <w:p>
      <w:pPr>
        <w:pStyle w:val="FirstParagraph"/>
      </w:pPr>
      <w:r>
        <w:t xml:space="preserve">Below is a more detailed description of each input:</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f_loc</w:t>
            </w:r>
          </w:p>
        </w:tc>
        <w:tc>
          <w:p>
            <w:pPr>
              <w:pStyle w:val="Compact"/>
              <w:jc w:val="center"/>
            </w:pPr>
            <w:r>
              <w:t xml:space="preserve">String</w:t>
            </w:r>
          </w:p>
        </w:tc>
        <w:tc>
          <w:p>
            <w:pPr>
              <w:pStyle w:val="Compact"/>
              <w:jc w:val="left"/>
            </w:pPr>
            <w:r>
              <w:t xml:space="preserve">String indicating the location of the file of interest</w:t>
            </w:r>
          </w:p>
        </w:tc>
      </w:tr>
      <w:tr>
        <w:tc>
          <w:p>
            <w:pPr>
              <w:pStyle w:val="Compact"/>
              <w:jc w:val="center"/>
            </w:pPr>
            <w:r>
              <w:rPr>
                <w:rStyle w:val="VerbatimChar"/>
              </w:rPr>
              <w:t xml:space="preserve">plot_all</w:t>
            </w:r>
          </w:p>
        </w:tc>
        <w:tc>
          <w:p>
            <w:pPr>
              <w:pStyle w:val="Compact"/>
              <w:jc w:val="center"/>
            </w:pPr>
            <w:r>
              <w:t xml:space="preserve">Logical</w:t>
            </w:r>
          </w:p>
        </w:tc>
        <w:tc>
          <w:p>
            <w:pPr>
              <w:pStyle w:val="Compact"/>
              <w:jc w:val="left"/>
            </w:pPr>
            <w:r>
              <w:t xml:space="preserve">Indicator of whether to provide visualization to the user. Values :</w:t>
            </w:r>
            <w:r>
              <w:t xml:space="preserve"> </w:t>
            </w:r>
            <w:r>
              <w:rPr>
                <w:rStyle w:val="VerbatimChar"/>
              </w:rPr>
              <w:t xml:space="preserve">True</w:t>
            </w:r>
            <w:r>
              <w:t xml:space="preserve"> </w:t>
            </w:r>
            <w:r>
              <w:t xml:space="preserve">or</w:t>
            </w:r>
            <w:r>
              <w:t xml:space="preserve"> </w:t>
            </w:r>
            <w:r>
              <w:rPr>
                <w:rStyle w:val="VerbatimChar"/>
              </w:rPr>
              <w:t xml:space="preserve">False</w:t>
            </w:r>
          </w:p>
        </w:tc>
      </w:tr>
      <w:tr>
        <w:tc>
          <w:p>
            <w:pPr>
              <w:pStyle w:val="Compact"/>
              <w:jc w:val="center"/>
            </w:pPr>
            <w:r>
              <w:rPr>
                <w:rStyle w:val="VerbatimChar"/>
              </w:rPr>
              <w:t xml:space="preserve">plots_to_file</w:t>
            </w:r>
          </w:p>
        </w:tc>
        <w:tc>
          <w:p>
            <w:pPr>
              <w:pStyle w:val="Compact"/>
              <w:jc w:val="center"/>
            </w:pPr>
            <w:r>
              <w:t xml:space="preserve">Logical</w:t>
            </w:r>
          </w:p>
        </w:tc>
        <w:tc>
          <w:p>
            <w:pPr>
              <w:pStyle w:val="Compact"/>
              <w:jc w:val="left"/>
            </w:pPr>
            <w:r>
              <w:t xml:space="preserve">Indicator of whether or not to save visuals. Currently not implemented.</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r>
              <w:t xml:space="preserve">.</w:t>
            </w:r>
          </w:p>
        </w:tc>
      </w:tr>
    </w:tbl>
    <w:p>
      <w:pPr>
        <w:pStyle w:val="Heading4"/>
      </w:pPr>
      <w:bookmarkStart w:id="28" w:name="example-usage"/>
      <w:bookmarkEnd w:id="28"/>
      <w:r>
        <w:t xml:space="preserve">Example Usage</w:t>
      </w:r>
    </w:p>
    <w:p>
      <w:pPr>
        <w:pStyle w:val="SourceCode"/>
      </w:pPr>
      <w:r>
        <w:rPr>
          <w:rStyle w:val="KeywordTok"/>
        </w:rPr>
        <w:t xml:space="preserve">ber_analyze_file</w:t>
      </w:r>
      <w:r>
        <w:rPr>
          <w:rStyle w:val="NormalTok"/>
        </w:rPr>
        <w:t xml:space="preserve">(</w:t>
      </w:r>
      <w:r>
        <w:rPr>
          <w:rStyle w:val="StringTok"/>
        </w:rPr>
        <w:t xml:space="preserve">'./testfiles/Entropy_6m - 88888HE - Event Logs.xlsx'</w:t>
      </w:r>
      <w:r>
        <w:rPr>
          <w:rStyle w:val="NormalTok"/>
        </w:rPr>
        <w:t xml:space="preserve">)</w:t>
      </w:r>
    </w:p>
    <w:p>
      <w:pPr>
        <w:pStyle w:val="Heading4"/>
      </w:pPr>
      <w:bookmarkStart w:id="29" w:name="output"/>
      <w:bookmarkEnd w:id="29"/>
      <w:r>
        <w:t xml:space="preserve">Output</w:t>
      </w:r>
    </w:p>
    <w:p>
      <w:pPr>
        <w:pStyle w:val="FirstParagraph"/>
      </w:pPr>
      <w:r>
        <w:rPr>
          <w:rStyle w:val="VerbatimChar"/>
        </w:rPr>
        <w:t xml:space="preserve">ber_analyze_file</w:t>
      </w:r>
      <w:r>
        <w:t xml:space="preserve"> </w:t>
      </w:r>
      <w:r>
        <w:t xml:space="preserve">returns an</w:t>
      </w:r>
      <w:r>
        <w:t xml:space="preserve"> </w:t>
      </w:r>
      <w:r>
        <w:rPr>
          <w:rStyle w:val="VerbatimChar"/>
        </w:rPr>
        <w:t xml:space="preserve">R</w:t>
      </w:r>
      <w:r>
        <w:t xml:space="preserve"> </w:t>
      </w:r>
      <w:r>
        <w:rPr>
          <w:rStyle w:val="VerbatimChar"/>
        </w:rPr>
        <w:t xml:space="preserve">list</w:t>
      </w:r>
      <w:r>
        <w:t xml:space="preserve"> </w:t>
      </w:r>
      <w:r>
        <w:t xml:space="preserve">whose first element is a</w:t>
      </w:r>
      <w:r>
        <w:t xml:space="preserve"> </w:t>
      </w:r>
      <w:r>
        <w:rPr>
          <w:rStyle w:val="VerbatimChar"/>
        </w:rPr>
        <w:t xml:space="preserve">data.frame</w:t>
      </w:r>
      <w:r>
        <w:t xml:space="preserve"> </w:t>
      </w:r>
      <w:r>
        <w:t xml:space="preserve">named</w:t>
      </w:r>
      <w:r>
        <w:t xml:space="preserve"> </w:t>
      </w:r>
      <w:r>
        <w:rPr>
          <w:rStyle w:val="VerbatimChar"/>
        </w:rPr>
        <w:t xml:space="preserve">estimates</w:t>
      </w:r>
      <w:r>
        <w:t xml:space="preserve"> </w:t>
      </w:r>
      <w:r>
        <w:t xml:space="preserve">and a second element that is a list called</w:t>
      </w:r>
      <w:r>
        <w:t xml:space="preserve"> </w:t>
      </w:r>
      <w:r>
        <w:rPr>
          <w:rStyle w:val="VerbatimChar"/>
        </w:rPr>
        <w:t xml:space="preserve">file_checks</w:t>
      </w:r>
      <w:r>
        <w:t xml:space="preserve">. The element</w:t>
      </w:r>
      <w:r>
        <w:t xml:space="preserve"> </w:t>
      </w:r>
      <w:r>
        <w:rPr>
          <w:rStyle w:val="VerbatimChar"/>
        </w:rPr>
        <w:t xml:space="preserve">estimates</w:t>
      </w:r>
      <w:r>
        <w:t xml:space="preserve"> </w:t>
      </w:r>
      <w:r>
        <w:t xml:space="preserve">is the primary object of interest and has the following column headings</w:t>
      </w:r>
    </w:p>
    <w:tbl>
      <w:tblPr>
        <w:tblStyle w:val="TableNormal"/>
        <w:tblW w:type="pct" w:w="4999.999999999999"/>
        <w:tblLook w:firstRow="1"/>
      </w:tblPr>
      <w:tblGrid>
        <w:gridCol w:w="2772"/>
        <w:gridCol w:w="5147"/>
      </w:tblGrid>
      <w:tr>
        <w:trPr>
          <w:cnfStyle w:firstRow="1"/>
        </w:trPr>
        <w:tc>
          <w:tcPr>
            <w:tcBorders>
              <w:bottom w:val="single"/>
            </w:tcBorders>
            <w:vAlign w:val="bottom"/>
          </w:tcPr>
          <w:p>
            <w:pPr>
              <w:pStyle w:val="Compact"/>
              <w:jc w:val="left"/>
            </w:pPr>
            <w:r>
              <w:t xml:space="preserve">Column 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SubjectID</w:t>
            </w:r>
          </w:p>
        </w:tc>
        <w:tc>
          <w:p>
            <w:pPr>
              <w:pStyle w:val="Compact"/>
              <w:jc w:val="left"/>
            </w:pPr>
            <w:r>
              <w:t xml:space="preserve">Subject ID found during analysis of file</w:t>
            </w:r>
          </w:p>
        </w:tc>
      </w:tr>
      <w:tr>
        <w:tc>
          <w:p>
            <w:pPr>
              <w:pStyle w:val="Compact"/>
              <w:jc w:val="left"/>
            </w:pPr>
            <w:r>
              <w:rPr>
                <w:rStyle w:val="VerbatimChar"/>
              </w:rPr>
              <w:t xml:space="preserve">CanEstimateEntropy</w:t>
            </w:r>
          </w:p>
        </w:tc>
        <w:tc>
          <w:p>
            <w:pPr>
              <w:pStyle w:val="Compact"/>
              <w:jc w:val="left"/>
            </w:pPr>
            <w:r>
              <w:t xml:space="preserve">Indicator of success or failure in estimating entropy rate</w:t>
            </w:r>
          </w:p>
        </w:tc>
      </w:tr>
      <w:tr>
        <w:tc>
          <w:p>
            <w:pPr>
              <w:pStyle w:val="Compact"/>
              <w:jc w:val="left"/>
            </w:pPr>
            <w:r>
              <w:rPr>
                <w:rStyle w:val="VerbatimChar"/>
              </w:rPr>
              <w:t xml:space="preserve">EntropyRate</w:t>
            </w:r>
          </w:p>
        </w:tc>
        <w:tc>
          <w:p>
            <w:pPr>
              <w:pStyle w:val="Compact"/>
              <w:jc w:val="left"/>
            </w:pPr>
            <w:r>
              <w:t xml:space="preserve">Estimate of entropy rate between 0 and</w:t>
            </w:r>
            <w:r>
              <w:t xml:space="preserve"> </w:t>
            </w:r>
            <m:oMath>
              <m:r>
                <m:t>l</m:t>
              </m:r>
              <m:r>
                <m:t>o</m:t>
              </m:r>
              <m:sSub>
                <m:e>
                  <m:r>
                    <m:t>g</m:t>
                  </m:r>
                </m:e>
                <m:sub>
                  <m:r>
                    <m:t>2</m:t>
                  </m:r>
                </m:sub>
              </m:sSub>
              <m:r>
                <m:t>(</m:t>
              </m:r>
              <m:r>
                <m:t>K</m:t>
              </m:r>
              <m:r>
                <m:t>)</m:t>
              </m:r>
            </m:oMath>
            <w:r>
              <w:t xml:space="preserve"> </w:t>
            </w:r>
            <w:r>
              <w:t xml:space="preserve">where</w:t>
            </w:r>
            <w:r>
              <w:t xml:space="preserve"> </w:t>
            </w:r>
            <m:oMath>
              <m:r>
                <m:t>K</m:t>
              </m:r>
            </m:oMath>
            <w:r>
              <w:t xml:space="preserve"> </w:t>
            </w:r>
            <w:r>
              <w:t xml:space="preserve">is the total number of states</w:t>
            </w:r>
          </w:p>
        </w:tc>
      </w:tr>
      <w:tr>
        <w:tc>
          <w:p>
            <w:pPr>
              <w:pStyle w:val="Compact"/>
              <w:jc w:val="left"/>
            </w:pPr>
            <w:r>
              <w:rPr>
                <w:rStyle w:val="VerbatimChar"/>
              </w:rPr>
              <w:t xml:space="preserve">TotalNumberOfTransitions</w:t>
            </w:r>
          </w:p>
        </w:tc>
        <w:tc>
          <w:p>
            <w:pPr>
              <w:pStyle w:val="Compact"/>
              <w:jc w:val="left"/>
            </w:pPr>
            <w:r>
              <w:t xml:space="preserve">The total number of events considered in the final event sequence</w:t>
            </w:r>
          </w:p>
        </w:tc>
      </w:tr>
      <w:tr>
        <w:tc>
          <w:p>
            <w:pPr>
              <w:pStyle w:val="Compact"/>
              <w:jc w:val="left"/>
            </w:pPr>
            <w:r>
              <w:rPr>
                <w:rStyle w:val="VerbatimChar"/>
              </w:rPr>
              <w:t xml:space="preserve">CombinedVideoDuration</w:t>
            </w:r>
          </w:p>
        </w:tc>
        <w:tc>
          <w:p>
            <w:pPr>
              <w:pStyle w:val="Compact"/>
              <w:jc w:val="left"/>
            </w:pPr>
            <w:r>
              <w:t xml:space="preserve">Total duration of the video (</w:t>
            </w:r>
            <w:r>
              <w:rPr>
                <w:rStyle w:val="VerbatimChar"/>
              </w:rPr>
              <w:t xml:space="preserve">endtime</w:t>
            </w:r>
            <w:r>
              <w:t xml:space="preserve"> </w:t>
            </w:r>
            <w:r>
              <w:t xml:space="preserve">+</w:t>
            </w:r>
            <w:r>
              <w:t xml:space="preserve"> </w:t>
            </w:r>
            <w:r>
              <w:rPr>
                <w:rStyle w:val="VerbatimChar"/>
              </w:rPr>
              <w:t xml:space="preserve">final duration</w:t>
            </w:r>
            <w:r>
              <w:t xml:space="preserve">)</w:t>
            </w:r>
          </w:p>
        </w:tc>
      </w:tr>
      <w:tr>
        <w:tc>
          <w:p>
            <w:pPr>
              <w:pStyle w:val="Compact"/>
              <w:jc w:val="left"/>
            </w:pPr>
            <w:r>
              <w:rPr>
                <w:rStyle w:val="VerbatimChar"/>
              </w:rPr>
              <w:t xml:space="preserve">PercentMissing</w:t>
            </w:r>
          </w:p>
        </w:tc>
        <w:tc>
          <w:p>
            <w:pPr>
              <w:pStyle w:val="Compact"/>
              <w:jc w:val="left"/>
            </w:pPr>
            <w:r>
              <w:t xml:space="preserve">Proportion of time represented by</w:t>
            </w:r>
            <w:r>
              <w:t xml:space="preserve"> </w:t>
            </w:r>
            <w:r>
              <w:rPr>
                <w:rStyle w:val="VerbatimChar"/>
              </w:rPr>
              <w:t xml:space="preserve">missing_types</w:t>
            </w:r>
            <w:r>
              <w:t xml:space="preserve"> </w:t>
            </w:r>
            <w:r>
              <w:t xml:space="preserve">category</w:t>
            </w:r>
          </w:p>
        </w:tc>
      </w:tr>
      <w:tr>
        <w:tc>
          <w:p>
            <w:pPr>
              <w:pStyle w:val="Compact"/>
              <w:jc w:val="left"/>
            </w:pPr>
            <w:r>
              <w:rPr>
                <w:rStyle w:val="VerbatimChar"/>
              </w:rPr>
              <w:t xml:space="preserve">AuditoryCounts</w:t>
            </w:r>
          </w:p>
        </w:tc>
        <w:tc>
          <w:p>
            <w:pPr>
              <w:pStyle w:val="Compact"/>
              <w:jc w:val="left"/>
            </w:pPr>
            <w:r>
              <w:t xml:space="preserve">Total number of events in auditory category</w:t>
            </w:r>
          </w:p>
        </w:tc>
      </w:tr>
      <w:tr>
        <w:tc>
          <w:p>
            <w:pPr>
              <w:pStyle w:val="Compact"/>
              <w:jc w:val="left"/>
            </w:pPr>
            <w:r>
              <w:rPr>
                <w:rStyle w:val="VerbatimChar"/>
              </w:rPr>
              <w:t xml:space="preserve">AuditoryTotalTime</w:t>
            </w:r>
          </w:p>
        </w:tc>
        <w:tc>
          <w:p>
            <w:pPr>
              <w:pStyle w:val="Compact"/>
              <w:jc w:val="left"/>
            </w:pPr>
            <w:r>
              <w:t xml:space="preserve">Total time representing events in auditory category</w:t>
            </w:r>
          </w:p>
        </w:tc>
      </w:tr>
      <w:tr>
        <w:tc>
          <w:p>
            <w:pPr>
              <w:pStyle w:val="Compact"/>
              <w:jc w:val="left"/>
            </w:pPr>
            <w:r>
              <w:rPr>
                <w:rStyle w:val="VerbatimChar"/>
              </w:rPr>
              <w:t xml:space="preserve">AuditoryAverageTime</w:t>
            </w:r>
          </w:p>
        </w:tc>
        <w:tc>
          <w:p>
            <w:pPr>
              <w:pStyle w:val="Compact"/>
              <w:jc w:val="left"/>
            </w:pPr>
            <w:r>
              <w:t xml:space="preserve">Average duration of events in auditory category</w:t>
            </w:r>
          </w:p>
        </w:tc>
      </w:tr>
      <w:tr>
        <w:tc>
          <w:p>
            <w:pPr>
              <w:pStyle w:val="Compact"/>
              <w:jc w:val="left"/>
            </w:pPr>
            <w:r>
              <w:rPr>
                <w:rStyle w:val="VerbatimChar"/>
              </w:rPr>
              <w:t xml:space="preserve">VisualCounts</w:t>
            </w:r>
          </w:p>
        </w:tc>
        <w:tc>
          <w:p>
            <w:pPr>
              <w:pStyle w:val="Compact"/>
              <w:jc w:val="left"/>
            </w:pPr>
            <w:r>
              <w:t xml:space="preserve">Total number of events in visual category</w:t>
            </w:r>
          </w:p>
        </w:tc>
      </w:tr>
      <w:tr>
        <w:tc>
          <w:p>
            <w:pPr>
              <w:pStyle w:val="Compact"/>
              <w:jc w:val="left"/>
            </w:pPr>
            <w:r>
              <w:rPr>
                <w:rStyle w:val="VerbatimChar"/>
              </w:rPr>
              <w:t xml:space="preserve">VisualTotalTime</w:t>
            </w:r>
          </w:p>
        </w:tc>
        <w:tc>
          <w:p>
            <w:pPr>
              <w:pStyle w:val="Compact"/>
              <w:jc w:val="left"/>
            </w:pPr>
            <w:r>
              <w:t xml:space="preserve">Total time representing events in visual category</w:t>
            </w:r>
          </w:p>
        </w:tc>
      </w:tr>
      <w:tr>
        <w:tc>
          <w:p>
            <w:pPr>
              <w:pStyle w:val="Compact"/>
              <w:jc w:val="left"/>
            </w:pPr>
            <w:r>
              <w:rPr>
                <w:rStyle w:val="VerbatimChar"/>
              </w:rPr>
              <w:t xml:space="preserve">VisualAverageTime</w:t>
            </w:r>
          </w:p>
        </w:tc>
        <w:tc>
          <w:p>
            <w:pPr>
              <w:pStyle w:val="Compact"/>
              <w:jc w:val="left"/>
            </w:pPr>
            <w:r>
              <w:t xml:space="preserve">Average duration of events in visual category</w:t>
            </w:r>
          </w:p>
        </w:tc>
      </w:tr>
      <w:tr>
        <w:tc>
          <w:p>
            <w:pPr>
              <w:pStyle w:val="Compact"/>
              <w:jc w:val="left"/>
            </w:pPr>
            <w:r>
              <w:rPr>
                <w:rStyle w:val="VerbatimChar"/>
              </w:rPr>
              <w:t xml:space="preserve">TactileCounts</w:t>
            </w:r>
          </w:p>
        </w:tc>
        <w:tc>
          <w:p>
            <w:pPr>
              <w:pStyle w:val="Compact"/>
              <w:jc w:val="left"/>
            </w:pPr>
            <w:r>
              <w:t xml:space="preserve">Total number of events in tactile category</w:t>
            </w:r>
          </w:p>
        </w:tc>
      </w:tr>
      <w:tr>
        <w:tc>
          <w:p>
            <w:pPr>
              <w:pStyle w:val="Compact"/>
              <w:jc w:val="left"/>
            </w:pPr>
            <w:r>
              <w:rPr>
                <w:rStyle w:val="VerbatimChar"/>
              </w:rPr>
              <w:t xml:space="preserve">TactileTotalTime</w:t>
            </w:r>
          </w:p>
        </w:tc>
        <w:tc>
          <w:p>
            <w:pPr>
              <w:pStyle w:val="Compact"/>
              <w:jc w:val="left"/>
            </w:pPr>
            <w:r>
              <w:t xml:space="preserve">Total time representing events in tactile category</w:t>
            </w:r>
          </w:p>
        </w:tc>
      </w:tr>
      <w:tr>
        <w:tc>
          <w:p>
            <w:pPr>
              <w:pStyle w:val="Compact"/>
              <w:jc w:val="left"/>
            </w:pPr>
            <w:r>
              <w:rPr>
                <w:rStyle w:val="VerbatimChar"/>
              </w:rPr>
              <w:t xml:space="preserve">TactileTotalTime</w:t>
            </w:r>
          </w:p>
        </w:tc>
        <w:tc>
          <w:p>
            <w:pPr>
              <w:pStyle w:val="Compact"/>
              <w:jc w:val="left"/>
            </w:pPr>
            <w:r>
              <w:t xml:space="preserve">Average duration of events in tactile category</w:t>
            </w:r>
          </w:p>
        </w:tc>
      </w:tr>
    </w:tbl>
    <w:p>
      <w:pPr>
        <w:pStyle w:val="BodyText"/>
      </w:pPr>
      <w:r>
        <w:t xml:space="preserve">During the course of running, the script performs a series of quality assurance tests of the file that has been input. Specifically it performs the following tests:</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Heading4"/>
      </w:pPr>
      <w:bookmarkStart w:id="30" w:name="example-output-from-script"/>
      <w:bookmarkEnd w:id="30"/>
      <w:r>
        <w:t xml:space="preserve">Example output from script:</w:t>
      </w:r>
    </w:p>
    <w:p>
      <w:pPr>
        <w:pStyle w:val="FirstParagraph"/>
      </w:pPr>
      <w:r>
        <w:t xml:space="preserve">When running</w:t>
      </w:r>
      <w:r>
        <w:t xml:space="preserve"> </w:t>
      </w:r>
      <w:r>
        <w:rPr>
          <w:rStyle w:val="VerbatimChar"/>
        </w:rPr>
        <w:t xml:space="preserve">ber_analyze_file</w:t>
      </w:r>
      <w:r>
        <w:t xml:space="preserve"> </w:t>
      </w:r>
      <w:r>
        <w:t xml:space="preserve">by itself, the following is an example of what is printed to the console at runtime to help diagnose issues with files:</w:t>
      </w:r>
    </w:p>
    <w:p>
      <w:pPr>
        <w:pStyle w:val="SourceCode"/>
      </w:pPr>
      <w:r>
        <w:rPr>
          <w:rStyle w:val="VerbatimChar"/>
        </w:rPr>
        <w:t xml:space="preserve">-----------------------------------------------------------------------</w:t>
      </w:r>
      <w:r>
        <w:br w:type="textWrapping"/>
      </w:r>
      <w:r>
        <w:rPr>
          <w:rStyle w:val="VerbatimChar"/>
        </w:rPr>
        <w:t xml:space="preserve">Filename:         Entropy_6m - 88888HE - Event Logs.xlsx </w:t>
      </w:r>
      <w:r>
        <w:br w:type="textWrapping"/>
      </w:r>
      <w:r>
        <w:rPr>
          <w:rStyle w:val="VerbatimChar"/>
        </w:rPr>
        <w:t xml:space="preserve">Time of Analysis: 2018-06-04 10:33:12 </w:t>
      </w:r>
      <w:r>
        <w:br w:type="textWrapping"/>
      </w:r>
      <w:r>
        <w:rPr>
          <w:rStyle w:val="VerbatimChar"/>
        </w:rPr>
        <w:t xml:space="preserve">-----------------------------------------------------------------------</w:t>
      </w:r>
      <w:r>
        <w:br w:type="textWrapping"/>
      </w:r>
      <w:r>
        <w:rPr>
          <w:rStyle w:val="VerbatimChar"/>
        </w:rPr>
        <w:t xml:space="preserve">*************************** Performing File Check *********************</w:t>
      </w:r>
      <w:r>
        <w:br w:type="textWrapping"/>
      </w:r>
      <w:r>
        <w:rPr>
          <w:rStyle w:val="VerbatimChar"/>
        </w:rPr>
        <w:t xml:space="preserve">- Checking for required Columns:</w:t>
      </w:r>
      <w:r>
        <w:br w:type="textWrapping"/>
      </w:r>
      <w:r>
        <w:rPr>
          <w:rStyle w:val="VerbatimChar"/>
        </w:rPr>
        <w:t xml:space="preserve">    Observation      : First cell used to set "SubjectID"</w:t>
      </w:r>
      <w:r>
        <w:br w:type="textWrapping"/>
      </w:r>
      <w:r>
        <w:rPr>
          <w:rStyle w:val="VerbatimChar"/>
        </w:rPr>
        <w:t xml:space="preserve">    Behavior         : Set of used behavior labels</w:t>
      </w:r>
      <w:r>
        <w:br w:type="textWrapping"/>
      </w:r>
      <w:r>
        <w:rPr>
          <w:rStyle w:val="VerbatimChar"/>
        </w:rPr>
        <w:t xml:space="preserve">    Time_Relative_sf : Sets the start point for each action</w:t>
      </w:r>
      <w:r>
        <w:br w:type="textWrapping"/>
      </w:r>
      <w:r>
        <w:rPr>
          <w:rStyle w:val="VerbatimChar"/>
        </w:rPr>
        <w:t xml:space="preserve">    Duration_sf      : Time_Relative_sf + Duration_sf sets end points</w:t>
      </w:r>
      <w:r>
        <w:br w:type="textWrapping"/>
      </w:r>
      <w:r>
        <w:rPr>
          <w:rStyle w:val="VerbatimChar"/>
        </w:rPr>
        <w:t xml:space="preserve">    Event_Type       : Defines point events and states</w:t>
      </w:r>
      <w:r>
        <w:br w:type="textWrapping"/>
      </w:r>
      <w:r>
        <w:rPr>
          <w:rStyle w:val="VerbatimChar"/>
        </w:rPr>
        <w:t xml:space="preserve">--- PASSED : Found all Required Column Headers</w:t>
      </w:r>
      <w:r>
        <w:br w:type="textWrapping"/>
      </w:r>
      <w:r>
        <w:rPr>
          <w:rStyle w:val="VerbatimChar"/>
        </w:rPr>
        <w:t xml:space="preserve">- Checking "Observation" Column For Subject ID</w:t>
      </w:r>
      <w:r>
        <w:br w:type="textWrapping"/>
      </w:r>
      <w:r>
        <w:rPr>
          <w:rStyle w:val="VerbatimChar"/>
        </w:rPr>
        <w:t xml:space="preserve">--- PASSED: Using Subject ID from Column J, Cell 1: 88888HE </w:t>
      </w:r>
      <w:r>
        <w:br w:type="textWrapping"/>
      </w:r>
      <w:r>
        <w:rPr>
          <w:rStyle w:val="VerbatimChar"/>
        </w:rPr>
        <w:t xml:space="preserve">- Checking for Missing Data in Columns</w:t>
      </w:r>
      <w:r>
        <w:br w:type="textWrapping"/>
      </w:r>
      <w:r>
        <w:rPr>
          <w:rStyle w:val="VerbatimChar"/>
        </w:rPr>
        <w:t xml:space="preserve">--- "Behavior"         : PASSED</w:t>
      </w:r>
      <w:r>
        <w:br w:type="textWrapping"/>
      </w:r>
      <w:r>
        <w:rPr>
          <w:rStyle w:val="VerbatimChar"/>
        </w:rPr>
        <w:t xml:space="preserve">--- "Time_Relative_sf" : PASSED</w:t>
      </w:r>
      <w:r>
        <w:br w:type="textWrapping"/>
      </w:r>
      <w:r>
        <w:rPr>
          <w:rStyle w:val="VerbatimChar"/>
        </w:rPr>
        <w:t xml:space="preserve">--- "Duration_sf"      : PASSED</w:t>
      </w:r>
      <w:r>
        <w:br w:type="textWrapping"/>
      </w:r>
      <w:r>
        <w:rPr>
          <w:rStyle w:val="VerbatimChar"/>
        </w:rPr>
        <w:t xml:space="preserve">--- "Event_Type"       : PASSED</w:t>
      </w:r>
      <w:r>
        <w:br w:type="textWrapping"/>
      </w:r>
      <w:r>
        <w:rPr>
          <w:rStyle w:val="VerbatimChar"/>
        </w:rPr>
        <w:t xml:space="preserve">- Checking "Behavior" Column For Unused Labels:</w:t>
      </w:r>
      <w:r>
        <w:br w:type="textWrapping"/>
      </w:r>
      <w:r>
        <w:rPr>
          <w:rStyle w:val="VerbatimChar"/>
        </w:rPr>
        <w:t xml:space="preserve">--- WARNING : Unused Labels in "Behavior" Column, See Below:</w:t>
      </w:r>
      <w:r>
        <w:br w:type="textWrapping"/>
      </w:r>
      <w:r>
        <w:rPr>
          <w:rStyle w:val="VerbatimChar"/>
        </w:rPr>
        <w:t xml:space="preserve">    Expected Label  : "NotHoldingBaby", not used in analysis</w:t>
      </w:r>
      <w:r>
        <w:br w:type="textWrapping"/>
      </w:r>
      <w:r>
        <w:rPr>
          <w:rStyle w:val="VerbatimChar"/>
        </w:rPr>
        <w:t xml:space="preserve">    Expected Label  : "NoObjectInHand", not used in analysis</w:t>
      </w:r>
      <w:r>
        <w:br w:type="textWrapping"/>
      </w:r>
      <w:r>
        <w:rPr>
          <w:rStyle w:val="VerbatimChar"/>
        </w:rPr>
        <w:t xml:space="preserve">--- NOTE: Investigate this if these do not look familar</w:t>
      </w:r>
      <w:r>
        <w:br w:type="textWrapping"/>
      </w:r>
      <w:r>
        <w:rPr>
          <w:rStyle w:val="VerbatimChar"/>
        </w:rPr>
        <w:t xml:space="preserve">- Checking "Event_Type" Column For Labels:</w:t>
      </w:r>
      <w:r>
        <w:br w:type="textWrapping"/>
      </w:r>
      <w:r>
        <w:rPr>
          <w:rStyle w:val="VerbatimChar"/>
        </w:rPr>
        <w:t xml:space="preserve">--- PASSED : No Unused Labels in "Event_Type" Column</w:t>
      </w:r>
      <w:r>
        <w:br w:type="textWrapping"/>
      </w:r>
      <w:r>
        <w:rPr>
          <w:rStyle w:val="VerbatimChar"/>
        </w:rPr>
        <w:t xml:space="preserve">- Checking Missingness based on "missing_types"</w:t>
      </w:r>
      <w:r>
        <w:br w:type="textWrapping"/>
      </w:r>
      <w:r>
        <w:rPr>
          <w:rStyle w:val="VerbatimChar"/>
        </w:rPr>
        <w:t xml:space="preserve">--- Percent Missingness: 0 </w:t>
      </w:r>
      <w:r>
        <w:br w:type="textWrapping"/>
      </w:r>
      <w:r>
        <w:rPr>
          <w:rStyle w:val="VerbatimChar"/>
        </w:rPr>
        <w:t xml:space="preserve">--- PASSED : Percent missing less than threshold</w:t>
      </w:r>
      <w:r>
        <w:br w:type="textWrapping"/>
      </w:r>
      <w:r>
        <w:rPr>
          <w:rStyle w:val="VerbatimChar"/>
        </w:rPr>
        <w:t xml:space="preserve">-----------------------------------------------------------------------</w:t>
      </w:r>
      <w:r>
        <w:br w:type="textWrapping"/>
      </w:r>
      <w:r>
        <w:rPr>
          <w:rStyle w:val="VerbatimChar"/>
        </w:rPr>
        <w:t xml:space="preserve">************************ File Completed Successfully ******************</w:t>
      </w:r>
      <w:r>
        <w:br w:type="textWrapping"/>
      </w:r>
      <w:r>
        <w:rPr>
          <w:rStyle w:val="VerbatimChar"/>
        </w:rPr>
        <w:t xml:space="preserve">-----------------------------------------------------------------------</w:t>
      </w:r>
    </w:p>
    <w:p>
      <w:pPr>
        <w:pStyle w:val="Heading3"/>
      </w:pPr>
      <w:bookmarkStart w:id="31" w:name="function-ber_analyze_dir"/>
      <w:bookmarkEnd w:id="31"/>
      <w:r>
        <w:t xml:space="preserve">Function :</w:t>
      </w:r>
      <w:r>
        <w:t xml:space="preserve"> </w:t>
      </w:r>
      <w:r>
        <w:rPr>
          <w:rStyle w:val="VerbatimChar"/>
        </w:rPr>
        <w:t xml:space="preserve">ber_analyze_dir</w:t>
      </w:r>
    </w:p>
    <w:p>
      <w:pPr>
        <w:pStyle w:val="FirstParagraph"/>
      </w:pPr>
      <w:r>
        <w:t xml:space="preserve">The following function is another primary functions for the estimation of entropy rate. Given a directory, the function makes multiple calls to</w:t>
      </w:r>
      <w:r>
        <w:t xml:space="preserve"> </w:t>
      </w:r>
      <w:r>
        <w:rPr>
          <w:rStyle w:val="VerbatimChar"/>
        </w:rPr>
        <w:t xml:space="preserve">ber_analyze_file</w:t>
      </w:r>
      <w:r>
        <w:t xml:space="preserve"> </w:t>
      </w:r>
      <w:r>
        <w:t xml:space="preserve">to analyze the excel files within that directory. Note that there is no plotting capability currently included when operating on directories.</w:t>
      </w:r>
    </w:p>
    <w:p>
      <w:pPr>
        <w:pStyle w:val="SourceCode"/>
      </w:pPr>
      <w:r>
        <w:rPr>
          <w:rStyle w:val="KeywordTok"/>
        </w:rPr>
        <w:t xml:space="preserve">ber_analyze_dir</w:t>
      </w:r>
      <w:r>
        <w:rPr>
          <w:rStyle w:val="NormalTok"/>
        </w:rPr>
        <w:t xml:space="preserve">(dir_loc,</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log_file =</w:t>
      </w:r>
      <w:r>
        <w:rPr>
          <w:rStyle w:val="NormalTok"/>
        </w:rPr>
        <w:t xml:space="preserve"> </w:t>
      </w:r>
      <w:r>
        <w:rPr>
          <w:rStyle w:val="KeywordTok"/>
        </w:rPr>
        <w:t xml:space="preserve">paste</w:t>
      </w:r>
      <w:r>
        <w:rPr>
          <w:rStyle w:val="NormalTok"/>
        </w:rPr>
        <w:t xml:space="preserve">(</w:t>
      </w:r>
      <w:r>
        <w:rPr>
          <w:rStyle w:val="KeywordTok"/>
        </w:rPr>
        <w:t xml:space="preserve">Sys.Date</w:t>
      </w:r>
      <w:r>
        <w:rPr>
          <w:rStyle w:val="NormalTok"/>
        </w:rPr>
        <w:t xml:space="preserve">(), </w:t>
      </w:r>
      <w:r>
        <w:rPr>
          <w:rStyle w:val="StringTok"/>
        </w:rPr>
        <w:t xml:space="preserve">'-ber-logfile.txt'</w:t>
      </w:r>
      <w:r>
        <w:rPr>
          <w:rStyle w:val="NormalTok"/>
        </w:rPr>
        <w:t xml:space="preserve">, </w:t>
      </w:r>
      <w:r>
        <w:rPr>
          <w:rStyle w:val="DataTypeTok"/>
        </w:rPr>
        <w:t xml:space="preserve">sep=</w:t>
      </w:r>
      <w:r>
        <w:rPr>
          <w:rStyle w:val="StringTok"/>
        </w:rPr>
        <w:t xml:space="preserve">''</w:t>
      </w:r>
      <w:r>
        <w:rPr>
          <w:rStyle w:val="NormalTok"/>
        </w:rPr>
        <w:t xml:space="preserve">))</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dir_loc</w:t>
            </w:r>
          </w:p>
        </w:tc>
        <w:tc>
          <w:p>
            <w:pPr>
              <w:pStyle w:val="Compact"/>
              <w:jc w:val="center"/>
            </w:pPr>
            <w:r>
              <w:t xml:space="preserve">String</w:t>
            </w:r>
          </w:p>
        </w:tc>
        <w:tc>
          <w:p>
            <w:pPr>
              <w:pStyle w:val="Compact"/>
              <w:jc w:val="left"/>
            </w:pPr>
            <w:r>
              <w:t xml:space="preserve">String indicating the location of the directory of interest</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p>
        </w:tc>
      </w:tr>
      <w:tr>
        <w:tc>
          <w:p>
            <w:pPr>
              <w:pStyle w:val="Compact"/>
              <w:jc w:val="center"/>
            </w:pPr>
            <w:r>
              <w:rPr>
                <w:rStyle w:val="VerbatimChar"/>
              </w:rPr>
              <w:t xml:space="preserve">log_file</w:t>
            </w:r>
          </w:p>
        </w:tc>
        <w:tc>
          <w:p>
            <w:pPr>
              <w:pStyle w:val="Compact"/>
              <w:jc w:val="center"/>
            </w:pPr>
            <w:r>
              <w:t xml:space="preserve">String</w:t>
            </w:r>
          </w:p>
        </w:tc>
        <w:tc>
          <w:p>
            <w:pPr>
              <w:pStyle w:val="Compact"/>
              <w:jc w:val="left"/>
            </w:pPr>
            <w:r>
              <w:t xml:space="preserve">String indicating the location for where to save the diagnostic information from each run of</w:t>
            </w:r>
            <w:r>
              <w:t xml:space="preserve"> </w:t>
            </w:r>
            <w:r>
              <w:rPr>
                <w:rStyle w:val="VerbatimChar"/>
              </w:rPr>
              <w:t xml:space="preserve">ber_analyze_file</w:t>
            </w:r>
          </w:p>
        </w:tc>
      </w:tr>
    </w:tbl>
    <w:p>
      <w:pPr>
        <w:pStyle w:val="Heading4"/>
      </w:pPr>
      <w:bookmarkStart w:id="32" w:name="example-usage-1"/>
      <w:bookmarkEnd w:id="32"/>
      <w:r>
        <w:t xml:space="preserve">Example Usage</w:t>
      </w:r>
    </w:p>
    <w:p>
      <w:pPr>
        <w:pStyle w:val="FirstParagraph"/>
      </w:pPr>
      <w:r>
        <w:t xml:space="preserve">From the directory where the files of interest are located type the following:</w:t>
      </w:r>
    </w:p>
    <w:p>
      <w:pPr>
        <w:pStyle w:val="SourceCode"/>
      </w:pP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Heading4"/>
      </w:pPr>
      <w:bookmarkStart w:id="33" w:name="output-1"/>
      <w:bookmarkEnd w:id="33"/>
      <w:r>
        <w:t xml:space="preserve">Output</w:t>
      </w:r>
    </w:p>
    <w:p>
      <w:pPr>
        <w:pStyle w:val="FirstParagraph"/>
      </w:pPr>
      <w:r>
        <w:rPr>
          <w:rStyle w:val="VerbatimChar"/>
        </w:rPr>
        <w:t xml:space="preserve">ber_analyze_dir</w:t>
      </w:r>
      <w:r>
        <w:t xml:space="preserve"> </w:t>
      </w:r>
      <w:r>
        <w:t xml:space="preserve">returns a</w:t>
      </w:r>
      <w:r>
        <w:t xml:space="preserve"> </w:t>
      </w:r>
      <w:r>
        <w:rPr>
          <w:rStyle w:val="VerbatimChar"/>
        </w:rPr>
        <w:t xml:space="preserve">R</w:t>
      </w:r>
      <w:r>
        <w:t xml:space="preserve"> </w:t>
      </w:r>
      <w:r>
        <w:rPr>
          <w:rStyle w:val="VerbatimChar"/>
        </w:rPr>
        <w:t xml:space="preserve">data.frame</w:t>
      </w:r>
      <w:r>
        <w:t xml:space="preserve"> </w:t>
      </w:r>
      <w:r>
        <w:t xml:space="preserve">with column headings as in</w:t>
      </w:r>
      <w:r>
        <w:t xml:space="preserve"> </w:t>
      </w:r>
      <w:r>
        <w:rPr>
          <w:rStyle w:val="VerbatimChar"/>
        </w:rPr>
        <w:t xml:space="preserve">ber_analyze_file</w:t>
      </w:r>
      <w:r>
        <w:t xml:space="preserve">. Each row of the</w:t>
      </w:r>
      <w:r>
        <w:t xml:space="preserve"> </w:t>
      </w:r>
      <w:r>
        <w:rPr>
          <w:rStyle w:val="VerbatimChar"/>
        </w:rPr>
        <w:t xml:space="preserve">data.frame</w:t>
      </w:r>
      <w:r>
        <w:t xml:space="preserve"> </w:t>
      </w:r>
      <w:r>
        <w:t xml:space="preserve">represents the results from calling</w:t>
      </w:r>
      <w:r>
        <w:t xml:space="preserve"> </w:t>
      </w:r>
      <w:r>
        <w:rPr>
          <w:rStyle w:val="VerbatimChar"/>
        </w:rPr>
        <w:t xml:space="preserve">ber_analyze_file</w:t>
      </w:r>
      <w:r>
        <w:t xml:space="preserve"> </w:t>
      </w:r>
      <w:r>
        <w:t xml:space="preserve">on a file.</w:t>
      </w:r>
    </w:p>
    <w:p>
      <w:pPr>
        <w:pStyle w:val="Heading2"/>
      </w:pPr>
      <w:bookmarkStart w:id="34" w:name="input-file-formats"/>
      <w:bookmarkEnd w:id="34"/>
      <w:r>
        <w:t xml:space="preserve">Input file formats</w:t>
      </w:r>
    </w:p>
    <w:p>
      <w:pPr>
        <w:pStyle w:val="FirstParagraph"/>
      </w:pPr>
      <w:r>
        <w:t xml:space="preserve">This section describes the expected input file format required for the software. It is also identifies important columns utilized in the estimation of entropy rate.</w:t>
      </w:r>
    </w:p>
    <w:p>
      <w:pPr>
        <w:pStyle w:val="Heading4"/>
      </w:pPr>
      <w:bookmarkStart w:id="35" w:name="file-format-type"/>
      <w:bookmarkEnd w:id="35"/>
      <w:r>
        <w:t xml:space="preserve">File Format Type</w:t>
      </w:r>
    </w:p>
    <w:p>
      <w:pPr>
        <w:pStyle w:val="FirstParagraph"/>
      </w:pPr>
      <w:r>
        <w:t xml:space="preserve">At the moment, the required format is an Excel</w:t>
      </w:r>
      <w:r>
        <w:t xml:space="preserve"> </w:t>
      </w:r>
      <w:r>
        <w:rPr>
          <w:rStyle w:val="VerbatimChar"/>
        </w:rPr>
        <w:t xml:space="preserve">.xlsx</w:t>
      </w:r>
      <w:r>
        <w:t xml:space="preserve"> </w:t>
      </w:r>
      <w:r>
        <w:t xml:space="preserve">file. In the future this may be modifed to include</w:t>
      </w:r>
      <w:r>
        <w:t xml:space="preserve"> </w:t>
      </w:r>
      <w:r>
        <w:rPr>
          <w:rStyle w:val="VerbatimChar"/>
        </w:rPr>
        <w:t xml:space="preserve">.csv</w:t>
      </w:r>
      <w:r>
        <w:t xml:space="preserve"> </w:t>
      </w:r>
      <w:r>
        <w:t xml:space="preserve">files, by altering specific lines of code in</w:t>
      </w:r>
      <w:r>
        <w:t xml:space="preserve"> </w:t>
      </w:r>
      <w:r>
        <w:rPr>
          <w:rStyle w:val="VerbatimChar"/>
        </w:rPr>
        <w:t xml:space="preserve">ber.R</w:t>
      </w:r>
      <w:r>
        <w:t xml:space="preserve">. Specifically, line 37 within</w:t>
      </w:r>
      <w:r>
        <w:t xml:space="preserve"> </w:t>
      </w:r>
      <w:r>
        <w:rPr>
          <w:rStyle w:val="VerbatimChar"/>
        </w:rPr>
        <w:t xml:space="preserve">ber_analyze_dir</w:t>
      </w:r>
      <w:r>
        <w:t xml:space="preserve"> </w:t>
      </w:r>
      <w:r>
        <w:t xml:space="preserve">should be altered to accept different string patterns:</w:t>
      </w:r>
    </w:p>
    <w:p>
      <w:pPr>
        <w:pStyle w:val="SourceCode"/>
      </w:pPr>
      <w:r>
        <w:rPr>
          <w:rStyle w:val="NormalTok"/>
        </w:rPr>
        <w:t xml:space="preserve">all_files =</w:t>
      </w:r>
      <w:r>
        <w:rPr>
          <w:rStyle w:val="StringTok"/>
        </w:rPr>
        <w:t xml:space="preserve"> </w:t>
      </w:r>
      <w:r>
        <w:rPr>
          <w:rStyle w:val="KeywordTok"/>
        </w:rPr>
        <w:t xml:space="preserve">list.files</w:t>
      </w:r>
      <w:r>
        <w:rPr>
          <w:rStyle w:val="NormalTok"/>
        </w:rPr>
        <w:t xml:space="preserve">(dir_loc, </w:t>
      </w:r>
      <w:r>
        <w:rPr>
          <w:rStyle w:val="DataTypeTok"/>
        </w:rPr>
        <w:t xml:space="preserve">pattern=</w:t>
      </w:r>
      <w:r>
        <w:rPr>
          <w:rStyle w:val="StringTok"/>
        </w:rPr>
        <w:t xml:space="preserve">"*.xlsx"</w:t>
      </w:r>
      <w:r>
        <w:rPr>
          <w:rStyle w:val="NormalTok"/>
        </w:rPr>
        <w:t xml:space="preserve">)</w:t>
      </w:r>
    </w:p>
    <w:p>
      <w:pPr>
        <w:pStyle w:val="FirstParagraph"/>
      </w:pPr>
      <w:r>
        <w:t xml:space="preserve">and line 116 within</w:t>
      </w:r>
      <w:r>
        <w:t xml:space="preserve"> </w:t>
      </w:r>
      <w:r>
        <w:rPr>
          <w:rStyle w:val="VerbatimChar"/>
        </w:rPr>
        <w:t xml:space="preserve">ber_analyze_file</w:t>
      </w:r>
      <w:r>
        <w:t xml:space="preserve"> </w:t>
      </w:r>
      <w:r>
        <w:t xml:space="preserve">should be changed read</w:t>
      </w:r>
      <w:r>
        <w:t xml:space="preserve"> </w:t>
      </w:r>
      <w:r>
        <w:rPr>
          <w:rStyle w:val="VerbatimChar"/>
        </w:rPr>
        <w:t xml:space="preserve">.csv</w:t>
      </w:r>
      <w:r>
        <w:t xml:space="preserve"> </w:t>
      </w:r>
      <w:r>
        <w:t xml:space="preserve">files:</w:t>
      </w:r>
    </w:p>
    <w:p>
      <w:pPr>
        <w:pStyle w:val="SourceCode"/>
      </w:pPr>
      <w:r>
        <w:rPr>
          <w:rStyle w:val="NormalTok"/>
        </w:rPr>
        <w:t xml:space="preserve">behavior_data &lt;-</w:t>
      </w:r>
      <w:r>
        <w:rPr>
          <w:rStyle w:val="StringTok"/>
        </w:rPr>
        <w:t xml:space="preserve"> </w:t>
      </w:r>
      <w:r>
        <w:rPr>
          <w:rStyle w:val="KeywordTok"/>
        </w:rPr>
        <w:t xml:space="preserve">data.frame</w:t>
      </w:r>
      <w:r>
        <w:rPr>
          <w:rStyle w:val="NormalTok"/>
        </w:rPr>
        <w:t xml:space="preserve">(readxl</w:t>
      </w:r>
      <w:r>
        <w:rPr>
          <w:rStyle w:val="OperatorTok"/>
        </w:rPr>
        <w:t xml:space="preserve">::</w:t>
      </w:r>
      <w:r>
        <w:rPr>
          <w:rStyle w:val="KeywordTok"/>
        </w:rPr>
        <w:t xml:space="preserve">read_xlsx</w:t>
      </w:r>
      <w:r>
        <w:rPr>
          <w:rStyle w:val="NormalTok"/>
        </w:rPr>
        <w:t xml:space="preserve">(f_loc))</w:t>
      </w:r>
    </w:p>
    <w:p>
      <w:pPr>
        <w:pStyle w:val="Heading4"/>
      </w:pPr>
      <w:bookmarkStart w:id="36" w:name="file-organization"/>
      <w:bookmarkEnd w:id="36"/>
      <w:r>
        <w:t xml:space="preserve">File Organization</w:t>
      </w:r>
    </w:p>
    <w:p>
      <w:pPr>
        <w:pStyle w:val="FirstParagraph"/>
      </w:pPr>
      <w:r>
        <w:t xml:space="preserve">Below is a visualization of a current file that successfully is processed by</w:t>
      </w:r>
      <w:r>
        <w:t xml:space="preserve"> </w:t>
      </w:r>
      <w:r>
        <w:rPr>
          <w:rStyle w:val="VerbatimChar"/>
        </w:rPr>
        <w:t xml:space="preserve">ccber</w:t>
      </w:r>
      <w:r>
        <w:t xml:space="preserve"> </w:t>
      </w:r>
      <w:r>
        <w:t xml:space="preserve">located within the</w:t>
      </w:r>
      <w:r>
        <w:t xml:space="preserve"> </w:t>
      </w:r>
      <w:r>
        <w:rPr>
          <w:rStyle w:val="VerbatimChar"/>
        </w:rPr>
        <w:t xml:space="preserve">testfiles</w:t>
      </w:r>
      <w:r>
        <w:t xml:space="preserve"> </w:t>
      </w:r>
      <w:r>
        <w:t xml:space="preserve">subdirectory of the source files:</w:t>
      </w:r>
    </w:p>
    <w:p>
      <w:pPr>
        <w:pStyle w:val="FigureWithCaption"/>
      </w:pPr>
      <w:r>
        <w:drawing>
          <wp:inline>
            <wp:extent cx="5334000" cy="1870239"/>
            <wp:effectExtent b="0" l="0" r="0" t="0"/>
            <wp:docPr descr="Screenshot of the test file Entropy_6m - 99999LE - Event Logs.xlsx" title="" id="1" name="Picture"/>
            <a:graphic>
              <a:graphicData uri="http://schemas.openxmlformats.org/drawingml/2006/picture">
                <pic:pic>
                  <pic:nvPicPr>
                    <pic:cNvPr descr="testfile_screenshot.png" id="0" name="Picture"/>
                    <pic:cNvPicPr>
                      <a:picLocks noChangeArrowheads="1" noChangeAspect="1"/>
                    </pic:cNvPicPr>
                  </pic:nvPicPr>
                  <pic:blipFill>
                    <a:blip r:embed="rId37"/>
                    <a:stretch>
                      <a:fillRect/>
                    </a:stretch>
                  </pic:blipFill>
                  <pic:spPr bwMode="auto">
                    <a:xfrm>
                      <a:off x="0" y="0"/>
                      <a:ext cx="5334000" cy="1870239"/>
                    </a:xfrm>
                    <a:prstGeom prst="rect">
                      <a:avLst/>
                    </a:prstGeom>
                    <a:noFill/>
                    <a:ln w="9525">
                      <a:noFill/>
                      <a:headEnd/>
                      <a:tailEnd/>
                    </a:ln>
                  </pic:spPr>
                </pic:pic>
              </a:graphicData>
            </a:graphic>
          </wp:inline>
        </w:drawing>
      </w:r>
    </w:p>
    <w:p>
      <w:pPr>
        <w:pStyle w:val="ImageCaption"/>
      </w:pPr>
      <w:r>
        <w:t xml:space="preserve">Screenshot of the test file</w:t>
      </w:r>
      <w:r>
        <w:t xml:space="preserve"> </w:t>
      </w:r>
      <w:r>
        <w:t xml:space="preserve">“</w:t>
      </w:r>
      <w:r>
        <w:t xml:space="preserve">Entropy_6m - 99999LE - Event Logs.xlsx</w:t>
      </w:r>
      <w:r>
        <w:t xml:space="preserve">”</w:t>
      </w:r>
    </w:p>
    <w:p>
      <w:pPr>
        <w:pStyle w:val="BodyText"/>
      </w:pPr>
      <w:r>
        <w:t xml:space="preserve">The expected column headings are:</w:t>
      </w:r>
    </w:p>
    <w:tbl>
      <w:tblPr>
        <w:tblStyle w:val="TableNormal"/>
        <w:tblW w:type="pct" w:w="5000.0"/>
        <w:tblLook w:firstRow="1"/>
      </w:tblPr>
      <w:tblGrid>
        <w:gridCol w:w="2754"/>
        <w:gridCol w:w="688"/>
        <w:gridCol w:w="4476"/>
      </w:tblGrid>
      <w:tr>
        <w:trPr>
          <w:cnfStyle w:firstRow="1"/>
        </w:trPr>
        <w:tc>
          <w:tcPr>
            <w:tcBorders>
              <w:bottom w:val="single"/>
            </w:tcBorders>
            <w:vAlign w:val="bottom"/>
          </w:tcPr>
          <w:p>
            <w:pPr>
              <w:pStyle w:val="Compact"/>
              <w:jc w:val="center"/>
            </w:pPr>
            <w:r>
              <w:t xml:space="preserve">Column Heading</w:t>
            </w:r>
          </w:p>
        </w:tc>
        <w:tc>
          <w:tcPr>
            <w:tcBorders>
              <w:bottom w:val="single"/>
            </w:tcBorders>
            <w:vAlign w:val="bottom"/>
          </w:tcPr>
          <w:p>
            <w:pPr>
              <w:pStyle w:val="Compact"/>
              <w:jc w:val="center"/>
            </w:pPr>
            <w:r>
              <w:t xml:space="preserve">Used?</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Date_Time_Absolute_dmy_hmsf</w:t>
            </w:r>
          </w:p>
        </w:tc>
        <w:tc>
          <w:p>
            <w:pPr>
              <w:pStyle w:val="Compact"/>
              <w:jc w:val="center"/>
            </w:pPr>
            <w:r>
              <w:t xml:space="preserve">No</w:t>
            </w:r>
          </w:p>
        </w:tc>
        <w:tc>
          <w:p>
            <w:pPr>
              <w:pStyle w:val="Compact"/>
              <w:jc w:val="left"/>
            </w:pPr>
            <w:r>
              <w:t xml:space="preserve">Absolute Time - Day-Month-Year Hour:Min:Sec.Millisec (Military Time)</w:t>
            </w:r>
          </w:p>
        </w:tc>
      </w:tr>
      <w:tr>
        <w:tc>
          <w:p>
            <w:pPr>
              <w:pStyle w:val="Compact"/>
              <w:jc w:val="center"/>
            </w:pPr>
            <w:r>
              <w:rPr>
                <w:rStyle w:val="VerbatimChar"/>
              </w:rPr>
              <w:t xml:space="preserve">Date_dmy</w:t>
            </w:r>
          </w:p>
        </w:tc>
        <w:tc>
          <w:p>
            <w:pPr>
              <w:pStyle w:val="Compact"/>
              <w:jc w:val="center"/>
            </w:pPr>
            <w:r>
              <w:t xml:space="preserve">No</w:t>
            </w:r>
          </w:p>
        </w:tc>
        <w:tc>
          <w:p>
            <w:pPr>
              <w:pStyle w:val="Compact"/>
              <w:jc w:val="left"/>
            </w:pPr>
            <w:r>
              <w:t xml:space="preserve">Absolute Time - Day-Month-Year</w:t>
            </w:r>
          </w:p>
        </w:tc>
      </w:tr>
      <w:tr>
        <w:tc>
          <w:p>
            <w:pPr>
              <w:pStyle w:val="Compact"/>
              <w:jc w:val="center"/>
            </w:pPr>
            <w:r>
              <w:rPr>
                <w:rStyle w:val="VerbatimChar"/>
              </w:rPr>
              <w:t xml:space="preserve">Time_Absolute_hms</w:t>
            </w:r>
          </w:p>
        </w:tc>
        <w:tc>
          <w:p>
            <w:pPr>
              <w:pStyle w:val="Compact"/>
              <w:jc w:val="center"/>
            </w:pPr>
            <w:r>
              <w:t xml:space="preserve">No</w:t>
            </w:r>
          </w:p>
        </w:tc>
        <w:tc>
          <w:p>
            <w:pPr>
              <w:pStyle w:val="Compact"/>
              <w:jc w:val="left"/>
            </w:pPr>
            <w:r>
              <w:t xml:space="preserve">Absolute Time - Hour:Min:Sec</w:t>
            </w:r>
          </w:p>
        </w:tc>
      </w:tr>
      <w:tr>
        <w:tc>
          <w:p>
            <w:pPr>
              <w:pStyle w:val="Compact"/>
              <w:jc w:val="center"/>
            </w:pPr>
            <w:r>
              <w:rPr>
                <w:rStyle w:val="VerbatimChar"/>
              </w:rPr>
              <w:t xml:space="preserve">Time_Absolute_f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Time_Relative_hmsf</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Time_Relative_hms</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Time_Relative_sf</w:t>
            </w:r>
          </w:p>
        </w:tc>
        <w:tc>
          <w:p>
            <w:pPr>
              <w:pStyle w:val="Compact"/>
              <w:jc w:val="center"/>
            </w:pPr>
            <w:r>
              <w:t xml:space="preserve">Yes</w:t>
            </w:r>
          </w:p>
        </w:tc>
        <w:tc>
          <w:p>
            <w:pPr>
              <w:pStyle w:val="Compact"/>
              <w:jc w:val="left"/>
            </w:pPr>
            <w:r>
              <w:t xml:space="preserve">Relative Time - Seconds. Used as starting point for each instance in the video</w:t>
            </w:r>
          </w:p>
        </w:tc>
      </w:tr>
      <w:tr>
        <w:tc>
          <w:p>
            <w:pPr>
              <w:pStyle w:val="Compact"/>
              <w:jc w:val="center"/>
            </w:pPr>
            <w:r>
              <w:rPr>
                <w:rStyle w:val="VerbatimChar"/>
              </w:rPr>
              <w:t xml:space="preserve">Duration_sf</w:t>
            </w:r>
          </w:p>
        </w:tc>
        <w:tc>
          <w:p>
            <w:pPr>
              <w:pStyle w:val="Compact"/>
              <w:jc w:val="center"/>
            </w:pPr>
            <w:r>
              <w:t xml:space="preserve">Yes</w:t>
            </w:r>
          </w:p>
        </w:tc>
        <w:tc>
          <w:p>
            <w:pPr>
              <w:pStyle w:val="Compact"/>
              <w:jc w:val="left"/>
            </w:pPr>
            <w:r>
              <w:t xml:space="preserve">Relative Time - Seconds. Duration of the the instance. The time of an event is</w:t>
            </w:r>
            <w:r>
              <w:t xml:space="preserve"> </w:t>
            </w:r>
            <w:r>
              <w:rPr>
                <w:rStyle w:val="VerbatimChar"/>
              </w:rPr>
              <w:t xml:space="preserve">Time_Relative_sf</w:t>
            </w:r>
            <w:r>
              <w:t xml:space="preserve"> </w:t>
            </w:r>
            <w:r>
              <w:t xml:space="preserve">+</w:t>
            </w:r>
            <w:r>
              <w:t xml:space="preserve"> </w:t>
            </w:r>
            <w:r>
              <w:rPr>
                <w:rStyle w:val="VerbatimChar"/>
              </w:rPr>
              <w:t xml:space="preserve">Duration_sf</w:t>
            </w:r>
          </w:p>
        </w:tc>
      </w:tr>
      <w:tr>
        <w:tc>
          <w:p>
            <w:pPr>
              <w:pStyle w:val="Compact"/>
              <w:jc w:val="center"/>
            </w:pPr>
            <w:r>
              <w:rPr>
                <w:rStyle w:val="VerbatimChar"/>
              </w:rPr>
              <w:t xml:space="preserve">Observation</w:t>
            </w:r>
          </w:p>
        </w:tc>
        <w:tc>
          <w:p>
            <w:pPr>
              <w:pStyle w:val="Compact"/>
              <w:jc w:val="center"/>
            </w:pPr>
            <w:r>
              <w:t xml:space="preserve">Yes</w:t>
            </w:r>
          </w:p>
        </w:tc>
        <w:tc>
          <w:p>
            <w:pPr>
              <w:pStyle w:val="Compact"/>
              <w:jc w:val="left"/>
            </w:pPr>
            <w:r>
              <w:t xml:space="preserve">Typically Subject ID. Cell</w:t>
            </w:r>
            <w:r>
              <w:t xml:space="preserve"> </w:t>
            </w:r>
            <w:r>
              <w:rPr>
                <w:rStyle w:val="VerbatimChar"/>
              </w:rPr>
              <w:t xml:space="preserve">J1</w:t>
            </w:r>
            <w:r>
              <w:t xml:space="preserve"> </w:t>
            </w:r>
            <w:r>
              <w:t xml:space="preserve">is used as the Subject ID that is reported from</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Event_Log</w:t>
            </w:r>
          </w:p>
        </w:tc>
        <w:tc>
          <w:p>
            <w:pPr>
              <w:pStyle w:val="Compact"/>
              <w:jc w:val="center"/>
            </w:pPr>
            <w:r>
              <w:t xml:space="preserve">No</w:t>
            </w:r>
          </w:p>
        </w:tc>
        <w:tc>
          <w:p>
            <w:pPr>
              <w:pStyle w:val="Compact"/>
              <w:jc w:val="left"/>
            </w:pPr>
            <w:r>
              <w:t xml:space="preserve">Unknown</w:t>
            </w:r>
          </w:p>
        </w:tc>
      </w:tr>
      <w:tr>
        <w:tc>
          <w:p>
            <w:pPr>
              <w:pStyle w:val="Compact"/>
              <w:jc w:val="center"/>
            </w:pPr>
            <w:r>
              <w:rPr>
                <w:rStyle w:val="VerbatimChar"/>
              </w:rPr>
              <w:t xml:space="preserve">Behavior</w:t>
            </w:r>
          </w:p>
        </w:tc>
        <w:tc>
          <w:p>
            <w:pPr>
              <w:pStyle w:val="Compact"/>
              <w:jc w:val="center"/>
            </w:pPr>
            <w:r>
              <w:t xml:space="preserve">Yes</w:t>
            </w:r>
          </w:p>
        </w:tc>
        <w:tc>
          <w:p>
            <w:pPr>
              <w:pStyle w:val="Compact"/>
              <w:jc w:val="left"/>
            </w:pPr>
            <w:r>
              <w:t xml:space="preserve">Used to find and match against</w:t>
            </w:r>
            <w:r>
              <w:t xml:space="preserve"> </w:t>
            </w:r>
            <w:r>
              <w:rPr>
                <w:rStyle w:val="VerbatimChar"/>
              </w:rPr>
              <w:t xml:space="preserve">behavior_types</w:t>
            </w:r>
            <w:r>
              <w:t xml:space="preserve"> </w:t>
            </w:r>
            <w:r>
              <w:t xml:space="preserve">specified in</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Event_Type</w:t>
            </w:r>
          </w:p>
        </w:tc>
        <w:tc>
          <w:p>
            <w:pPr>
              <w:pStyle w:val="Compact"/>
              <w:jc w:val="center"/>
            </w:pPr>
            <w:r>
              <w:t xml:space="preserve">Yes</w:t>
            </w:r>
          </w:p>
        </w:tc>
        <w:tc>
          <w:p>
            <w:pPr>
              <w:pStyle w:val="Compact"/>
              <w:jc w:val="left"/>
            </w:pPr>
            <w:r>
              <w:rPr>
                <w:rStyle w:val="VerbatimChar"/>
              </w:rPr>
              <w:t xml:space="preserve">State start</w:t>
            </w:r>
            <w:r>
              <w:t xml:space="preserve"> </w:t>
            </w:r>
            <w:r>
              <w:t xml:space="preserve">indicates cells which will be used as</w:t>
            </w:r>
            <w:r>
              <w:t xml:space="preserve"> </w:t>
            </w:r>
            <w:r>
              <w:rPr>
                <w:i/>
              </w:rPr>
              <w:t xml:space="preserve">events</w:t>
            </w:r>
            <w:r>
              <w:t xml:space="preserve">.</w:t>
            </w:r>
            <w:r>
              <w:t xml:space="preserve"> </w:t>
            </w:r>
            <w:r>
              <w:rPr>
                <w:rStyle w:val="VerbatimChar"/>
              </w:rPr>
              <w:t xml:space="preserve">Point</w:t>
            </w:r>
            <w:r>
              <w:t xml:space="preserve"> </w:t>
            </w:r>
            <w:r>
              <w:t xml:space="preserve">instances that are included will be right padded to become events.</w:t>
            </w:r>
            <w:r>
              <w:t xml:space="preserve"> </w:t>
            </w:r>
            <w:r>
              <w:rPr>
                <w:rStyle w:val="VerbatimChar"/>
              </w:rPr>
              <w:t xml:space="preserve">State stop</w:t>
            </w:r>
            <w:r>
              <w:t xml:space="preserve"> </w:t>
            </w:r>
            <w:r>
              <w:t xml:space="preserve">rows are ignored.</w:t>
            </w:r>
          </w:p>
        </w:tc>
      </w:tr>
    </w:tbl>
    <w:p>
      <w:pPr>
        <w:pStyle w:val="BodyText"/>
      </w:pPr>
      <w:r>
        <w:t xml:space="preserve">The order of the rows should</w:t>
      </w:r>
      <w:r>
        <w:t xml:space="preserve"> </w:t>
      </w:r>
      <w:r>
        <w:rPr>
          <w:b/>
        </w:rPr>
        <w:t xml:space="preserve">not</w:t>
      </w:r>
      <w:r>
        <w:t xml:space="preserve"> </w:t>
      </w:r>
      <w:r>
        <w:t xml:space="preserve">matter, but it is best to be safe and keep the organization that is above for ease of processing.</w:t>
      </w:r>
    </w:p>
    <w:p>
      <w:pPr>
        <w:pStyle w:val="Heading3"/>
      </w:pPr>
      <w:bookmarkStart w:id="38" w:name="input-file-tests"/>
      <w:bookmarkEnd w:id="38"/>
      <w:r>
        <w:t xml:space="preserve">Input File Tests</w:t>
      </w:r>
    </w:p>
    <w:p>
      <w:pPr>
        <w:pStyle w:val="FirstParagraph"/>
      </w:pPr>
      <w:r>
        <w:t xml:space="preserve">As stated above the following tests are run using</w:t>
      </w:r>
      <w:r>
        <w:t xml:space="preserve"> </w:t>
      </w:r>
      <w:r>
        <w:rPr>
          <w:rStyle w:val="VerbatimChar"/>
        </w:rPr>
        <w:t xml:space="preserve">ber_analyze_file</w:t>
      </w:r>
      <w:r>
        <w:t xml:space="preserve"> </w:t>
      </w:r>
      <w:r>
        <w:t xml:space="preserve">and are shown again below:</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BodyText"/>
      </w:pPr>
      <w:r>
        <w:t xml:space="preserve">Be sure to check the log files and output using</w:t>
      </w:r>
      <w:r>
        <w:t xml:space="preserve"> </w:t>
      </w:r>
      <w:r>
        <w:rPr>
          <w:rStyle w:val="VerbatimChar"/>
        </w:rPr>
        <w:t xml:space="preserve">ber_analyze_dir</w:t>
      </w:r>
      <w:r>
        <w:t xml:space="preserve"> </w:t>
      </w:r>
      <w:r>
        <w:t xml:space="preserve">to ensure that the files are processed correctly.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ee9b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25" Target="https://github.com/bvegetabile/ccber/tree/master/testfiles" TargetMode="External" /><Relationship Type="http://schemas.openxmlformats.org/officeDocument/2006/relationships/hyperlink" Id="rId22" Target="https://www.github.com/bvegetabile/ccber"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bvegetabile/ccber/tree/master/testfiles" TargetMode="External" /><Relationship Type="http://schemas.openxmlformats.org/officeDocument/2006/relationships/hyperlink" Id="rId22" Target="https://www.github.com/bvegetabile/cc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CCBER - Software Description Document</dc:title>
  <dc:creator>Brian Vegetabile</dc:creator>
  <dcterms:created xsi:type="dcterms:W3CDTF">2018-06-04T18:32:04Z</dcterms:created>
  <dcterms:modified xsi:type="dcterms:W3CDTF">2018-06-04T18:32:04Z</dcterms:modified>
</cp:coreProperties>
</file>