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674D09AD" w:rsidR="00634168" w:rsidRPr="00341522" w:rsidRDefault="006021EA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6021EA">
              <w:rPr>
                <w:rFonts w:ascii="Times New Roman" w:eastAsia="Times New Roman" w:hAnsi="Times New Roman" w:cs="Times New Roman"/>
                <w:sz w:val="24"/>
                <w:szCs w:val="24"/>
              </w:rPr>
              <w:t>29-09-2024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759ADC92" w:rsidR="00634168" w:rsidRPr="00341522" w:rsidRDefault="00D12F94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D12F94">
              <w:rPr>
                <w:rFonts w:ascii="Times New Roman" w:eastAsia="Times New Roman" w:hAnsi="Times New Roman" w:cs="Times New Roman"/>
                <w:sz w:val="24"/>
                <w:szCs w:val="24"/>
              </w:rPr>
              <w:t>05-10-2024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0E307755" w:rsidR="00394029" w:rsidRPr="00341522" w:rsidRDefault="0032113A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extraction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65E162F4" w:rsidR="004A293F" w:rsidRPr="00341522" w:rsidRDefault="0032113A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comparison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D960" w14:textId="77777777" w:rsidR="00AC4EA3" w:rsidRDefault="00AC4EA3" w:rsidP="00AC4EA3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Comparing the summaries of the source and the destination paper.</w:t>
            </w:r>
          </w:p>
          <w:p w14:paraId="0192F000" w14:textId="3C5A0D72" w:rsidR="0032113A" w:rsidRPr="0032113A" w:rsidRDefault="00AC4EA3" w:rsidP="00AC4E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113A">
              <w:rPr>
                <w:rFonts w:ascii="Times New Roman" w:hAnsi="Times New Roman" w:cs="Times New Roman"/>
                <w:sz w:val="24"/>
                <w:szCs w:val="24"/>
              </w:rPr>
              <w:t>The results did not meet expectations.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3CFD6BA2" w:rsidR="00634168" w:rsidRPr="00341522" w:rsidRDefault="0032113A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 Context extraction.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98287" w14:textId="77777777" w:rsidR="00093B78" w:rsidRDefault="00093B78">
      <w:pPr>
        <w:spacing w:after="0" w:line="240" w:lineRule="auto"/>
      </w:pPr>
      <w:r>
        <w:separator/>
      </w:r>
    </w:p>
  </w:endnote>
  <w:endnote w:type="continuationSeparator" w:id="0">
    <w:p w14:paraId="7F741A59" w14:textId="77777777" w:rsidR="00093B78" w:rsidRDefault="0009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375B5" w14:textId="77777777" w:rsidR="00093B78" w:rsidRDefault="00093B78">
      <w:pPr>
        <w:spacing w:after="0" w:line="240" w:lineRule="auto"/>
      </w:pPr>
      <w:r>
        <w:separator/>
      </w:r>
    </w:p>
  </w:footnote>
  <w:footnote w:type="continuationSeparator" w:id="0">
    <w:p w14:paraId="45975277" w14:textId="77777777" w:rsidR="00093B78" w:rsidRDefault="0009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  <w:num w:numId="4" w16cid:durableId="276721006">
    <w:abstractNumId w:val="4"/>
  </w:num>
  <w:num w:numId="5" w16cid:durableId="6906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93B78"/>
    <w:rsid w:val="001D5E77"/>
    <w:rsid w:val="002028E9"/>
    <w:rsid w:val="002071A2"/>
    <w:rsid w:val="002D39A4"/>
    <w:rsid w:val="002D6337"/>
    <w:rsid w:val="0032113A"/>
    <w:rsid w:val="00394029"/>
    <w:rsid w:val="004522AC"/>
    <w:rsid w:val="004903CB"/>
    <w:rsid w:val="004A293F"/>
    <w:rsid w:val="006021EA"/>
    <w:rsid w:val="00634168"/>
    <w:rsid w:val="006368DE"/>
    <w:rsid w:val="006F6ADC"/>
    <w:rsid w:val="00781DEE"/>
    <w:rsid w:val="007B228C"/>
    <w:rsid w:val="00843B13"/>
    <w:rsid w:val="00860479"/>
    <w:rsid w:val="00873252"/>
    <w:rsid w:val="00907303"/>
    <w:rsid w:val="00940657"/>
    <w:rsid w:val="009804FF"/>
    <w:rsid w:val="00A00591"/>
    <w:rsid w:val="00AC4EA3"/>
    <w:rsid w:val="00B34E38"/>
    <w:rsid w:val="00C309C7"/>
    <w:rsid w:val="00C66D5B"/>
    <w:rsid w:val="00CB60FD"/>
    <w:rsid w:val="00D12F94"/>
    <w:rsid w:val="00D71B95"/>
    <w:rsid w:val="00E428E6"/>
    <w:rsid w:val="00EA7019"/>
    <w:rsid w:val="00EF50D4"/>
    <w:rsid w:val="00F12CF6"/>
    <w:rsid w:val="00F35DF9"/>
    <w:rsid w:val="00F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6</cp:revision>
  <dcterms:created xsi:type="dcterms:W3CDTF">2024-11-25T04:54:00Z</dcterms:created>
  <dcterms:modified xsi:type="dcterms:W3CDTF">2024-11-25T11:02:00Z</dcterms:modified>
</cp:coreProperties>
</file>