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4B" w:rsidRDefault="006D46D5" w:rsidP="006D46D5">
      <w:pPr>
        <w:rPr>
          <w:rFonts w:hint="eastAsia"/>
        </w:rPr>
      </w:pPr>
      <w:proofErr w:type="spellStart"/>
      <w:r>
        <w:rPr>
          <w:rFonts w:hint="eastAsia"/>
        </w:rPr>
        <w:t>Writeup</w:t>
      </w:r>
      <w:proofErr w:type="spellEnd"/>
    </w:p>
    <w:p w:rsidR="006D46D5" w:rsidRDefault="006D46D5" w:rsidP="006D46D5">
      <w:r>
        <w:t xml:space="preserve">Group: </w:t>
      </w:r>
      <w:r w:rsidRPr="006D46D5">
        <w:t xml:space="preserve">junhanz </w:t>
      </w:r>
      <w:proofErr w:type="spellStart"/>
      <w:r w:rsidRPr="006D46D5">
        <w:t>vigneshb</w:t>
      </w:r>
      <w:proofErr w:type="spellEnd"/>
    </w:p>
    <w:p w:rsidR="006D46D5" w:rsidRDefault="006D46D5" w:rsidP="006D46D5"/>
    <w:p w:rsidR="006D46D5" w:rsidRDefault="006D46D5" w:rsidP="006D46D5">
      <w:pPr>
        <w:pStyle w:val="2"/>
        <w:rPr>
          <w:rFonts w:hint="eastAsia"/>
        </w:rPr>
      </w:pPr>
      <w:r>
        <w:rPr>
          <w:rFonts w:hint="eastAsia"/>
        </w:rPr>
        <w:t xml:space="preserve">Dataflow Analysis </w:t>
      </w:r>
    </w:p>
    <w:p w:rsidR="006D46D5" w:rsidRPr="006D46D5" w:rsidRDefault="006D46D5" w:rsidP="006D46D5">
      <w:pPr>
        <w:pStyle w:val="3"/>
        <w:rPr>
          <w:rFonts w:hint="eastAsia"/>
          <w:sz w:val="24"/>
        </w:rPr>
      </w:pPr>
      <w:r w:rsidRPr="006D46D5">
        <w:rPr>
          <w:sz w:val="24"/>
        </w:rPr>
        <w:t>Iterative Framework</w:t>
      </w:r>
    </w:p>
    <w:p w:rsidR="006D46D5" w:rsidRDefault="006D46D5" w:rsidP="006D46D5">
      <w:r>
        <w:t xml:space="preserve">The iterative framework is implemented as a C++ abstract class containing true virtual functions for the actual pass to implement. Those virtual functions include determining the domain, the transfer functions and phi special case transfer function, the meet operation, functions indicating it's a forward pass or </w:t>
      </w:r>
      <w:r>
        <w:t>backward</w:t>
      </w:r>
      <w:r>
        <w:t xml:space="preserve"> pass, what are the initial value and how to print out one element of the domain. A static transfer function is also kindly provided in the class for the type of transfer function like result=gen</w:t>
      </w:r>
      <w:proofErr w:type="gramStart"/>
      <w:r>
        <w:t>|(</w:t>
      </w:r>
      <w:proofErr w:type="spellStart"/>
      <w:proofErr w:type="gramEnd"/>
      <w:r>
        <w:t>prev</w:t>
      </w:r>
      <w:proofErr w:type="spellEnd"/>
      <w:r>
        <w:t>-kill) where the user can use and only need to fill out the gen and kill functions.</w:t>
      </w:r>
    </w:p>
    <w:p w:rsidR="006D46D5" w:rsidRDefault="006D46D5" w:rsidP="006D46D5"/>
    <w:p w:rsidR="006D46D5" w:rsidRPr="006D46D5" w:rsidRDefault="006D46D5" w:rsidP="006D46D5">
      <w:pPr>
        <w:rPr>
          <w:rFonts w:hint="eastAsia"/>
        </w:rPr>
      </w:pPr>
      <w:r>
        <w:t xml:space="preserve">The framework first does a swoop on the </w:t>
      </w:r>
      <w:r>
        <w:t>instructions</w:t>
      </w:r>
      <w:r>
        <w:t xml:space="preserve"> to get the domain. The elements are stored as Value pointers so that the class isn't required to be a template class and implemented in the .h file. After this the initial value is initialized for every basic block (actually everywhere) according to the virtual initial and </w:t>
      </w:r>
      <w:r>
        <w:t>boundary</w:t>
      </w:r>
      <w:r>
        <w:t xml:space="preserve"> functions. Then depending on the virtual function, it keeps doing forward or </w:t>
      </w:r>
      <w:r>
        <w:t>backward</w:t>
      </w:r>
      <w:r>
        <w:t xml:space="preserve"> passes using the transfer functions and meet function until nothing changes anymore. Then at the end it prints out each basic block's instruction as well as the elements valid at that place, </w:t>
      </w:r>
      <w:r>
        <w:t>referring</w:t>
      </w:r>
      <w:r>
        <w:t xml:space="preserve"> to the given functio</w:t>
      </w:r>
      <w:r>
        <w:t>n to printing out each element.</w:t>
      </w:r>
    </w:p>
    <w:p w:rsidR="006D46D5" w:rsidRPr="006D46D5" w:rsidRDefault="006D46D5" w:rsidP="006D46D5">
      <w:pPr>
        <w:pStyle w:val="3"/>
        <w:rPr>
          <w:rFonts w:hint="eastAsia"/>
          <w:sz w:val="22"/>
        </w:rPr>
      </w:pPr>
      <w:r w:rsidRPr="006D46D5">
        <w:rPr>
          <w:sz w:val="22"/>
        </w:rPr>
        <w:t>Dataflow Analysis</w:t>
      </w:r>
    </w:p>
    <w:p w:rsidR="006D46D5" w:rsidRDefault="006D46D5" w:rsidP="006D46D5">
      <w:pPr>
        <w:rPr>
          <w:rFonts w:hint="eastAsia"/>
        </w:rPr>
      </w:pPr>
      <w:r>
        <w:t>The dataflow analysis is very simple, one only have to fill out the corresponding virtual functions fr</w:t>
      </w:r>
      <w:r>
        <w:t>om the framework and that's it!</w:t>
      </w:r>
    </w:p>
    <w:p w:rsidR="006D46D5" w:rsidRDefault="006D46D5" w:rsidP="006D46D5">
      <w:pPr>
        <w:pStyle w:val="4"/>
        <w:rPr>
          <w:rFonts w:hint="eastAsia"/>
        </w:rPr>
      </w:pPr>
      <w:r>
        <w:t>Liveness Analysis</w:t>
      </w:r>
    </w:p>
    <w:p w:rsidR="006D46D5" w:rsidRDefault="006D46D5" w:rsidP="006D46D5">
      <w:pPr>
        <w:rPr>
          <w:rFonts w:hint="eastAsia"/>
        </w:rPr>
      </w:pPr>
      <w:r>
        <w:t>The required virtual functions are filled out according to Figure 9.21 of the book. The only thing worth mentioning is that for the PHI instructions, even though they are contained in the entry of the succeeding basic block, it is analyzed in each of the preceding basic block at the exit, so each basic block knows which variables are u</w:t>
      </w:r>
      <w:r>
        <w:t>sed.</w:t>
      </w:r>
    </w:p>
    <w:p w:rsidR="006D46D5" w:rsidRDefault="006D46D5" w:rsidP="006D46D5">
      <w:pPr>
        <w:pStyle w:val="4"/>
        <w:rPr>
          <w:rFonts w:hint="eastAsia"/>
        </w:rPr>
      </w:pPr>
      <w:r>
        <w:t>Available Expressions</w:t>
      </w:r>
    </w:p>
    <w:p w:rsidR="006D46D5" w:rsidRDefault="006D46D5" w:rsidP="006D46D5">
      <w:r>
        <w:t>The required virtual functions are filled out according to Figure 9.21 of the book. The only thing worth mentioning is that the elements are stored as Value type in the domain, so the transfer function have to first convert it to expressions before comparing.</w:t>
      </w:r>
    </w:p>
    <w:p w:rsidR="006D46D5" w:rsidRPr="00060DC6" w:rsidRDefault="00060DC6" w:rsidP="00060DC6">
      <w:pPr>
        <w:pStyle w:val="3"/>
        <w:rPr>
          <w:rFonts w:hint="eastAsia"/>
          <w:sz w:val="24"/>
        </w:rPr>
      </w:pPr>
      <w:r w:rsidRPr="00060DC6">
        <w:rPr>
          <w:sz w:val="24"/>
        </w:rPr>
        <w:lastRenderedPageBreak/>
        <w:t>Loop Invariant Code Motion</w:t>
      </w:r>
    </w:p>
    <w:tbl>
      <w:tblPr>
        <w:tblStyle w:val="a3"/>
        <w:tblW w:w="0" w:type="auto"/>
        <w:tblLook w:val="04A0" w:firstRow="1" w:lastRow="0" w:firstColumn="1" w:lastColumn="0" w:noHBand="0" w:noVBand="1"/>
      </w:tblPr>
      <w:tblGrid>
        <w:gridCol w:w="527"/>
        <w:gridCol w:w="1923"/>
        <w:gridCol w:w="1353"/>
        <w:gridCol w:w="4493"/>
      </w:tblGrid>
      <w:tr w:rsidR="00060DC6" w:rsidTr="0034428A">
        <w:tc>
          <w:tcPr>
            <w:tcW w:w="0" w:type="auto"/>
          </w:tcPr>
          <w:p w:rsidR="00060DC6" w:rsidRDefault="00060DC6" w:rsidP="0034428A">
            <w:pPr>
              <w:jc w:val="center"/>
            </w:pPr>
          </w:p>
        </w:tc>
        <w:tc>
          <w:tcPr>
            <w:tcW w:w="0" w:type="auto"/>
          </w:tcPr>
          <w:p w:rsidR="00060DC6" w:rsidRDefault="00060DC6" w:rsidP="0034428A">
            <w:pPr>
              <w:jc w:val="center"/>
            </w:pPr>
            <w:r>
              <w:rPr>
                <w:rFonts w:hint="eastAsia"/>
              </w:rPr>
              <w:t>Loop</w:t>
            </w:r>
            <w:r>
              <w:t xml:space="preserve"> invariant </w:t>
            </w:r>
            <w:r w:rsidR="00E470AB">
              <w:t>instruction</w:t>
            </w:r>
          </w:p>
        </w:tc>
        <w:tc>
          <w:tcPr>
            <w:tcW w:w="0" w:type="auto"/>
          </w:tcPr>
          <w:p w:rsidR="00060DC6" w:rsidRDefault="00060DC6" w:rsidP="0034428A">
            <w:pPr>
              <w:jc w:val="center"/>
            </w:pPr>
            <w:r>
              <w:t xml:space="preserve">To </w:t>
            </w:r>
            <w:proofErr w:type="spellStart"/>
            <w:r>
              <w:t>prehe</w:t>
            </w:r>
            <w:bookmarkStart w:id="0" w:name="_GoBack"/>
            <w:bookmarkEnd w:id="0"/>
            <w:r>
              <w:t>ader</w:t>
            </w:r>
            <w:proofErr w:type="spellEnd"/>
            <w:r>
              <w:t>?</w:t>
            </w:r>
          </w:p>
        </w:tc>
        <w:tc>
          <w:tcPr>
            <w:tcW w:w="0" w:type="auto"/>
          </w:tcPr>
          <w:p w:rsidR="00060DC6" w:rsidRDefault="00060DC6" w:rsidP="0034428A">
            <w:pPr>
              <w:jc w:val="center"/>
            </w:pPr>
            <w:r>
              <w:rPr>
                <w:rFonts w:hint="eastAsia"/>
              </w:rPr>
              <w:t>Justification</w:t>
            </w:r>
          </w:p>
        </w:tc>
      </w:tr>
      <w:tr w:rsidR="00060DC6" w:rsidTr="0034428A">
        <w:tc>
          <w:tcPr>
            <w:tcW w:w="0" w:type="auto"/>
          </w:tcPr>
          <w:p w:rsidR="00060DC6" w:rsidRDefault="00060DC6" w:rsidP="0034428A">
            <w:pPr>
              <w:jc w:val="center"/>
            </w:pPr>
            <w:r>
              <w:rPr>
                <w:rFonts w:hint="eastAsia"/>
              </w:rPr>
              <w:t>S</w:t>
            </w:r>
            <w:r>
              <w:t>2</w:t>
            </w:r>
          </w:p>
        </w:tc>
        <w:tc>
          <w:tcPr>
            <w:tcW w:w="0" w:type="auto"/>
          </w:tcPr>
          <w:p w:rsidR="00060DC6" w:rsidRDefault="00060DC6" w:rsidP="0034428A">
            <w:pPr>
              <w:jc w:val="center"/>
            </w:pPr>
            <w:r>
              <w:t>y</w:t>
            </w:r>
            <w:r>
              <w:rPr>
                <w:rFonts w:hint="eastAsia"/>
              </w:rPr>
              <w:t>=</w:t>
            </w:r>
            <w:r>
              <w:t>5</w:t>
            </w:r>
          </w:p>
        </w:tc>
        <w:tc>
          <w:tcPr>
            <w:tcW w:w="0" w:type="auto"/>
          </w:tcPr>
          <w:p w:rsidR="00060DC6" w:rsidRDefault="00060DC6" w:rsidP="0034428A">
            <w:pPr>
              <w:jc w:val="center"/>
            </w:pPr>
            <w:r>
              <w:rPr>
                <w:rFonts w:hint="eastAsia"/>
              </w:rPr>
              <w:t>No</w:t>
            </w:r>
          </w:p>
        </w:tc>
        <w:tc>
          <w:tcPr>
            <w:tcW w:w="0" w:type="auto"/>
          </w:tcPr>
          <w:p w:rsidR="00060DC6" w:rsidRDefault="00060DC6" w:rsidP="0034428A">
            <w:pPr>
              <w:jc w:val="center"/>
            </w:pPr>
            <w:r>
              <w:rPr>
                <w:rFonts w:hint="eastAsia"/>
              </w:rPr>
              <w:t>Variable assigned elsewhere in loop</w:t>
            </w:r>
          </w:p>
        </w:tc>
      </w:tr>
      <w:tr w:rsidR="00060DC6" w:rsidTr="0034428A">
        <w:tc>
          <w:tcPr>
            <w:tcW w:w="0" w:type="auto"/>
          </w:tcPr>
          <w:p w:rsidR="00060DC6" w:rsidRDefault="00060DC6" w:rsidP="0034428A">
            <w:pPr>
              <w:jc w:val="center"/>
            </w:pPr>
            <w:r>
              <w:rPr>
                <w:rFonts w:hint="eastAsia"/>
              </w:rPr>
              <w:t>S3</w:t>
            </w:r>
          </w:p>
        </w:tc>
        <w:tc>
          <w:tcPr>
            <w:tcW w:w="0" w:type="auto"/>
          </w:tcPr>
          <w:p w:rsidR="00060DC6" w:rsidRDefault="00060DC6" w:rsidP="0034428A">
            <w:pPr>
              <w:jc w:val="center"/>
            </w:pPr>
            <w:r>
              <w:t>q=7</w:t>
            </w:r>
          </w:p>
        </w:tc>
        <w:tc>
          <w:tcPr>
            <w:tcW w:w="0" w:type="auto"/>
          </w:tcPr>
          <w:p w:rsidR="00060DC6" w:rsidRDefault="00060DC6" w:rsidP="0034428A">
            <w:pPr>
              <w:jc w:val="center"/>
            </w:pPr>
            <w:r>
              <w:rPr>
                <w:rFonts w:hint="eastAsia"/>
              </w:rPr>
              <w:t>Yes</w:t>
            </w:r>
          </w:p>
        </w:tc>
        <w:tc>
          <w:tcPr>
            <w:tcW w:w="0" w:type="auto"/>
          </w:tcPr>
          <w:p w:rsidR="00060DC6" w:rsidRDefault="00060DC6" w:rsidP="0034428A">
            <w:pPr>
              <w:jc w:val="center"/>
            </w:pPr>
            <w:r>
              <w:rPr>
                <w:rFonts w:hint="eastAsia"/>
              </w:rPr>
              <w:t xml:space="preserve">All requirements </w:t>
            </w:r>
            <w:r>
              <w:t>fulfilled</w:t>
            </w:r>
          </w:p>
        </w:tc>
      </w:tr>
      <w:tr w:rsidR="00060DC6" w:rsidTr="0034428A">
        <w:tc>
          <w:tcPr>
            <w:tcW w:w="0" w:type="auto"/>
          </w:tcPr>
          <w:p w:rsidR="00060DC6" w:rsidRDefault="00060DC6" w:rsidP="0034428A">
            <w:pPr>
              <w:jc w:val="center"/>
            </w:pPr>
            <w:r>
              <w:rPr>
                <w:rFonts w:hint="eastAsia"/>
              </w:rPr>
              <w:t>S5</w:t>
            </w:r>
          </w:p>
        </w:tc>
        <w:tc>
          <w:tcPr>
            <w:tcW w:w="0" w:type="auto"/>
          </w:tcPr>
          <w:p w:rsidR="00060DC6" w:rsidRDefault="00060DC6" w:rsidP="0034428A">
            <w:pPr>
              <w:jc w:val="center"/>
            </w:pPr>
            <w:r>
              <w:t>h=3</w:t>
            </w:r>
          </w:p>
        </w:tc>
        <w:tc>
          <w:tcPr>
            <w:tcW w:w="0" w:type="auto"/>
          </w:tcPr>
          <w:p w:rsidR="00060DC6" w:rsidRDefault="00060DC6" w:rsidP="0034428A">
            <w:pPr>
              <w:jc w:val="center"/>
            </w:pPr>
            <w:r>
              <w:rPr>
                <w:rFonts w:hint="eastAsia"/>
              </w:rPr>
              <w:t>No</w:t>
            </w:r>
          </w:p>
        </w:tc>
        <w:tc>
          <w:tcPr>
            <w:tcW w:w="0" w:type="auto"/>
          </w:tcPr>
          <w:p w:rsidR="00060DC6" w:rsidRDefault="00060DC6" w:rsidP="0034428A">
            <w:pPr>
              <w:jc w:val="center"/>
            </w:pPr>
            <w:r>
              <w:rPr>
                <w:rFonts w:hint="eastAsia"/>
              </w:rPr>
              <w:t>Does not dominate exit</w:t>
            </w:r>
          </w:p>
        </w:tc>
      </w:tr>
      <w:tr w:rsidR="00060DC6" w:rsidTr="0034428A">
        <w:tc>
          <w:tcPr>
            <w:tcW w:w="0" w:type="auto"/>
          </w:tcPr>
          <w:p w:rsidR="00060DC6" w:rsidRDefault="00060DC6" w:rsidP="0034428A">
            <w:pPr>
              <w:jc w:val="center"/>
            </w:pPr>
            <w:r>
              <w:rPr>
                <w:rFonts w:hint="eastAsia"/>
              </w:rPr>
              <w:t>S6</w:t>
            </w:r>
          </w:p>
        </w:tc>
        <w:tc>
          <w:tcPr>
            <w:tcW w:w="0" w:type="auto"/>
          </w:tcPr>
          <w:p w:rsidR="00060DC6" w:rsidRDefault="00060DC6" w:rsidP="0034428A">
            <w:pPr>
              <w:jc w:val="center"/>
            </w:pPr>
            <w:r>
              <w:t>x=1</w:t>
            </w:r>
          </w:p>
        </w:tc>
        <w:tc>
          <w:tcPr>
            <w:tcW w:w="0" w:type="auto"/>
          </w:tcPr>
          <w:p w:rsidR="00060DC6" w:rsidRDefault="00060DC6" w:rsidP="0034428A">
            <w:pPr>
              <w:jc w:val="center"/>
            </w:pPr>
            <w:r>
              <w:rPr>
                <w:rFonts w:hint="eastAsia"/>
              </w:rPr>
              <w:t>No</w:t>
            </w:r>
          </w:p>
        </w:tc>
        <w:tc>
          <w:tcPr>
            <w:tcW w:w="0" w:type="auto"/>
          </w:tcPr>
          <w:p w:rsidR="00060DC6" w:rsidRDefault="00060DC6" w:rsidP="0034428A">
            <w:pPr>
              <w:jc w:val="center"/>
            </w:pPr>
            <w:r>
              <w:rPr>
                <w:rFonts w:hint="eastAsia"/>
              </w:rPr>
              <w:t>Does not dominate exit</w:t>
            </w:r>
          </w:p>
        </w:tc>
      </w:tr>
      <w:tr w:rsidR="00060DC6" w:rsidTr="0034428A">
        <w:tc>
          <w:tcPr>
            <w:tcW w:w="0" w:type="auto"/>
          </w:tcPr>
          <w:p w:rsidR="00060DC6" w:rsidRDefault="00060DC6" w:rsidP="0034428A">
            <w:pPr>
              <w:jc w:val="center"/>
            </w:pPr>
            <w:r>
              <w:rPr>
                <w:rFonts w:hint="eastAsia"/>
              </w:rPr>
              <w:t>S</w:t>
            </w:r>
            <w:r>
              <w:t>8</w:t>
            </w:r>
          </w:p>
        </w:tc>
        <w:tc>
          <w:tcPr>
            <w:tcW w:w="0" w:type="auto"/>
          </w:tcPr>
          <w:p w:rsidR="00060DC6" w:rsidRDefault="00060DC6" w:rsidP="0034428A">
            <w:pPr>
              <w:jc w:val="center"/>
            </w:pPr>
            <w:r>
              <w:t>h=4</w:t>
            </w:r>
          </w:p>
        </w:tc>
        <w:tc>
          <w:tcPr>
            <w:tcW w:w="0" w:type="auto"/>
          </w:tcPr>
          <w:p w:rsidR="00060DC6" w:rsidRDefault="00060DC6" w:rsidP="0034428A">
            <w:pPr>
              <w:jc w:val="center"/>
            </w:pPr>
            <w:r>
              <w:rPr>
                <w:rFonts w:hint="eastAsia"/>
              </w:rPr>
              <w:t>No</w:t>
            </w:r>
          </w:p>
        </w:tc>
        <w:tc>
          <w:tcPr>
            <w:tcW w:w="0" w:type="auto"/>
            <w:vMerge w:val="restart"/>
          </w:tcPr>
          <w:p w:rsidR="00060DC6" w:rsidRDefault="00060DC6" w:rsidP="0034428A">
            <w:pPr>
              <w:jc w:val="center"/>
            </w:pPr>
            <w:r>
              <w:rPr>
                <w:rFonts w:hint="eastAsia"/>
              </w:rPr>
              <w:t>Does not dominate all blocks in the loop</w:t>
            </w:r>
            <w:r>
              <w:t xml:space="preserve"> that used the variable assigned.</w:t>
            </w:r>
          </w:p>
        </w:tc>
      </w:tr>
      <w:tr w:rsidR="00060DC6" w:rsidTr="0034428A">
        <w:tc>
          <w:tcPr>
            <w:tcW w:w="0" w:type="auto"/>
          </w:tcPr>
          <w:p w:rsidR="00060DC6" w:rsidRDefault="00060DC6" w:rsidP="0034428A">
            <w:pPr>
              <w:jc w:val="center"/>
            </w:pPr>
            <w:r>
              <w:rPr>
                <w:rFonts w:hint="eastAsia"/>
              </w:rPr>
              <w:t>S9</w:t>
            </w:r>
          </w:p>
        </w:tc>
        <w:tc>
          <w:tcPr>
            <w:tcW w:w="0" w:type="auto"/>
          </w:tcPr>
          <w:p w:rsidR="00060DC6" w:rsidRDefault="00060DC6" w:rsidP="0034428A">
            <w:pPr>
              <w:jc w:val="center"/>
            </w:pPr>
            <w:r>
              <w:t>x=1</w:t>
            </w:r>
          </w:p>
        </w:tc>
        <w:tc>
          <w:tcPr>
            <w:tcW w:w="0" w:type="auto"/>
          </w:tcPr>
          <w:p w:rsidR="00060DC6" w:rsidRDefault="00060DC6" w:rsidP="0034428A">
            <w:pPr>
              <w:jc w:val="center"/>
            </w:pPr>
            <w:r>
              <w:rPr>
                <w:rFonts w:hint="eastAsia"/>
              </w:rPr>
              <w:t>No</w:t>
            </w:r>
          </w:p>
        </w:tc>
        <w:tc>
          <w:tcPr>
            <w:tcW w:w="0" w:type="auto"/>
            <w:vMerge/>
          </w:tcPr>
          <w:p w:rsidR="00060DC6" w:rsidRDefault="00060DC6" w:rsidP="0034428A">
            <w:pPr>
              <w:jc w:val="center"/>
            </w:pPr>
          </w:p>
        </w:tc>
      </w:tr>
      <w:tr w:rsidR="00060DC6" w:rsidTr="0034428A">
        <w:tc>
          <w:tcPr>
            <w:tcW w:w="0" w:type="auto"/>
          </w:tcPr>
          <w:p w:rsidR="00060DC6" w:rsidRDefault="00060DC6" w:rsidP="0034428A">
            <w:pPr>
              <w:jc w:val="center"/>
            </w:pPr>
            <w:r>
              <w:rPr>
                <w:rFonts w:hint="eastAsia"/>
              </w:rPr>
              <w:t>S10</w:t>
            </w:r>
          </w:p>
        </w:tc>
        <w:tc>
          <w:tcPr>
            <w:tcW w:w="0" w:type="auto"/>
          </w:tcPr>
          <w:p w:rsidR="00060DC6" w:rsidRDefault="00060DC6" w:rsidP="0034428A">
            <w:pPr>
              <w:jc w:val="center"/>
            </w:pPr>
            <w:r>
              <w:t>m=y+7</w:t>
            </w:r>
          </w:p>
        </w:tc>
        <w:tc>
          <w:tcPr>
            <w:tcW w:w="0" w:type="auto"/>
          </w:tcPr>
          <w:p w:rsidR="00060DC6" w:rsidRDefault="00060DC6" w:rsidP="0034428A">
            <w:pPr>
              <w:jc w:val="center"/>
            </w:pPr>
            <w:r>
              <w:rPr>
                <w:rFonts w:hint="eastAsia"/>
              </w:rPr>
              <w:t>No</w:t>
            </w:r>
          </w:p>
        </w:tc>
        <w:tc>
          <w:tcPr>
            <w:tcW w:w="0" w:type="auto"/>
          </w:tcPr>
          <w:p w:rsidR="00060DC6" w:rsidRDefault="00060DC6" w:rsidP="0034428A">
            <w:pPr>
              <w:jc w:val="center"/>
            </w:pPr>
            <w:r>
              <w:rPr>
                <w:rFonts w:hint="eastAsia"/>
              </w:rPr>
              <w:t>Does not dominate exit</w:t>
            </w:r>
          </w:p>
        </w:tc>
      </w:tr>
      <w:tr w:rsidR="00060DC6" w:rsidTr="0034428A">
        <w:tc>
          <w:tcPr>
            <w:tcW w:w="0" w:type="auto"/>
          </w:tcPr>
          <w:p w:rsidR="00060DC6" w:rsidRDefault="00060DC6" w:rsidP="0034428A">
            <w:pPr>
              <w:jc w:val="center"/>
            </w:pPr>
            <w:r>
              <w:rPr>
                <w:rFonts w:hint="eastAsia"/>
              </w:rPr>
              <w:t>S1</w:t>
            </w:r>
            <w:r>
              <w:t>2</w:t>
            </w:r>
          </w:p>
        </w:tc>
        <w:tc>
          <w:tcPr>
            <w:tcW w:w="0" w:type="auto"/>
          </w:tcPr>
          <w:p w:rsidR="00060DC6" w:rsidRDefault="00060DC6" w:rsidP="0034428A">
            <w:pPr>
              <w:jc w:val="center"/>
            </w:pPr>
            <w:r>
              <w:t>y=7</w:t>
            </w:r>
          </w:p>
        </w:tc>
        <w:tc>
          <w:tcPr>
            <w:tcW w:w="0" w:type="auto"/>
          </w:tcPr>
          <w:p w:rsidR="00060DC6" w:rsidRDefault="00060DC6" w:rsidP="0034428A">
            <w:pPr>
              <w:jc w:val="center"/>
            </w:pPr>
            <w:r>
              <w:rPr>
                <w:rFonts w:hint="eastAsia"/>
              </w:rPr>
              <w:t>No</w:t>
            </w:r>
          </w:p>
        </w:tc>
        <w:tc>
          <w:tcPr>
            <w:tcW w:w="0" w:type="auto"/>
          </w:tcPr>
          <w:p w:rsidR="00060DC6" w:rsidRDefault="00060DC6" w:rsidP="0034428A">
            <w:pPr>
              <w:jc w:val="center"/>
            </w:pPr>
            <w:r>
              <w:rPr>
                <w:rFonts w:hint="eastAsia"/>
              </w:rPr>
              <w:t>Does not dominate exit</w:t>
            </w:r>
          </w:p>
        </w:tc>
      </w:tr>
      <w:tr w:rsidR="00060DC6" w:rsidTr="0034428A">
        <w:tc>
          <w:tcPr>
            <w:tcW w:w="0" w:type="auto"/>
          </w:tcPr>
          <w:p w:rsidR="00060DC6" w:rsidRDefault="00060DC6" w:rsidP="0034428A">
            <w:pPr>
              <w:jc w:val="center"/>
            </w:pPr>
            <w:r>
              <w:rPr>
                <w:rFonts w:hint="eastAsia"/>
              </w:rPr>
              <w:t>S13</w:t>
            </w:r>
          </w:p>
        </w:tc>
        <w:tc>
          <w:tcPr>
            <w:tcW w:w="0" w:type="auto"/>
          </w:tcPr>
          <w:p w:rsidR="00060DC6" w:rsidRDefault="00060DC6" w:rsidP="0034428A">
            <w:pPr>
              <w:jc w:val="center"/>
            </w:pPr>
            <w:r>
              <w:t>r=q+5</w:t>
            </w:r>
          </w:p>
        </w:tc>
        <w:tc>
          <w:tcPr>
            <w:tcW w:w="0" w:type="auto"/>
          </w:tcPr>
          <w:p w:rsidR="00060DC6" w:rsidRDefault="00060DC6" w:rsidP="0034428A">
            <w:pPr>
              <w:jc w:val="center"/>
            </w:pPr>
            <w:r>
              <w:rPr>
                <w:rFonts w:hint="eastAsia"/>
              </w:rPr>
              <w:t>No</w:t>
            </w:r>
          </w:p>
        </w:tc>
        <w:tc>
          <w:tcPr>
            <w:tcW w:w="0" w:type="auto"/>
          </w:tcPr>
          <w:p w:rsidR="00060DC6" w:rsidRDefault="00060DC6" w:rsidP="0034428A">
            <w:pPr>
              <w:jc w:val="center"/>
            </w:pPr>
            <w:r>
              <w:rPr>
                <w:rFonts w:hint="eastAsia"/>
              </w:rPr>
              <w:t>Does not dominate exit</w:t>
            </w:r>
          </w:p>
        </w:tc>
      </w:tr>
    </w:tbl>
    <w:p w:rsidR="00E470AB" w:rsidRDefault="00E470AB" w:rsidP="006D46D5"/>
    <w:p w:rsidR="00E470AB" w:rsidRDefault="00E470AB">
      <w:pPr>
        <w:widowControl/>
        <w:jc w:val="left"/>
      </w:pPr>
      <w:r>
        <w:br w:type="page"/>
      </w:r>
    </w:p>
    <w:p w:rsidR="00060DC6" w:rsidRDefault="00E470AB" w:rsidP="00E470AB">
      <w:pPr>
        <w:pStyle w:val="3"/>
        <w:rPr>
          <w:sz w:val="24"/>
        </w:rPr>
      </w:pPr>
      <w:r w:rsidRPr="00E470AB">
        <w:rPr>
          <w:sz w:val="24"/>
        </w:rPr>
        <w:lastRenderedPageBreak/>
        <w:t>Lazy Code Motion</w:t>
      </w:r>
    </w:p>
    <w:p w:rsidR="00E470AB" w:rsidRPr="00E470AB" w:rsidRDefault="00E470AB" w:rsidP="00E470AB">
      <w:pPr>
        <w:rPr>
          <w:rFonts w:hint="eastAsia"/>
        </w:rPr>
      </w:pPr>
      <w:r>
        <w:rPr>
          <w:rFonts w:hint="eastAsia"/>
          <w:noProof/>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217_19144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60217_19150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E470AB" w:rsidRPr="00E47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8F"/>
    <w:rsid w:val="00060DC6"/>
    <w:rsid w:val="006D46D5"/>
    <w:rsid w:val="008B3B8F"/>
    <w:rsid w:val="00BE784B"/>
    <w:rsid w:val="00E4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35EF0-FA25-429D-B28B-34F90784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46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46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46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46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46D5"/>
    <w:rPr>
      <w:b/>
      <w:bCs/>
      <w:kern w:val="44"/>
      <w:sz w:val="44"/>
      <w:szCs w:val="44"/>
    </w:rPr>
  </w:style>
  <w:style w:type="character" w:customStyle="1" w:styleId="2Char">
    <w:name w:val="标题 2 Char"/>
    <w:basedOn w:val="a0"/>
    <w:link w:val="2"/>
    <w:uiPriority w:val="9"/>
    <w:rsid w:val="006D46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46D5"/>
    <w:rPr>
      <w:b/>
      <w:bCs/>
      <w:sz w:val="32"/>
      <w:szCs w:val="32"/>
    </w:rPr>
  </w:style>
  <w:style w:type="character" w:customStyle="1" w:styleId="4Char">
    <w:name w:val="标题 4 Char"/>
    <w:basedOn w:val="a0"/>
    <w:link w:val="4"/>
    <w:uiPriority w:val="9"/>
    <w:rsid w:val="006D46D5"/>
    <w:rPr>
      <w:rFonts w:asciiTheme="majorHAnsi" w:eastAsiaTheme="majorEastAsia" w:hAnsiTheme="majorHAnsi" w:cstheme="majorBidi"/>
      <w:b/>
      <w:bCs/>
      <w:sz w:val="28"/>
      <w:szCs w:val="28"/>
    </w:rPr>
  </w:style>
  <w:style w:type="table" w:styleId="a3">
    <w:name w:val="Table Grid"/>
    <w:basedOn w:val="a1"/>
    <w:uiPriority w:val="39"/>
    <w:rsid w:val="0006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hanny zhou</dc:creator>
  <cp:keywords/>
  <dc:description/>
  <cp:lastModifiedBy>hanny zhou</cp:lastModifiedBy>
  <cp:revision>4</cp:revision>
  <dcterms:created xsi:type="dcterms:W3CDTF">2016-02-18T02:07:00Z</dcterms:created>
  <dcterms:modified xsi:type="dcterms:W3CDTF">2016-02-18T02:15:00Z</dcterms:modified>
</cp:coreProperties>
</file>