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F4A43" w14:textId="58A61EED" w:rsidR="00292B04" w:rsidRDefault="00F0741B">
      <w:pPr>
        <w:rPr>
          <w:lang w:val="hu-HU"/>
        </w:rPr>
      </w:pPr>
      <w:r>
        <w:rPr>
          <w:lang w:val="hu-HU"/>
        </w:rPr>
        <w:t>Tanulási zavar megelőzése</w:t>
      </w:r>
    </w:p>
    <w:p w14:paraId="2CD4B7CA" w14:textId="6A594385" w:rsidR="000F3372" w:rsidRPr="000F3372" w:rsidRDefault="00F0741B" w:rsidP="000F3372">
      <w:pPr>
        <w:jc w:val="both"/>
        <w:rPr>
          <w:lang w:val="hu-HU"/>
        </w:rPr>
      </w:pPr>
      <w:r>
        <w:rPr>
          <w:lang w:val="hu-HU"/>
        </w:rPr>
        <w:t xml:space="preserve">Ha gyermekénél tanulási nehézség merül fel, érdemes felmérni, nincs-e valamilyen részképesség zavar vagy lemaradás a hátterében. Ehhez tudok segítséget nyújtani egyrészt a felmérésben, másrészt egy komplex fejlesztőprogram kijelölésében, melyet a gyermek otthon a szülővel minden nap gyakorolhat. A programot iskoláskorú gyermekeknek ajánlom, csak olyan gyermek számára, aki már jól ismeri a betűket (nagyjából második osztály második felétől). Ha a gyermeke nehezen követi az órák menetét, nehezen megy a hangos olvasás, írás, </w:t>
      </w:r>
      <w:r w:rsidR="000F3372">
        <w:rPr>
          <w:lang w:val="hu-HU"/>
        </w:rPr>
        <w:t xml:space="preserve">számolás, </w:t>
      </w:r>
      <w:r>
        <w:rPr>
          <w:lang w:val="hu-HU"/>
        </w:rPr>
        <w:t xml:space="preserve">nem, vagy alig érti meg az olvasott szöveget, a házi feladatok elvégzéséhez folyamatosan segítségre van szüksége, figyelme gyakran elkalandozik, érdemes elvégezni a felmérést. A </w:t>
      </w:r>
      <w:r w:rsidR="000F3372">
        <w:rPr>
          <w:lang w:val="hu-HU"/>
        </w:rPr>
        <w:t xml:space="preserve">játékos </w:t>
      </w:r>
      <w:r>
        <w:rPr>
          <w:lang w:val="hu-HU"/>
        </w:rPr>
        <w:t>felmérést követően egy otthon végezhető, a gyermekre szabott feladatsort kell naponta elvégezni (napi 10 percben), majd kéthetente kontrollra jönni. A kontrollt követően ismét új feladatsort kap a gyermek. A program hatására nagyjából 4-6 hónap alatt jelentkezhetnek az első eredmények</w:t>
      </w:r>
      <w:r w:rsidR="000F3372">
        <w:rPr>
          <w:lang w:val="hu-HU"/>
        </w:rPr>
        <w:t>, de nyilván ez a gyakorlás mennyiségétől és minőségétől függ. A program csak magyar nyelven beszélő, magyarul tanuló gyermekek számára elérhető és csak fizikai jelenléttel.</w:t>
      </w:r>
    </w:p>
    <w:p w14:paraId="7A71840F" w14:textId="6D48595B" w:rsidR="000F3372" w:rsidRDefault="000F3372">
      <w:pPr>
        <w:rPr>
          <w:lang w:val="hu-HU"/>
        </w:rPr>
      </w:pPr>
      <w:r>
        <w:rPr>
          <w:lang w:val="hu-HU"/>
        </w:rPr>
        <w:t>A felmérés időtartama: 90 perc</w:t>
      </w:r>
      <w:r>
        <w:rPr>
          <w:lang w:val="ro-RO"/>
        </w:rPr>
        <w:t>/</w:t>
      </w:r>
      <w:r>
        <w:rPr>
          <w:lang w:val="hu-HU"/>
        </w:rPr>
        <w:t>alkalom, a gyermek ritmusa függvényében lehet több</w:t>
      </w:r>
    </w:p>
    <w:p w14:paraId="061A186F" w14:textId="52273653" w:rsidR="000F3372" w:rsidRPr="000F3372" w:rsidRDefault="000F3372">
      <w:pPr>
        <w:rPr>
          <w:lang w:val="ro-RO"/>
        </w:rPr>
      </w:pPr>
      <w:proofErr w:type="spellStart"/>
      <w:r>
        <w:t>Kontroll</w:t>
      </w:r>
      <w:proofErr w:type="spellEnd"/>
      <w:r>
        <w:t xml:space="preserve"> </w:t>
      </w:r>
      <w:proofErr w:type="spellStart"/>
      <w:r>
        <w:t>időtartama</w:t>
      </w:r>
      <w:proofErr w:type="spellEnd"/>
      <w:r>
        <w:t>: 50 perc</w:t>
      </w:r>
      <w:r>
        <w:rPr>
          <w:lang w:val="ro-RO"/>
        </w:rPr>
        <w:t>/alkalom</w:t>
      </w:r>
    </w:p>
    <w:p w14:paraId="68A4B36E" w14:textId="29687782" w:rsidR="000F3372" w:rsidRDefault="000F3372">
      <w:pPr>
        <w:rPr>
          <w:lang w:val="hu-HU"/>
        </w:rPr>
      </w:pPr>
      <w:proofErr w:type="spellStart"/>
      <w:r>
        <w:t>Díj</w:t>
      </w:r>
      <w:proofErr w:type="spellEnd"/>
      <w:r>
        <w:rPr>
          <w:lang w:val="hu-HU"/>
        </w:rPr>
        <w:t xml:space="preserve">: felmérés – 270 lej </w:t>
      </w:r>
    </w:p>
    <w:p w14:paraId="2E24FD53" w14:textId="77777777" w:rsidR="000F3372" w:rsidRDefault="000F3372">
      <w:pPr>
        <w:rPr>
          <w:lang w:val="hu-HU"/>
        </w:rPr>
      </w:pPr>
      <w:r>
        <w:rPr>
          <w:lang w:val="hu-HU"/>
        </w:rPr>
        <w:t>Kontroll és új feladatok kijelölése: 180 lej/alkalom</w:t>
      </w:r>
    </w:p>
    <w:p w14:paraId="007C526A" w14:textId="77777777" w:rsidR="000F3372" w:rsidRDefault="000F3372">
      <w:pPr>
        <w:rPr>
          <w:lang w:val="hu-HU"/>
        </w:rPr>
      </w:pPr>
    </w:p>
    <w:p w14:paraId="4BDBEC12" w14:textId="4A2EFA63" w:rsidR="00F0741B" w:rsidRPr="00F0741B" w:rsidRDefault="000F3372">
      <w:pPr>
        <w:rPr>
          <w:lang w:val="hu-HU"/>
        </w:rPr>
      </w:pPr>
      <w:r>
        <w:rPr>
          <w:lang w:val="hu-HU"/>
        </w:rPr>
        <w:t xml:space="preserve">EZ CSAK MAGYAR   </w:t>
      </w:r>
      <w:r w:rsidR="00F0741B">
        <w:rPr>
          <w:lang w:val="hu-HU"/>
        </w:rPr>
        <w:t xml:space="preserve">     </w:t>
      </w:r>
    </w:p>
    <w:sectPr w:rsidR="00F0741B" w:rsidRPr="00F07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04"/>
    <w:rsid w:val="000F3372"/>
    <w:rsid w:val="00292B04"/>
    <w:rsid w:val="00CF7DF6"/>
    <w:rsid w:val="00F0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8989"/>
  <w15:chartTrackingRefBased/>
  <w15:docId w15:val="{5ABD2076-B720-401F-B2A2-25764822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Dalma Janosi</dc:creator>
  <cp:keywords/>
  <dc:description/>
  <cp:lastModifiedBy>Dalma Janosi</cp:lastModifiedBy>
  <cp:revision>2</cp:revision>
  <dcterms:created xsi:type="dcterms:W3CDTF">2025-12-31T17:25:00Z</dcterms:created>
  <dcterms:modified xsi:type="dcterms:W3CDTF">2025-12-31T17:43:00Z</dcterms:modified>
</cp:coreProperties>
</file>