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NoSpacing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NoSpacing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NoSpacing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NoSpacing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NoSpacing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NoSpacing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NoSpacing"/>
        <w:ind w:firstLine="426"/>
        <w:jc w:val="center"/>
      </w:pPr>
      <w:r>
        <w:t>по дисциплине «Основы разработки САПР»</w:t>
      </w:r>
    </w:p>
    <w:p w14:paraId="7EC00F6B" w14:textId="0802F130" w:rsidR="00D11DD3" w:rsidRPr="00627FDD" w:rsidRDefault="00D11DD3" w:rsidP="00BD7B65">
      <w:pPr>
        <w:pStyle w:val="NoSpacing"/>
        <w:ind w:firstLine="426"/>
        <w:jc w:val="center"/>
      </w:pPr>
      <w:r>
        <w:t xml:space="preserve">Выдано: студенту группы 588-2 </w:t>
      </w:r>
      <w:r w:rsidR="00627FDD">
        <w:t>Целицкому Алексею Дмитриевичу</w:t>
      </w:r>
    </w:p>
    <w:p w14:paraId="025EC145" w14:textId="65152A82" w:rsidR="00D11DD3" w:rsidRDefault="00627FDD" w:rsidP="00BD7B65">
      <w:pPr>
        <w:pStyle w:val="NoSpacing"/>
        <w:numPr>
          <w:ilvl w:val="0"/>
          <w:numId w:val="33"/>
        </w:numPr>
        <w:ind w:left="0" w:firstLine="426"/>
      </w:pPr>
      <w:r>
        <w:t>Тема: разработка плагина "</w:t>
      </w:r>
      <w:r w:rsidRPr="00627FDD">
        <w:t>Навесная вешалка для верхней одежды</w:t>
      </w:r>
      <w:r w:rsidR="00D11DD3">
        <w:t xml:space="preserve">" для САПР </w:t>
      </w:r>
      <w:r>
        <w:t>Компас 3</w:t>
      </w:r>
      <w:r>
        <w:rPr>
          <w:lang w:val="en-US"/>
        </w:rPr>
        <w:t>D</w:t>
      </w:r>
      <w:r w:rsidR="00254311">
        <w:t>.</w:t>
      </w:r>
    </w:p>
    <w:p w14:paraId="4BD8744F" w14:textId="69EE4E65" w:rsidR="00D11DD3" w:rsidRDefault="00D11DD3" w:rsidP="00BD7B65">
      <w:pPr>
        <w:pStyle w:val="NoSpacing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627FDD">
        <w:rPr>
          <w:u w:val="single"/>
        </w:rPr>
        <w:t>11</w:t>
      </w:r>
      <w:r w:rsidRPr="00D11DD3">
        <w:t>»</w:t>
      </w:r>
      <w:r w:rsidR="00FE5F27">
        <w:t xml:space="preserve"> </w:t>
      </w:r>
      <w:r w:rsidR="00627FDD">
        <w:rPr>
          <w:u w:val="single"/>
        </w:rPr>
        <w:t>апреля</w:t>
      </w:r>
      <w:r w:rsidRPr="00D11DD3">
        <w:t xml:space="preserve"> 20</w:t>
      </w:r>
      <w:r w:rsidR="00627FDD">
        <w:rPr>
          <w:u w:val="single"/>
        </w:rPr>
        <w:t>22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NoSpacing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NoSpacing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6623C293" w14:textId="492F6598" w:rsidR="008E4735" w:rsidRDefault="00E10081" w:rsidP="00BD7B65">
      <w:pPr>
        <w:pStyle w:val="NoSpacing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59FE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66.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Деталь" croptop="9716f" cropbottom="18457f" cropleft="29064f" cropright="9542f"/>
          </v:shape>
        </w:pict>
      </w:r>
    </w:p>
    <w:p w14:paraId="4A06BDEC" w14:textId="7610308F" w:rsidR="00901D2F" w:rsidRDefault="00901D2F" w:rsidP="00BD7B65">
      <w:pPr>
        <w:pStyle w:val="NoSpacing"/>
        <w:ind w:firstLine="426"/>
        <w:jc w:val="center"/>
      </w:pPr>
    </w:p>
    <w:p w14:paraId="7C58B338" w14:textId="7A158428" w:rsidR="008E4735" w:rsidRDefault="00140E36" w:rsidP="00BD7B65">
      <w:pPr>
        <w:pStyle w:val="NoSpacing"/>
        <w:ind w:firstLine="426"/>
        <w:jc w:val="center"/>
      </w:pPr>
      <w:r>
        <w:t xml:space="preserve">Рисунок 1 — Модель вешалки </w:t>
      </w:r>
    </w:p>
    <w:p w14:paraId="6E8832E6" w14:textId="7322142A" w:rsidR="00150AD9" w:rsidRPr="00150AD9" w:rsidRDefault="008E4735" w:rsidP="008E4735">
      <w:pPr>
        <w:spacing w:after="160" w:line="259" w:lineRule="auto"/>
        <w:ind w:firstLine="0"/>
        <w:jc w:val="left"/>
      </w:pPr>
      <w:r>
        <w:br w:type="page"/>
      </w:r>
    </w:p>
    <w:p w14:paraId="31F6B7B1" w14:textId="1A8A5253" w:rsidR="00901D2F" w:rsidRPr="00901D2F" w:rsidRDefault="006E502B" w:rsidP="00C627CD">
      <w:pPr>
        <w:pStyle w:val="NoSpacing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2538F865" w:rsidR="00901D2F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общая ширина </w:t>
      </w:r>
      <w:r w:rsidR="00627FDD">
        <w:t>вешалки</w:t>
      </w:r>
      <w:r w:rsidR="00627FDD" w:rsidRPr="00140E36">
        <w:t xml:space="preserve"> </w:t>
      </w:r>
      <w:r w:rsidR="008E4735" w:rsidRPr="008E4735">
        <w:rPr>
          <w:b/>
          <w:i/>
          <w:lang w:val="en-US"/>
        </w:rPr>
        <w:t>W</w:t>
      </w:r>
      <w:r w:rsidR="008E4735">
        <w:t xml:space="preserve"> (</w:t>
      </w:r>
      <w:r w:rsidR="00627FDD">
        <w:t>60см — 100с</w:t>
      </w:r>
      <w:r w:rsidR="00085411">
        <w:t>м)</w:t>
      </w:r>
      <w:r w:rsidR="00901D2F">
        <w:t>;</w:t>
      </w:r>
    </w:p>
    <w:p w14:paraId="4F2723AE" w14:textId="224D2CE9" w:rsidR="00901D2F" w:rsidRDefault="008E3318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общая </w:t>
      </w:r>
      <w:r w:rsidR="00140E36">
        <w:t>высота вешалки</w:t>
      </w:r>
      <w:r w:rsidR="008E4735">
        <w:t xml:space="preserve"> </w:t>
      </w:r>
      <w:r w:rsidR="008E4735" w:rsidRPr="008E4735">
        <w:rPr>
          <w:b/>
          <w:i/>
          <w:lang w:val="en-US"/>
        </w:rPr>
        <w:t>H</w:t>
      </w:r>
      <w:r w:rsidR="008E4735" w:rsidRPr="008E4735">
        <w:t xml:space="preserve"> </w:t>
      </w:r>
      <w:r w:rsidR="00627FDD">
        <w:t>(80см — 150с</w:t>
      </w:r>
      <w:r w:rsidR="00A4242B">
        <w:t>м</w:t>
      </w:r>
      <w:r w:rsidR="00747351">
        <w:t>)</w:t>
      </w:r>
      <w:r w:rsidR="00901D2F">
        <w:t>;</w:t>
      </w:r>
    </w:p>
    <w:p w14:paraId="411B7959" w14:textId="16964D93" w:rsidR="00F94B2C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ширина одной секции</w:t>
      </w:r>
      <w:r w:rsidR="007F58ED">
        <w:t xml:space="preserve"> </w:t>
      </w:r>
      <w:r w:rsidR="008E4735" w:rsidRPr="008E4735">
        <w:rPr>
          <w:b/>
          <w:i/>
          <w:lang w:val="en-US"/>
        </w:rPr>
        <w:t>w</w:t>
      </w:r>
      <w:r w:rsidR="008E4735" w:rsidRPr="008E4735">
        <w:t xml:space="preserve"> </w:t>
      </w:r>
      <w:r w:rsidR="00A4242B">
        <w:t>(</w:t>
      </w:r>
      <w:r w:rsidR="00627FDD">
        <w:t>20см — 1/3</w:t>
      </w:r>
      <w:r w:rsidR="00F94B2C">
        <w:t xml:space="preserve"> от общей </w:t>
      </w:r>
      <w:r w:rsidR="00627FDD">
        <w:t>ширины вешалки</w:t>
      </w:r>
      <w:r w:rsidR="00A4242B">
        <w:t>);</w:t>
      </w:r>
    </w:p>
    <w:p w14:paraId="055FEDB3" w14:textId="47B328D6" w:rsidR="00A56F5B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ширина полки</w:t>
      </w:r>
      <w:r w:rsidR="00A56F5B" w:rsidRPr="008868B4">
        <w:rPr>
          <w:i/>
          <w:iCs/>
        </w:rPr>
        <w:t xml:space="preserve"> </w:t>
      </w:r>
      <w:r w:rsidR="008E4735" w:rsidRPr="008E4735">
        <w:rPr>
          <w:b/>
          <w:i/>
          <w:iCs/>
          <w:lang w:val="en-US"/>
        </w:rPr>
        <w:t>L</w:t>
      </w:r>
      <w:r w:rsidR="008E4735" w:rsidRPr="008E4735">
        <w:rPr>
          <w:i/>
          <w:iCs/>
        </w:rPr>
        <w:t xml:space="preserve"> </w:t>
      </w:r>
      <w:r w:rsidR="00A56F5B">
        <w:t>(</w:t>
      </w:r>
      <w:r w:rsidR="00627FDD">
        <w:t>50см</w:t>
      </w:r>
      <w:r w:rsidR="00DC7791">
        <w:t xml:space="preserve"> —</w:t>
      </w:r>
      <w:r w:rsidR="00D3228E">
        <w:t xml:space="preserve"> </w:t>
      </w:r>
      <w:r w:rsidR="00627FDD">
        <w:t>полной ширины вешалки</w:t>
      </w:r>
      <w:r w:rsidR="00A56F5B">
        <w:t>)</w:t>
      </w:r>
      <w:r w:rsidR="00CA1272">
        <w:t>;</w:t>
      </w:r>
    </w:p>
    <w:p w14:paraId="580B9963" w14:textId="0E35650B" w:rsidR="00114428" w:rsidRDefault="00140E36" w:rsidP="00BD7B65">
      <w:pPr>
        <w:pStyle w:val="NoSpacing"/>
        <w:numPr>
          <w:ilvl w:val="0"/>
          <w:numId w:val="34"/>
        </w:numPr>
        <w:ind w:left="0" w:firstLine="426"/>
      </w:pPr>
      <w:r>
        <w:t>глубина полки</w:t>
      </w:r>
      <w:r w:rsidR="007F58ED" w:rsidRPr="00627FDD">
        <w:t xml:space="preserve"> </w:t>
      </w:r>
      <w:r w:rsidR="008E4735" w:rsidRPr="008E4735">
        <w:rPr>
          <w:b/>
          <w:lang w:val="en-US"/>
        </w:rPr>
        <w:t>G</w:t>
      </w:r>
      <w:r w:rsidR="008E4735" w:rsidRPr="008E4735">
        <w:t xml:space="preserve"> </w:t>
      </w:r>
      <w:r w:rsidR="00BA494F">
        <w:t>(10см</w:t>
      </w:r>
      <w:r w:rsidR="00230F49">
        <w:t>-</w:t>
      </w:r>
      <w:r w:rsidR="00BA494F">
        <w:t>20см</w:t>
      </w:r>
      <w:r w:rsidR="00230F49">
        <w:t>)</w:t>
      </w:r>
      <w:r w:rsidR="00114428">
        <w:t>;</w:t>
      </w:r>
    </w:p>
    <w:p w14:paraId="323CA6D4" w14:textId="2F613E79" w:rsidR="001F3F33" w:rsidRDefault="00FE5F27" w:rsidP="00BD7B65">
      <w:pPr>
        <w:pStyle w:val="NoSpacing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627FDD">
        <w:t>Компас 3</w:t>
      </w:r>
      <w:r w:rsidR="00627FDD">
        <w:rPr>
          <w:lang w:val="en-US"/>
        </w:rPr>
        <w:t>D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 xml:space="preserve"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</w:t>
      </w:r>
      <w:commentRangeStart w:id="0"/>
      <w:r w:rsidR="0045443E">
        <w:t>и не будут применяться</w:t>
      </w:r>
      <w:r w:rsidR="00FF5F97">
        <w:t xml:space="preserve"> введенные параметры</w:t>
      </w:r>
      <w:r w:rsidR="0045443E">
        <w:t xml:space="preserve">. </w:t>
      </w:r>
      <w:commentRangeEnd w:id="0"/>
      <w:r w:rsidR="00E10081">
        <w:rPr>
          <w:rStyle w:val="CommentReference"/>
        </w:rPr>
        <w:commentReference w:id="0"/>
      </w:r>
    </w:p>
    <w:p w14:paraId="0B635717" w14:textId="47C2A89B" w:rsidR="00934022" w:rsidRDefault="00254311" w:rsidP="00BD7B65">
      <w:pPr>
        <w:pStyle w:val="NoSpacing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26E40F9E" w:rsidR="00934022" w:rsidRDefault="002E04C2" w:rsidP="00BD7B65">
      <w:pPr>
        <w:pStyle w:val="NoSpacing"/>
        <w:numPr>
          <w:ilvl w:val="0"/>
          <w:numId w:val="37"/>
        </w:numPr>
        <w:ind w:left="0" w:firstLine="426"/>
      </w:pPr>
      <w:r w:rsidRPr="00026926">
        <w:t xml:space="preserve">Microsoft </w:t>
      </w:r>
      <w:commentRangeStart w:id="1"/>
      <w:r w:rsidRPr="00026926">
        <w:t>Windows 10 (64-разрядная версия)</w:t>
      </w:r>
      <w:r>
        <w:t xml:space="preserve">; </w:t>
      </w:r>
      <w:commentRangeEnd w:id="1"/>
      <w:r w:rsidR="00E10081">
        <w:rPr>
          <w:rStyle w:val="CommentReference"/>
        </w:rPr>
        <w:commentReference w:id="1"/>
      </w:r>
    </w:p>
    <w:p w14:paraId="1637D7A0" w14:textId="52CE4291" w:rsidR="002E04C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27625689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140E36">
        <w:t>Компас 3</w:t>
      </w:r>
      <w:r w:rsidR="00140E36">
        <w:rPr>
          <w:lang w:val="en-US"/>
        </w:rPr>
        <w:t>D</w:t>
      </w:r>
      <w:r w:rsidR="009B322B">
        <w:t>;</w:t>
      </w:r>
    </w:p>
    <w:p w14:paraId="32CA6E39" w14:textId="65E26E44" w:rsidR="009B322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r w:rsidR="00FE5F89" w:rsidRPr="00FE5F89">
        <w:t>NUnit</w:t>
      </w:r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0D36AE55" w:rsidR="00026926" w:rsidRDefault="009270B4" w:rsidP="00BD7B65">
      <w:pPr>
        <w:pStyle w:val="NoSpacing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C6C28B7" w:rsidR="001941E3" w:rsidRPr="001941E3" w:rsidRDefault="001941E3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</w:t>
      </w:r>
      <w:r w:rsidR="00627FDD" w:rsidRPr="00627FDD">
        <w:rPr>
          <w:lang w:val="en-US"/>
        </w:rPr>
        <w:t>6200</w:t>
      </w:r>
      <w:r w:rsidR="00627FDD">
        <w:rPr>
          <w:lang w:val="en-US"/>
        </w:rPr>
        <w:t>U 2.3</w:t>
      </w:r>
      <w:r>
        <w:t>ГГц</w:t>
      </w:r>
      <w:r w:rsidR="00020154" w:rsidRPr="00020154">
        <w:rPr>
          <w:lang w:val="en-US"/>
        </w:rPr>
        <w:t>;</w:t>
      </w:r>
    </w:p>
    <w:p w14:paraId="36207EF0" w14:textId="0F04E8B4" w:rsidR="001941E3" w:rsidRPr="00446A88" w:rsidRDefault="00140E36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12</w:t>
      </w:r>
      <w:r w:rsidR="001941E3">
        <w:t xml:space="preserve"> ГБ ОЗУ</w:t>
      </w:r>
      <w:r w:rsidR="00446A88">
        <w:t>;</w:t>
      </w:r>
    </w:p>
    <w:p w14:paraId="4E716A64" w14:textId="74C868CC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BA494F">
        <w:t>есто на диске — 5</w:t>
      </w:r>
      <w:r w:rsidR="00446A88">
        <w:t xml:space="preserve"> ГБ;</w:t>
      </w:r>
    </w:p>
    <w:p w14:paraId="52D35CE5" w14:textId="474D1B81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г</w:t>
      </w:r>
      <w:r w:rsidR="00446A88">
        <w:t>рафич</w:t>
      </w:r>
      <w:r w:rsidR="00140E36">
        <w:t>еский процессор объемом памяти 2</w:t>
      </w:r>
      <w:r w:rsidR="00446A88">
        <w:t xml:space="preserve"> ГБ.</w:t>
      </w:r>
    </w:p>
    <w:p w14:paraId="0222702A" w14:textId="3608225F" w:rsidR="00FE7F7C" w:rsidRPr="00FE7F7C" w:rsidRDefault="00B40078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NoSpacing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2A714AE3" w:rsidR="000F183D" w:rsidRDefault="000F183D" w:rsidP="00BD7B65">
      <w:pPr>
        <w:pStyle w:val="NoSpacing"/>
        <w:ind w:firstLine="426"/>
      </w:pPr>
      <w:r w:rsidRPr="000F183D">
        <w:t>Дата выдачи задания: «</w:t>
      </w:r>
      <w:r w:rsidR="007D53D3">
        <w:rPr>
          <w:u w:val="single"/>
        </w:rPr>
        <w:t>10</w:t>
      </w:r>
      <w:r w:rsidRPr="000F183D">
        <w:t>»</w:t>
      </w:r>
      <w:r w:rsidR="007D53D3" w:rsidRPr="007D53D3">
        <w:t xml:space="preserve"> </w:t>
      </w:r>
      <w:r w:rsidR="00627FDD">
        <w:rPr>
          <w:u w:val="single"/>
        </w:rPr>
        <w:t>марта</w:t>
      </w:r>
      <w:r w:rsidRPr="000F183D">
        <w:t xml:space="preserve"> 20</w:t>
      </w:r>
      <w:r w:rsidR="00627FDD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NoSpacing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NoSpacing"/>
              <w:ind w:firstLine="426"/>
            </w:pPr>
            <w:r>
              <w:t>Студент гр. 588-2</w:t>
            </w:r>
          </w:p>
          <w:p w14:paraId="3F9295ED" w14:textId="15AAC830" w:rsidR="000F183D" w:rsidRDefault="00627FDD" w:rsidP="00BD7B65">
            <w:pPr>
              <w:pStyle w:val="NoSpacing"/>
              <w:ind w:firstLine="426"/>
            </w:pPr>
            <w:r>
              <w:t>Целицкий А.Д.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NoSpacing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NoSpacing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NoSpacing"/>
              <w:ind w:firstLine="426"/>
            </w:pPr>
            <w:r>
              <w:t>Калентьев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NoSpacing"/>
        <w:ind w:firstLine="426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46:00Z" w:initials="A">
    <w:p w14:paraId="2750478A" w14:textId="4DD54436" w:rsidR="00E10081" w:rsidRDefault="00E10081">
      <w:pPr>
        <w:pStyle w:val="CommentText"/>
      </w:pPr>
      <w:r>
        <w:rPr>
          <w:rStyle w:val="CommentReference"/>
        </w:rPr>
        <w:annotationRef/>
      </w:r>
    </w:p>
  </w:comment>
  <w:comment w:id="1" w:author="AAK" w:date="2022-03-10T14:46:00Z" w:initials="A">
    <w:p w14:paraId="592C0AEA" w14:textId="09ABAA86" w:rsidR="00E10081" w:rsidRDefault="00E100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50478A" w15:done="0"/>
  <w15:commentEx w15:paraId="592C0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DAB" w16cex:dateUtc="2022-03-10T07:46:00Z"/>
  <w16cex:commentExtensible w16cex:durableId="25D48DE2" w16cex:dateUtc="2022-03-10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0478A" w16cid:durableId="25D48DAB"/>
  <w16cid:commentId w16cid:paraId="592C0AEA" w16cid:durableId="25D48D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8359" w14:textId="77777777" w:rsidR="00497CD9" w:rsidRDefault="00497CD9" w:rsidP="00ED2403">
      <w:pPr>
        <w:spacing w:line="240" w:lineRule="auto"/>
      </w:pPr>
      <w:r>
        <w:separator/>
      </w:r>
    </w:p>
  </w:endnote>
  <w:endnote w:type="continuationSeparator" w:id="0">
    <w:p w14:paraId="52B46723" w14:textId="77777777" w:rsidR="00497CD9" w:rsidRDefault="00497CD9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2FC1" w14:textId="77777777" w:rsidR="00497CD9" w:rsidRDefault="00497CD9" w:rsidP="00ED2403">
      <w:pPr>
        <w:spacing w:line="240" w:lineRule="auto"/>
      </w:pPr>
      <w:r>
        <w:separator/>
      </w:r>
    </w:p>
  </w:footnote>
  <w:footnote w:type="continuationSeparator" w:id="0">
    <w:p w14:paraId="3B963EE5" w14:textId="77777777" w:rsidR="00497CD9" w:rsidRDefault="00497CD9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40E36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97CD9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27FDD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01AD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D53D3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8E4735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A494F"/>
    <w:rsid w:val="00BB179F"/>
    <w:rsid w:val="00BD7B65"/>
    <w:rsid w:val="00BE3D00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669D"/>
    <w:rsid w:val="00E0097E"/>
    <w:rsid w:val="00E10081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0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08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08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CCCE-C11B-4B26-9CD9-8B969B60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3</cp:revision>
  <cp:lastPrinted>2021-05-21T03:46:00Z</cp:lastPrinted>
  <dcterms:created xsi:type="dcterms:W3CDTF">2022-03-09T13:02:00Z</dcterms:created>
  <dcterms:modified xsi:type="dcterms:W3CDTF">2022-03-10T07:47:00Z</dcterms:modified>
</cp:coreProperties>
</file>