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3C3B4" w14:textId="166CA48A" w:rsidR="001E7A81" w:rsidRDefault="004103D1" w:rsidP="004103D1">
      <w:pPr>
        <w:jc w:val="center"/>
        <w:rPr>
          <w:b/>
          <w:bCs w:val="0"/>
        </w:rPr>
      </w:pPr>
      <w:r>
        <w:rPr>
          <w:b/>
          <w:bCs w:val="0"/>
        </w:rPr>
        <w:t>Open Shortest Path First (OSPF)</w:t>
      </w:r>
    </w:p>
    <w:p w14:paraId="60F1033E" w14:textId="492C76A4" w:rsidR="008C3D3C" w:rsidRPr="008C3D3C" w:rsidRDefault="008C3D3C" w:rsidP="008C3D3C">
      <w:pPr>
        <w:rPr>
          <w:b/>
          <w:bCs w:val="0"/>
        </w:rPr>
      </w:pPr>
      <w:r w:rsidRPr="008C3D3C">
        <w:rPr>
          <w:b/>
          <w:bCs w:val="0"/>
        </w:rPr>
        <w:t>Instruction</w:t>
      </w:r>
    </w:p>
    <w:p w14:paraId="5693DD6C" w14:textId="48D2711E" w:rsidR="008C3D3C" w:rsidRDefault="008C3D3C" w:rsidP="004103D1">
      <w:r>
        <w:t>In this lab, we will implement the OSPF routing protocol. If you recall from the first IP Interfaces lab, only R1 has a direct interface outside of the network. Your goal is to configure each router to communicate with the Internet.</w:t>
      </w:r>
    </w:p>
    <w:p w14:paraId="2415FA48" w14:textId="526EE387" w:rsidR="004103D1" w:rsidRDefault="004103D1" w:rsidP="004103D1">
      <w:r>
        <w:t>Part</w:t>
      </w:r>
      <w:r w:rsidR="008C3D3C">
        <w:t xml:space="preserve"> </w:t>
      </w:r>
      <w:r>
        <w:t>1:  Enable the OSPF daemon</w:t>
      </w:r>
    </w:p>
    <w:p w14:paraId="739BD355" w14:textId="77777777" w:rsidR="0096030E" w:rsidRDefault="0096030E" w:rsidP="0096030E">
      <w:r>
        <w:t>Beginning with R1, edit /etc/frr/daemons to enable OSPF.</w:t>
      </w:r>
    </w:p>
    <w:p w14:paraId="3C076A4E" w14:textId="77777777" w:rsidR="0096030E" w:rsidRDefault="0096030E" w:rsidP="0096030E">
      <w:r>
        <w:t>Restart frrouting by executing:</w:t>
      </w:r>
    </w:p>
    <w:p w14:paraId="0385F7A6" w14:textId="77777777" w:rsidR="0096030E" w:rsidRDefault="0096030E" w:rsidP="0096030E">
      <w:r>
        <w:t>&gt; systemctl restart frr</w:t>
      </w:r>
    </w:p>
    <w:p w14:paraId="7AEDB7AF" w14:textId="0EDD48D7" w:rsidR="004103D1" w:rsidRDefault="0096030E" w:rsidP="0096030E">
      <w:r>
        <w:t>Repeat the steps in Part 1 in order to enable OSPF on R2, R3, and R4.</w:t>
      </w:r>
    </w:p>
    <w:p w14:paraId="5A4023B1" w14:textId="52C96D83" w:rsidR="007834B0" w:rsidRDefault="007834B0" w:rsidP="0096030E">
      <w:r w:rsidRPr="007834B0">
        <w:rPr>
          <w:noProof/>
        </w:rPr>
        <w:drawing>
          <wp:inline distT="0" distB="0" distL="0" distR="0" wp14:anchorId="147B2B0F" wp14:editId="542FAA93">
            <wp:extent cx="5163271" cy="26673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3271" cy="2667372"/>
                    </a:xfrm>
                    <a:prstGeom prst="rect">
                      <a:avLst/>
                    </a:prstGeom>
                  </pic:spPr>
                </pic:pic>
              </a:graphicData>
            </a:graphic>
          </wp:inline>
        </w:drawing>
      </w:r>
    </w:p>
    <w:p w14:paraId="473B2EFC" w14:textId="77777777" w:rsidR="007834B0" w:rsidRDefault="007834B0">
      <w:r w:rsidRPr="007834B0">
        <w:rPr>
          <w:noProof/>
        </w:rPr>
        <w:drawing>
          <wp:inline distT="0" distB="0" distL="0" distR="0" wp14:anchorId="1346142A" wp14:editId="02804B81">
            <wp:extent cx="4991797" cy="2876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797" cy="2876951"/>
                    </a:xfrm>
                    <a:prstGeom prst="rect">
                      <a:avLst/>
                    </a:prstGeom>
                  </pic:spPr>
                </pic:pic>
              </a:graphicData>
            </a:graphic>
          </wp:inline>
        </w:drawing>
      </w:r>
    </w:p>
    <w:p w14:paraId="3EF59E03" w14:textId="0E2A809F" w:rsidR="00EC0E4F" w:rsidRDefault="007834B0">
      <w:r w:rsidRPr="007834B0">
        <w:rPr>
          <w:noProof/>
        </w:rPr>
        <w:lastRenderedPageBreak/>
        <w:drawing>
          <wp:inline distT="0" distB="0" distL="0" distR="0" wp14:anchorId="3F00B5E5" wp14:editId="194ED64E">
            <wp:extent cx="5468113" cy="248637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8113" cy="2486372"/>
                    </a:xfrm>
                    <a:prstGeom prst="rect">
                      <a:avLst/>
                    </a:prstGeom>
                  </pic:spPr>
                </pic:pic>
              </a:graphicData>
            </a:graphic>
          </wp:inline>
        </w:drawing>
      </w:r>
      <w:r w:rsidRPr="007834B0">
        <w:rPr>
          <w:noProof/>
        </w:rPr>
        <w:t xml:space="preserve"> </w:t>
      </w:r>
      <w:r w:rsidRPr="007834B0">
        <w:rPr>
          <w:noProof/>
        </w:rPr>
        <w:drawing>
          <wp:inline distT="0" distB="0" distL="0" distR="0" wp14:anchorId="35AC4355" wp14:editId="2C9FEBEC">
            <wp:extent cx="5258534" cy="271500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8534" cy="2715004"/>
                    </a:xfrm>
                    <a:prstGeom prst="rect">
                      <a:avLst/>
                    </a:prstGeom>
                  </pic:spPr>
                </pic:pic>
              </a:graphicData>
            </a:graphic>
          </wp:inline>
        </w:drawing>
      </w:r>
      <w:r w:rsidR="00EC0E4F">
        <w:br w:type="page"/>
      </w:r>
    </w:p>
    <w:p w14:paraId="0F58FFCD" w14:textId="3E7EAA79" w:rsidR="00EC0E4F" w:rsidRPr="007834B0" w:rsidRDefault="00EC0E4F" w:rsidP="004103D1">
      <w:pPr>
        <w:rPr>
          <w:b/>
          <w:bCs w:val="0"/>
        </w:rPr>
      </w:pPr>
      <w:r w:rsidRPr="007834B0">
        <w:rPr>
          <w:b/>
          <w:bCs w:val="0"/>
        </w:rPr>
        <w:lastRenderedPageBreak/>
        <w:t>Part 2:</w:t>
      </w:r>
    </w:p>
    <w:p w14:paraId="3C92CB1F" w14:textId="77777777" w:rsidR="009B4185" w:rsidRDefault="009B4185" w:rsidP="009B4185">
      <w:r>
        <w:t>Now that we have enabled OSPF, we will need to use vtysh to configure R1 such that it advertises its</w:t>
      </w:r>
    </w:p>
    <w:p w14:paraId="668746A4" w14:textId="77777777" w:rsidR="009B4185" w:rsidRDefault="009B4185" w:rsidP="009B4185">
      <w:r>
        <w:t>routable networks. In vtysh, execute the following commands:</w:t>
      </w:r>
    </w:p>
    <w:p w14:paraId="060C987F" w14:textId="77777777" w:rsidR="009B4185" w:rsidRDefault="009B4185" w:rsidP="009B4185">
      <w:r>
        <w:t>&gt; configure terminal</w:t>
      </w:r>
    </w:p>
    <w:p w14:paraId="219EA8D3" w14:textId="09E735EE" w:rsidR="009B4185" w:rsidRDefault="009B4185" w:rsidP="009B4185">
      <w:r>
        <w:t>&gt; router ospf</w:t>
      </w:r>
    </w:p>
    <w:p w14:paraId="729D3FDC" w14:textId="1F290590" w:rsidR="009B4185" w:rsidRDefault="009B4185" w:rsidP="009B4185">
      <w:r>
        <w:t># specify the network(s) and areas advertised by R1 (use CIDR</w:t>
      </w:r>
      <w:r w:rsidR="004E7AC5">
        <w:t xml:space="preserve"> </w:t>
      </w:r>
      <w:r>
        <w:t>notation)</w:t>
      </w:r>
    </w:p>
    <w:p w14:paraId="15A7C04E" w14:textId="77777777" w:rsidR="009B4185" w:rsidRDefault="009B4185" w:rsidP="009B4185">
      <w:r>
        <w:t>Hint: Run ifconfig and examine the interfaces to determine which network addresses to use.</w:t>
      </w:r>
    </w:p>
    <w:p w14:paraId="5F891AAB" w14:textId="77777777" w:rsidR="009B4185" w:rsidRDefault="009B4185" w:rsidP="009B4185">
      <w:r>
        <w:t>For additional resources and configuration examples, consult the frrouting guide at:</w:t>
      </w:r>
    </w:p>
    <w:p w14:paraId="1C5ECA76" w14:textId="46B60F33" w:rsidR="00EC0E4F" w:rsidRDefault="00462212" w:rsidP="009B4185">
      <w:hyperlink r:id="rId12" w:anchor="configuring-ospf" w:history="1">
        <w:r w:rsidR="00893DB5" w:rsidRPr="00FA5B07">
          <w:rPr>
            <w:rStyle w:val="Hyperlink"/>
          </w:rPr>
          <w:t>http://docs.frrouting.org/en/latest/ospfd.html#configuring-ospf</w:t>
        </w:r>
      </w:hyperlink>
    </w:p>
    <w:p w14:paraId="0F5ED904" w14:textId="44B81C3C" w:rsidR="007D0227" w:rsidRDefault="007D0227" w:rsidP="009B4185">
      <w:r>
        <w:br w:type="page"/>
      </w:r>
    </w:p>
    <w:p w14:paraId="137E4B6E" w14:textId="252C9C1F" w:rsidR="00893DB5" w:rsidRDefault="00B627AD" w:rsidP="009B4185">
      <w:r w:rsidRPr="00B627AD">
        <w:rPr>
          <w:noProof/>
        </w:rPr>
        <w:lastRenderedPageBreak/>
        <w:drawing>
          <wp:inline distT="0" distB="0" distL="0" distR="0" wp14:anchorId="3B6E123A" wp14:editId="4045A66B">
            <wp:extent cx="5943600" cy="6007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0710"/>
                    </a:xfrm>
                    <a:prstGeom prst="rect">
                      <a:avLst/>
                    </a:prstGeom>
                  </pic:spPr>
                </pic:pic>
              </a:graphicData>
            </a:graphic>
          </wp:inline>
        </w:drawing>
      </w:r>
    </w:p>
    <w:p w14:paraId="2F18904A" w14:textId="0CEC5393" w:rsidR="00AF42AA" w:rsidRDefault="00AF42AA">
      <w:r w:rsidRPr="00AF42AA">
        <w:rPr>
          <w:noProof/>
        </w:rPr>
        <w:drawing>
          <wp:inline distT="0" distB="0" distL="0" distR="0" wp14:anchorId="4AAB05A4" wp14:editId="1E042E9C">
            <wp:extent cx="4991797" cy="36771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1797" cy="3677163"/>
                    </a:xfrm>
                    <a:prstGeom prst="rect">
                      <a:avLst/>
                    </a:prstGeom>
                  </pic:spPr>
                </pic:pic>
              </a:graphicData>
            </a:graphic>
          </wp:inline>
        </w:drawing>
      </w:r>
      <w:r w:rsidR="006923B8" w:rsidRPr="006923B8">
        <w:rPr>
          <w:noProof/>
        </w:rPr>
        <w:drawing>
          <wp:inline distT="0" distB="0" distL="0" distR="0" wp14:anchorId="614ED49D" wp14:editId="283F7D4D">
            <wp:extent cx="4534533" cy="341995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3419952"/>
                    </a:xfrm>
                    <a:prstGeom prst="rect">
                      <a:avLst/>
                    </a:prstGeom>
                  </pic:spPr>
                </pic:pic>
              </a:graphicData>
            </a:graphic>
          </wp:inline>
        </w:drawing>
      </w:r>
    </w:p>
    <w:p w14:paraId="0CF14C6F" w14:textId="4921EC02" w:rsidR="00AF42AA" w:rsidRDefault="00AF42AA"/>
    <w:p w14:paraId="443AB917" w14:textId="77777777" w:rsidR="00AF42AA" w:rsidRDefault="00AF42AA">
      <w:r>
        <w:rPr>
          <w:b/>
          <w:bCs w:val="0"/>
        </w:rPr>
        <w:lastRenderedPageBreak/>
        <w:t>Part 3:</w:t>
      </w:r>
    </w:p>
    <w:p w14:paraId="1B2427BF" w14:textId="286F21DA" w:rsidR="00900BA9" w:rsidRDefault="00260413">
      <w:pPr>
        <w:rPr>
          <w:b/>
          <w:bCs w:val="0"/>
        </w:rPr>
      </w:pPr>
      <w:r>
        <w:t>We will follow the same steps to configure each router in Area 1. *Please note that we will not run OSPF on R4 (eth2) since this interface points to a terminal node (see passive-interface).</w:t>
      </w:r>
    </w:p>
    <w:p w14:paraId="16885BDD" w14:textId="77777777" w:rsidR="00362112" w:rsidRDefault="00B0014E" w:rsidP="00362112">
      <w:pPr>
        <w:rPr>
          <w:b/>
          <w:bCs w:val="0"/>
        </w:rPr>
      </w:pPr>
      <w:r>
        <w:rPr>
          <w:b/>
          <w:bCs w:val="0"/>
        </w:rPr>
        <w:t>R2</w:t>
      </w:r>
    </w:p>
    <w:p w14:paraId="2F9CA7B1" w14:textId="01BEF9F8" w:rsidR="006772CC" w:rsidRDefault="00B0014E" w:rsidP="00362112">
      <w:pPr>
        <w:jc w:val="center"/>
      </w:pPr>
      <w:r w:rsidRPr="00B0014E">
        <w:rPr>
          <w:noProof/>
        </w:rPr>
        <w:drawing>
          <wp:inline distT="0" distB="0" distL="0" distR="0" wp14:anchorId="61D26CAD" wp14:editId="45C46188">
            <wp:extent cx="4188358" cy="3253693"/>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454" cy="3256098"/>
                    </a:xfrm>
                    <a:prstGeom prst="rect">
                      <a:avLst/>
                    </a:prstGeom>
                  </pic:spPr>
                </pic:pic>
              </a:graphicData>
            </a:graphic>
          </wp:inline>
        </w:drawing>
      </w:r>
      <w:r w:rsidR="005D4C77" w:rsidRPr="005D4C77">
        <w:rPr>
          <w:noProof/>
        </w:rPr>
        <w:drawing>
          <wp:inline distT="0" distB="0" distL="0" distR="0" wp14:anchorId="037C8B5C" wp14:editId="5BFB094F">
            <wp:extent cx="4963218" cy="392484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3218" cy="3924848"/>
                    </a:xfrm>
                    <a:prstGeom prst="rect">
                      <a:avLst/>
                    </a:prstGeom>
                  </pic:spPr>
                </pic:pic>
              </a:graphicData>
            </a:graphic>
          </wp:inline>
        </w:drawing>
      </w:r>
    </w:p>
    <w:p w14:paraId="7D2EC674" w14:textId="77777777" w:rsidR="006772CC" w:rsidRDefault="006772CC" w:rsidP="006772CC">
      <w:r>
        <w:lastRenderedPageBreak/>
        <w:t>R3</w:t>
      </w:r>
    </w:p>
    <w:p w14:paraId="042D7BC6" w14:textId="77777777" w:rsidR="005F693D" w:rsidRDefault="00B0014E" w:rsidP="00B4325E">
      <w:pPr>
        <w:jc w:val="center"/>
      </w:pPr>
      <w:r w:rsidRPr="00B0014E">
        <w:rPr>
          <w:noProof/>
        </w:rPr>
        <w:drawing>
          <wp:inline distT="0" distB="0" distL="0" distR="0" wp14:anchorId="56F5F849" wp14:editId="3542FCBC">
            <wp:extent cx="4820323" cy="3867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0323" cy="3867690"/>
                    </a:xfrm>
                    <a:prstGeom prst="rect">
                      <a:avLst/>
                    </a:prstGeom>
                  </pic:spPr>
                </pic:pic>
              </a:graphicData>
            </a:graphic>
          </wp:inline>
        </w:drawing>
      </w:r>
    </w:p>
    <w:p w14:paraId="7126116B" w14:textId="22B9571F" w:rsidR="005F693D" w:rsidRDefault="005F693D" w:rsidP="005F693D">
      <w:r>
        <w:t>R4</w:t>
      </w:r>
    </w:p>
    <w:p w14:paraId="1216FE68" w14:textId="6E3F233B" w:rsidR="00B426AE" w:rsidRDefault="00B426AE" w:rsidP="00B426AE">
      <w:pPr>
        <w:pStyle w:val="ListParagraph"/>
        <w:numPr>
          <w:ilvl w:val="0"/>
          <w:numId w:val="4"/>
        </w:numPr>
      </w:pPr>
      <w:r>
        <w:t xml:space="preserve">R4’s eth2 </w:t>
      </w:r>
      <w:r w:rsidR="000A0061">
        <w:t>ip address</w:t>
      </w:r>
      <w:r>
        <w:t xml:space="preserve"> will not be written into the ospf network because we’re not using that interface for the ospf layout.</w:t>
      </w:r>
    </w:p>
    <w:p w14:paraId="05ED31A8" w14:textId="65ABE97B" w:rsidR="006D26DE" w:rsidRDefault="0031081A" w:rsidP="00F9311D">
      <w:pPr>
        <w:jc w:val="center"/>
      </w:pPr>
      <w:r w:rsidRPr="0031081A">
        <w:rPr>
          <w:noProof/>
        </w:rPr>
        <w:drawing>
          <wp:inline distT="0" distB="0" distL="0" distR="0" wp14:anchorId="6A93FD63" wp14:editId="4A6CBC65">
            <wp:extent cx="5068007" cy="3010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8007" cy="3010320"/>
                    </a:xfrm>
                    <a:prstGeom prst="rect">
                      <a:avLst/>
                    </a:prstGeom>
                  </pic:spPr>
                </pic:pic>
              </a:graphicData>
            </a:graphic>
          </wp:inline>
        </w:drawing>
      </w:r>
    </w:p>
    <w:p w14:paraId="356B000D" w14:textId="14AC58F9" w:rsidR="00095DBE" w:rsidRDefault="00095DBE">
      <w:r>
        <w:lastRenderedPageBreak/>
        <w:t>Disabling passive interface on R4 eth2</w:t>
      </w:r>
    </w:p>
    <w:p w14:paraId="32DE0886" w14:textId="57DB703E" w:rsidR="00095DBE" w:rsidRDefault="00095DBE">
      <w:r w:rsidRPr="00095DBE">
        <w:rPr>
          <w:noProof/>
        </w:rPr>
        <w:drawing>
          <wp:inline distT="0" distB="0" distL="0" distR="0" wp14:anchorId="186DE5E6" wp14:editId="4394F5F8">
            <wp:extent cx="5943600" cy="4203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03065"/>
                    </a:xfrm>
                    <a:prstGeom prst="rect">
                      <a:avLst/>
                    </a:prstGeom>
                  </pic:spPr>
                </pic:pic>
              </a:graphicData>
            </a:graphic>
          </wp:inline>
        </w:drawing>
      </w:r>
    </w:p>
    <w:p w14:paraId="353814D4" w14:textId="77777777" w:rsidR="006D26DE" w:rsidRDefault="006D26DE">
      <w:r>
        <w:br w:type="page"/>
      </w:r>
    </w:p>
    <w:p w14:paraId="6C370B18" w14:textId="04D55B4F" w:rsidR="00B0014E" w:rsidRDefault="006D26DE">
      <w:pPr>
        <w:rPr>
          <w:b/>
          <w:bCs w:val="0"/>
        </w:rPr>
      </w:pPr>
      <w:r>
        <w:rPr>
          <w:b/>
          <w:bCs w:val="0"/>
        </w:rPr>
        <w:lastRenderedPageBreak/>
        <w:t>Part 4</w:t>
      </w:r>
    </w:p>
    <w:p w14:paraId="36E408D1" w14:textId="5F15B186" w:rsidR="002E35C5" w:rsidRDefault="002E35C5" w:rsidP="002E35C5">
      <w:r>
        <w:t>The last step is to set the default IP route on R2, R3, and R4 so that they will go through R1 to access the Internet (</w:t>
      </w:r>
      <w:proofErr w:type="gramStart"/>
      <w:r>
        <w:t>i.e.</w:t>
      </w:r>
      <w:proofErr w:type="gramEnd"/>
      <w:r>
        <w:t xml:space="preserve"> all IP addresses outside of our network). You will have to browse through the FRR documentation to find the exact command.</w:t>
      </w:r>
    </w:p>
    <w:p w14:paraId="6EEBC9A3" w14:textId="01CA91C4" w:rsidR="004B39DF" w:rsidRDefault="002E35C5" w:rsidP="004B39DF">
      <w:r>
        <w:t>You may verify that your configuration is correct by successfully pinging the SFTP server (128.238.77.36) from routers R2, R3, and R4</w:t>
      </w:r>
    </w:p>
    <w:p w14:paraId="5346B6B0" w14:textId="5F42147D" w:rsidR="00AC7CA1" w:rsidRDefault="00AC7CA1" w:rsidP="00AC7CA1">
      <w:pPr>
        <w:pStyle w:val="ListParagraph"/>
        <w:numPr>
          <w:ilvl w:val="0"/>
          <w:numId w:val="4"/>
        </w:numPr>
        <w:rPr>
          <w:noProof/>
        </w:rPr>
      </w:pPr>
      <w:r>
        <w:rPr>
          <w:noProof/>
        </w:rPr>
        <w:t xml:space="preserve">The frrrouting command </w:t>
      </w:r>
      <w:r>
        <w:rPr>
          <w:b/>
          <w:bCs w:val="0"/>
          <w:noProof/>
        </w:rPr>
        <w:t>default-informaiton originate always</w:t>
      </w:r>
      <w:r>
        <w:rPr>
          <w:noProof/>
        </w:rPr>
        <w:t xml:space="preserve"> forces the router to create a default ip address if there is no default route present.  Putting this in R1 causes it to broadcast a default route to the network.</w:t>
      </w:r>
    </w:p>
    <w:p w14:paraId="0518E8B0" w14:textId="2827EF67" w:rsidR="001E5D13" w:rsidRDefault="001E5D13" w:rsidP="00AC7CA1">
      <w:pPr>
        <w:pStyle w:val="ListParagraph"/>
        <w:numPr>
          <w:ilvl w:val="0"/>
          <w:numId w:val="4"/>
        </w:numPr>
        <w:rPr>
          <w:noProof/>
        </w:rPr>
      </w:pPr>
      <w:r>
        <w:rPr>
          <w:noProof/>
        </w:rPr>
        <w:t>An alternative is to assign the ip route of 0.0.0.0/0 to R1’s IP address of 10.10.10.1</w:t>
      </w:r>
    </w:p>
    <w:p w14:paraId="7C74FD6F" w14:textId="1B6651CA" w:rsidR="006D26DE" w:rsidRDefault="004B39DF" w:rsidP="004B39DF">
      <w:pPr>
        <w:jc w:val="center"/>
      </w:pPr>
      <w:r w:rsidRPr="004B39DF">
        <w:rPr>
          <w:noProof/>
        </w:rPr>
        <w:drawing>
          <wp:inline distT="0" distB="0" distL="0" distR="0" wp14:anchorId="1E7B9AA3" wp14:editId="7C4C922D">
            <wp:extent cx="4647063" cy="3328906"/>
            <wp:effectExtent l="0" t="0" r="127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5561" cy="3342157"/>
                    </a:xfrm>
                    <a:prstGeom prst="rect">
                      <a:avLst/>
                    </a:prstGeom>
                  </pic:spPr>
                </pic:pic>
              </a:graphicData>
            </a:graphic>
          </wp:inline>
        </w:drawing>
      </w:r>
    </w:p>
    <w:p w14:paraId="3F5C7BAA" w14:textId="0D2E37A0" w:rsidR="00866565" w:rsidRDefault="00FC29D6" w:rsidP="00866565">
      <w:r>
        <w:t xml:space="preserve">When sending these </w:t>
      </w:r>
      <w:r w:rsidR="00B21827">
        <w:t>ping messages</w:t>
      </w:r>
      <w:r>
        <w:t xml:space="preserve"> over the network, the packet sometimes gets lost in transmit.</w:t>
      </w:r>
    </w:p>
    <w:p w14:paraId="7CD60A3E" w14:textId="6FBD8976" w:rsidR="000111C4" w:rsidRDefault="00CB27DB" w:rsidP="000111C4">
      <w:r w:rsidRPr="00CB27DB">
        <w:rPr>
          <w:noProof/>
        </w:rPr>
        <w:lastRenderedPageBreak/>
        <w:drawing>
          <wp:inline distT="0" distB="0" distL="0" distR="0" wp14:anchorId="554F5EA4" wp14:editId="0DFD2AFF">
            <wp:extent cx="5943600" cy="2994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94660"/>
                    </a:xfrm>
                    <a:prstGeom prst="rect">
                      <a:avLst/>
                    </a:prstGeom>
                  </pic:spPr>
                </pic:pic>
              </a:graphicData>
            </a:graphic>
          </wp:inline>
        </w:drawing>
      </w:r>
    </w:p>
    <w:p w14:paraId="4CD7C402" w14:textId="5EC713F1" w:rsidR="000111C4" w:rsidRDefault="000111C4" w:rsidP="000111C4">
      <w:r w:rsidRPr="000111C4">
        <w:rPr>
          <w:noProof/>
        </w:rPr>
        <w:drawing>
          <wp:inline distT="0" distB="0" distL="0" distR="0" wp14:anchorId="1654E0DE" wp14:editId="51434FBB">
            <wp:extent cx="4915586" cy="1352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5586" cy="1352739"/>
                    </a:xfrm>
                    <a:prstGeom prst="rect">
                      <a:avLst/>
                    </a:prstGeom>
                  </pic:spPr>
                </pic:pic>
              </a:graphicData>
            </a:graphic>
          </wp:inline>
        </w:drawing>
      </w:r>
    </w:p>
    <w:p w14:paraId="60C927B3" w14:textId="60E5F504" w:rsidR="000111C4" w:rsidRDefault="0045768A" w:rsidP="000111C4">
      <w:r w:rsidRPr="0045768A">
        <w:rPr>
          <w:noProof/>
        </w:rPr>
        <w:drawing>
          <wp:inline distT="0" distB="0" distL="0" distR="0" wp14:anchorId="70F5781C" wp14:editId="140DCC53">
            <wp:extent cx="5582429" cy="32961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2429" cy="3296110"/>
                    </a:xfrm>
                    <a:prstGeom prst="rect">
                      <a:avLst/>
                    </a:prstGeom>
                  </pic:spPr>
                </pic:pic>
              </a:graphicData>
            </a:graphic>
          </wp:inline>
        </w:drawing>
      </w:r>
    </w:p>
    <w:p w14:paraId="298932C8" w14:textId="77777777" w:rsidR="006D26DE" w:rsidRPr="006D26DE" w:rsidRDefault="006D26DE"/>
    <w:p w14:paraId="71A818B3" w14:textId="7308ED6C" w:rsidR="00F75828" w:rsidRDefault="00F75828">
      <w:r>
        <w:lastRenderedPageBreak/>
        <w:t>R2, R3, and R4’s default routes</w:t>
      </w:r>
    </w:p>
    <w:p w14:paraId="38893601" w14:textId="651CF3CC" w:rsidR="00F75828" w:rsidRDefault="00F75828">
      <w:r w:rsidRPr="00F75828">
        <w:drawing>
          <wp:inline distT="0" distB="0" distL="0" distR="0" wp14:anchorId="22C1D87D" wp14:editId="081CB375">
            <wp:extent cx="5943600" cy="17964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96415"/>
                    </a:xfrm>
                    <a:prstGeom prst="rect">
                      <a:avLst/>
                    </a:prstGeom>
                  </pic:spPr>
                </pic:pic>
              </a:graphicData>
            </a:graphic>
          </wp:inline>
        </w:drawing>
      </w:r>
    </w:p>
    <w:p w14:paraId="2B625004" w14:textId="2C4BE039" w:rsidR="00F75828" w:rsidRDefault="00F75828">
      <w:r w:rsidRPr="00F75828">
        <w:drawing>
          <wp:inline distT="0" distB="0" distL="0" distR="0" wp14:anchorId="75E5A260" wp14:editId="588B4CAA">
            <wp:extent cx="5943600" cy="2007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07235"/>
                    </a:xfrm>
                    <a:prstGeom prst="rect">
                      <a:avLst/>
                    </a:prstGeom>
                  </pic:spPr>
                </pic:pic>
              </a:graphicData>
            </a:graphic>
          </wp:inline>
        </w:drawing>
      </w:r>
    </w:p>
    <w:p w14:paraId="16CDFD12" w14:textId="337CDB40" w:rsidR="00FF56A6" w:rsidRDefault="00F75828">
      <w:r w:rsidRPr="00F75828">
        <w:drawing>
          <wp:inline distT="0" distB="0" distL="0" distR="0" wp14:anchorId="57F3EB7C" wp14:editId="322A4801">
            <wp:extent cx="5943600" cy="20529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52955"/>
                    </a:xfrm>
                    <a:prstGeom prst="rect">
                      <a:avLst/>
                    </a:prstGeom>
                  </pic:spPr>
                </pic:pic>
              </a:graphicData>
            </a:graphic>
          </wp:inline>
        </w:drawing>
      </w:r>
      <w:r w:rsidR="00FF56A6">
        <w:br w:type="page"/>
      </w:r>
    </w:p>
    <w:p w14:paraId="336621A1" w14:textId="1843598C" w:rsidR="004103D1" w:rsidRDefault="00FF56A6" w:rsidP="004103D1">
      <w:r>
        <w:rPr>
          <w:b/>
          <w:bCs w:val="0"/>
        </w:rPr>
        <w:lastRenderedPageBreak/>
        <w:t>Part 5:  Questions</w:t>
      </w:r>
    </w:p>
    <w:p w14:paraId="6ACF1AA3" w14:textId="41969F4B" w:rsidR="00FF56A6" w:rsidRDefault="00FF56A6" w:rsidP="00FF56A6">
      <w:pPr>
        <w:pStyle w:val="ListParagraph"/>
        <w:numPr>
          <w:ilvl w:val="0"/>
          <w:numId w:val="1"/>
        </w:numPr>
      </w:pPr>
      <w:r>
        <w:t xml:space="preserve">Power on all routers and run Wireshark on R1.  Apply a filter for </w:t>
      </w:r>
      <w:r w:rsidR="006558A0">
        <w:t>OSPF and</w:t>
      </w:r>
      <w:r>
        <w:t xml:space="preserve"> look at the Hello Packets.  How frequently are these packets sent, and why must they be sent periodically?</w:t>
      </w:r>
    </w:p>
    <w:p w14:paraId="1B597AA8" w14:textId="43BD5D43" w:rsidR="00F35C9F" w:rsidRDefault="008B27F3" w:rsidP="00136D59">
      <w:pPr>
        <w:jc w:val="center"/>
      </w:pPr>
      <w:r w:rsidRPr="008B27F3">
        <w:rPr>
          <w:noProof/>
        </w:rPr>
        <w:drawing>
          <wp:inline distT="0" distB="0" distL="0" distR="0" wp14:anchorId="5A8888E5" wp14:editId="5CB987E8">
            <wp:extent cx="3900735" cy="205997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7788" cy="2074258"/>
                    </a:xfrm>
                    <a:prstGeom prst="rect">
                      <a:avLst/>
                    </a:prstGeom>
                  </pic:spPr>
                </pic:pic>
              </a:graphicData>
            </a:graphic>
          </wp:inline>
        </w:drawing>
      </w:r>
      <w:r w:rsidR="00136D59" w:rsidRPr="00136D59">
        <w:rPr>
          <w:noProof/>
        </w:rPr>
        <w:drawing>
          <wp:inline distT="0" distB="0" distL="0" distR="0" wp14:anchorId="7080D20B" wp14:editId="3A871262">
            <wp:extent cx="4628802" cy="1749153"/>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2730" cy="1758195"/>
                    </a:xfrm>
                    <a:prstGeom prst="rect">
                      <a:avLst/>
                    </a:prstGeom>
                  </pic:spPr>
                </pic:pic>
              </a:graphicData>
            </a:graphic>
          </wp:inline>
        </w:drawing>
      </w:r>
    </w:p>
    <w:p w14:paraId="52AFB39F" w14:textId="1ED8B11F" w:rsidR="005D7E15" w:rsidRDefault="005D7E15" w:rsidP="00136D59">
      <w:pPr>
        <w:jc w:val="center"/>
      </w:pPr>
      <w:r w:rsidRPr="005D7E15">
        <w:rPr>
          <w:noProof/>
        </w:rPr>
        <w:drawing>
          <wp:inline distT="0" distB="0" distL="0" distR="0" wp14:anchorId="7A0FA4C3" wp14:editId="4530B703">
            <wp:extent cx="5877745" cy="47631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7745" cy="476316"/>
                    </a:xfrm>
                    <a:prstGeom prst="rect">
                      <a:avLst/>
                    </a:prstGeom>
                  </pic:spPr>
                </pic:pic>
              </a:graphicData>
            </a:graphic>
          </wp:inline>
        </w:drawing>
      </w:r>
    </w:p>
    <w:p w14:paraId="1EDA9CFD" w14:textId="6F381CA6" w:rsidR="00CF0C71" w:rsidRDefault="00CF0C71" w:rsidP="00CF0C71">
      <w:r>
        <w:t xml:space="preserve">OSPF sends Hello packets at </w:t>
      </w:r>
      <w:r w:rsidR="00371E89">
        <w:t>approximately 3</w:t>
      </w:r>
      <w:r w:rsidR="00207DD7">
        <w:t>0</w:t>
      </w:r>
      <w:r w:rsidR="00371E89">
        <w:t>-40</w:t>
      </w:r>
      <w:r>
        <w:t xml:space="preserve"> second interval</w:t>
      </w:r>
      <w:r w:rsidR="006E4B71">
        <w:t xml:space="preserve">s </w:t>
      </w:r>
      <w:r w:rsidR="002A2130">
        <w:t>at the multicast IP address</w:t>
      </w:r>
      <w:r w:rsidR="006E4B71">
        <w:t>.</w:t>
      </w:r>
      <w:r w:rsidR="00C60326">
        <w:t xml:space="preserve">  This is to check </w:t>
      </w:r>
      <w:r w:rsidR="0042011B">
        <w:t xml:space="preserve">what routers are still within the network.  One router would </w:t>
      </w:r>
      <w:r w:rsidR="00BD6AAC">
        <w:t>send out</w:t>
      </w:r>
      <w:r w:rsidR="0042011B">
        <w:t xml:space="preserve"> a hello to all its neighbors and receive a reply if the neighbor sees the hello packet.  </w:t>
      </w:r>
      <w:r w:rsidR="0033293C">
        <w:t xml:space="preserve">If a router </w:t>
      </w:r>
      <w:proofErr w:type="gramStart"/>
      <w:r w:rsidR="0033293C">
        <w:t>doesn’t</w:t>
      </w:r>
      <w:proofErr w:type="gramEnd"/>
      <w:r w:rsidR="0033293C">
        <w:t xml:space="preserve"> hear a reply from a neighbor for a while, then it would notice that the router is down and broadcast the alert to the topology.</w:t>
      </w:r>
      <w:r w:rsidR="00AF0DCE">
        <w:t xml:space="preserve">  This message has to be broadcasted periodically to keep track of what neighboring routers are still online.</w:t>
      </w:r>
    </w:p>
    <w:p w14:paraId="301043AC" w14:textId="5576B76A" w:rsidR="00FF56A6" w:rsidRDefault="00FF56A6" w:rsidP="00FF56A6">
      <w:pPr>
        <w:pStyle w:val="ListParagraph"/>
        <w:numPr>
          <w:ilvl w:val="0"/>
          <w:numId w:val="1"/>
        </w:numPr>
      </w:pPr>
      <w:r>
        <w:t>Continue running Wireshark and turn off R4.  You should now see new OSPF packet types captured on R1.  Explain why Hello, Link State Update, and Link State Acknowledgements use the same Destination IP Address</w:t>
      </w:r>
    </w:p>
    <w:p w14:paraId="708C1792" w14:textId="19A75F62" w:rsidR="009F3E54" w:rsidRDefault="007E66BC" w:rsidP="009F3E54">
      <w:r>
        <w:t>R4 turned off at time 276</w:t>
      </w:r>
      <w:r w:rsidR="00BD0467">
        <w:t>, prompting an LS Update and an LS Acknowledge packet</w:t>
      </w:r>
      <w:r w:rsidR="00AE5E08">
        <w:t xml:space="preserve"> </w:t>
      </w:r>
      <w:r w:rsidR="009F3E54">
        <w:t>to be sent out throughout the OSPF network</w:t>
      </w:r>
      <w:r w:rsidR="00957885">
        <w:t xml:space="preserve"> from R2.  R2 detects R4 missing from the OSPF network</w:t>
      </w:r>
      <w:r w:rsidR="00AB5F19">
        <w:t xml:space="preserve"> after missed Hello packets and will send out an LS Update to its adjacencies</w:t>
      </w:r>
      <w:r w:rsidR="009F3E54">
        <w:t>.  All Hello, LS Update, and LS Acknowledgements are sent towards</w:t>
      </w:r>
      <w:r w:rsidR="0041219B">
        <w:t xml:space="preserve"> the</w:t>
      </w:r>
      <w:r w:rsidR="009F3E54">
        <w:t xml:space="preserve"> IP Address 224.0.0.5</w:t>
      </w:r>
      <w:r w:rsidR="000A6EE0">
        <w:t xml:space="preserve"> which will get directed to R1 as well.</w:t>
      </w:r>
    </w:p>
    <w:p w14:paraId="595E1AE2" w14:textId="4971246A" w:rsidR="00BD0467" w:rsidRDefault="00BD0467" w:rsidP="008B27F3"/>
    <w:p w14:paraId="15DB5728" w14:textId="67C21DD6" w:rsidR="007E66BC" w:rsidRDefault="007E66BC" w:rsidP="008B27F3">
      <w:r w:rsidRPr="007E66BC">
        <w:rPr>
          <w:noProof/>
        </w:rPr>
        <w:lastRenderedPageBreak/>
        <w:drawing>
          <wp:inline distT="0" distB="0" distL="0" distR="0" wp14:anchorId="236A12DC" wp14:editId="7DB36F4F">
            <wp:extent cx="5943600" cy="1149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49985"/>
                    </a:xfrm>
                    <a:prstGeom prst="rect">
                      <a:avLst/>
                    </a:prstGeom>
                  </pic:spPr>
                </pic:pic>
              </a:graphicData>
            </a:graphic>
          </wp:inline>
        </w:drawing>
      </w:r>
    </w:p>
    <w:p w14:paraId="1CFF8990" w14:textId="261CCCAA" w:rsidR="007E66BC" w:rsidRDefault="0041219B" w:rsidP="008B27F3">
      <w:r w:rsidRPr="0041219B">
        <w:rPr>
          <w:noProof/>
        </w:rPr>
        <w:drawing>
          <wp:inline distT="0" distB="0" distL="0" distR="0" wp14:anchorId="39E45BF7" wp14:editId="1BBD8EEF">
            <wp:extent cx="5943600" cy="17494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49425"/>
                    </a:xfrm>
                    <a:prstGeom prst="rect">
                      <a:avLst/>
                    </a:prstGeom>
                  </pic:spPr>
                </pic:pic>
              </a:graphicData>
            </a:graphic>
          </wp:inline>
        </w:drawing>
      </w:r>
    </w:p>
    <w:p w14:paraId="153301B4" w14:textId="24E6D7AF" w:rsidR="00A41199" w:rsidRDefault="008B27F3" w:rsidP="00A41199">
      <w:pPr>
        <w:pStyle w:val="ListParagraph"/>
        <w:numPr>
          <w:ilvl w:val="0"/>
          <w:numId w:val="3"/>
        </w:numPr>
      </w:pPr>
      <w:r>
        <w:t>The IP Address 224.0.0.5 is the multicast address</w:t>
      </w:r>
      <w:r w:rsidR="009B404C">
        <w:t xml:space="preserve"> of all OSPF routers</w:t>
      </w:r>
      <w:r>
        <w:t xml:space="preserve">.  </w:t>
      </w:r>
      <w:r w:rsidR="00A73392">
        <w:t>The router only needs to send the OSPF packets to this IP Address to send it to the rest of the adjacencies which share this multicast address.</w:t>
      </w:r>
      <w:r w:rsidR="00E7214F">
        <w:t xml:space="preserve">  As a result, R1 only needs to communicate using 224.0.0.5 to communicate with the </w:t>
      </w:r>
      <w:r w:rsidR="00BD5231">
        <w:t>multicast</w:t>
      </w:r>
      <w:r w:rsidR="00E7214F">
        <w:t>.</w:t>
      </w:r>
    </w:p>
    <w:p w14:paraId="17B2B922" w14:textId="2773F553" w:rsidR="002F14A0" w:rsidRDefault="00FF56A6" w:rsidP="002F14A0">
      <w:pPr>
        <w:pStyle w:val="ListParagraph"/>
        <w:numPr>
          <w:ilvl w:val="0"/>
          <w:numId w:val="1"/>
        </w:numPr>
      </w:pPr>
      <w:r>
        <w:t>Based on the above steps, explain why we do not see DB Descriptions and LS Requests on R1.  Is there a situation in which we get all OSPF packet types on R1?</w:t>
      </w:r>
    </w:p>
    <w:p w14:paraId="6C59FBC0" w14:textId="220E8A22" w:rsidR="009B404C" w:rsidRDefault="009B404C" w:rsidP="002F14A0">
      <w:r>
        <w:t>DB Descriptions and LS Request packets are sent only when router adjacencies are being established</w:t>
      </w:r>
      <w:r w:rsidR="00651B85">
        <w:t xml:space="preserve"> in order to establish a link and share what adjacencies a neighboring router would have</w:t>
      </w:r>
      <w:r>
        <w:t>.</w:t>
      </w:r>
      <w:r w:rsidR="00326780">
        <w:t xml:space="preserve">  When R4 turns off, R2 would detect the change </w:t>
      </w:r>
      <w:r w:rsidR="00A41199">
        <w:t>in Area</w:t>
      </w:r>
      <w:r w:rsidR="00326780">
        <w:t xml:space="preserve"> 1.  R2 would flood</w:t>
      </w:r>
      <w:r w:rsidR="00A41199">
        <w:t xml:space="preserve"> the </w:t>
      </w:r>
      <w:r w:rsidR="00837A65">
        <w:t xml:space="preserve">area </w:t>
      </w:r>
      <w:r w:rsidR="00A41199">
        <w:t>using LS Update packets to inform the others of the change but not use LS Request or DB Descriptions</w:t>
      </w:r>
      <w:r w:rsidR="00837A65">
        <w:t xml:space="preserve"> packets</w:t>
      </w:r>
      <w:r w:rsidR="00D55219">
        <w:t xml:space="preserve"> to show the change in topology</w:t>
      </w:r>
      <w:r w:rsidR="00B318FE">
        <w:t>.</w:t>
      </w:r>
    </w:p>
    <w:p w14:paraId="1EFB5360" w14:textId="69DA9DD1" w:rsidR="00D00035" w:rsidRDefault="00A04F7D" w:rsidP="002F14A0">
      <w:r>
        <w:t xml:space="preserve">In addition, </w:t>
      </w:r>
      <w:r w:rsidR="00D00035">
        <w:t xml:space="preserve">R1 and R4 are in </w:t>
      </w:r>
      <w:r>
        <w:t>area 1 and area 0 respectively</w:t>
      </w:r>
      <w:r w:rsidR="00D00035">
        <w:t xml:space="preserve">, they share no adjacency.  These two routers </w:t>
      </w:r>
      <w:proofErr w:type="gramStart"/>
      <w:r w:rsidR="00325BF2">
        <w:t>aren’t</w:t>
      </w:r>
      <w:proofErr w:type="gramEnd"/>
      <w:r w:rsidR="00325BF2">
        <w:t xml:space="preserve"> directly aware of each other</w:t>
      </w:r>
      <w:r w:rsidR="001F173C">
        <w:t xml:space="preserve"> and have to use the Area-Border Router R2 to communicate with each other</w:t>
      </w:r>
      <w:r w:rsidR="00CE6946">
        <w:t xml:space="preserve">.  </w:t>
      </w:r>
      <w:r w:rsidR="0033060A">
        <w:t>R1 and R4 are focused on the state of routers in the same areas</w:t>
      </w:r>
      <w:r w:rsidR="00D00035">
        <w:t>.  In OSPF, every router maintains a database of its neighbors within the same area</w:t>
      </w:r>
      <w:r w:rsidR="00D00035">
        <w:rPr>
          <w:rStyle w:val="FootnoteReference"/>
        </w:rPr>
        <w:footnoteReference w:id="1"/>
      </w:r>
      <w:r w:rsidR="00534FC1">
        <w:t>.</w:t>
      </w:r>
    </w:p>
    <w:p w14:paraId="348A2B54" w14:textId="114BEF60" w:rsidR="00923A30" w:rsidRDefault="00A37A01" w:rsidP="00B13CAF">
      <w:pPr>
        <w:pStyle w:val="ListParagraph"/>
        <w:numPr>
          <w:ilvl w:val="0"/>
          <w:numId w:val="2"/>
        </w:numPr>
      </w:pPr>
      <w:r>
        <w:t>All OSPF packets are used when R1 is establishing a bidirectional communication with a</w:t>
      </w:r>
      <w:r w:rsidR="005018E0">
        <w:t>nother</w:t>
      </w:r>
      <w:r w:rsidR="00923A30">
        <w:t xml:space="preserve"> adjacent router in the same area</w:t>
      </w:r>
    </w:p>
    <w:p w14:paraId="292AFDBC" w14:textId="3326063B" w:rsidR="00923A30" w:rsidRDefault="00923A30" w:rsidP="00B13CAF">
      <w:pPr>
        <w:pStyle w:val="ListParagraph"/>
        <w:numPr>
          <w:ilvl w:val="0"/>
          <w:numId w:val="2"/>
        </w:numPr>
      </w:pPr>
      <w:r>
        <w:t xml:space="preserve">R1 will use all OSPF packets when </w:t>
      </w:r>
      <w:r w:rsidR="001767A0">
        <w:t xml:space="preserve">establishing a connection with a neighboring router.  </w:t>
      </w:r>
      <w:r w:rsidR="00A17186">
        <w:t xml:space="preserve">R1 will use all OSPF packets when </w:t>
      </w:r>
      <w:r w:rsidR="000372F2">
        <w:t>connecting</w:t>
      </w:r>
      <w:r w:rsidR="00A17186">
        <w:t xml:space="preserve"> to R2 for the first time.</w:t>
      </w:r>
    </w:p>
    <w:p w14:paraId="13E1A2F6" w14:textId="00BCE410" w:rsidR="00D97A80" w:rsidRDefault="00D97A80">
      <w:r>
        <w:br w:type="page"/>
      </w:r>
    </w:p>
    <w:p w14:paraId="6985E232" w14:textId="738C71B0" w:rsidR="00D97A80" w:rsidRDefault="00D97A80" w:rsidP="00D97A80">
      <w:r>
        <w:lastRenderedPageBreak/>
        <w:t>R2 turning on with</w:t>
      </w:r>
      <w:r w:rsidR="00E43F54">
        <w:t xml:space="preserve"> and establishing a bi-directional communication with R1</w:t>
      </w:r>
      <w:r>
        <w:t>.</w:t>
      </w:r>
    </w:p>
    <w:p w14:paraId="114A4921" w14:textId="61051EA6" w:rsidR="0063445F" w:rsidRDefault="00B13CAF" w:rsidP="00A06284">
      <w:pPr>
        <w:ind w:left="360"/>
        <w:jc w:val="center"/>
      </w:pPr>
      <w:r w:rsidRPr="00B13CAF">
        <w:rPr>
          <w:noProof/>
        </w:rPr>
        <w:drawing>
          <wp:inline distT="0" distB="0" distL="0" distR="0" wp14:anchorId="6B624343" wp14:editId="1F5CB48B">
            <wp:extent cx="5872235" cy="266007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8847" cy="2690248"/>
                    </a:xfrm>
                    <a:prstGeom prst="rect">
                      <a:avLst/>
                    </a:prstGeom>
                  </pic:spPr>
                </pic:pic>
              </a:graphicData>
            </a:graphic>
          </wp:inline>
        </w:drawing>
      </w:r>
    </w:p>
    <w:p w14:paraId="1C75A17F" w14:textId="77777777" w:rsidR="0063445F" w:rsidRDefault="0063445F">
      <w:r>
        <w:br w:type="page"/>
      </w:r>
    </w:p>
    <w:p w14:paraId="12D0AF60" w14:textId="77777777" w:rsidR="0063445F" w:rsidRDefault="0063445F" w:rsidP="0063445F">
      <w:r>
        <w:lastRenderedPageBreak/>
        <w:t xml:space="preserve">Submissions </w:t>
      </w:r>
    </w:p>
    <w:p w14:paraId="61F9AB17" w14:textId="44B95CC4" w:rsidR="0063445F" w:rsidRDefault="0063445F" w:rsidP="0063445F">
      <w:r>
        <w:t xml:space="preserve">[20 points] Screenshot configurations of R1, R2, R3, and R4 </w:t>
      </w:r>
    </w:p>
    <w:p w14:paraId="1628AAD1" w14:textId="0FEE2C6E" w:rsidR="00B85EE4" w:rsidRDefault="00B85EE4" w:rsidP="0063445F">
      <w:r>
        <w:t>R1</w:t>
      </w:r>
    </w:p>
    <w:p w14:paraId="3F2B4117" w14:textId="0CAAC8E7" w:rsidR="00B85EE4" w:rsidRDefault="00C205F5" w:rsidP="007D1254">
      <w:pPr>
        <w:jc w:val="center"/>
      </w:pPr>
      <w:r w:rsidRPr="00C205F5">
        <w:drawing>
          <wp:inline distT="0" distB="0" distL="0" distR="0" wp14:anchorId="48660A16" wp14:editId="0EEA05AF">
            <wp:extent cx="5943600" cy="36074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07435"/>
                    </a:xfrm>
                    <a:prstGeom prst="rect">
                      <a:avLst/>
                    </a:prstGeom>
                  </pic:spPr>
                </pic:pic>
              </a:graphicData>
            </a:graphic>
          </wp:inline>
        </w:drawing>
      </w:r>
    </w:p>
    <w:p w14:paraId="6811744A" w14:textId="0E30F628" w:rsidR="00B85EE4" w:rsidRDefault="0024739B" w:rsidP="0063445F">
      <w:r>
        <w:t>R2</w:t>
      </w:r>
    </w:p>
    <w:p w14:paraId="669F57E8" w14:textId="1DA9743A" w:rsidR="00B85EE4" w:rsidRDefault="000E403D" w:rsidP="0024739B">
      <w:pPr>
        <w:jc w:val="center"/>
      </w:pPr>
      <w:r w:rsidRPr="000E403D">
        <w:lastRenderedPageBreak/>
        <w:drawing>
          <wp:inline distT="0" distB="0" distL="0" distR="0" wp14:anchorId="08DC8447" wp14:editId="150028F7">
            <wp:extent cx="5943600" cy="4413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13250"/>
                    </a:xfrm>
                    <a:prstGeom prst="rect">
                      <a:avLst/>
                    </a:prstGeom>
                  </pic:spPr>
                </pic:pic>
              </a:graphicData>
            </a:graphic>
          </wp:inline>
        </w:drawing>
      </w:r>
    </w:p>
    <w:p w14:paraId="276AE16B" w14:textId="187ACD74" w:rsidR="00B85EE4" w:rsidRDefault="00B85EE4" w:rsidP="0063445F">
      <w:r>
        <w:t>R3</w:t>
      </w:r>
    </w:p>
    <w:p w14:paraId="3A28A240" w14:textId="77777777" w:rsidR="00321B6B" w:rsidRDefault="00321B6B" w:rsidP="0063445F"/>
    <w:p w14:paraId="0A587E64" w14:textId="67D5DBE1" w:rsidR="00B85EE4" w:rsidRDefault="000E403D" w:rsidP="0024739B">
      <w:pPr>
        <w:jc w:val="center"/>
      </w:pPr>
      <w:r w:rsidRPr="000E403D">
        <w:lastRenderedPageBreak/>
        <w:drawing>
          <wp:inline distT="0" distB="0" distL="0" distR="0" wp14:anchorId="0B151897" wp14:editId="1261461F">
            <wp:extent cx="5943600" cy="4275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75455"/>
                    </a:xfrm>
                    <a:prstGeom prst="rect">
                      <a:avLst/>
                    </a:prstGeom>
                  </pic:spPr>
                </pic:pic>
              </a:graphicData>
            </a:graphic>
          </wp:inline>
        </w:drawing>
      </w:r>
    </w:p>
    <w:p w14:paraId="71C01C5D" w14:textId="5F8066C5" w:rsidR="00B85EE4" w:rsidRDefault="00B85EE4" w:rsidP="0063445F">
      <w:r>
        <w:t>R4</w:t>
      </w:r>
    </w:p>
    <w:p w14:paraId="498E3435" w14:textId="3895D953" w:rsidR="00B85EE4" w:rsidRDefault="00C261C5" w:rsidP="0031081A">
      <w:pPr>
        <w:jc w:val="center"/>
      </w:pPr>
      <w:r w:rsidRPr="00C261C5">
        <w:lastRenderedPageBreak/>
        <w:drawing>
          <wp:inline distT="0" distB="0" distL="0" distR="0" wp14:anchorId="3478BC2D" wp14:editId="67BF1B51">
            <wp:extent cx="5943600" cy="46272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627245"/>
                    </a:xfrm>
                    <a:prstGeom prst="rect">
                      <a:avLst/>
                    </a:prstGeom>
                  </pic:spPr>
                </pic:pic>
              </a:graphicData>
            </a:graphic>
          </wp:inline>
        </w:drawing>
      </w:r>
    </w:p>
    <w:p w14:paraId="20302656" w14:textId="1C91F354" w:rsidR="00B85EE4" w:rsidRDefault="00B85EE4" w:rsidP="0024739B">
      <w:pPr>
        <w:jc w:val="center"/>
      </w:pPr>
    </w:p>
    <w:p w14:paraId="313AA714" w14:textId="4022901F" w:rsidR="0063445F" w:rsidRDefault="0063445F" w:rsidP="0063445F">
      <w:r>
        <w:t>[10 points] ICMP results from R3 to R1</w:t>
      </w:r>
    </w:p>
    <w:p w14:paraId="08FFB900" w14:textId="203B9B3A" w:rsidR="00C83808" w:rsidRDefault="00C83808" w:rsidP="0063445F">
      <w:r>
        <w:t xml:space="preserve">R1’s </w:t>
      </w:r>
      <w:r w:rsidR="005E2EF8">
        <w:t>Wireshark</w:t>
      </w:r>
    </w:p>
    <w:p w14:paraId="4A9E9061" w14:textId="77777777" w:rsidR="00C83808" w:rsidRDefault="00C83808" w:rsidP="0063445F">
      <w:r w:rsidRPr="00C83808">
        <w:rPr>
          <w:noProof/>
        </w:rPr>
        <w:lastRenderedPageBreak/>
        <w:drawing>
          <wp:inline distT="0" distB="0" distL="0" distR="0" wp14:anchorId="6AAC2CA7" wp14:editId="3CF28D46">
            <wp:extent cx="5943600" cy="30829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82925"/>
                    </a:xfrm>
                    <a:prstGeom prst="rect">
                      <a:avLst/>
                    </a:prstGeom>
                  </pic:spPr>
                </pic:pic>
              </a:graphicData>
            </a:graphic>
          </wp:inline>
        </w:drawing>
      </w:r>
    </w:p>
    <w:p w14:paraId="2F35521D" w14:textId="6BC5E19E" w:rsidR="00DB06E7" w:rsidRDefault="00C83808" w:rsidP="0063445F">
      <w:r>
        <w:t>R3’s Wireshark</w:t>
      </w:r>
      <w:r w:rsidRPr="00C83808">
        <w:rPr>
          <w:noProof/>
        </w:rPr>
        <w:drawing>
          <wp:inline distT="0" distB="0" distL="0" distR="0" wp14:anchorId="0F2DE5DB" wp14:editId="51A07E20">
            <wp:extent cx="5943600" cy="23780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78075"/>
                    </a:xfrm>
                    <a:prstGeom prst="rect">
                      <a:avLst/>
                    </a:prstGeom>
                  </pic:spPr>
                </pic:pic>
              </a:graphicData>
            </a:graphic>
          </wp:inline>
        </w:drawing>
      </w:r>
    </w:p>
    <w:p w14:paraId="216D5327" w14:textId="490B8D58" w:rsidR="00252627" w:rsidRDefault="00252627" w:rsidP="0063445F">
      <w:r>
        <w:t>Because R2 is the area-border router, it has to be turned on so that R3 and R1 can send ICMP messages between each other.</w:t>
      </w:r>
    </w:p>
    <w:p w14:paraId="5B3A38EA" w14:textId="5B4C255D" w:rsidR="008F5453" w:rsidRDefault="008F5453" w:rsidP="008F5453">
      <w:pPr>
        <w:jc w:val="center"/>
      </w:pPr>
      <w:r w:rsidRPr="008F5453">
        <w:rPr>
          <w:noProof/>
        </w:rPr>
        <w:lastRenderedPageBreak/>
        <w:drawing>
          <wp:inline distT="0" distB="0" distL="0" distR="0" wp14:anchorId="1CD6680A" wp14:editId="23083B53">
            <wp:extent cx="5105358" cy="3193576"/>
            <wp:effectExtent l="0" t="0" r="63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5699" cy="3225066"/>
                    </a:xfrm>
                    <a:prstGeom prst="rect">
                      <a:avLst/>
                    </a:prstGeom>
                  </pic:spPr>
                </pic:pic>
              </a:graphicData>
            </a:graphic>
          </wp:inline>
        </w:drawing>
      </w:r>
    </w:p>
    <w:p w14:paraId="13425886" w14:textId="151BC87B" w:rsidR="008F5453" w:rsidRDefault="008F5453" w:rsidP="008F5453">
      <w:r>
        <w:t>Turning off R2 will create a Network is unreachable message.</w:t>
      </w:r>
    </w:p>
    <w:p w14:paraId="54C02FBE" w14:textId="533C10D4" w:rsidR="0063445F" w:rsidRDefault="0063445F" w:rsidP="0063445F">
      <w:r>
        <w:t>[10 points] Wireshark screenshots on R1</w:t>
      </w:r>
    </w:p>
    <w:p w14:paraId="425E8555" w14:textId="73E1D1AE" w:rsidR="00DB06E7" w:rsidRDefault="00DB06E7" w:rsidP="00EF5DF1">
      <w:pPr>
        <w:jc w:val="center"/>
      </w:pPr>
      <w:r w:rsidRPr="00B13CAF">
        <w:rPr>
          <w:noProof/>
        </w:rPr>
        <w:drawing>
          <wp:inline distT="0" distB="0" distL="0" distR="0" wp14:anchorId="3935F9F8" wp14:editId="675DE035">
            <wp:extent cx="6025616" cy="27295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5714" cy="2761307"/>
                    </a:xfrm>
                    <a:prstGeom prst="rect">
                      <a:avLst/>
                    </a:prstGeom>
                  </pic:spPr>
                </pic:pic>
              </a:graphicData>
            </a:graphic>
          </wp:inline>
        </w:drawing>
      </w:r>
    </w:p>
    <w:p w14:paraId="1AAC98AF" w14:textId="39C3480C" w:rsidR="0063445F" w:rsidRDefault="0063445F" w:rsidP="0063445F">
      <w:r>
        <w:t>[10 points] Screenshots depicting successful ping requests to the SFTP server (128.238.77.36) from R1, R2, R3, and R4</w:t>
      </w:r>
    </w:p>
    <w:p w14:paraId="59F97289" w14:textId="77777777" w:rsidR="008026E2" w:rsidRDefault="008026E2">
      <w:r>
        <w:br w:type="page"/>
      </w:r>
    </w:p>
    <w:p w14:paraId="7E15A045" w14:textId="13AFCA88" w:rsidR="00ED3CD7" w:rsidRDefault="00ED3CD7" w:rsidP="0063445F">
      <w:r>
        <w:lastRenderedPageBreak/>
        <w:t>R2</w:t>
      </w:r>
    </w:p>
    <w:p w14:paraId="072AC965" w14:textId="1E815E92" w:rsidR="00ED3CD7" w:rsidRDefault="00185FBC" w:rsidP="00A0440D">
      <w:pPr>
        <w:jc w:val="center"/>
      </w:pPr>
      <w:r w:rsidRPr="00185FBC">
        <w:rPr>
          <w:noProof/>
        </w:rPr>
        <w:drawing>
          <wp:inline distT="0" distB="0" distL="0" distR="0" wp14:anchorId="6415CD52" wp14:editId="3372AB2A">
            <wp:extent cx="5496692" cy="2067213"/>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6692" cy="2067213"/>
                    </a:xfrm>
                    <a:prstGeom prst="rect">
                      <a:avLst/>
                    </a:prstGeom>
                  </pic:spPr>
                </pic:pic>
              </a:graphicData>
            </a:graphic>
          </wp:inline>
        </w:drawing>
      </w:r>
    </w:p>
    <w:p w14:paraId="028EF1ED" w14:textId="655C9060" w:rsidR="00ED3CD7" w:rsidRDefault="00ED3CD7" w:rsidP="0063445F">
      <w:r>
        <w:t>R3</w:t>
      </w:r>
    </w:p>
    <w:p w14:paraId="2B1B9D80" w14:textId="280BA5DB" w:rsidR="00ED3CD7" w:rsidRDefault="008026E2" w:rsidP="00A0440D">
      <w:pPr>
        <w:jc w:val="center"/>
      </w:pPr>
      <w:r w:rsidRPr="008026E2">
        <w:rPr>
          <w:noProof/>
        </w:rPr>
        <w:drawing>
          <wp:inline distT="0" distB="0" distL="0" distR="0" wp14:anchorId="61E68B16" wp14:editId="2B24B1BC">
            <wp:extent cx="5943600" cy="2444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44750"/>
                    </a:xfrm>
                    <a:prstGeom prst="rect">
                      <a:avLst/>
                    </a:prstGeom>
                  </pic:spPr>
                </pic:pic>
              </a:graphicData>
            </a:graphic>
          </wp:inline>
        </w:drawing>
      </w:r>
    </w:p>
    <w:p w14:paraId="69B83326" w14:textId="69D3EF44" w:rsidR="00ED3CD7" w:rsidRDefault="00ED3CD7" w:rsidP="0063445F">
      <w:r>
        <w:t>R4</w:t>
      </w:r>
    </w:p>
    <w:p w14:paraId="79551B24" w14:textId="7E763CDB" w:rsidR="00ED3CD7" w:rsidRDefault="0005536B" w:rsidP="00A0440D">
      <w:pPr>
        <w:jc w:val="center"/>
      </w:pPr>
      <w:r>
        <w:t>\</w:t>
      </w:r>
      <w:r w:rsidRPr="0005536B">
        <w:rPr>
          <w:noProof/>
        </w:rPr>
        <w:drawing>
          <wp:inline distT="0" distB="0" distL="0" distR="0" wp14:anchorId="19099E5D" wp14:editId="210D128E">
            <wp:extent cx="5601482" cy="196242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01482" cy="1962424"/>
                    </a:xfrm>
                    <a:prstGeom prst="rect">
                      <a:avLst/>
                    </a:prstGeom>
                  </pic:spPr>
                </pic:pic>
              </a:graphicData>
            </a:graphic>
          </wp:inline>
        </w:drawing>
      </w:r>
    </w:p>
    <w:p w14:paraId="52BE13A9" w14:textId="6BF46AA8" w:rsidR="00B13CAF" w:rsidRPr="00FF56A6" w:rsidRDefault="0063445F" w:rsidP="0063445F">
      <w:r>
        <w:t>[50 points] Answers to questions 5a-5c Please remember to submit your lab results as a single PDF document. While you may work in groups, you MUST submit your own work.</w:t>
      </w:r>
    </w:p>
    <w:sectPr w:rsidR="00B13CAF" w:rsidRPr="00FF56A6" w:rsidSect="00326738">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325FC" w14:textId="77777777" w:rsidR="00462212" w:rsidRDefault="00462212" w:rsidP="00D00035">
      <w:pPr>
        <w:spacing w:after="0" w:line="240" w:lineRule="auto"/>
      </w:pPr>
      <w:r>
        <w:separator/>
      </w:r>
    </w:p>
  </w:endnote>
  <w:endnote w:type="continuationSeparator" w:id="0">
    <w:p w14:paraId="260801EC" w14:textId="77777777" w:rsidR="00462212" w:rsidRDefault="00462212" w:rsidP="00D00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altName w:val="Yu Mincho"/>
    <w:panose1 w:val="02020400000000000000"/>
    <w:charset w:val="80"/>
    <w:family w:val="roman"/>
    <w:pitch w:val="variable"/>
    <w:sig w:usb0="800002E7" w:usb1="2AC7FCFF" w:usb2="00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29515" w14:textId="77777777" w:rsidR="00462212" w:rsidRDefault="00462212" w:rsidP="00D00035">
      <w:pPr>
        <w:spacing w:after="0" w:line="240" w:lineRule="auto"/>
      </w:pPr>
      <w:r>
        <w:separator/>
      </w:r>
    </w:p>
  </w:footnote>
  <w:footnote w:type="continuationSeparator" w:id="0">
    <w:p w14:paraId="1B5710F6" w14:textId="77777777" w:rsidR="00462212" w:rsidRDefault="00462212" w:rsidP="00D00035">
      <w:pPr>
        <w:spacing w:after="0" w:line="240" w:lineRule="auto"/>
      </w:pPr>
      <w:r>
        <w:continuationSeparator/>
      </w:r>
    </w:p>
  </w:footnote>
  <w:footnote w:id="1">
    <w:p w14:paraId="2E3D1D61" w14:textId="2B9B754D" w:rsidR="00D00035" w:rsidRDefault="00D00035">
      <w:pPr>
        <w:pStyle w:val="FootnoteText"/>
      </w:pPr>
      <w:r>
        <w:rPr>
          <w:rStyle w:val="FootnoteReference"/>
        </w:rPr>
        <w:footnoteRef/>
      </w:r>
      <w:r>
        <w:t xml:space="preserve"> </w:t>
      </w:r>
      <w:r w:rsidRPr="00D00035">
        <w:t>https://networkengineering.stackexchange.com/questions/46745/ospf-link-state-advertisement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58E07" w14:textId="2C748FD3" w:rsidR="0098650F" w:rsidRDefault="0098650F">
    <w:pPr>
      <w:pStyle w:val="Header"/>
    </w:pPr>
    <w:r>
      <w:t>Brandon Vo</w:t>
    </w:r>
  </w:p>
  <w:p w14:paraId="2F6B59B2" w14:textId="77777777" w:rsidR="0098650F" w:rsidRDefault="009865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A55DD"/>
    <w:multiLevelType w:val="hybridMultilevel"/>
    <w:tmpl w:val="B5B45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46044D"/>
    <w:multiLevelType w:val="hybridMultilevel"/>
    <w:tmpl w:val="618A73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56612A2"/>
    <w:multiLevelType w:val="hybridMultilevel"/>
    <w:tmpl w:val="1302B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AA6F2D"/>
    <w:multiLevelType w:val="hybridMultilevel"/>
    <w:tmpl w:val="C4B4C5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3D1"/>
    <w:rsid w:val="000110A6"/>
    <w:rsid w:val="000111C4"/>
    <w:rsid w:val="00011662"/>
    <w:rsid w:val="00032FAF"/>
    <w:rsid w:val="000372F2"/>
    <w:rsid w:val="0005536B"/>
    <w:rsid w:val="00064BA8"/>
    <w:rsid w:val="0007099E"/>
    <w:rsid w:val="00095DBE"/>
    <w:rsid w:val="000A0061"/>
    <w:rsid w:val="000A6EE0"/>
    <w:rsid w:val="000C52C5"/>
    <w:rsid w:val="000C7135"/>
    <w:rsid w:val="000E403D"/>
    <w:rsid w:val="0011096F"/>
    <w:rsid w:val="00127186"/>
    <w:rsid w:val="00127EB9"/>
    <w:rsid w:val="00136D59"/>
    <w:rsid w:val="0015685E"/>
    <w:rsid w:val="001767A0"/>
    <w:rsid w:val="00185FBC"/>
    <w:rsid w:val="00190A6C"/>
    <w:rsid w:val="001911C1"/>
    <w:rsid w:val="001D36A0"/>
    <w:rsid w:val="001E5D13"/>
    <w:rsid w:val="001E7A81"/>
    <w:rsid w:val="001F173C"/>
    <w:rsid w:val="00207DD7"/>
    <w:rsid w:val="00215452"/>
    <w:rsid w:val="00220701"/>
    <w:rsid w:val="0024739B"/>
    <w:rsid w:val="00252627"/>
    <w:rsid w:val="00254F80"/>
    <w:rsid w:val="00260413"/>
    <w:rsid w:val="00265C72"/>
    <w:rsid w:val="002720AC"/>
    <w:rsid w:val="002A2130"/>
    <w:rsid w:val="002A5531"/>
    <w:rsid w:val="002D4122"/>
    <w:rsid w:val="002E35C5"/>
    <w:rsid w:val="002F14A0"/>
    <w:rsid w:val="0031081A"/>
    <w:rsid w:val="0031359F"/>
    <w:rsid w:val="00321B6B"/>
    <w:rsid w:val="00325BF2"/>
    <w:rsid w:val="00326738"/>
    <w:rsid w:val="00326780"/>
    <w:rsid w:val="0033060A"/>
    <w:rsid w:val="0033293C"/>
    <w:rsid w:val="0033712F"/>
    <w:rsid w:val="00343566"/>
    <w:rsid w:val="00362112"/>
    <w:rsid w:val="00365CBD"/>
    <w:rsid w:val="0036797C"/>
    <w:rsid w:val="00371E89"/>
    <w:rsid w:val="0037671A"/>
    <w:rsid w:val="0039433C"/>
    <w:rsid w:val="003A05D8"/>
    <w:rsid w:val="004103D1"/>
    <w:rsid w:val="0041219B"/>
    <w:rsid w:val="00415A51"/>
    <w:rsid w:val="0042011B"/>
    <w:rsid w:val="0042326F"/>
    <w:rsid w:val="0044739D"/>
    <w:rsid w:val="0045768A"/>
    <w:rsid w:val="00462212"/>
    <w:rsid w:val="004B39DF"/>
    <w:rsid w:val="004B6421"/>
    <w:rsid w:val="004E02E2"/>
    <w:rsid w:val="004E7AC5"/>
    <w:rsid w:val="005018E0"/>
    <w:rsid w:val="00534FC1"/>
    <w:rsid w:val="005670BD"/>
    <w:rsid w:val="00572078"/>
    <w:rsid w:val="005D4C77"/>
    <w:rsid w:val="005D6EF8"/>
    <w:rsid w:val="005D7E15"/>
    <w:rsid w:val="005E2EF8"/>
    <w:rsid w:val="005F3EC8"/>
    <w:rsid w:val="005F641F"/>
    <w:rsid w:val="005F693D"/>
    <w:rsid w:val="00604DB6"/>
    <w:rsid w:val="006140FD"/>
    <w:rsid w:val="0063445F"/>
    <w:rsid w:val="00651B85"/>
    <w:rsid w:val="00651ED8"/>
    <w:rsid w:val="006558A0"/>
    <w:rsid w:val="006772CC"/>
    <w:rsid w:val="006923B8"/>
    <w:rsid w:val="006D26DE"/>
    <w:rsid w:val="006D79B1"/>
    <w:rsid w:val="006E4B71"/>
    <w:rsid w:val="006F26FB"/>
    <w:rsid w:val="00740A9F"/>
    <w:rsid w:val="007546DE"/>
    <w:rsid w:val="007834B0"/>
    <w:rsid w:val="007C18F0"/>
    <w:rsid w:val="007D0227"/>
    <w:rsid w:val="007D1254"/>
    <w:rsid w:val="007D2E77"/>
    <w:rsid w:val="007D5AC1"/>
    <w:rsid w:val="007E66BC"/>
    <w:rsid w:val="007F01EB"/>
    <w:rsid w:val="008026E2"/>
    <w:rsid w:val="008047A0"/>
    <w:rsid w:val="00837A65"/>
    <w:rsid w:val="008638C0"/>
    <w:rsid w:val="00866565"/>
    <w:rsid w:val="00893DB5"/>
    <w:rsid w:val="008B27F3"/>
    <w:rsid w:val="008B6364"/>
    <w:rsid w:val="008C3D3C"/>
    <w:rsid w:val="008F20B9"/>
    <w:rsid w:val="008F5453"/>
    <w:rsid w:val="00900BA9"/>
    <w:rsid w:val="0091383F"/>
    <w:rsid w:val="00923A30"/>
    <w:rsid w:val="00923C89"/>
    <w:rsid w:val="00946733"/>
    <w:rsid w:val="00947E09"/>
    <w:rsid w:val="00957885"/>
    <w:rsid w:val="0096030E"/>
    <w:rsid w:val="0098650F"/>
    <w:rsid w:val="009B035C"/>
    <w:rsid w:val="009B404C"/>
    <w:rsid w:val="009B4185"/>
    <w:rsid w:val="009F3E54"/>
    <w:rsid w:val="00A0440D"/>
    <w:rsid w:val="00A04F7D"/>
    <w:rsid w:val="00A06284"/>
    <w:rsid w:val="00A17186"/>
    <w:rsid w:val="00A37A01"/>
    <w:rsid w:val="00A41199"/>
    <w:rsid w:val="00A73392"/>
    <w:rsid w:val="00A81091"/>
    <w:rsid w:val="00A96DDF"/>
    <w:rsid w:val="00AA76C1"/>
    <w:rsid w:val="00AB5F19"/>
    <w:rsid w:val="00AC7CA1"/>
    <w:rsid w:val="00AD57F2"/>
    <w:rsid w:val="00AE5E08"/>
    <w:rsid w:val="00AF0DCE"/>
    <w:rsid w:val="00AF42AA"/>
    <w:rsid w:val="00B0014E"/>
    <w:rsid w:val="00B13CAF"/>
    <w:rsid w:val="00B14234"/>
    <w:rsid w:val="00B16B36"/>
    <w:rsid w:val="00B21827"/>
    <w:rsid w:val="00B22B2F"/>
    <w:rsid w:val="00B318FE"/>
    <w:rsid w:val="00B426AE"/>
    <w:rsid w:val="00B4325E"/>
    <w:rsid w:val="00B57DF1"/>
    <w:rsid w:val="00B627AD"/>
    <w:rsid w:val="00B846EA"/>
    <w:rsid w:val="00B85EE4"/>
    <w:rsid w:val="00B9597C"/>
    <w:rsid w:val="00BB22D2"/>
    <w:rsid w:val="00BD0467"/>
    <w:rsid w:val="00BD5231"/>
    <w:rsid w:val="00BD6AAC"/>
    <w:rsid w:val="00C12910"/>
    <w:rsid w:val="00C205F5"/>
    <w:rsid w:val="00C261C5"/>
    <w:rsid w:val="00C60326"/>
    <w:rsid w:val="00C772B6"/>
    <w:rsid w:val="00C83808"/>
    <w:rsid w:val="00CA7DB5"/>
    <w:rsid w:val="00CB27DB"/>
    <w:rsid w:val="00CE6946"/>
    <w:rsid w:val="00CF0C71"/>
    <w:rsid w:val="00D00035"/>
    <w:rsid w:val="00D55219"/>
    <w:rsid w:val="00D63516"/>
    <w:rsid w:val="00D63766"/>
    <w:rsid w:val="00D673F0"/>
    <w:rsid w:val="00D75A8B"/>
    <w:rsid w:val="00D9391B"/>
    <w:rsid w:val="00D97A80"/>
    <w:rsid w:val="00DB06E7"/>
    <w:rsid w:val="00DE5094"/>
    <w:rsid w:val="00E26C70"/>
    <w:rsid w:val="00E43F54"/>
    <w:rsid w:val="00E62978"/>
    <w:rsid w:val="00E67BE2"/>
    <w:rsid w:val="00E71690"/>
    <w:rsid w:val="00E7214F"/>
    <w:rsid w:val="00E91F1A"/>
    <w:rsid w:val="00EA4F65"/>
    <w:rsid w:val="00EC0E4F"/>
    <w:rsid w:val="00EC37F8"/>
    <w:rsid w:val="00ED2FB8"/>
    <w:rsid w:val="00ED3CD7"/>
    <w:rsid w:val="00ED79A4"/>
    <w:rsid w:val="00EF5DF1"/>
    <w:rsid w:val="00F13E42"/>
    <w:rsid w:val="00F35C9F"/>
    <w:rsid w:val="00F65168"/>
    <w:rsid w:val="00F75828"/>
    <w:rsid w:val="00F9034E"/>
    <w:rsid w:val="00F9311D"/>
    <w:rsid w:val="00FB00BE"/>
    <w:rsid w:val="00FC29D6"/>
    <w:rsid w:val="00FF56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BBCF"/>
  <w15:chartTrackingRefBased/>
  <w15:docId w15:val="{76055D25-C1E4-4204-A157-57903632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bCs/>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56A6"/>
    <w:pPr>
      <w:ind w:left="720"/>
      <w:contextualSpacing/>
    </w:pPr>
  </w:style>
  <w:style w:type="paragraph" w:styleId="FootnoteText">
    <w:name w:val="footnote text"/>
    <w:basedOn w:val="Normal"/>
    <w:link w:val="FootnoteTextChar"/>
    <w:uiPriority w:val="99"/>
    <w:semiHidden/>
    <w:unhideWhenUsed/>
    <w:rsid w:val="00D0003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0035"/>
    <w:rPr>
      <w:sz w:val="20"/>
      <w:szCs w:val="20"/>
    </w:rPr>
  </w:style>
  <w:style w:type="character" w:styleId="FootnoteReference">
    <w:name w:val="footnote reference"/>
    <w:basedOn w:val="DefaultParagraphFont"/>
    <w:uiPriority w:val="99"/>
    <w:semiHidden/>
    <w:unhideWhenUsed/>
    <w:rsid w:val="00D00035"/>
    <w:rPr>
      <w:vertAlign w:val="superscript"/>
    </w:rPr>
  </w:style>
  <w:style w:type="paragraph" w:styleId="Header">
    <w:name w:val="header"/>
    <w:basedOn w:val="Normal"/>
    <w:link w:val="HeaderChar"/>
    <w:uiPriority w:val="99"/>
    <w:unhideWhenUsed/>
    <w:rsid w:val="0098650F"/>
    <w:pPr>
      <w:tabs>
        <w:tab w:val="center" w:pos="4419"/>
        <w:tab w:val="right" w:pos="8838"/>
      </w:tabs>
      <w:spacing w:after="0" w:line="240" w:lineRule="auto"/>
    </w:pPr>
  </w:style>
  <w:style w:type="character" w:customStyle="1" w:styleId="HeaderChar">
    <w:name w:val="Header Char"/>
    <w:basedOn w:val="DefaultParagraphFont"/>
    <w:link w:val="Header"/>
    <w:uiPriority w:val="99"/>
    <w:rsid w:val="0098650F"/>
  </w:style>
  <w:style w:type="paragraph" w:styleId="Footer">
    <w:name w:val="footer"/>
    <w:basedOn w:val="Normal"/>
    <w:link w:val="FooterChar"/>
    <w:uiPriority w:val="99"/>
    <w:unhideWhenUsed/>
    <w:rsid w:val="0098650F"/>
    <w:pPr>
      <w:tabs>
        <w:tab w:val="center" w:pos="4419"/>
        <w:tab w:val="right" w:pos="8838"/>
      </w:tabs>
      <w:spacing w:after="0" w:line="240" w:lineRule="auto"/>
    </w:pPr>
  </w:style>
  <w:style w:type="character" w:customStyle="1" w:styleId="FooterChar">
    <w:name w:val="Footer Char"/>
    <w:basedOn w:val="DefaultParagraphFont"/>
    <w:link w:val="Footer"/>
    <w:uiPriority w:val="99"/>
    <w:rsid w:val="0098650F"/>
  </w:style>
  <w:style w:type="character" w:styleId="Hyperlink">
    <w:name w:val="Hyperlink"/>
    <w:basedOn w:val="DefaultParagraphFont"/>
    <w:uiPriority w:val="99"/>
    <w:unhideWhenUsed/>
    <w:rsid w:val="00893DB5"/>
    <w:rPr>
      <w:color w:val="0563C1" w:themeColor="hyperlink"/>
      <w:u w:val="single"/>
    </w:rPr>
  </w:style>
  <w:style w:type="character" w:styleId="UnresolvedMention">
    <w:name w:val="Unresolved Mention"/>
    <w:basedOn w:val="DefaultParagraphFont"/>
    <w:uiPriority w:val="99"/>
    <w:semiHidden/>
    <w:unhideWhenUsed/>
    <w:rsid w:val="00893D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hyperlink" Target="http://docs.frrouting.org/en/latest/ospfd.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F1928-B471-4FDC-B45E-63DFDA2A7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1431</TotalTime>
  <Pages>20</Pages>
  <Words>891</Words>
  <Characters>5083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Vo</dc:creator>
  <cp:keywords/>
  <dc:description/>
  <cp:lastModifiedBy>Brandon Vo</cp:lastModifiedBy>
  <cp:revision>180</cp:revision>
  <cp:lastPrinted>2021-04-18T22:08:00Z</cp:lastPrinted>
  <dcterms:created xsi:type="dcterms:W3CDTF">2021-03-30T15:48:00Z</dcterms:created>
  <dcterms:modified xsi:type="dcterms:W3CDTF">2021-04-18T22:11:00Z</dcterms:modified>
</cp:coreProperties>
</file>