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 Spacing"/>
        <w:jc w:val="right"/>
      </w:pPr>
      <w:r>
        <w:rPr>
          <w:rtl w:val="0"/>
          <w:lang w:val="en-US"/>
        </w:rPr>
        <w:t>Doc No. : BV/FR/ADM/026</w:t>
      </w:r>
    </w:p>
    <w:p>
      <w:pPr>
        <w:pStyle w:val="No Spacing"/>
        <w:jc w:val="right"/>
      </w:pPr>
      <w:r>
        <w:rPr>
          <w:rtl w:val="0"/>
          <w:lang w:val="en-US"/>
        </w:rPr>
        <w:t>Issue No. : 03</w:t>
      </w:r>
    </w:p>
    <w:p>
      <w:pPr>
        <w:pStyle w:val="No Spacing"/>
        <w:jc w:val="right"/>
      </w:pPr>
      <w:r>
        <w:rPr>
          <w:rtl w:val="0"/>
          <w:lang w:val="en-US"/>
        </w:rPr>
        <w:t xml:space="preserve">Date of Issue : </w:t>
      </w:r>
      <w:r>
        <w:rPr>
          <w:rtl w:val="0"/>
          <w:lang w:val="en-US"/>
        </w:rPr>
        <w:t>{{created_date}}</w:t>
      </w:r>
    </w:p>
    <w:p>
      <w:pPr>
        <w:pStyle w:val="No Spacing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>Casual Leave/ Compensatory Leave Form</w:t>
      </w:r>
    </w:p>
    <w:p>
      <w:pPr>
        <w:pStyle w:val="No Spacing"/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38"/>
        <w:gridCol w:w="343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Applicant:</w:t>
            </w:r>
            <w:r>
              <w:rPr>
                <w:rtl w:val="0"/>
                <w:lang w:val="en-US"/>
              </w:rPr>
              <w:t>{{c_name}}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Date:</w:t>
            </w:r>
            <w:r>
              <w:rPr>
                <w:rtl w:val="0"/>
                <w:lang w:val="en-US"/>
              </w:rPr>
              <w:t>{{date}}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Department:</w:t>
            </w:r>
            <w:r>
              <w:rPr>
                <w:rtl w:val="0"/>
                <w:lang w:val="en-US"/>
              </w:rPr>
              <w:t>{{department}}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Designation:</w:t>
            </w:r>
            <w:r>
              <w:rPr>
                <w:rtl w:val="0"/>
                <w:lang w:val="en-US"/>
              </w:rPr>
              <w:t>{{designation}}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Reason for Leave:</w:t>
            </w:r>
            <w:r>
              <w:rPr>
                <w:rtl w:val="0"/>
                <w:lang w:val="en-US"/>
              </w:rPr>
              <w:t>{{msg}}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No. of leave required:</w:t>
            </w:r>
            <w:r>
              <w:rPr>
                <w:rtl w:val="0"/>
                <w:lang w:val="en-US"/>
              </w:rPr>
              <w:t>{{num_leaves}}</w:t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</w:pPr>
    </w:p>
    <w:p>
      <w:pPr>
        <w:pStyle w:val="No Spacing"/>
        <w:pBdr>
          <w:top w:val="nil"/>
          <w:left w:val="nil"/>
          <w:bottom w:val="single" w:color="000000" w:sz="12" w:space="0" w:shadow="0" w:frame="0"/>
          <w:right w:val="nil"/>
        </w:pBdr>
        <w:jc w:val="right"/>
      </w:pPr>
      <w:r>
        <w:rPr>
          <w:rtl w:val="0"/>
          <w:lang w:val="en-US"/>
        </w:rPr>
        <w:t>Signature of Applicant</w:t>
      </w:r>
    </w:p>
    <w:p>
      <w:pPr>
        <w:pStyle w:val="No Spacing"/>
        <w:rPr>
          <w:b w:val="1"/>
          <w:bCs w:val="1"/>
          <w:sz w:val="24"/>
          <w:szCs w:val="24"/>
        </w:rPr>
      </w:pPr>
    </w:p>
    <w:p>
      <w:pPr>
        <w:pStyle w:val="No Spacing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Recommendation of HOD</w:t>
      </w:r>
    </w:p>
    <w:p>
      <w:pPr>
        <w:pStyle w:val="No Spacing"/>
      </w:pPr>
      <w:r>
        <w:rPr>
          <w:rtl w:val="0"/>
        </w:rPr>
        <w:t>1. Details of Teaching Load adjusted by the applicant:</w:t>
      </w: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8"/>
        <w:gridCol w:w="1440"/>
        <w:gridCol w:w="1350"/>
        <w:gridCol w:w="2340"/>
        <w:gridCol w:w="2160"/>
        <w:gridCol w:w="1458"/>
      </w:tblGrid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S. No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Time of Class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Teacher assigned to the class (Name &amp; Signature)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 xml:space="preserve">Class taken by the applicant in lieu of the absent period 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/>
            </w:pPr>
            <w:r>
              <w:rPr>
                <w:rtl w:val="0"/>
                <w:lang w:val="en-US"/>
              </w:rPr>
              <w:t xml:space="preserve">Remark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(If any)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  <w:rPr>
                <w:lang w:val="en-US"/>
              </w:rPr>
            </w:pPr>
          </w:p>
          <w:p>
            <w:pPr>
              <w:pStyle w:val="No Spacing"/>
            </w:pPr>
            <w:r>
              <w:rPr>
                <w:lang w:val="en-US"/>
              </w:rPr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</w:pPr>
      <w:r>
        <w:rPr>
          <w:rtl w:val="0"/>
        </w:rPr>
        <w:t>2. In his/ her absence (name &amp; Signature)__</w:t>
      </w:r>
      <w:r>
        <w:rPr>
          <w:rtl w:val="0"/>
        </w:rPr>
        <w:t>{{r_name}}</w:t>
      </w:r>
      <w:r>
        <w:rPr>
          <w:rtl w:val="0"/>
        </w:rPr>
        <w:t>_Dept._</w:t>
      </w:r>
      <w:r>
        <w:rPr>
          <w:rtl w:val="0"/>
        </w:rPr>
        <w:t>{{r_department}}</w:t>
      </w:r>
      <w:r>
        <w:rPr>
          <w:rtl w:val="0"/>
        </w:rPr>
        <w:t>_will look after the assigned work.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 xml:space="preserve"> As per above application leave is recommended / not recommended.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from____</w:t>
      </w:r>
      <w:r>
        <w:rPr>
          <w:rtl w:val="0"/>
        </w:rPr>
        <w:t>{{requested_date}}</w:t>
      </w:r>
      <w:r>
        <w:rPr>
          <w:rtl w:val="0"/>
        </w:rPr>
        <w:t>_____     to___</w:t>
      </w:r>
      <w:r>
        <w:rPr>
          <w:rtl w:val="0"/>
        </w:rPr>
        <w:t>{{to_date}}</w:t>
      </w:r>
      <w:r>
        <w:rPr>
          <w:rtl w:val="0"/>
        </w:rPr>
        <w:t>_for _</w:t>
      </w:r>
      <w:r>
        <w:rPr>
          <w:rtl w:val="0"/>
        </w:rPr>
        <w:t>{{num_leaves}}</w:t>
      </w:r>
      <w:r>
        <w:rPr>
          <w:rtl w:val="0"/>
        </w:rPr>
        <w:t>__days.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{{hod_name}}</w:t>
      </w:r>
    </w:p>
    <w:p>
      <w:pPr>
        <w:pStyle w:val="No Spacing"/>
      </w:pPr>
      <w:r>
        <w:rPr>
          <w:rtl w:val="0"/>
        </w:rPr>
        <w:t>{{department}}</w:t>
      </w:r>
    </w:p>
    <w:p>
      <w:pPr>
        <w:pStyle w:val="No Spacing"/>
      </w:pPr>
    </w:p>
    <w:p>
      <w:pPr>
        <w:pStyle w:val="No Spacing"/>
        <w:pBdr>
          <w:top w:val="nil"/>
          <w:left w:val="nil"/>
          <w:bottom w:val="single" w:color="000000" w:sz="12" w:space="0" w:shadow="0" w:frame="0"/>
          <w:right w:val="nil"/>
        </w:pBdr>
      </w:pPr>
      <w:r>
        <w:rPr>
          <w:rtl w:val="0"/>
          <w:lang w:val="en-US"/>
        </w:rPr>
        <w:t xml:space="preserve">                                                                                                                                        Signature of HOD</w:t>
      </w:r>
    </w:p>
    <w:p>
      <w:pPr>
        <w:pStyle w:val="No Spacing"/>
        <w:rPr>
          <w:b w:val="1"/>
          <w:bCs w:val="1"/>
          <w:sz w:val="24"/>
          <w:szCs w:val="24"/>
        </w:rPr>
      </w:pPr>
    </w:p>
    <w:p>
      <w:pPr>
        <w:pStyle w:val="No Spacing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Office Use only</w:t>
      </w:r>
    </w:p>
    <w:p>
      <w:pPr>
        <w:pStyle w:val="No Spacing"/>
      </w:pPr>
      <w:r>
        <w:rPr>
          <w:rtl w:val="0"/>
        </w:rPr>
        <w:t>As per above recommendation leave is sanctioned /not sanctioned  from_____{{requested_date}}</w:t>
      </w:r>
      <w:r>
        <w:rPr>
          <w:rtl w:val="0"/>
        </w:rPr>
        <w:t>___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To_____</w:t>
      </w:r>
      <w:r>
        <w:rPr>
          <w:rtl w:val="0"/>
        </w:rPr>
        <w:t>{{to_date}}</w:t>
      </w:r>
      <w:r>
        <w:rPr>
          <w:rtl w:val="0"/>
        </w:rPr>
        <w:t>_______for ______</w:t>
      </w:r>
      <w:r>
        <w:rPr>
          <w:rtl w:val="0"/>
        </w:rPr>
        <w:t>{{num_leaves}}</w:t>
      </w:r>
      <w:r>
        <w:rPr>
          <w:rtl w:val="0"/>
        </w:rPr>
        <w:t>______da</w:t>
      </w:r>
      <w:r>
        <w:rPr>
          <w:rtl w:val="0"/>
        </w:rPr>
        <w:t>ys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jc w:val="center"/>
    </w:pPr>
    <w:r>
      <w:rPr>
        <w:rFonts w:ascii="Calibri" w:cs="Calibri" w:hAnsi="Calibri" w:eastAsia="Calibri"/>
        <w:b w:val="1"/>
        <w:bCs w:val="1"/>
        <w:color w:val="000000"/>
        <w:sz w:val="32"/>
        <w:szCs w:val="32"/>
        <w:u w:color="000000"/>
        <w:rtl w:val="0"/>
        <w:lang w:val="en-US"/>
      </w:rPr>
      <w:t>BHARATI VIDYAPEETH</w:t>
    </w:r>
    <w:r>
      <w:rPr>
        <w:rFonts w:ascii="Calibri" w:cs="Calibri" w:hAnsi="Calibri" w:eastAsia="Calibri"/>
        <w:b w:val="1"/>
        <w:bCs w:val="1"/>
        <w:color w:val="000000"/>
        <w:sz w:val="32"/>
        <w:szCs w:val="32"/>
        <w:u w:color="000000"/>
        <w:rtl w:val="0"/>
      </w:rPr>
      <w:t>’</w:t>
    </w:r>
    <w:r>
      <w:rPr>
        <w:rFonts w:ascii="Calibri" w:cs="Calibri" w:hAnsi="Calibri" w:eastAsia="Calibri"/>
        <w:b w:val="1"/>
        <w:bCs w:val="1"/>
        <w:color w:val="000000"/>
        <w:sz w:val="32"/>
        <w:szCs w:val="32"/>
        <w:u w:color="000000"/>
        <w:rtl w:val="0"/>
        <w:lang w:val="en-US"/>
      </w:rPr>
      <w:t>S COLLEGE OF ENGINEERING, NEW DELHI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