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37" w:type="dxa"/>
        <w:tblInd w:w="-522" w:type="dxa"/>
        <w:tblLayout w:type="fixed"/>
        <w:tblLook w:val="01E0" w:firstRow="1" w:lastRow="1" w:firstColumn="1" w:lastColumn="1" w:noHBand="0" w:noVBand="0"/>
      </w:tblPr>
      <w:tblGrid>
        <w:gridCol w:w="236"/>
        <w:gridCol w:w="9201"/>
      </w:tblGrid>
      <w:tr w:rsidR="0089351B" w:rsidTr="004931A1">
        <w:trPr>
          <w:trHeight w:val="936"/>
        </w:trPr>
        <w:tc>
          <w:tcPr>
            <w:tcW w:w="217" w:type="dxa"/>
          </w:tcPr>
          <w:p w:rsidR="0089351B" w:rsidRDefault="0089351B" w:rsidP="0089351B">
            <w:pPr>
              <w:tabs>
                <w:tab w:val="center" w:pos="1620"/>
                <w:tab w:val="center" w:pos="5400"/>
              </w:tabs>
              <w:spacing w:before="120" w:after="120"/>
              <w:rPr>
                <w:rFonts w:ascii="Arial" w:hAnsi="Arial"/>
                <w:b/>
                <w:sz w:val="38"/>
              </w:rPr>
            </w:pPr>
          </w:p>
        </w:tc>
        <w:tc>
          <w:tcPr>
            <w:tcW w:w="9220" w:type="dxa"/>
          </w:tcPr>
          <w:p w:rsidR="0089351B" w:rsidRDefault="0089351B" w:rsidP="004931A1">
            <w:pPr>
              <w:tabs>
                <w:tab w:val="center" w:pos="1620"/>
                <w:tab w:val="center" w:pos="5400"/>
              </w:tabs>
              <w:spacing w:before="120" w:after="120"/>
              <w:jc w:val="center"/>
              <w:rPr>
                <w:rFonts w:ascii="Arial" w:hAnsi="Arial"/>
                <w:sz w:val="40"/>
              </w:rPr>
            </w:pPr>
          </w:p>
        </w:tc>
      </w:tr>
    </w:tbl>
    <w:p w:rsidR="0089351B" w:rsidRPr="005B54EF" w:rsidRDefault="0089351B" w:rsidP="0089351B">
      <w:pPr>
        <w:tabs>
          <w:tab w:val="center" w:pos="1620"/>
          <w:tab w:val="center" w:pos="5400"/>
        </w:tabs>
        <w:spacing w:before="120" w:line="480" w:lineRule="auto"/>
        <w:jc w:val="center"/>
        <w:rPr>
          <w:sz w:val="25"/>
          <w:szCs w:val="25"/>
          <w:lang w:val="pt-BR"/>
        </w:rPr>
      </w:pPr>
      <w:r>
        <w:rPr>
          <w:rFonts w:ascii="Arial" w:hAnsi="Arial" w:cs="Arial"/>
          <w:b/>
          <w:sz w:val="25"/>
          <w:szCs w:val="25"/>
          <w:lang w:val="pt-BR"/>
        </w:rPr>
        <w:t>Tổng quan bài thi</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1890"/>
        <w:gridCol w:w="2160"/>
        <w:gridCol w:w="2250"/>
        <w:gridCol w:w="1170"/>
      </w:tblGrid>
      <w:tr w:rsidR="00CB77A5" w:rsidRPr="007E5A47" w:rsidTr="00AC286A">
        <w:trPr>
          <w:jc w:val="center"/>
        </w:trPr>
        <w:tc>
          <w:tcPr>
            <w:tcW w:w="2155" w:type="dxa"/>
            <w:vAlign w:val="center"/>
          </w:tcPr>
          <w:p w:rsidR="00CB77A5" w:rsidRPr="007E5A47" w:rsidRDefault="00CB77A5" w:rsidP="00CB77A5">
            <w:pPr>
              <w:spacing w:before="40" w:after="40"/>
              <w:ind w:right="-66"/>
              <w:jc w:val="center"/>
              <w:rPr>
                <w:b/>
                <w:sz w:val="22"/>
                <w:szCs w:val="22"/>
              </w:rPr>
            </w:pPr>
            <w:r w:rsidRPr="007E5A47">
              <w:rPr>
                <w:b/>
                <w:sz w:val="22"/>
                <w:szCs w:val="22"/>
              </w:rPr>
              <w:t>Tên bài</w:t>
            </w:r>
          </w:p>
        </w:tc>
        <w:tc>
          <w:tcPr>
            <w:tcW w:w="1890" w:type="dxa"/>
            <w:vAlign w:val="center"/>
          </w:tcPr>
          <w:p w:rsidR="00CB77A5" w:rsidRPr="007E5A47" w:rsidRDefault="00CB77A5" w:rsidP="00CB77A5">
            <w:pPr>
              <w:spacing w:before="40" w:after="40"/>
              <w:ind w:right="-159"/>
              <w:jc w:val="center"/>
              <w:rPr>
                <w:b/>
                <w:sz w:val="22"/>
                <w:szCs w:val="22"/>
              </w:rPr>
            </w:pPr>
            <w:r w:rsidRPr="007E5A47">
              <w:rPr>
                <w:b/>
                <w:sz w:val="22"/>
                <w:szCs w:val="22"/>
              </w:rPr>
              <w:t>File nguồn nộp</w:t>
            </w:r>
          </w:p>
        </w:tc>
        <w:tc>
          <w:tcPr>
            <w:tcW w:w="2160" w:type="dxa"/>
            <w:vAlign w:val="center"/>
          </w:tcPr>
          <w:p w:rsidR="00CB77A5" w:rsidRPr="007E5A47" w:rsidRDefault="00CB77A5" w:rsidP="00CB77A5">
            <w:pPr>
              <w:spacing w:before="40" w:after="40"/>
              <w:ind w:right="-159"/>
              <w:jc w:val="center"/>
              <w:rPr>
                <w:b/>
                <w:sz w:val="22"/>
                <w:szCs w:val="22"/>
              </w:rPr>
            </w:pPr>
            <w:r w:rsidRPr="007E5A47">
              <w:rPr>
                <w:b/>
                <w:sz w:val="22"/>
                <w:szCs w:val="22"/>
              </w:rPr>
              <w:t xml:space="preserve">File </w:t>
            </w:r>
            <w:r>
              <w:rPr>
                <w:b/>
                <w:sz w:val="22"/>
                <w:szCs w:val="22"/>
              </w:rPr>
              <w:t>dữ liệu</w:t>
            </w:r>
          </w:p>
        </w:tc>
        <w:tc>
          <w:tcPr>
            <w:tcW w:w="2250" w:type="dxa"/>
            <w:vAlign w:val="center"/>
          </w:tcPr>
          <w:p w:rsidR="00CB77A5" w:rsidRPr="007E5A47" w:rsidRDefault="00CB77A5" w:rsidP="00CB77A5">
            <w:pPr>
              <w:spacing w:before="40" w:after="40"/>
              <w:ind w:right="-159"/>
              <w:jc w:val="center"/>
              <w:rPr>
                <w:b/>
                <w:sz w:val="22"/>
                <w:szCs w:val="22"/>
              </w:rPr>
            </w:pPr>
            <w:r w:rsidRPr="007E5A47">
              <w:rPr>
                <w:b/>
                <w:sz w:val="22"/>
                <w:szCs w:val="22"/>
              </w:rPr>
              <w:t xml:space="preserve">File </w:t>
            </w:r>
            <w:r>
              <w:rPr>
                <w:b/>
                <w:sz w:val="22"/>
                <w:szCs w:val="22"/>
              </w:rPr>
              <w:t>kết quả</w:t>
            </w:r>
          </w:p>
        </w:tc>
        <w:tc>
          <w:tcPr>
            <w:tcW w:w="1170" w:type="dxa"/>
            <w:vAlign w:val="center"/>
          </w:tcPr>
          <w:p w:rsidR="00CB77A5" w:rsidRPr="007E5A47" w:rsidRDefault="00CB77A5" w:rsidP="00CB77A5">
            <w:pPr>
              <w:spacing w:before="40" w:after="40"/>
              <w:ind w:left="-49" w:right="-108"/>
              <w:jc w:val="center"/>
              <w:rPr>
                <w:b/>
                <w:sz w:val="22"/>
                <w:szCs w:val="22"/>
              </w:rPr>
            </w:pPr>
            <w:r w:rsidRPr="007E5A47">
              <w:rPr>
                <w:b/>
                <w:sz w:val="22"/>
                <w:szCs w:val="22"/>
              </w:rPr>
              <w:t>Thời gian</w:t>
            </w:r>
          </w:p>
          <w:p w:rsidR="00CB77A5" w:rsidRPr="007E5A47" w:rsidRDefault="00CB77A5" w:rsidP="00CB77A5">
            <w:pPr>
              <w:spacing w:before="40" w:after="40"/>
              <w:ind w:left="-49" w:right="-108"/>
              <w:jc w:val="center"/>
              <w:rPr>
                <w:b/>
                <w:sz w:val="22"/>
                <w:szCs w:val="22"/>
              </w:rPr>
            </w:pPr>
            <w:r w:rsidRPr="007E5A47">
              <w:rPr>
                <w:b/>
                <w:sz w:val="22"/>
                <w:szCs w:val="22"/>
              </w:rPr>
              <w:t>mỗi test</w:t>
            </w:r>
          </w:p>
        </w:tc>
      </w:tr>
      <w:tr w:rsidR="00CB77A5" w:rsidRPr="007E5A47" w:rsidTr="00AC286A">
        <w:trPr>
          <w:jc w:val="center"/>
        </w:trPr>
        <w:tc>
          <w:tcPr>
            <w:tcW w:w="2155" w:type="dxa"/>
            <w:vAlign w:val="center"/>
          </w:tcPr>
          <w:p w:rsidR="00CB77A5" w:rsidRPr="007E5A47" w:rsidRDefault="002D1956" w:rsidP="00CB77A5">
            <w:pPr>
              <w:spacing w:before="40" w:after="40"/>
              <w:ind w:right="-66"/>
              <w:rPr>
                <w:b/>
                <w:sz w:val="22"/>
                <w:szCs w:val="22"/>
              </w:rPr>
            </w:pPr>
            <w:r>
              <w:rPr>
                <w:b/>
                <w:sz w:val="22"/>
                <w:szCs w:val="22"/>
              </w:rPr>
              <w:t>Even subsequences</w:t>
            </w:r>
          </w:p>
        </w:tc>
        <w:tc>
          <w:tcPr>
            <w:tcW w:w="1890" w:type="dxa"/>
            <w:vAlign w:val="center"/>
          </w:tcPr>
          <w:p w:rsidR="00CB77A5" w:rsidRPr="00966A6F" w:rsidRDefault="00CB77A5" w:rsidP="00250081">
            <w:pPr>
              <w:spacing w:line="312" w:lineRule="auto"/>
              <w:rPr>
                <w:b/>
                <w:sz w:val="22"/>
                <w:szCs w:val="22"/>
              </w:rPr>
            </w:pPr>
            <w:r w:rsidRPr="00966A6F">
              <w:rPr>
                <w:b/>
                <w:sz w:val="22"/>
                <w:szCs w:val="22"/>
              </w:rPr>
              <w:t>EVENSUB.*</w:t>
            </w:r>
          </w:p>
        </w:tc>
        <w:tc>
          <w:tcPr>
            <w:tcW w:w="2160" w:type="dxa"/>
            <w:vAlign w:val="center"/>
          </w:tcPr>
          <w:p w:rsidR="00CB77A5" w:rsidRPr="00966A6F" w:rsidRDefault="00CB77A5" w:rsidP="00250081">
            <w:pPr>
              <w:spacing w:line="312" w:lineRule="auto"/>
              <w:rPr>
                <w:b/>
                <w:sz w:val="22"/>
                <w:szCs w:val="22"/>
              </w:rPr>
            </w:pPr>
            <w:r w:rsidRPr="00966A6F">
              <w:rPr>
                <w:b/>
                <w:sz w:val="22"/>
                <w:szCs w:val="22"/>
              </w:rPr>
              <w:t>EVENSUB.INP</w:t>
            </w:r>
          </w:p>
        </w:tc>
        <w:tc>
          <w:tcPr>
            <w:tcW w:w="2250" w:type="dxa"/>
            <w:vAlign w:val="center"/>
          </w:tcPr>
          <w:p w:rsidR="00CB77A5" w:rsidRPr="00966A6F" w:rsidRDefault="00CB77A5" w:rsidP="00250081">
            <w:pPr>
              <w:spacing w:line="312" w:lineRule="auto"/>
              <w:rPr>
                <w:b/>
                <w:sz w:val="22"/>
                <w:szCs w:val="22"/>
              </w:rPr>
            </w:pPr>
            <w:r w:rsidRPr="00966A6F">
              <w:rPr>
                <w:b/>
                <w:sz w:val="22"/>
                <w:szCs w:val="22"/>
              </w:rPr>
              <w:t>EVENSUB.OUT</w:t>
            </w:r>
          </w:p>
        </w:tc>
        <w:tc>
          <w:tcPr>
            <w:tcW w:w="1170" w:type="dxa"/>
            <w:vAlign w:val="center"/>
          </w:tcPr>
          <w:p w:rsidR="00CB77A5" w:rsidRPr="007E5A47" w:rsidRDefault="00CB77A5" w:rsidP="00CB77A5">
            <w:pPr>
              <w:spacing w:before="40" w:after="40"/>
              <w:jc w:val="center"/>
              <w:rPr>
                <w:b/>
                <w:sz w:val="22"/>
                <w:szCs w:val="22"/>
              </w:rPr>
            </w:pPr>
            <w:r w:rsidRPr="007E5A47">
              <w:rPr>
                <w:b/>
                <w:sz w:val="22"/>
                <w:szCs w:val="22"/>
              </w:rPr>
              <w:t>1 giây</w:t>
            </w:r>
          </w:p>
        </w:tc>
      </w:tr>
      <w:tr w:rsidR="00CB77A5" w:rsidRPr="007E5A47" w:rsidTr="00AC286A">
        <w:trPr>
          <w:jc w:val="center"/>
        </w:trPr>
        <w:tc>
          <w:tcPr>
            <w:tcW w:w="2155" w:type="dxa"/>
            <w:tcBorders>
              <w:top w:val="single" w:sz="4" w:space="0" w:color="auto"/>
              <w:left w:val="single" w:sz="4" w:space="0" w:color="auto"/>
              <w:bottom w:val="single" w:sz="4" w:space="0" w:color="auto"/>
              <w:right w:val="single" w:sz="4" w:space="0" w:color="auto"/>
            </w:tcBorders>
            <w:vAlign w:val="center"/>
          </w:tcPr>
          <w:p w:rsidR="00CB77A5" w:rsidRPr="006C426A" w:rsidRDefault="006C426A" w:rsidP="00CB77A5">
            <w:pPr>
              <w:spacing w:before="40" w:after="40"/>
              <w:ind w:right="-66"/>
              <w:rPr>
                <w:b/>
                <w:sz w:val="22"/>
                <w:szCs w:val="22"/>
                <w:lang w:val="vi-VN"/>
              </w:rPr>
            </w:pPr>
            <w:r>
              <w:rPr>
                <w:b/>
                <w:sz w:val="22"/>
                <w:szCs w:val="22"/>
                <w:lang w:val="vi-VN"/>
              </w:rPr>
              <w:t>Simulation</w:t>
            </w:r>
          </w:p>
        </w:tc>
        <w:tc>
          <w:tcPr>
            <w:tcW w:w="1890" w:type="dxa"/>
            <w:tcBorders>
              <w:top w:val="single" w:sz="4" w:space="0" w:color="auto"/>
              <w:left w:val="single" w:sz="4" w:space="0" w:color="auto"/>
              <w:bottom w:val="single" w:sz="4" w:space="0" w:color="auto"/>
              <w:right w:val="single" w:sz="4" w:space="0" w:color="auto"/>
            </w:tcBorders>
            <w:vAlign w:val="center"/>
          </w:tcPr>
          <w:p w:rsidR="00CB77A5" w:rsidRPr="00966A6F" w:rsidRDefault="006C426A" w:rsidP="00250081">
            <w:pPr>
              <w:spacing w:line="312" w:lineRule="auto"/>
              <w:rPr>
                <w:b/>
                <w:sz w:val="22"/>
                <w:szCs w:val="22"/>
              </w:rPr>
            </w:pPr>
            <w:r w:rsidRPr="00180F72">
              <w:rPr>
                <w:b/>
                <w:bCs/>
                <w:color w:val="000000"/>
                <w:sz w:val="22"/>
                <w:szCs w:val="22"/>
              </w:rPr>
              <w:t>SIMULATION</w:t>
            </w:r>
            <w:r w:rsidR="00CB77A5" w:rsidRPr="00966A6F">
              <w:rPr>
                <w:b/>
                <w:sz w:val="22"/>
                <w:szCs w:val="22"/>
              </w:rPr>
              <w:t>.*</w:t>
            </w:r>
          </w:p>
        </w:tc>
        <w:tc>
          <w:tcPr>
            <w:tcW w:w="2160" w:type="dxa"/>
            <w:tcBorders>
              <w:top w:val="single" w:sz="4" w:space="0" w:color="auto"/>
              <w:left w:val="single" w:sz="4" w:space="0" w:color="auto"/>
              <w:bottom w:val="single" w:sz="4" w:space="0" w:color="auto"/>
              <w:right w:val="single" w:sz="4" w:space="0" w:color="auto"/>
            </w:tcBorders>
          </w:tcPr>
          <w:p w:rsidR="00CB77A5" w:rsidRPr="00966A6F" w:rsidRDefault="006C426A" w:rsidP="00250081">
            <w:pPr>
              <w:spacing w:before="40" w:after="40"/>
              <w:rPr>
                <w:b/>
                <w:sz w:val="22"/>
                <w:szCs w:val="22"/>
              </w:rPr>
            </w:pPr>
            <w:r w:rsidRPr="00180F72">
              <w:rPr>
                <w:b/>
                <w:bCs/>
                <w:color w:val="000000"/>
                <w:sz w:val="22"/>
                <w:szCs w:val="22"/>
              </w:rPr>
              <w:t>SIMULATION</w:t>
            </w:r>
            <w:r w:rsidR="00F86F73" w:rsidRPr="00966A6F">
              <w:rPr>
                <w:b/>
                <w:sz w:val="22"/>
                <w:szCs w:val="22"/>
              </w:rPr>
              <w:t>.INP</w:t>
            </w:r>
          </w:p>
        </w:tc>
        <w:tc>
          <w:tcPr>
            <w:tcW w:w="2250" w:type="dxa"/>
            <w:tcBorders>
              <w:top w:val="single" w:sz="4" w:space="0" w:color="auto"/>
              <w:left w:val="single" w:sz="4" w:space="0" w:color="auto"/>
              <w:bottom w:val="single" w:sz="4" w:space="0" w:color="auto"/>
              <w:right w:val="single" w:sz="4" w:space="0" w:color="auto"/>
            </w:tcBorders>
          </w:tcPr>
          <w:p w:rsidR="00CB77A5" w:rsidRPr="00966A6F" w:rsidRDefault="006C426A" w:rsidP="00250081">
            <w:pPr>
              <w:spacing w:before="40" w:after="40"/>
              <w:rPr>
                <w:b/>
                <w:sz w:val="22"/>
                <w:szCs w:val="22"/>
              </w:rPr>
            </w:pPr>
            <w:r w:rsidRPr="00180F72">
              <w:rPr>
                <w:b/>
                <w:bCs/>
                <w:color w:val="000000"/>
                <w:sz w:val="22"/>
                <w:szCs w:val="22"/>
              </w:rPr>
              <w:t>SIMULATION</w:t>
            </w:r>
            <w:r w:rsidR="00F86F73" w:rsidRPr="00966A6F">
              <w:rPr>
                <w:b/>
                <w:sz w:val="22"/>
                <w:szCs w:val="22"/>
              </w:rPr>
              <w:t>.OUT</w:t>
            </w:r>
          </w:p>
        </w:tc>
        <w:tc>
          <w:tcPr>
            <w:tcW w:w="1170" w:type="dxa"/>
            <w:tcBorders>
              <w:top w:val="single" w:sz="4" w:space="0" w:color="auto"/>
              <w:left w:val="single" w:sz="4" w:space="0" w:color="auto"/>
              <w:bottom w:val="single" w:sz="4" w:space="0" w:color="auto"/>
              <w:right w:val="single" w:sz="4" w:space="0" w:color="auto"/>
            </w:tcBorders>
            <w:vAlign w:val="center"/>
          </w:tcPr>
          <w:p w:rsidR="00CB77A5" w:rsidRPr="007E5A47" w:rsidRDefault="00C55174" w:rsidP="00CB77A5">
            <w:pPr>
              <w:spacing w:before="40" w:after="40"/>
              <w:jc w:val="center"/>
              <w:rPr>
                <w:b/>
                <w:sz w:val="22"/>
                <w:szCs w:val="22"/>
              </w:rPr>
            </w:pPr>
            <w:r>
              <w:rPr>
                <w:b/>
                <w:sz w:val="22"/>
                <w:szCs w:val="22"/>
              </w:rPr>
              <w:t>2</w:t>
            </w:r>
            <w:r w:rsidR="00CB77A5" w:rsidRPr="007E5A47">
              <w:rPr>
                <w:b/>
                <w:sz w:val="22"/>
                <w:szCs w:val="22"/>
              </w:rPr>
              <w:t xml:space="preserve"> giây</w:t>
            </w:r>
          </w:p>
        </w:tc>
      </w:tr>
      <w:tr w:rsidR="00CB77A5" w:rsidRPr="007E5A47" w:rsidTr="00AC286A">
        <w:trPr>
          <w:jc w:val="center"/>
        </w:trPr>
        <w:tc>
          <w:tcPr>
            <w:tcW w:w="2155" w:type="dxa"/>
            <w:vAlign w:val="center"/>
          </w:tcPr>
          <w:p w:rsidR="00CB77A5" w:rsidRPr="007E5A47" w:rsidRDefault="009C67CE" w:rsidP="00CB77A5">
            <w:pPr>
              <w:spacing w:before="40" w:after="40"/>
              <w:ind w:right="-66"/>
              <w:rPr>
                <w:b/>
                <w:sz w:val="22"/>
                <w:szCs w:val="22"/>
              </w:rPr>
            </w:pPr>
            <w:r>
              <w:rPr>
                <w:b/>
                <w:sz w:val="22"/>
                <w:szCs w:val="22"/>
              </w:rPr>
              <w:t>Lottery</w:t>
            </w:r>
          </w:p>
        </w:tc>
        <w:tc>
          <w:tcPr>
            <w:tcW w:w="1890" w:type="dxa"/>
            <w:vAlign w:val="center"/>
          </w:tcPr>
          <w:p w:rsidR="00CB77A5" w:rsidRPr="00966A6F" w:rsidRDefault="00CB77A5" w:rsidP="00250081">
            <w:pPr>
              <w:spacing w:line="312" w:lineRule="auto"/>
              <w:rPr>
                <w:b/>
                <w:sz w:val="22"/>
                <w:szCs w:val="22"/>
              </w:rPr>
            </w:pPr>
            <w:r w:rsidRPr="00966A6F">
              <w:rPr>
                <w:b/>
                <w:sz w:val="22"/>
                <w:szCs w:val="22"/>
              </w:rPr>
              <w:t>LOTTERY.*</w:t>
            </w:r>
          </w:p>
        </w:tc>
        <w:tc>
          <w:tcPr>
            <w:tcW w:w="2160" w:type="dxa"/>
          </w:tcPr>
          <w:p w:rsidR="00CB77A5" w:rsidRPr="00966A6F" w:rsidRDefault="00127C2B" w:rsidP="00250081">
            <w:pPr>
              <w:spacing w:before="40" w:after="40"/>
              <w:rPr>
                <w:b/>
                <w:sz w:val="22"/>
                <w:szCs w:val="22"/>
              </w:rPr>
            </w:pPr>
            <w:r w:rsidRPr="00966A6F">
              <w:rPr>
                <w:b/>
                <w:sz w:val="22"/>
                <w:szCs w:val="22"/>
              </w:rPr>
              <w:t>LOTTERY.INP</w:t>
            </w:r>
          </w:p>
        </w:tc>
        <w:tc>
          <w:tcPr>
            <w:tcW w:w="2250" w:type="dxa"/>
          </w:tcPr>
          <w:p w:rsidR="00CB77A5" w:rsidRPr="00966A6F" w:rsidRDefault="00127C2B" w:rsidP="00250081">
            <w:pPr>
              <w:spacing w:before="40" w:after="40"/>
              <w:rPr>
                <w:b/>
                <w:sz w:val="22"/>
                <w:szCs w:val="22"/>
              </w:rPr>
            </w:pPr>
            <w:r w:rsidRPr="00966A6F">
              <w:rPr>
                <w:b/>
                <w:sz w:val="22"/>
                <w:szCs w:val="22"/>
              </w:rPr>
              <w:t>LOTTERY.OUT</w:t>
            </w:r>
          </w:p>
        </w:tc>
        <w:tc>
          <w:tcPr>
            <w:tcW w:w="1170" w:type="dxa"/>
            <w:vAlign w:val="center"/>
          </w:tcPr>
          <w:p w:rsidR="00CB77A5" w:rsidRPr="007E5A47" w:rsidRDefault="00CB77A5" w:rsidP="00CB77A5">
            <w:pPr>
              <w:spacing w:before="40" w:after="40"/>
              <w:jc w:val="center"/>
              <w:rPr>
                <w:b/>
                <w:sz w:val="22"/>
                <w:szCs w:val="22"/>
              </w:rPr>
            </w:pPr>
            <w:r w:rsidRPr="007E5A47">
              <w:rPr>
                <w:b/>
                <w:sz w:val="22"/>
                <w:szCs w:val="22"/>
              </w:rPr>
              <w:t>1 giây</w:t>
            </w:r>
          </w:p>
        </w:tc>
      </w:tr>
    </w:tbl>
    <w:p w:rsidR="00C92135" w:rsidRPr="00DD0B84" w:rsidRDefault="00C92135" w:rsidP="001000D4">
      <w:pPr>
        <w:spacing w:before="120"/>
        <w:jc w:val="both"/>
        <w:rPr>
          <w:b/>
          <w:sz w:val="25"/>
          <w:szCs w:val="25"/>
        </w:rPr>
      </w:pPr>
      <w:r w:rsidRPr="00CF1666">
        <w:rPr>
          <w:b/>
          <w:sz w:val="25"/>
          <w:szCs w:val="25"/>
        </w:rPr>
        <w:t>Chú ý:</w:t>
      </w:r>
      <w:r w:rsidR="00DD0B84">
        <w:rPr>
          <w:b/>
          <w:sz w:val="25"/>
          <w:szCs w:val="25"/>
        </w:rPr>
        <w:t xml:space="preserve"> </w:t>
      </w:r>
      <w:r w:rsidRPr="00CF1666">
        <w:rPr>
          <w:b/>
          <w:i/>
          <w:sz w:val="23"/>
          <w:szCs w:val="23"/>
        </w:rPr>
        <w:t xml:space="preserve">Dấu * </w:t>
      </w:r>
      <w:r w:rsidRPr="00CF1666">
        <w:rPr>
          <w:rFonts w:hint="eastAsia"/>
          <w:b/>
          <w:i/>
          <w:sz w:val="23"/>
          <w:szCs w:val="23"/>
        </w:rPr>
        <w:t>đư</w:t>
      </w:r>
      <w:r w:rsidRPr="00CF1666">
        <w:rPr>
          <w:b/>
          <w:i/>
          <w:sz w:val="23"/>
          <w:szCs w:val="23"/>
        </w:rPr>
        <w:t xml:space="preserve">ợc thay thế bởi đuôi ngầm định của ngôn ngữ </w:t>
      </w:r>
      <w:r w:rsidRPr="00CF1666">
        <w:rPr>
          <w:rFonts w:hint="eastAsia"/>
          <w:b/>
          <w:i/>
          <w:sz w:val="23"/>
          <w:szCs w:val="23"/>
        </w:rPr>
        <w:t>đư</w:t>
      </w:r>
      <w:r w:rsidR="00874150">
        <w:rPr>
          <w:b/>
          <w:i/>
          <w:sz w:val="23"/>
          <w:szCs w:val="23"/>
        </w:rPr>
        <w:t>ợc sử dụng để cài chương trình.</w:t>
      </w:r>
    </w:p>
    <w:p w:rsidR="00D10BEF" w:rsidRDefault="00D10BEF" w:rsidP="00C71E85">
      <w:pPr>
        <w:jc w:val="both"/>
        <w:rPr>
          <w:b/>
          <w:i/>
          <w:szCs w:val="26"/>
        </w:rPr>
      </w:pPr>
    </w:p>
    <w:p w:rsidR="005B54EF" w:rsidRPr="00AC392C" w:rsidRDefault="00183B8F" w:rsidP="00C71E85">
      <w:pPr>
        <w:jc w:val="both"/>
        <w:rPr>
          <w:b/>
          <w:i/>
          <w:szCs w:val="26"/>
        </w:rPr>
      </w:pPr>
      <w:r w:rsidRPr="00AC392C">
        <w:rPr>
          <w:b/>
          <w:i/>
          <w:szCs w:val="26"/>
        </w:rPr>
        <w:t>Hãy lập trình giải</w:t>
      </w:r>
      <w:r w:rsidR="00770109" w:rsidRPr="00AC392C">
        <w:rPr>
          <w:b/>
          <w:i/>
          <w:szCs w:val="26"/>
        </w:rPr>
        <w:t xml:space="preserve"> các</w:t>
      </w:r>
      <w:r w:rsidRPr="00AC392C">
        <w:rPr>
          <w:b/>
          <w:i/>
          <w:szCs w:val="26"/>
        </w:rPr>
        <w:t xml:space="preserve"> bài toán dưới đây:</w:t>
      </w:r>
    </w:p>
    <w:p w:rsidR="000C0414" w:rsidRDefault="000C0414" w:rsidP="00AF091E">
      <w:pPr>
        <w:rPr>
          <w:b/>
        </w:rPr>
      </w:pPr>
    </w:p>
    <w:p w:rsidR="009B2783" w:rsidRPr="00E66809" w:rsidRDefault="009B2783" w:rsidP="009B2783">
      <w:pPr>
        <w:spacing w:line="360" w:lineRule="auto"/>
        <w:jc w:val="both"/>
        <w:rPr>
          <w:rFonts w:ascii="Arial" w:hAnsi="Arial" w:cs="Arial"/>
          <w:b/>
        </w:rPr>
      </w:pPr>
      <w:r>
        <w:rPr>
          <w:rFonts w:ascii="Arial" w:hAnsi="Arial" w:cs="Arial"/>
          <w:b/>
        </w:rPr>
        <w:t>Bài 1</w:t>
      </w:r>
      <w:r w:rsidR="00C209FA">
        <w:rPr>
          <w:rFonts w:ascii="Arial" w:hAnsi="Arial" w:cs="Arial"/>
          <w:b/>
        </w:rPr>
        <w:t xml:space="preserve">. </w:t>
      </w:r>
      <w:r w:rsidR="007A6535" w:rsidRPr="007A6535">
        <w:rPr>
          <w:rFonts w:ascii="Arial" w:hAnsi="Arial" w:cs="Arial"/>
          <w:b/>
        </w:rPr>
        <w:t>Even subsequences</w:t>
      </w:r>
      <w:r w:rsidR="007A6535">
        <w:rPr>
          <w:rFonts w:ascii="Arial" w:hAnsi="Arial" w:cs="Arial"/>
          <w:b/>
        </w:rPr>
        <w:t xml:space="preserve"> </w:t>
      </w:r>
      <w:r w:rsidR="00A4041C">
        <w:rPr>
          <w:rFonts w:ascii="Arial" w:hAnsi="Arial" w:cs="Arial"/>
          <w:b/>
        </w:rPr>
        <w:t>(</w:t>
      </w:r>
      <w:r w:rsidR="00F62E69">
        <w:rPr>
          <w:rFonts w:ascii="Arial" w:hAnsi="Arial" w:cs="Arial"/>
          <w:b/>
        </w:rPr>
        <w:t>6</w:t>
      </w:r>
      <w:r>
        <w:rPr>
          <w:rFonts w:ascii="Arial" w:hAnsi="Arial" w:cs="Arial"/>
          <w:b/>
        </w:rPr>
        <w:t xml:space="preserve"> điểm)</w:t>
      </w:r>
    </w:p>
    <w:p w:rsidR="006349D3" w:rsidRDefault="006349D3" w:rsidP="00E77EEB">
      <w:pPr>
        <w:spacing w:after="200"/>
        <w:jc w:val="both"/>
      </w:pPr>
      <w:r>
        <w:t xml:space="preserve">Hôm nay Bờm mới được học về dãy số, Bờm thấy chúng rất thú vị, nên bài tập cô giáo cho về nhà làm Bờm đều cố gắng làm hết. Tuy nhiên đến bài cuối cùng thì Bờm nghĩ mãi không ra, </w:t>
      </w:r>
      <w:r w:rsidR="002E7893">
        <w:t xml:space="preserve">và </w:t>
      </w:r>
      <w:r>
        <w:t>Bờm quyết định đi ngủ và đợi ngày mai hỏi các bạn thi HSG QG.</w:t>
      </w:r>
    </w:p>
    <w:p w:rsidR="006349D3" w:rsidRDefault="006349D3" w:rsidP="00E77EEB">
      <w:pPr>
        <w:spacing w:after="200"/>
        <w:jc w:val="both"/>
      </w:pPr>
      <w:r>
        <w:t xml:space="preserve">Bài toán cuối cùng của Bờm có phát biểu như sau: cho dãy số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có </w:t>
      </w:r>
      <m:oMath>
        <m:r>
          <w:rPr>
            <w:rFonts w:ascii="Cambria Math" w:hAnsi="Cambria Math"/>
          </w:rPr>
          <m:t>n</m:t>
        </m:r>
      </m:oMath>
      <w:r w:rsidR="00534BA3">
        <w:t xml:space="preserve"> phần tử đánh số từ 1 đến </w:t>
      </w:r>
      <m:oMath>
        <m:r>
          <w:rPr>
            <w:rFonts w:ascii="Cambria Math" w:hAnsi="Cambria Math"/>
          </w:rPr>
          <m:t>n</m:t>
        </m:r>
      </m:oMath>
      <w:r>
        <w:t>, đếm xem với dãy đã cho có bao nhiêu dãy con liên tiếp có chênh lệch của phần tử lớn nhất và phần tử nhỏ nhất là một số chẵn.</w:t>
      </w:r>
    </w:p>
    <w:p w:rsidR="006349D3" w:rsidRDefault="006349D3" w:rsidP="00045C9D">
      <w:pPr>
        <w:spacing w:after="200"/>
        <w:jc w:val="both"/>
        <w:rPr>
          <w:b/>
          <w:bCs/>
          <w:iCs/>
        </w:rPr>
      </w:pPr>
      <w:r>
        <w:t>Hãy giúp Bờm giải quyết bài toán trên.</w:t>
      </w:r>
      <w:r w:rsidRPr="00A37037">
        <w:rPr>
          <w:b/>
          <w:bCs/>
          <w:iCs/>
        </w:rPr>
        <w:t xml:space="preserve"> </w:t>
      </w:r>
    </w:p>
    <w:p w:rsidR="009B2783" w:rsidRPr="00CB1496" w:rsidRDefault="009B2783" w:rsidP="008A5A2F">
      <w:pPr>
        <w:spacing w:after="200"/>
      </w:pPr>
      <w:r w:rsidRPr="00A37037">
        <w:rPr>
          <w:b/>
          <w:bCs/>
          <w:iCs/>
        </w:rPr>
        <w:t>Dữ liệu:</w:t>
      </w:r>
      <w:r w:rsidR="00CB1496">
        <w:rPr>
          <w:b/>
          <w:bCs/>
          <w:iCs/>
        </w:rPr>
        <w:t xml:space="preserve"> </w:t>
      </w:r>
      <w:r w:rsidR="00CB1496">
        <w:rPr>
          <w:bCs/>
          <w:iCs/>
        </w:rPr>
        <w:t xml:space="preserve">Vào từ file </w:t>
      </w:r>
      <w:r w:rsidR="00CB1496" w:rsidRPr="00892751">
        <w:rPr>
          <w:b/>
        </w:rPr>
        <w:t>EVENSUB.INP</w:t>
      </w:r>
      <w:r w:rsidR="00CB1496" w:rsidRPr="00CB1496">
        <w:rPr>
          <w:sz w:val="22"/>
          <w:szCs w:val="22"/>
        </w:rPr>
        <w:t>:</w:t>
      </w:r>
    </w:p>
    <w:p w:rsidR="009B2783" w:rsidRDefault="00045C9D" w:rsidP="009524E2">
      <w:pPr>
        <w:widowControl w:val="0"/>
        <w:numPr>
          <w:ilvl w:val="0"/>
          <w:numId w:val="23"/>
        </w:numPr>
        <w:suppressAutoHyphens/>
        <w:spacing w:after="40"/>
        <w:jc w:val="both"/>
      </w:pPr>
      <w:r w:rsidRPr="00045C9D">
        <w:t xml:space="preserve">Dòng đầu tiên chứa số nguyên </w:t>
      </w:r>
      <m:oMath>
        <m:r>
          <w:rPr>
            <w:rFonts w:ascii="Cambria Math" w:hAnsi="Cambria Math"/>
          </w:rPr>
          <m:t>n</m:t>
        </m:r>
      </m:oMath>
      <w:r>
        <w:t xml:space="preserve"> </w:t>
      </w:r>
      <w:r w:rsidRPr="00045C9D">
        <w:t>(</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00B47B84">
        <w:t>)</w:t>
      </w:r>
      <w:r w:rsidRPr="00045C9D">
        <w:t xml:space="preserve">. </w:t>
      </w:r>
    </w:p>
    <w:p w:rsidR="009B2783" w:rsidRPr="00C65858" w:rsidRDefault="00DC060E" w:rsidP="00DC060E">
      <w:pPr>
        <w:widowControl w:val="0"/>
        <w:numPr>
          <w:ilvl w:val="0"/>
          <w:numId w:val="23"/>
        </w:numPr>
        <w:suppressAutoHyphens/>
        <w:spacing w:after="200"/>
        <w:jc w:val="both"/>
      </w:pPr>
      <w:r w:rsidRPr="00DC060E">
        <w:t xml:space="preserve">Dòng thứ hai chứa </w:t>
      </w:r>
      <m:oMath>
        <m:r>
          <w:rPr>
            <w:rFonts w:ascii="Cambria Math" w:hAnsi="Cambria Math"/>
          </w:rPr>
          <m:t xml:space="preserve">n </m:t>
        </m:r>
      </m:oMath>
      <w:r w:rsidRPr="00DC060E">
        <w:t xml:space="preserve">số nguyên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w:r w:rsidRPr="00DC060E">
        <w:t>(</w:t>
      </w:r>
      <m:oMath>
        <m:r>
          <m:rPr>
            <m:sty m:val="p"/>
          </m:rP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DC060E">
        <w:t>)</w:t>
      </w:r>
      <w:r w:rsidR="00405FE7">
        <w:t>.</w:t>
      </w:r>
    </w:p>
    <w:p w:rsidR="00F02E4E" w:rsidRPr="001A0A88" w:rsidRDefault="009B2783" w:rsidP="001A0A88">
      <w:pPr>
        <w:spacing w:before="200" w:after="200"/>
        <w:jc w:val="both"/>
      </w:pPr>
      <w:r w:rsidRPr="00C255F8">
        <w:rPr>
          <w:b/>
          <w:bCs/>
          <w:iCs/>
        </w:rPr>
        <w:t>Kết quả:</w:t>
      </w:r>
      <w:r w:rsidRPr="00E66809">
        <w:t xml:space="preserve"> </w:t>
      </w:r>
      <w:r w:rsidR="00ED5ABF">
        <w:t xml:space="preserve">Ghi ra file </w:t>
      </w:r>
      <w:r w:rsidR="00ED5ABF" w:rsidRPr="00892751">
        <w:rPr>
          <w:b/>
        </w:rPr>
        <w:t>EVENSUB.</w:t>
      </w:r>
      <w:r w:rsidR="00ED5ABF">
        <w:rPr>
          <w:b/>
        </w:rPr>
        <w:t xml:space="preserve">OUT </w:t>
      </w:r>
      <w:r w:rsidR="00B13C9E" w:rsidRPr="00B13C9E">
        <w:t>một số nguyên duy nhất là số dãy con liên tiếp có chênh lệnh giữa số lớn nhất và số nhỏ nhất là một số chẵn.</w:t>
      </w:r>
    </w:p>
    <w:p w:rsidR="009B2783" w:rsidRPr="001A0A88" w:rsidRDefault="009B2783" w:rsidP="009B2783">
      <w:pPr>
        <w:spacing w:before="120" w:after="120"/>
        <w:rPr>
          <w:b/>
        </w:rPr>
      </w:pPr>
      <w:r w:rsidRPr="001A0A88">
        <w:rPr>
          <w:b/>
        </w:rPr>
        <w:t>Ví dụ:</w:t>
      </w:r>
    </w:p>
    <w:tbl>
      <w:tblPr>
        <w:tblStyle w:val="TableGrid"/>
        <w:tblW w:w="5556" w:type="dxa"/>
        <w:tblInd w:w="2065" w:type="dxa"/>
        <w:tblLook w:val="04A0" w:firstRow="1" w:lastRow="0" w:firstColumn="1" w:lastColumn="0" w:noHBand="0" w:noVBand="1"/>
      </w:tblPr>
      <w:tblGrid>
        <w:gridCol w:w="2970"/>
        <w:gridCol w:w="2586"/>
      </w:tblGrid>
      <w:tr w:rsidR="009B2783" w:rsidRPr="00E66809" w:rsidTr="000211D8">
        <w:tc>
          <w:tcPr>
            <w:tcW w:w="2970" w:type="dxa"/>
          </w:tcPr>
          <w:p w:rsidR="009B2783" w:rsidRPr="00E451F2" w:rsidRDefault="00DD504E" w:rsidP="005B1E15">
            <w:pPr>
              <w:jc w:val="center"/>
              <w:rPr>
                <w:rFonts w:ascii="Courier New" w:hAnsi="Courier New" w:cs="Courier New"/>
                <w:b/>
              </w:rPr>
            </w:pPr>
            <w:r w:rsidRPr="00E451F2">
              <w:rPr>
                <w:rFonts w:ascii="Courier New" w:hAnsi="Courier New"/>
                <w:b/>
              </w:rPr>
              <w:t>EVENSUB.INP</w:t>
            </w:r>
          </w:p>
        </w:tc>
        <w:tc>
          <w:tcPr>
            <w:tcW w:w="2586" w:type="dxa"/>
          </w:tcPr>
          <w:p w:rsidR="009B2783" w:rsidRPr="00E451F2" w:rsidRDefault="00DD504E" w:rsidP="005B1E15">
            <w:pPr>
              <w:jc w:val="center"/>
              <w:rPr>
                <w:rFonts w:ascii="Courier New" w:hAnsi="Courier New" w:cs="Courier New"/>
                <w:b/>
              </w:rPr>
            </w:pPr>
            <w:r w:rsidRPr="00E451F2">
              <w:rPr>
                <w:rFonts w:ascii="Courier New" w:hAnsi="Courier New"/>
                <w:b/>
              </w:rPr>
              <w:t>EVENSUB.OUT</w:t>
            </w:r>
          </w:p>
        </w:tc>
      </w:tr>
      <w:tr w:rsidR="009B2783" w:rsidRPr="00E66809" w:rsidTr="000211D8">
        <w:tc>
          <w:tcPr>
            <w:tcW w:w="2970" w:type="dxa"/>
          </w:tcPr>
          <w:p w:rsidR="00AD2587" w:rsidRPr="00AD2587" w:rsidRDefault="00AD2587" w:rsidP="00AD2587">
            <w:pPr>
              <w:rPr>
                <w:rFonts w:ascii="Courier New" w:hAnsi="Courier New" w:cs="Courier New"/>
                <w:b/>
              </w:rPr>
            </w:pPr>
            <w:r w:rsidRPr="00AD2587">
              <w:rPr>
                <w:rFonts w:ascii="Courier New" w:hAnsi="Courier New" w:cs="Courier New"/>
                <w:b/>
              </w:rPr>
              <w:t>5</w:t>
            </w:r>
          </w:p>
          <w:p w:rsidR="0042584D" w:rsidRPr="000F3FDC" w:rsidRDefault="00AD2587" w:rsidP="00AD2587">
            <w:pPr>
              <w:rPr>
                <w:rFonts w:ascii="Courier New" w:hAnsi="Courier New" w:cs="Courier New"/>
                <w:b/>
              </w:rPr>
            </w:pPr>
            <w:r w:rsidRPr="00AD2587">
              <w:rPr>
                <w:rFonts w:ascii="Courier New" w:hAnsi="Courier New" w:cs="Courier New"/>
                <w:b/>
              </w:rPr>
              <w:t>4 5 2 6 3</w:t>
            </w:r>
          </w:p>
        </w:tc>
        <w:tc>
          <w:tcPr>
            <w:tcW w:w="2586" w:type="dxa"/>
          </w:tcPr>
          <w:p w:rsidR="0042584D" w:rsidRPr="000F3FDC" w:rsidRDefault="00AD2587" w:rsidP="00F000AC">
            <w:pPr>
              <w:rPr>
                <w:rFonts w:ascii="Courier New" w:hAnsi="Courier New" w:cs="Courier New"/>
                <w:b/>
              </w:rPr>
            </w:pPr>
            <w:r>
              <w:rPr>
                <w:rFonts w:ascii="Courier New" w:hAnsi="Courier New" w:cs="Courier New"/>
                <w:b/>
              </w:rPr>
              <w:t>11</w:t>
            </w:r>
          </w:p>
        </w:tc>
      </w:tr>
      <w:tr w:rsidR="00B36EAD" w:rsidRPr="00E66809" w:rsidTr="000211D8">
        <w:tc>
          <w:tcPr>
            <w:tcW w:w="2970" w:type="dxa"/>
          </w:tcPr>
          <w:p w:rsidR="00B36EAD" w:rsidRPr="00B36EAD" w:rsidRDefault="00B36EAD" w:rsidP="00B36EAD">
            <w:pPr>
              <w:rPr>
                <w:rFonts w:ascii="Courier New" w:hAnsi="Courier New" w:cs="Courier New"/>
                <w:b/>
              </w:rPr>
            </w:pPr>
            <w:r w:rsidRPr="00B36EAD">
              <w:rPr>
                <w:rFonts w:ascii="Courier New" w:hAnsi="Courier New" w:cs="Courier New"/>
                <w:b/>
              </w:rPr>
              <w:t>9</w:t>
            </w:r>
          </w:p>
          <w:p w:rsidR="00B36EAD" w:rsidRPr="00AD2587" w:rsidRDefault="00B36EAD" w:rsidP="00B36EAD">
            <w:pPr>
              <w:rPr>
                <w:rFonts w:ascii="Courier New" w:hAnsi="Courier New" w:cs="Courier New"/>
                <w:b/>
              </w:rPr>
            </w:pPr>
            <w:r w:rsidRPr="00B36EAD">
              <w:rPr>
                <w:rFonts w:ascii="Courier New" w:hAnsi="Courier New" w:cs="Courier New"/>
                <w:b/>
              </w:rPr>
              <w:t>4 3 6 8 4 3 5 1 6</w:t>
            </w:r>
          </w:p>
        </w:tc>
        <w:tc>
          <w:tcPr>
            <w:tcW w:w="2586" w:type="dxa"/>
          </w:tcPr>
          <w:p w:rsidR="00B36EAD" w:rsidRDefault="00B36EAD" w:rsidP="00F000AC">
            <w:pPr>
              <w:rPr>
                <w:rFonts w:ascii="Courier New" w:hAnsi="Courier New" w:cs="Courier New"/>
                <w:b/>
              </w:rPr>
            </w:pPr>
            <w:r>
              <w:rPr>
                <w:rFonts w:ascii="Courier New" w:hAnsi="Courier New" w:cs="Courier New"/>
                <w:b/>
              </w:rPr>
              <w:t>17</w:t>
            </w:r>
          </w:p>
        </w:tc>
      </w:tr>
    </w:tbl>
    <w:p w:rsidR="009B2783" w:rsidRDefault="009B2783" w:rsidP="009B2783">
      <w:pPr>
        <w:spacing w:before="120"/>
        <w:rPr>
          <w:b/>
        </w:rPr>
      </w:pPr>
    </w:p>
    <w:p w:rsidR="009B2783" w:rsidRPr="00E66809" w:rsidRDefault="009B2783" w:rsidP="00080B94">
      <w:pPr>
        <w:spacing w:after="120"/>
      </w:pPr>
      <w:r w:rsidRPr="00E66809">
        <w:rPr>
          <w:b/>
        </w:rPr>
        <w:t>Chú ý:</w:t>
      </w:r>
      <w:r w:rsidRPr="00E66809">
        <w:t xml:space="preserve"> </w:t>
      </w:r>
    </w:p>
    <w:p w:rsidR="0044765C" w:rsidRPr="00495CAE" w:rsidRDefault="009B2783" w:rsidP="0044765C">
      <w:pPr>
        <w:pStyle w:val="ListParagraph"/>
        <w:numPr>
          <w:ilvl w:val="0"/>
          <w:numId w:val="30"/>
        </w:numPr>
        <w:rPr>
          <w:rFonts w:ascii="Times New Roman" w:hAnsi="Times New Roman"/>
          <w:sz w:val="24"/>
          <w:szCs w:val="24"/>
        </w:rPr>
      </w:pPr>
      <w:r w:rsidRPr="00495CAE">
        <w:rPr>
          <w:rFonts w:ascii="Times New Roman" w:hAnsi="Times New Roman"/>
          <w:sz w:val="24"/>
          <w:szCs w:val="24"/>
        </w:rPr>
        <w:t xml:space="preserve">Có </w:t>
      </w:r>
      <w:r w:rsidR="007A6A9D" w:rsidRPr="00495CAE">
        <w:rPr>
          <w:rFonts w:ascii="Times New Roman" w:hAnsi="Times New Roman"/>
          <w:sz w:val="24"/>
          <w:szCs w:val="24"/>
        </w:rPr>
        <w:t>40</w:t>
      </w:r>
      <w:r w:rsidR="0044765C" w:rsidRPr="00495CAE">
        <w:rPr>
          <w:rFonts w:ascii="Times New Roman" w:hAnsi="Times New Roman"/>
          <w:sz w:val="24"/>
          <w:szCs w:val="24"/>
        </w:rPr>
        <w:t xml:space="preserve">% số điểm có </w:t>
      </w:r>
      <m:oMath>
        <m:r>
          <w:rPr>
            <w:rFonts w:ascii="Cambria Math" w:hAnsi="Cambria Math"/>
            <w:sz w:val="24"/>
            <w:szCs w:val="24"/>
          </w:rPr>
          <m:t>n</m:t>
        </m:r>
        <m:r>
          <m:rPr>
            <m:sty m:val="p"/>
          </m:rPr>
          <w:rPr>
            <w:rFonts w:ascii="Cambria Math" w:hAnsi="Cambria Math"/>
            <w:sz w:val="24"/>
            <w:szCs w:val="24"/>
          </w:rPr>
          <m:t>≤1000</m:t>
        </m:r>
      </m:oMath>
    </w:p>
    <w:p w:rsidR="00E8140B" w:rsidRPr="00E8140B" w:rsidRDefault="00495CAE" w:rsidP="0004568F">
      <w:pPr>
        <w:pStyle w:val="ListParagraph"/>
        <w:numPr>
          <w:ilvl w:val="0"/>
          <w:numId w:val="30"/>
        </w:numPr>
      </w:pPr>
      <w:r w:rsidRPr="00495CAE">
        <w:rPr>
          <w:rFonts w:ascii="Times New Roman" w:hAnsi="Times New Roman"/>
          <w:sz w:val="24"/>
          <w:szCs w:val="24"/>
        </w:rPr>
        <w:t xml:space="preserve">Có </w:t>
      </w:r>
      <w:r w:rsidR="00E8140B">
        <w:rPr>
          <w:rFonts w:ascii="Times New Roman" w:hAnsi="Times New Roman"/>
          <w:sz w:val="24"/>
          <w:szCs w:val="24"/>
        </w:rPr>
        <w:t>30</w:t>
      </w:r>
      <w:r w:rsidRPr="00495CAE">
        <w:rPr>
          <w:rFonts w:ascii="Times New Roman" w:hAnsi="Times New Roman"/>
          <w:sz w:val="24"/>
          <w:szCs w:val="24"/>
        </w:rPr>
        <w:t xml:space="preserve">% số điểm có </w:t>
      </w:r>
      <m:oMath>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≤3</m:t>
        </m:r>
      </m:oMath>
    </w:p>
    <w:p w:rsidR="00E2794D" w:rsidRPr="00E2794D" w:rsidRDefault="00E8140B" w:rsidP="00E2794D">
      <w:pPr>
        <w:pStyle w:val="ListParagraph"/>
        <w:numPr>
          <w:ilvl w:val="0"/>
          <w:numId w:val="30"/>
        </w:numPr>
        <w:rPr>
          <w:rFonts w:ascii="Arial" w:hAnsi="Arial" w:cs="Arial"/>
          <w:b/>
        </w:rPr>
      </w:pPr>
      <w:r w:rsidRPr="00E8140B">
        <w:rPr>
          <w:rFonts w:ascii="Times New Roman" w:hAnsi="Times New Roman"/>
          <w:sz w:val="24"/>
        </w:rPr>
        <w:t>Có 30% số điểm còn lại không có ràng buộc gì thêm.</w:t>
      </w:r>
    </w:p>
    <w:p w:rsidR="00E2794D" w:rsidRDefault="00E2794D" w:rsidP="00E2794D">
      <w:pPr>
        <w:rPr>
          <w:rFonts w:ascii="Arial" w:hAnsi="Arial" w:cs="Arial"/>
          <w:b/>
        </w:rPr>
      </w:pPr>
    </w:p>
    <w:p w:rsidR="00924B45" w:rsidRPr="00E2794D" w:rsidRDefault="00F86CB3" w:rsidP="00D34DF9">
      <w:pPr>
        <w:spacing w:after="200"/>
        <w:rPr>
          <w:rFonts w:ascii="Arial" w:hAnsi="Arial" w:cs="Arial"/>
          <w:b/>
        </w:rPr>
      </w:pPr>
      <w:r w:rsidRPr="00E2794D">
        <w:rPr>
          <w:rFonts w:ascii="Arial" w:hAnsi="Arial" w:cs="Arial"/>
          <w:b/>
        </w:rPr>
        <w:lastRenderedPageBreak/>
        <w:t>Bài 2</w:t>
      </w:r>
      <w:r w:rsidR="00CE099D" w:rsidRPr="00E2794D">
        <w:rPr>
          <w:rFonts w:ascii="Arial" w:hAnsi="Arial" w:cs="Arial"/>
          <w:b/>
        </w:rPr>
        <w:t xml:space="preserve">. </w:t>
      </w:r>
      <w:r w:rsidR="00180F72">
        <w:rPr>
          <w:rFonts w:ascii="Arial" w:hAnsi="Arial" w:cs="Arial"/>
          <w:b/>
        </w:rPr>
        <w:t>Simulation</w:t>
      </w:r>
      <w:r w:rsidR="001666DA" w:rsidRPr="00E2794D">
        <w:rPr>
          <w:rFonts w:ascii="Arial" w:hAnsi="Arial" w:cs="Arial"/>
          <w:b/>
        </w:rPr>
        <w:t xml:space="preserve"> (</w:t>
      </w:r>
      <w:r w:rsidR="001D0016">
        <w:rPr>
          <w:rFonts w:ascii="Arial" w:hAnsi="Arial" w:cs="Arial"/>
          <w:b/>
        </w:rPr>
        <w:t>7</w:t>
      </w:r>
      <w:r w:rsidR="00924B45" w:rsidRPr="00E2794D">
        <w:rPr>
          <w:rFonts w:ascii="Arial" w:hAnsi="Arial" w:cs="Arial"/>
          <w:b/>
        </w:rPr>
        <w:t xml:space="preserve"> điểm)</w:t>
      </w:r>
    </w:p>
    <w:p w:rsidR="00180F72" w:rsidRPr="00180F72" w:rsidRDefault="00180F72" w:rsidP="000A4C40">
      <w:pPr>
        <w:spacing w:after="120"/>
        <w:jc w:val="both"/>
      </w:pPr>
      <w:r w:rsidRPr="00180F72">
        <w:rPr>
          <w:color w:val="000000"/>
        </w:rPr>
        <w:t>Bờm đang lập trình cho một cánh tay robot để có thể dùng phấn vẽ lên trên bảng đen, coi bảng đen là một mặt phẳng tọa độ chuẩn O</w:t>
      </w:r>
      <w:r w:rsidRPr="00180F72">
        <w:rPr>
          <w:i/>
          <w:iCs/>
          <w:color w:val="000000"/>
        </w:rPr>
        <w:t xml:space="preserve">xy </w:t>
      </w:r>
      <w:r w:rsidRPr="00180F72">
        <w:rPr>
          <w:color w:val="000000"/>
        </w:rPr>
        <w:t>(trục O</w:t>
      </w:r>
      <w:r w:rsidRPr="00180F72">
        <w:rPr>
          <w:i/>
          <w:iCs/>
          <w:color w:val="000000"/>
        </w:rPr>
        <w:t>x</w:t>
      </w:r>
      <w:r w:rsidRPr="00180F72">
        <w:rPr>
          <w:color w:val="000000"/>
        </w:rPr>
        <w:t xml:space="preserve"> tăng từ trái sang phải, trục O</w:t>
      </w:r>
      <w:r w:rsidRPr="00180F72">
        <w:rPr>
          <w:i/>
          <w:iCs/>
          <w:color w:val="000000"/>
        </w:rPr>
        <w:t>y</w:t>
      </w:r>
      <w:r w:rsidRPr="00180F72">
        <w:rPr>
          <w:color w:val="000000"/>
        </w:rPr>
        <w:t xml:space="preserve"> tăng từ dưới lên trên).</w:t>
      </w:r>
    </w:p>
    <w:p w:rsidR="00180F72" w:rsidRPr="00180F72" w:rsidRDefault="00180F72" w:rsidP="000D5500">
      <w:pPr>
        <w:spacing w:after="120"/>
        <w:jc w:val="both"/>
      </w:pPr>
      <w:r w:rsidRPr="00180F72">
        <w:rPr>
          <w:color w:val="000000"/>
        </w:rPr>
        <w:t xml:space="preserve">Kế hoạch mô tả các thao tác thực hiện của cánh tay robot là một mảng gồm </w:t>
      </w:r>
      <w:r w:rsidRPr="00180F72">
        <w:rPr>
          <w:i/>
          <w:iCs/>
          <w:color w:val="000000"/>
        </w:rPr>
        <w:t>N</w:t>
      </w:r>
      <w:r w:rsidRPr="00180F72">
        <w:rPr>
          <w:color w:val="000000"/>
        </w:rPr>
        <w:t xml:space="preserve"> vector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oMath>
      <w:r w:rsidRPr="00180F72">
        <w:rPr>
          <w:color w:val="000000"/>
        </w:rPr>
        <w: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oMath>
      <w:r w:rsidR="002E1152">
        <w:rPr>
          <w:color w:val="000000"/>
        </w:rPr>
        <w:t xml:space="preserve">), ..., </w:t>
      </w:r>
      <w:r w:rsidRPr="00180F72">
        <w:rPr>
          <w:color w:val="000000"/>
        </w:rPr>
        <w:t>(</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t>
            </m:r>
          </m:sub>
        </m:sSub>
      </m:oMath>
      <w:r w:rsidR="00A82493">
        <w:rPr>
          <w:color w:val="000000"/>
        </w:rPr>
        <w:t xml:space="preserve">), trong đó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A82493">
        <w:rPr>
          <w:color w:val="000000"/>
        </w:rPr>
        <w:t xml:space="preserve"> và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A82493">
        <w:rPr>
          <w:color w:val="000000"/>
        </w:rPr>
        <w:t xml:space="preserve"> </w:t>
      </w:r>
      <w:r w:rsidRPr="00180F72">
        <w:rPr>
          <w:color w:val="000000"/>
        </w:rPr>
        <w:t xml:space="preserve">là các số nguyên chẵn. Vận hành thực tế của cánh tay robot như sau: đầu tiên nó bắt đầu đặt viên phấn từ điểm (1, 1) và sau đó thực hiện </w:t>
      </w:r>
      <w:r w:rsidRPr="00180F72">
        <w:rPr>
          <w:i/>
          <w:iCs/>
          <w:color w:val="000000"/>
        </w:rPr>
        <w:t>N</w:t>
      </w:r>
      <w:r w:rsidR="00A82493">
        <w:rPr>
          <w:color w:val="000000"/>
        </w:rPr>
        <w:t xml:space="preserve"> bước, ở bước thứ </w:t>
      </w:r>
      <m:oMath>
        <m:r>
          <w:rPr>
            <w:rFonts w:ascii="Cambria Math" w:hAnsi="Cambria Math"/>
            <w:color w:val="000000"/>
          </w:rPr>
          <m:t>i</m:t>
        </m:r>
      </m:oMath>
      <w:r w:rsidRPr="00180F72">
        <w:rPr>
          <w:color w:val="000000"/>
        </w:rPr>
        <w:t>, cánh tay robot sẽ di chuyển viên phấn</w:t>
      </w:r>
      <w:r w:rsidR="00A82493">
        <w:rPr>
          <w:color w:val="000000"/>
        </w:rPr>
        <w:t xml:space="preserve"> trên bảng</w:t>
      </w:r>
      <w:r w:rsidRPr="00180F72">
        <w:rPr>
          <w:color w:val="000000"/>
        </w:rPr>
        <w:t xml:space="preserve"> từ điểm hiện tại (</w:t>
      </w:r>
      <m:oMath>
        <m:r>
          <w:rPr>
            <w:rFonts w:ascii="Cambria Math" w:hAnsi="Cambria Math"/>
            <w:color w:val="000000"/>
          </w:rPr>
          <m:t>x, y</m:t>
        </m:r>
      </m:oMath>
      <w:r w:rsidRPr="00180F72">
        <w:rPr>
          <w:color w:val="000000"/>
        </w:rPr>
        <w:t>) đến thẳng điểm (</w:t>
      </w:r>
      <m:oMath>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y+</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A82493">
        <w:rPr>
          <w:color w:val="000000"/>
        </w:rPr>
        <w:t>). Ta có thể hình du</w:t>
      </w:r>
      <w:r w:rsidRPr="00180F72">
        <w:rPr>
          <w:color w:val="000000"/>
        </w:rPr>
        <w:t>ng cánh tay robot đang vẽ một loại đường đứt đoạn trong mặt phẳng tọa độ, và các đoạn của đường đứt đoạn đó chính là các vector đã cho.</w:t>
      </w:r>
    </w:p>
    <w:p w:rsidR="00180F72" w:rsidRDefault="00180F72" w:rsidP="006F64FA">
      <w:pPr>
        <w:spacing w:after="120"/>
        <w:jc w:val="both"/>
        <w:rPr>
          <w:color w:val="000000"/>
        </w:rPr>
      </w:pPr>
      <w:r w:rsidRPr="00180F72">
        <w:rPr>
          <w:color w:val="000000"/>
        </w:rPr>
        <w:t>Trong khi Bờm đang nghĩ về cách thay đổi kế hoạch để thay đổi đường đứt đoạn mà robot có thể vẽ ra, anh ấy tự hỏi viên phấn sẽ đi qua các trục tọa độ bao nhiêu lần với đường robot sẽ vẽ ra với kế hoạch hiện tại. Do đó Bờm muốn có một chương trình mô phỏng quá trình thay đổi kế hoạch và trả lời các truy vấn số lần đi qua trục tọa độ với đường robot vẽ ra, để anh ấy có thể dễ dàng tùy chỉnh kế hoạch cho robot</w:t>
      </w:r>
      <w:r w:rsidR="00B54A8A">
        <w:rPr>
          <w:color w:val="000000"/>
        </w:rPr>
        <w:t xml:space="preserve"> theo ý mình</w:t>
      </w:r>
      <w:r w:rsidRPr="00180F72">
        <w:rPr>
          <w:color w:val="000000"/>
        </w:rPr>
        <w:t>.</w:t>
      </w:r>
    </w:p>
    <w:p w:rsidR="00190C79" w:rsidRPr="00180F72" w:rsidRDefault="00190C79" w:rsidP="00190C79">
      <w:pPr>
        <w:spacing w:after="120"/>
        <w:jc w:val="center"/>
      </w:pPr>
      <w:r>
        <w:rPr>
          <w:noProof/>
          <w:color w:val="000000"/>
          <w:bdr w:val="none" w:sz="0" w:space="0" w:color="auto" w:frame="1"/>
        </w:rPr>
        <w:drawing>
          <wp:inline distT="0" distB="0" distL="0" distR="0">
            <wp:extent cx="3384594" cy="3434963"/>
            <wp:effectExtent l="0" t="0" r="6350" b="0"/>
            <wp:docPr id="2" name="Picture 2" descr="https://lh6.googleusercontent.com/KfX3Ls5i01PacA7pfI45kWneTpgNqco4xK_O0tZBbPXudabroBy4Yrb663lKJOeLv26cn1PJGk3oRQ8Tew_Dwsz_Pss-Gt-0W7y_LHOuS-jkc1ZqUA23fWpy5Q9S_RWfnbFBJI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fX3Ls5i01PacA7pfI45kWneTpgNqco4xK_O0tZBbPXudabroBy4Yrb663lKJOeLv26cn1PJGk3oRQ8Tew_Dwsz_Pss-Gt-0W7y_LHOuS-jkc1ZqUA23fWpy5Q9S_RWfnbFBJIV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4643" cy="3445162"/>
                    </a:xfrm>
                    <a:prstGeom prst="rect">
                      <a:avLst/>
                    </a:prstGeom>
                    <a:noFill/>
                    <a:ln>
                      <a:noFill/>
                    </a:ln>
                  </pic:spPr>
                </pic:pic>
              </a:graphicData>
            </a:graphic>
          </wp:inline>
        </w:drawing>
      </w:r>
    </w:p>
    <w:p w:rsidR="00180F72" w:rsidRPr="00180F72" w:rsidRDefault="00180F72" w:rsidP="00F56E52">
      <w:pPr>
        <w:spacing w:after="120"/>
        <w:jc w:val="both"/>
      </w:pPr>
      <w:r w:rsidRPr="00180F72">
        <w:rPr>
          <w:color w:val="000000"/>
        </w:rPr>
        <w:t xml:space="preserve">Giả sử kế hoạch mô tả các thao tác của robot chứa </w:t>
      </w:r>
      <w:r w:rsidRPr="00180F72">
        <w:rPr>
          <w:i/>
          <w:iCs/>
          <w:color w:val="000000"/>
        </w:rPr>
        <w:t>N</w:t>
      </w:r>
      <w:r w:rsidRPr="00180F72">
        <w:rPr>
          <w:color w:val="000000"/>
        </w:rPr>
        <w:t xml:space="preserve"> vector là một mảng đánh số từ 1 đến </w:t>
      </w:r>
      <w:r w:rsidRPr="00180F72">
        <w:rPr>
          <w:i/>
          <w:iCs/>
          <w:color w:val="000000"/>
        </w:rPr>
        <w:t>N</w:t>
      </w:r>
      <w:r w:rsidRPr="00180F72">
        <w:rPr>
          <w:color w:val="000000"/>
        </w:rPr>
        <w:t xml:space="preserve">. Ban đầu con trỏ </w:t>
      </w:r>
      <w:r w:rsidR="00227EC4">
        <w:rPr>
          <w:color w:val="000000"/>
        </w:rPr>
        <w:t xml:space="preserve">của chương trình mô phỏng </w:t>
      </w:r>
      <w:r w:rsidRPr="00180F72">
        <w:rPr>
          <w:color w:val="000000"/>
        </w:rPr>
        <w:t xml:space="preserve">chỉ vào vị trí 1 của mảng này. </w:t>
      </w:r>
      <w:r w:rsidR="00195B71">
        <w:rPr>
          <w:color w:val="000000"/>
        </w:rPr>
        <w:t xml:space="preserve">Và chương trình mô phỏng </w:t>
      </w:r>
      <w:r w:rsidRPr="00180F72">
        <w:rPr>
          <w:color w:val="000000"/>
        </w:rPr>
        <w:t>cần thực hiện các lệnh sau:</w:t>
      </w:r>
    </w:p>
    <w:p w:rsidR="00180F72" w:rsidRPr="00180F72" w:rsidRDefault="00180F72" w:rsidP="00180F72">
      <w:pPr>
        <w:numPr>
          <w:ilvl w:val="0"/>
          <w:numId w:val="33"/>
        </w:numPr>
        <w:jc w:val="both"/>
        <w:textAlignment w:val="baseline"/>
        <w:rPr>
          <w:color w:val="000000"/>
        </w:rPr>
      </w:pPr>
      <w:r w:rsidRPr="00180F72">
        <w:rPr>
          <w:color w:val="000000"/>
        </w:rPr>
        <w:t>“</w:t>
      </w:r>
      <m:oMath>
        <m:r>
          <m:rPr>
            <m:sty m:val="bi"/>
          </m:rPr>
          <w:rPr>
            <w:rFonts w:ascii="Cambria Math" w:hAnsi="Cambria Math"/>
            <w:color w:val="000000"/>
          </w:rPr>
          <m:t>B</m:t>
        </m:r>
      </m:oMath>
      <w:r w:rsidRPr="00180F72">
        <w:rPr>
          <w:color w:val="000000"/>
        </w:rPr>
        <w:t xml:space="preserve">”: lùi con trỏ về vị trí trước vị trí hiện tại trong mảng (nếu vị trí hiện tại là </w:t>
      </w:r>
      <m:oMath>
        <m:r>
          <w:rPr>
            <w:rFonts w:ascii="Cambria Math" w:hAnsi="Cambria Math"/>
            <w:color w:val="000000"/>
          </w:rPr>
          <m:t>i</m:t>
        </m:r>
      </m:oMath>
      <w:r w:rsidRPr="00180F72">
        <w:rPr>
          <w:color w:val="000000"/>
        </w:rPr>
        <w:t xml:space="preserve"> thì nó sẽ lùi về vị trí </w:t>
      </w:r>
      <m:oMath>
        <m:r>
          <w:rPr>
            <w:rFonts w:ascii="Cambria Math" w:hAnsi="Cambria Math"/>
            <w:color w:val="000000"/>
          </w:rPr>
          <m:t>i-1</m:t>
        </m:r>
      </m:oMath>
      <w:r w:rsidRPr="00180F72">
        <w:rPr>
          <w:color w:val="000000"/>
        </w:rPr>
        <w:t xml:space="preserve">, nếu </w:t>
      </w:r>
      <m:oMath>
        <m:r>
          <w:rPr>
            <w:rFonts w:ascii="Cambria Math" w:hAnsi="Cambria Math"/>
            <w:color w:val="000000"/>
          </w:rPr>
          <m:t>i=1</m:t>
        </m:r>
      </m:oMath>
      <w:r w:rsidRPr="00180F72">
        <w:rPr>
          <w:color w:val="000000"/>
        </w:rPr>
        <w:t xml:space="preserve"> thì nó giữ nguyên vị trí hiện tại).</w:t>
      </w:r>
    </w:p>
    <w:p w:rsidR="00180F72" w:rsidRPr="00180F72" w:rsidRDefault="00180F72" w:rsidP="00180F72">
      <w:pPr>
        <w:numPr>
          <w:ilvl w:val="0"/>
          <w:numId w:val="33"/>
        </w:numPr>
        <w:jc w:val="both"/>
        <w:textAlignment w:val="baseline"/>
        <w:rPr>
          <w:color w:val="000000"/>
        </w:rPr>
      </w:pPr>
      <w:r w:rsidRPr="00180F72">
        <w:rPr>
          <w:color w:val="000000"/>
        </w:rPr>
        <w:t>“</w:t>
      </w:r>
      <m:oMath>
        <m:r>
          <m:rPr>
            <m:sty m:val="bi"/>
          </m:rPr>
          <w:rPr>
            <w:rFonts w:ascii="Cambria Math" w:hAnsi="Cambria Math"/>
            <w:color w:val="000000"/>
          </w:rPr>
          <m:t>F</m:t>
        </m:r>
      </m:oMath>
      <w:r w:rsidRPr="00180F72">
        <w:rPr>
          <w:color w:val="000000"/>
        </w:rPr>
        <w:t xml:space="preserve">”: di chuyển con trỏ đến vị trí tiếp theo trong mảng (nếu vị trí hiện tại là </w:t>
      </w:r>
      <m:oMath>
        <m:r>
          <w:rPr>
            <w:rFonts w:ascii="Cambria Math" w:hAnsi="Cambria Math"/>
            <w:color w:val="000000"/>
          </w:rPr>
          <m:t>i</m:t>
        </m:r>
      </m:oMath>
      <w:r w:rsidRPr="00180F72">
        <w:rPr>
          <w:color w:val="000000"/>
        </w:rPr>
        <w:t xml:space="preserve"> thì nó sẽ </w:t>
      </w:r>
      <w:r w:rsidR="00085D76">
        <w:rPr>
          <w:color w:val="000000"/>
        </w:rPr>
        <w:t>tiến đến</w:t>
      </w:r>
      <w:r w:rsidRPr="00180F72">
        <w:rPr>
          <w:color w:val="000000"/>
        </w:rPr>
        <w:t xml:space="preserve"> vị trí </w:t>
      </w:r>
      <m:oMath>
        <m:r>
          <w:rPr>
            <w:rFonts w:ascii="Cambria Math" w:hAnsi="Cambria Math"/>
            <w:color w:val="000000"/>
          </w:rPr>
          <m:t>i+1</m:t>
        </m:r>
      </m:oMath>
      <w:r w:rsidRPr="00180F72">
        <w:rPr>
          <w:color w:val="000000"/>
        </w:rPr>
        <w:t xml:space="preserve">, nếu </w:t>
      </w:r>
      <m:oMath>
        <m:r>
          <w:rPr>
            <w:rFonts w:ascii="Cambria Math" w:hAnsi="Cambria Math"/>
            <w:color w:val="000000"/>
          </w:rPr>
          <m:t>i=N</m:t>
        </m:r>
      </m:oMath>
      <w:r w:rsidRPr="00180F72">
        <w:rPr>
          <w:color w:val="000000"/>
        </w:rPr>
        <w:t xml:space="preserve"> thì nó giữ nguyên vị trí hiện tại).</w:t>
      </w:r>
    </w:p>
    <w:p w:rsidR="00180F72" w:rsidRPr="00180F72" w:rsidRDefault="00CA5AA7" w:rsidP="00180F72">
      <w:pPr>
        <w:numPr>
          <w:ilvl w:val="0"/>
          <w:numId w:val="33"/>
        </w:numPr>
        <w:jc w:val="both"/>
        <w:textAlignment w:val="baseline"/>
        <w:rPr>
          <w:color w:val="000000"/>
        </w:rPr>
      </w:pPr>
      <w:r>
        <w:rPr>
          <w:color w:val="000000"/>
        </w:rPr>
        <w:t>“</w:t>
      </w:r>
      <m:oMath>
        <m:r>
          <m:rPr>
            <m:sty m:val="bi"/>
          </m:rPr>
          <w:rPr>
            <w:rFonts w:ascii="Cambria Math" w:hAnsi="Cambria Math"/>
            <w:color w:val="000000"/>
          </w:rPr>
          <m:t>C nx ny</m:t>
        </m:r>
      </m:oMath>
      <w:r w:rsidR="00180F72" w:rsidRPr="00180F72">
        <w:rPr>
          <w:color w:val="000000"/>
        </w:rPr>
        <w:t>”: thay đổi vector của vị trí hiện tại của con trỏ trong mảng thành (</w:t>
      </w:r>
      <m:oMath>
        <m:r>
          <w:rPr>
            <w:rFonts w:ascii="Cambria Math" w:hAnsi="Cambria Math"/>
            <w:color w:val="000000"/>
          </w:rPr>
          <m:t>nx, ny</m:t>
        </m:r>
      </m:oMath>
      <w:r w:rsidR="00180F72" w:rsidRPr="00180F72">
        <w:rPr>
          <w:color w:val="000000"/>
        </w:rPr>
        <w:t xml:space="preserve">), </w:t>
      </w:r>
      <w:r w:rsidR="00095195">
        <w:rPr>
          <w:color w:val="000000"/>
        </w:rPr>
        <w:t xml:space="preserve">với </w:t>
      </w:r>
      <m:oMath>
        <m:r>
          <w:rPr>
            <w:rFonts w:ascii="Cambria Math" w:hAnsi="Cambria Math"/>
            <w:color w:val="000000"/>
          </w:rPr>
          <m:t>nx, ny</m:t>
        </m:r>
      </m:oMath>
      <w:r w:rsidR="00180F72" w:rsidRPr="00180F72">
        <w:rPr>
          <w:color w:val="000000"/>
        </w:rPr>
        <w:t xml:space="preserve"> cũng là những số nguyên chẵn.</w:t>
      </w:r>
    </w:p>
    <w:p w:rsidR="00180F72" w:rsidRDefault="00180F72" w:rsidP="00117A13">
      <w:pPr>
        <w:numPr>
          <w:ilvl w:val="0"/>
          <w:numId w:val="33"/>
        </w:numPr>
        <w:spacing w:after="120"/>
        <w:jc w:val="both"/>
        <w:textAlignment w:val="baseline"/>
        <w:rPr>
          <w:color w:val="000000"/>
        </w:rPr>
      </w:pPr>
      <w:r w:rsidRPr="00180F72">
        <w:rPr>
          <w:color w:val="000000"/>
        </w:rPr>
        <w:t>“</w:t>
      </w:r>
      <m:oMath>
        <m:r>
          <m:rPr>
            <m:sty m:val="bi"/>
          </m:rPr>
          <w:rPr>
            <w:rFonts w:ascii="Cambria Math" w:hAnsi="Cambria Math"/>
            <w:color w:val="000000"/>
          </w:rPr>
          <m:t>Q</m:t>
        </m:r>
      </m:oMath>
      <w:r w:rsidRPr="00180F72">
        <w:rPr>
          <w:color w:val="000000"/>
        </w:rPr>
        <w:t>”: trả lời câu hỏi của Bờm rằng với kế hoạch hiện tại thì đường robot sẽ vẽ ra có bao nhiêu lần đi qua trục tọa độ. Nếu đi qua gốc (0, 0) thì được tính là 2 lần đi qua trục tọa độ.</w:t>
      </w:r>
    </w:p>
    <w:p w:rsidR="00117A13" w:rsidRPr="00180F72" w:rsidRDefault="00117A13" w:rsidP="007F78F3">
      <w:pPr>
        <w:spacing w:after="120"/>
        <w:jc w:val="both"/>
        <w:textAlignment w:val="baseline"/>
        <w:rPr>
          <w:color w:val="000000"/>
        </w:rPr>
      </w:pPr>
      <w:r>
        <w:rPr>
          <w:b/>
          <w:color w:val="000000"/>
        </w:rPr>
        <w:lastRenderedPageBreak/>
        <w:t xml:space="preserve">Yêu cầu: </w:t>
      </w:r>
      <w:r>
        <w:rPr>
          <w:color w:val="000000"/>
        </w:rPr>
        <w:t>hãy xây dựng chương trình mô phỏng nêu trên.</w:t>
      </w:r>
    </w:p>
    <w:p w:rsidR="00180F72" w:rsidRPr="00180F72" w:rsidRDefault="00180F72" w:rsidP="009A5E4D">
      <w:pPr>
        <w:spacing w:after="120"/>
        <w:jc w:val="both"/>
      </w:pPr>
      <w:r w:rsidRPr="00180F72">
        <w:rPr>
          <w:b/>
          <w:bCs/>
          <w:color w:val="000000"/>
        </w:rPr>
        <w:t>Dữ liệu</w:t>
      </w:r>
      <w:r w:rsidRPr="00180F72">
        <w:rPr>
          <w:color w:val="000000"/>
        </w:rPr>
        <w:t xml:space="preserve">: Vào từ file </w:t>
      </w:r>
      <w:r w:rsidRPr="00180F72">
        <w:rPr>
          <w:b/>
          <w:bCs/>
          <w:color w:val="000000"/>
        </w:rPr>
        <w:t>SIMULATION.INP</w:t>
      </w:r>
      <w:r w:rsidRPr="00180F72">
        <w:rPr>
          <w:color w:val="000000"/>
        </w:rPr>
        <w:t>:</w:t>
      </w:r>
    </w:p>
    <w:p w:rsidR="00180F72" w:rsidRPr="00180F72" w:rsidRDefault="00180F72" w:rsidP="00180F72">
      <w:pPr>
        <w:numPr>
          <w:ilvl w:val="0"/>
          <w:numId w:val="34"/>
        </w:numPr>
        <w:jc w:val="both"/>
        <w:textAlignment w:val="baseline"/>
        <w:rPr>
          <w:color w:val="000000"/>
        </w:rPr>
      </w:pPr>
      <w:r w:rsidRPr="00180F72">
        <w:rPr>
          <w:color w:val="000000"/>
        </w:rPr>
        <w:t xml:space="preserve">Dòng đầu tiên chứa số nguyên </w:t>
      </w:r>
      <m:oMath>
        <m:r>
          <w:rPr>
            <w:rFonts w:ascii="Cambria Math" w:hAnsi="Cambria Math"/>
            <w:color w:val="000000"/>
          </w:rPr>
          <m:t>N</m:t>
        </m:r>
      </m:oMath>
      <w:r w:rsidRPr="00180F72">
        <w:rPr>
          <w:color w:val="000000"/>
        </w:rPr>
        <w:t xml:space="preserve"> (</w:t>
      </w:r>
      <m:oMath>
        <m:r>
          <w:rPr>
            <w:rFonts w:ascii="Cambria Math" w:hAnsi="Cambria Math"/>
            <w:color w:val="000000"/>
          </w:rPr>
          <m:t>1≤N≤</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5</m:t>
            </m:r>
          </m:sup>
        </m:sSup>
      </m:oMath>
      <w:r w:rsidRPr="00180F72">
        <w:rPr>
          <w:color w:val="000000"/>
        </w:rPr>
        <w:t>)</w:t>
      </w:r>
    </w:p>
    <w:p w:rsidR="00180F72" w:rsidRPr="00180F72" w:rsidRDefault="00180F72" w:rsidP="00180F72">
      <w:pPr>
        <w:numPr>
          <w:ilvl w:val="0"/>
          <w:numId w:val="34"/>
        </w:numPr>
        <w:jc w:val="both"/>
        <w:textAlignment w:val="baseline"/>
        <w:rPr>
          <w:color w:val="000000"/>
        </w:rPr>
      </w:pPr>
      <w:r w:rsidRPr="00180F72">
        <w:rPr>
          <w:color w:val="000000"/>
        </w:rPr>
        <w:t xml:space="preserve">Tiếp theo là </w:t>
      </w:r>
      <m:oMath>
        <m:r>
          <w:rPr>
            <w:rFonts w:ascii="Cambria Math" w:hAnsi="Cambria Math"/>
            <w:color w:val="000000"/>
          </w:rPr>
          <m:t>N</m:t>
        </m:r>
      </m:oMath>
      <w:r w:rsidR="00A831F6">
        <w:rPr>
          <w:color w:val="000000"/>
        </w:rPr>
        <w:t xml:space="preserve"> </w:t>
      </w:r>
      <w:r w:rsidRPr="00180F72">
        <w:rPr>
          <w:color w:val="000000"/>
        </w:rPr>
        <w:t xml:space="preserve">dòng, mỗi dòng chứa hai số nguyên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A831F6">
        <w:rPr>
          <w:color w:val="000000"/>
        </w:rPr>
        <w:t xml:space="preserve"> </w:t>
      </w:r>
      <w:r w:rsidRPr="00180F72">
        <w:rPr>
          <w:color w:val="000000"/>
        </w:rPr>
        <w:t xml:space="preserve">và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A831F6">
        <w:rPr>
          <w:color w:val="000000"/>
        </w:rPr>
        <w:t xml:space="preserve"> </w:t>
      </w:r>
      <w:r w:rsidRPr="00180F72">
        <w:rPr>
          <w:color w:val="000000"/>
        </w:rPr>
        <w:t>(</w:t>
      </w:r>
      <m:oMath>
        <m:d>
          <m:dPr>
            <m:begChr m:val="|"/>
            <m:endChr m:val="|"/>
            <m:ctrlPr>
              <w:rPr>
                <w:rFonts w:ascii="Cambria Math" w:hAnsi="Cambria Math"/>
                <w:i/>
                <w:color w:val="000000"/>
              </w:rPr>
            </m:ctrlPr>
          </m:dPr>
          <m:e>
            <m:r>
              <w:rPr>
                <w:rFonts w:ascii="Cambria Math" w:hAnsi="Cambria Math"/>
                <w:color w:val="000000"/>
              </w:rPr>
              <m:t>xi</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yi</m:t>
            </m:r>
          </m:e>
        </m:d>
        <m:r>
          <w:rPr>
            <w:rFonts w:ascii="Cambria Math" w:hAnsi="Cambria Math"/>
            <w:color w:val="000000"/>
          </w:rPr>
          <m:t>≤500</m:t>
        </m:r>
      </m:oMath>
      <w:r w:rsidRPr="00180F72">
        <w:rPr>
          <w:color w:val="000000"/>
        </w:rPr>
        <w:t>)</w:t>
      </w:r>
    </w:p>
    <w:p w:rsidR="00180F72" w:rsidRPr="00180F72" w:rsidRDefault="00180F72" w:rsidP="00180F72">
      <w:pPr>
        <w:numPr>
          <w:ilvl w:val="0"/>
          <w:numId w:val="34"/>
        </w:numPr>
        <w:jc w:val="both"/>
        <w:textAlignment w:val="baseline"/>
        <w:rPr>
          <w:color w:val="000000"/>
        </w:rPr>
      </w:pPr>
      <w:r w:rsidRPr="00180F72">
        <w:rPr>
          <w:color w:val="000000"/>
        </w:rPr>
        <w:t xml:space="preserve">Dòng tiếp theo chứa số nguyên </w:t>
      </w:r>
      <m:oMath>
        <m:r>
          <w:rPr>
            <w:rFonts w:ascii="Cambria Math" w:hAnsi="Cambria Math"/>
            <w:color w:val="000000"/>
          </w:rPr>
          <m:t>M</m:t>
        </m:r>
      </m:oMath>
      <w:r w:rsidRPr="00180F72">
        <w:rPr>
          <w:color w:val="000000"/>
        </w:rPr>
        <w:t xml:space="preserve"> là số thao tác truy vấn (</w:t>
      </w:r>
      <m:oMath>
        <m:r>
          <w:rPr>
            <w:rFonts w:ascii="Cambria Math" w:hAnsi="Cambria Math"/>
            <w:color w:val="000000"/>
          </w:rPr>
          <m:t>1≤M≤3×</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5</m:t>
            </m:r>
          </m:sup>
        </m:sSup>
      </m:oMath>
      <w:r w:rsidRPr="00180F72">
        <w:rPr>
          <w:color w:val="000000"/>
        </w:rPr>
        <w:t>)</w:t>
      </w:r>
    </w:p>
    <w:p w:rsidR="00180F72" w:rsidRPr="00180F72" w:rsidRDefault="00180F72" w:rsidP="00651408">
      <w:pPr>
        <w:numPr>
          <w:ilvl w:val="0"/>
          <w:numId w:val="34"/>
        </w:numPr>
        <w:spacing w:after="120"/>
        <w:jc w:val="both"/>
        <w:textAlignment w:val="baseline"/>
        <w:rPr>
          <w:color w:val="000000"/>
        </w:rPr>
      </w:pPr>
      <w:r w:rsidRPr="00180F72">
        <w:rPr>
          <w:color w:val="000000"/>
        </w:rPr>
        <w:t xml:space="preserve">Tiếp theo là </w:t>
      </w:r>
      <m:oMath>
        <m:r>
          <w:rPr>
            <w:rFonts w:ascii="Cambria Math" w:hAnsi="Cambria Math"/>
            <w:color w:val="000000"/>
          </w:rPr>
          <m:t>M</m:t>
        </m:r>
      </m:oMath>
      <w:r w:rsidR="00021589">
        <w:rPr>
          <w:color w:val="000000"/>
        </w:rPr>
        <w:t xml:space="preserve"> </w:t>
      </w:r>
      <w:r w:rsidRPr="00180F72">
        <w:rPr>
          <w:color w:val="000000"/>
        </w:rPr>
        <w:t>dòng, mỗi dòng mô tả một trong 4 truy vấn trên (</w:t>
      </w:r>
      <m:oMath>
        <m:d>
          <m:dPr>
            <m:begChr m:val="|"/>
            <m:endChr m:val="|"/>
            <m:ctrlPr>
              <w:rPr>
                <w:rFonts w:ascii="Cambria Math" w:hAnsi="Cambria Math"/>
                <w:i/>
                <w:color w:val="000000"/>
              </w:rPr>
            </m:ctrlPr>
          </m:dPr>
          <m:e>
            <m:r>
              <w:rPr>
                <w:rFonts w:ascii="Cambria Math" w:hAnsi="Cambria Math"/>
                <w:color w:val="000000"/>
              </w:rPr>
              <m:t>nx</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ny</m:t>
            </m:r>
          </m:e>
        </m:d>
        <m:r>
          <w:rPr>
            <w:rFonts w:ascii="Cambria Math" w:hAnsi="Cambria Math"/>
            <w:color w:val="000000"/>
          </w:rPr>
          <m:t>≤500</m:t>
        </m:r>
      </m:oMath>
      <w:r w:rsidRPr="00180F72">
        <w:rPr>
          <w:color w:val="000000"/>
        </w:rPr>
        <w:t>)</w:t>
      </w:r>
      <w:r w:rsidR="00651408">
        <w:rPr>
          <w:color w:val="000000"/>
          <w:lang w:val="vi-VN"/>
        </w:rPr>
        <w:t>.</w:t>
      </w:r>
    </w:p>
    <w:p w:rsidR="00180F72" w:rsidRPr="00180F72" w:rsidRDefault="00180F72" w:rsidP="00532C95">
      <w:pPr>
        <w:spacing w:after="120"/>
        <w:jc w:val="both"/>
      </w:pPr>
      <w:r w:rsidRPr="00180F72">
        <w:rPr>
          <w:b/>
          <w:bCs/>
          <w:color w:val="000000"/>
        </w:rPr>
        <w:t>Kết quả</w:t>
      </w:r>
      <w:r w:rsidRPr="00180F72">
        <w:rPr>
          <w:color w:val="000000"/>
        </w:rPr>
        <w:t xml:space="preserve">: Ghi ra file </w:t>
      </w:r>
      <w:r w:rsidRPr="00180F72">
        <w:rPr>
          <w:b/>
          <w:bCs/>
          <w:color w:val="000000"/>
        </w:rPr>
        <w:t>SIMULATION.OUT</w:t>
      </w:r>
      <w:r w:rsidRPr="00180F72">
        <w:rPr>
          <w:color w:val="000000"/>
        </w:rPr>
        <w:t xml:space="preserve"> gồm nhiều dòng, mỗi dòng ứng với kết quả của truy vấn loại “</w:t>
      </w:r>
      <m:oMath>
        <m:r>
          <w:rPr>
            <w:rFonts w:ascii="Cambria Math" w:hAnsi="Cambria Math"/>
            <w:color w:val="000000"/>
          </w:rPr>
          <m:t>Q</m:t>
        </m:r>
      </m:oMath>
      <w:r w:rsidRPr="00180F72">
        <w:rPr>
          <w:color w:val="000000"/>
        </w:rPr>
        <w:t>”.</w:t>
      </w:r>
    </w:p>
    <w:p w:rsidR="00180F72" w:rsidRPr="00180F72" w:rsidRDefault="00180F72" w:rsidP="00180F72">
      <w:pPr>
        <w:jc w:val="both"/>
      </w:pPr>
      <w:r w:rsidRPr="00180F72">
        <w:rPr>
          <w:b/>
          <w:bCs/>
          <w:color w:val="000000"/>
        </w:rPr>
        <w:t>Ví dụ</w:t>
      </w:r>
      <w:r w:rsidRPr="00180F72">
        <w:rPr>
          <w:color w:val="000000"/>
        </w:rPr>
        <w:t>:</w:t>
      </w:r>
    </w:p>
    <w:p w:rsidR="00180F72" w:rsidRDefault="00180F72" w:rsidP="00180F72"/>
    <w:tbl>
      <w:tblPr>
        <w:tblStyle w:val="TableGrid"/>
        <w:tblW w:w="5556" w:type="dxa"/>
        <w:tblInd w:w="2065" w:type="dxa"/>
        <w:tblLook w:val="04A0" w:firstRow="1" w:lastRow="0" w:firstColumn="1" w:lastColumn="0" w:noHBand="0" w:noVBand="1"/>
      </w:tblPr>
      <w:tblGrid>
        <w:gridCol w:w="2970"/>
        <w:gridCol w:w="2586"/>
      </w:tblGrid>
      <w:tr w:rsidR="008A03BE" w:rsidRPr="00E66809" w:rsidTr="001E70F8">
        <w:tc>
          <w:tcPr>
            <w:tcW w:w="2970" w:type="dxa"/>
          </w:tcPr>
          <w:p w:rsidR="008A03BE" w:rsidRPr="008A03BE" w:rsidRDefault="008A03BE" w:rsidP="001E70F8">
            <w:pPr>
              <w:jc w:val="center"/>
              <w:rPr>
                <w:rFonts w:ascii="Courier New" w:hAnsi="Courier New" w:cs="Courier New"/>
                <w:b/>
                <w:sz w:val="22"/>
              </w:rPr>
            </w:pPr>
            <w:r w:rsidRPr="00180F72">
              <w:rPr>
                <w:rFonts w:ascii="Courier New" w:hAnsi="Courier New"/>
                <w:b/>
                <w:bCs/>
                <w:color w:val="000000"/>
                <w:sz w:val="22"/>
              </w:rPr>
              <w:t>SIMULATION</w:t>
            </w:r>
            <w:r w:rsidRPr="008A03BE">
              <w:rPr>
                <w:rFonts w:ascii="Courier New" w:hAnsi="Courier New"/>
                <w:b/>
                <w:sz w:val="22"/>
              </w:rPr>
              <w:t>.INP</w:t>
            </w:r>
          </w:p>
        </w:tc>
        <w:tc>
          <w:tcPr>
            <w:tcW w:w="2586" w:type="dxa"/>
          </w:tcPr>
          <w:p w:rsidR="008A03BE" w:rsidRPr="008A03BE" w:rsidRDefault="008A03BE" w:rsidP="001E70F8">
            <w:pPr>
              <w:jc w:val="center"/>
              <w:rPr>
                <w:rFonts w:ascii="Courier New" w:hAnsi="Courier New" w:cs="Courier New"/>
                <w:b/>
                <w:sz w:val="22"/>
              </w:rPr>
            </w:pPr>
            <w:r w:rsidRPr="00180F72">
              <w:rPr>
                <w:rFonts w:ascii="Courier New" w:hAnsi="Courier New"/>
                <w:b/>
                <w:bCs/>
                <w:color w:val="000000"/>
                <w:sz w:val="22"/>
              </w:rPr>
              <w:t>SIMULATION</w:t>
            </w:r>
            <w:r w:rsidRPr="008A03BE">
              <w:rPr>
                <w:rFonts w:ascii="Courier New" w:hAnsi="Courier New"/>
                <w:b/>
                <w:sz w:val="22"/>
              </w:rPr>
              <w:t>.OUT</w:t>
            </w:r>
          </w:p>
        </w:tc>
      </w:tr>
      <w:tr w:rsidR="008A03BE" w:rsidRPr="00E66809" w:rsidTr="001E70F8">
        <w:tc>
          <w:tcPr>
            <w:tcW w:w="2970" w:type="dxa"/>
          </w:tcPr>
          <w:p w:rsidR="008A03BE" w:rsidRPr="00180F72" w:rsidRDefault="008A03BE" w:rsidP="008A03BE">
            <w:pPr>
              <w:rPr>
                <w:rFonts w:ascii="Courier New" w:hAnsi="Courier New"/>
                <w:b/>
                <w:sz w:val="22"/>
              </w:rPr>
            </w:pPr>
            <w:r w:rsidRPr="00180F72">
              <w:rPr>
                <w:rFonts w:ascii="Courier New" w:hAnsi="Courier New"/>
                <w:b/>
                <w:color w:val="000000"/>
                <w:sz w:val="22"/>
              </w:rPr>
              <w:t>5 </w:t>
            </w:r>
          </w:p>
          <w:p w:rsidR="008A03BE" w:rsidRPr="00180F72" w:rsidRDefault="008A03BE" w:rsidP="008A03BE">
            <w:pPr>
              <w:rPr>
                <w:rFonts w:ascii="Courier New" w:hAnsi="Courier New"/>
                <w:b/>
                <w:sz w:val="22"/>
              </w:rPr>
            </w:pPr>
            <w:r w:rsidRPr="00180F72">
              <w:rPr>
                <w:rFonts w:ascii="Courier New" w:hAnsi="Courier New"/>
                <w:b/>
                <w:color w:val="000000"/>
                <w:sz w:val="22"/>
              </w:rPr>
              <w:t>6 2 </w:t>
            </w:r>
          </w:p>
          <w:p w:rsidR="008A03BE" w:rsidRPr="00180F72" w:rsidRDefault="008A03BE" w:rsidP="008A03BE">
            <w:pPr>
              <w:rPr>
                <w:rFonts w:ascii="Courier New" w:hAnsi="Courier New"/>
                <w:b/>
                <w:sz w:val="22"/>
              </w:rPr>
            </w:pPr>
            <w:r w:rsidRPr="00180F72">
              <w:rPr>
                <w:rFonts w:ascii="Courier New" w:hAnsi="Courier New"/>
                <w:b/>
                <w:color w:val="000000"/>
                <w:sz w:val="22"/>
              </w:rPr>
              <w:t>0 -6 </w:t>
            </w:r>
          </w:p>
          <w:p w:rsidR="008A03BE" w:rsidRPr="00180F72" w:rsidRDefault="008A03BE" w:rsidP="008A03BE">
            <w:pPr>
              <w:rPr>
                <w:rFonts w:ascii="Courier New" w:hAnsi="Courier New"/>
                <w:b/>
                <w:sz w:val="22"/>
              </w:rPr>
            </w:pPr>
            <w:r w:rsidRPr="00180F72">
              <w:rPr>
                <w:rFonts w:ascii="Courier New" w:hAnsi="Courier New"/>
                <w:b/>
                <w:color w:val="000000"/>
                <w:sz w:val="22"/>
              </w:rPr>
              <w:t>-2 2 </w:t>
            </w:r>
          </w:p>
          <w:p w:rsidR="008A03BE" w:rsidRPr="00180F72" w:rsidRDefault="008A03BE" w:rsidP="008A03BE">
            <w:pPr>
              <w:rPr>
                <w:rFonts w:ascii="Courier New" w:hAnsi="Courier New"/>
                <w:b/>
                <w:sz w:val="22"/>
              </w:rPr>
            </w:pPr>
            <w:r w:rsidRPr="00180F72">
              <w:rPr>
                <w:rFonts w:ascii="Courier New" w:hAnsi="Courier New"/>
                <w:b/>
                <w:color w:val="000000"/>
                <w:sz w:val="22"/>
              </w:rPr>
              <w:t>-6 -8 </w:t>
            </w:r>
          </w:p>
          <w:p w:rsidR="008A03BE" w:rsidRPr="00180F72" w:rsidRDefault="008A03BE" w:rsidP="008A03BE">
            <w:pPr>
              <w:rPr>
                <w:rFonts w:ascii="Courier New" w:hAnsi="Courier New"/>
                <w:b/>
                <w:sz w:val="22"/>
              </w:rPr>
            </w:pPr>
            <w:r w:rsidRPr="00180F72">
              <w:rPr>
                <w:rFonts w:ascii="Courier New" w:hAnsi="Courier New"/>
                <w:b/>
                <w:color w:val="000000"/>
                <w:sz w:val="22"/>
              </w:rPr>
              <w:t>4 0 </w:t>
            </w:r>
          </w:p>
          <w:p w:rsidR="008A03BE" w:rsidRPr="00180F72" w:rsidRDefault="008A03BE" w:rsidP="008A03BE">
            <w:pPr>
              <w:rPr>
                <w:rFonts w:ascii="Courier New" w:hAnsi="Courier New"/>
                <w:b/>
                <w:sz w:val="22"/>
              </w:rPr>
            </w:pPr>
            <w:r w:rsidRPr="00180F72">
              <w:rPr>
                <w:rFonts w:ascii="Courier New" w:hAnsi="Courier New"/>
                <w:b/>
                <w:color w:val="000000"/>
                <w:sz w:val="22"/>
              </w:rPr>
              <w:t>12</w:t>
            </w:r>
          </w:p>
          <w:p w:rsidR="008A03BE" w:rsidRPr="00180F72" w:rsidRDefault="008A03BE" w:rsidP="008A03BE">
            <w:pPr>
              <w:rPr>
                <w:rFonts w:ascii="Courier New" w:hAnsi="Courier New"/>
                <w:b/>
                <w:sz w:val="22"/>
              </w:rPr>
            </w:pPr>
            <w:r w:rsidRPr="00180F72">
              <w:rPr>
                <w:rFonts w:ascii="Courier New" w:hAnsi="Courier New"/>
                <w:b/>
                <w:color w:val="000000"/>
                <w:sz w:val="22"/>
              </w:rPr>
              <w:t>Q </w:t>
            </w:r>
          </w:p>
          <w:p w:rsidR="008A03BE" w:rsidRPr="00180F72" w:rsidRDefault="008A03BE" w:rsidP="008A03BE">
            <w:pPr>
              <w:rPr>
                <w:rFonts w:ascii="Courier New" w:hAnsi="Courier New"/>
                <w:b/>
                <w:sz w:val="22"/>
              </w:rPr>
            </w:pPr>
            <w:r w:rsidRPr="00180F72">
              <w:rPr>
                <w:rFonts w:ascii="Courier New" w:hAnsi="Courier New"/>
                <w:b/>
                <w:color w:val="000000"/>
                <w:sz w:val="22"/>
              </w:rPr>
              <w:t>C 4 4 </w:t>
            </w:r>
          </w:p>
          <w:p w:rsidR="008A03BE" w:rsidRPr="00180F72" w:rsidRDefault="008A03BE" w:rsidP="008A03BE">
            <w:pPr>
              <w:rPr>
                <w:rFonts w:ascii="Courier New" w:hAnsi="Courier New"/>
                <w:b/>
                <w:sz w:val="22"/>
              </w:rPr>
            </w:pPr>
            <w:r w:rsidRPr="00180F72">
              <w:rPr>
                <w:rFonts w:ascii="Courier New" w:hAnsi="Courier New"/>
                <w:b/>
                <w:color w:val="000000"/>
                <w:sz w:val="22"/>
              </w:rPr>
              <w:t>Q</w:t>
            </w:r>
          </w:p>
          <w:p w:rsidR="008A03BE" w:rsidRPr="00180F72" w:rsidRDefault="008A03BE" w:rsidP="008A03BE">
            <w:pPr>
              <w:rPr>
                <w:rFonts w:ascii="Courier New" w:hAnsi="Courier New"/>
                <w:b/>
                <w:sz w:val="22"/>
              </w:rPr>
            </w:pPr>
            <w:r w:rsidRPr="00180F72">
              <w:rPr>
                <w:rFonts w:ascii="Courier New" w:hAnsi="Courier New"/>
                <w:b/>
                <w:color w:val="000000"/>
                <w:sz w:val="22"/>
              </w:rPr>
              <w:t>F</w:t>
            </w:r>
          </w:p>
          <w:p w:rsidR="008A03BE" w:rsidRPr="00180F72" w:rsidRDefault="008A03BE" w:rsidP="008A03BE">
            <w:pPr>
              <w:rPr>
                <w:rFonts w:ascii="Courier New" w:hAnsi="Courier New"/>
                <w:b/>
                <w:sz w:val="22"/>
              </w:rPr>
            </w:pPr>
            <w:r w:rsidRPr="00180F72">
              <w:rPr>
                <w:rFonts w:ascii="Courier New" w:hAnsi="Courier New"/>
                <w:b/>
                <w:color w:val="000000"/>
                <w:sz w:val="22"/>
              </w:rPr>
              <w:t>F</w:t>
            </w:r>
          </w:p>
          <w:p w:rsidR="008A03BE" w:rsidRPr="00180F72" w:rsidRDefault="008A03BE" w:rsidP="008A03BE">
            <w:pPr>
              <w:rPr>
                <w:rFonts w:ascii="Courier New" w:hAnsi="Courier New"/>
                <w:b/>
                <w:sz w:val="22"/>
              </w:rPr>
            </w:pPr>
            <w:r w:rsidRPr="00180F72">
              <w:rPr>
                <w:rFonts w:ascii="Courier New" w:hAnsi="Courier New"/>
                <w:b/>
                <w:color w:val="000000"/>
                <w:sz w:val="22"/>
              </w:rPr>
              <w:t>F </w:t>
            </w:r>
          </w:p>
          <w:p w:rsidR="008A03BE" w:rsidRPr="00180F72" w:rsidRDefault="008A03BE" w:rsidP="008A03BE">
            <w:pPr>
              <w:rPr>
                <w:rFonts w:ascii="Courier New" w:hAnsi="Courier New"/>
                <w:b/>
                <w:sz w:val="22"/>
              </w:rPr>
            </w:pPr>
            <w:r w:rsidRPr="00180F72">
              <w:rPr>
                <w:rFonts w:ascii="Courier New" w:hAnsi="Courier New"/>
                <w:b/>
                <w:color w:val="000000"/>
                <w:sz w:val="22"/>
              </w:rPr>
              <w:t>C -6 -2 </w:t>
            </w:r>
          </w:p>
          <w:p w:rsidR="008A03BE" w:rsidRPr="00180F72" w:rsidRDefault="008A03BE" w:rsidP="008A03BE">
            <w:pPr>
              <w:rPr>
                <w:rFonts w:ascii="Courier New" w:hAnsi="Courier New"/>
                <w:b/>
                <w:sz w:val="22"/>
              </w:rPr>
            </w:pPr>
            <w:r w:rsidRPr="00180F72">
              <w:rPr>
                <w:rFonts w:ascii="Courier New" w:hAnsi="Courier New"/>
                <w:b/>
                <w:color w:val="000000"/>
                <w:sz w:val="22"/>
              </w:rPr>
              <w:t>Q</w:t>
            </w:r>
          </w:p>
          <w:p w:rsidR="008A03BE" w:rsidRPr="00180F72" w:rsidRDefault="008A03BE" w:rsidP="008A03BE">
            <w:pPr>
              <w:rPr>
                <w:rFonts w:ascii="Courier New" w:hAnsi="Courier New"/>
                <w:b/>
                <w:sz w:val="22"/>
              </w:rPr>
            </w:pPr>
            <w:r w:rsidRPr="00180F72">
              <w:rPr>
                <w:rFonts w:ascii="Courier New" w:hAnsi="Courier New"/>
                <w:b/>
                <w:color w:val="000000"/>
                <w:sz w:val="22"/>
              </w:rPr>
              <w:t>B</w:t>
            </w:r>
          </w:p>
          <w:p w:rsidR="008A03BE" w:rsidRPr="00180F72" w:rsidRDefault="008A03BE" w:rsidP="008A03BE">
            <w:pPr>
              <w:rPr>
                <w:rFonts w:ascii="Courier New" w:hAnsi="Courier New"/>
                <w:b/>
                <w:sz w:val="22"/>
              </w:rPr>
            </w:pPr>
            <w:r w:rsidRPr="00180F72">
              <w:rPr>
                <w:rFonts w:ascii="Courier New" w:hAnsi="Courier New"/>
                <w:b/>
                <w:color w:val="000000"/>
                <w:sz w:val="22"/>
              </w:rPr>
              <w:t>B </w:t>
            </w:r>
          </w:p>
          <w:p w:rsidR="008A03BE" w:rsidRPr="00180F72" w:rsidRDefault="008A03BE" w:rsidP="008A03BE">
            <w:pPr>
              <w:rPr>
                <w:rFonts w:ascii="Courier New" w:hAnsi="Courier New"/>
                <w:b/>
                <w:sz w:val="22"/>
              </w:rPr>
            </w:pPr>
            <w:r w:rsidRPr="00180F72">
              <w:rPr>
                <w:rFonts w:ascii="Courier New" w:hAnsi="Courier New"/>
                <w:b/>
                <w:color w:val="000000"/>
                <w:sz w:val="22"/>
              </w:rPr>
              <w:t>C -4 -6 </w:t>
            </w:r>
          </w:p>
          <w:p w:rsidR="008A03BE" w:rsidRPr="008A03BE" w:rsidRDefault="008A03BE" w:rsidP="008A03BE">
            <w:pPr>
              <w:rPr>
                <w:rFonts w:ascii="Courier New" w:hAnsi="Courier New" w:cs="Courier New"/>
                <w:b/>
                <w:sz w:val="22"/>
              </w:rPr>
            </w:pPr>
            <w:r w:rsidRPr="00180F72">
              <w:rPr>
                <w:rFonts w:ascii="Courier New" w:hAnsi="Courier New"/>
                <w:b/>
                <w:color w:val="000000"/>
                <w:sz w:val="22"/>
              </w:rPr>
              <w:t>Q</w:t>
            </w:r>
          </w:p>
        </w:tc>
        <w:tc>
          <w:tcPr>
            <w:tcW w:w="2586" w:type="dxa"/>
          </w:tcPr>
          <w:p w:rsidR="008A03BE" w:rsidRPr="00180F72" w:rsidRDefault="008A03BE" w:rsidP="008A03BE">
            <w:pPr>
              <w:rPr>
                <w:rFonts w:ascii="Courier New" w:hAnsi="Courier New"/>
                <w:b/>
                <w:sz w:val="22"/>
              </w:rPr>
            </w:pPr>
            <w:r w:rsidRPr="00180F72">
              <w:rPr>
                <w:rFonts w:ascii="Courier New" w:hAnsi="Courier New"/>
                <w:b/>
                <w:color w:val="000000"/>
                <w:sz w:val="22"/>
              </w:rPr>
              <w:t>3</w:t>
            </w:r>
          </w:p>
          <w:p w:rsidR="008A03BE" w:rsidRPr="00180F72" w:rsidRDefault="008A03BE" w:rsidP="008A03BE">
            <w:pPr>
              <w:rPr>
                <w:rFonts w:ascii="Courier New" w:hAnsi="Courier New"/>
                <w:b/>
                <w:sz w:val="22"/>
              </w:rPr>
            </w:pPr>
            <w:r w:rsidRPr="00180F72">
              <w:rPr>
                <w:rFonts w:ascii="Courier New" w:hAnsi="Courier New"/>
                <w:b/>
                <w:color w:val="000000"/>
                <w:sz w:val="22"/>
              </w:rPr>
              <w:t>5</w:t>
            </w:r>
          </w:p>
          <w:p w:rsidR="008A03BE" w:rsidRPr="00180F72" w:rsidRDefault="008A03BE" w:rsidP="008A03BE">
            <w:pPr>
              <w:rPr>
                <w:rFonts w:ascii="Courier New" w:hAnsi="Courier New"/>
                <w:b/>
                <w:sz w:val="22"/>
              </w:rPr>
            </w:pPr>
            <w:r w:rsidRPr="00180F72">
              <w:rPr>
                <w:rFonts w:ascii="Courier New" w:hAnsi="Courier New"/>
                <w:b/>
                <w:color w:val="000000"/>
                <w:sz w:val="22"/>
              </w:rPr>
              <w:t>5</w:t>
            </w:r>
          </w:p>
          <w:p w:rsidR="008A03BE" w:rsidRPr="00180F72" w:rsidRDefault="008A03BE" w:rsidP="008A03BE">
            <w:pPr>
              <w:rPr>
                <w:rFonts w:ascii="Courier New" w:hAnsi="Courier New"/>
                <w:b/>
                <w:sz w:val="22"/>
              </w:rPr>
            </w:pPr>
            <w:r w:rsidRPr="00180F72">
              <w:rPr>
                <w:rFonts w:ascii="Courier New" w:hAnsi="Courier New"/>
                <w:b/>
                <w:color w:val="000000"/>
                <w:sz w:val="22"/>
              </w:rPr>
              <w:t>4</w:t>
            </w:r>
          </w:p>
        </w:tc>
      </w:tr>
    </w:tbl>
    <w:p w:rsidR="00924B45" w:rsidRPr="007B2A3F" w:rsidRDefault="00924B45" w:rsidP="00926700">
      <w:pPr>
        <w:spacing w:before="200" w:after="200"/>
        <w:jc w:val="both"/>
        <w:rPr>
          <w:rFonts w:eastAsia="Calibri"/>
        </w:rPr>
      </w:pPr>
      <w:r w:rsidRPr="007B2A3F">
        <w:rPr>
          <w:rFonts w:eastAsia="Calibri"/>
          <w:b/>
        </w:rPr>
        <w:t>Chú ý:</w:t>
      </w:r>
      <w:r w:rsidRPr="007B2A3F">
        <w:rPr>
          <w:rFonts w:eastAsia="Calibri"/>
        </w:rPr>
        <w:t xml:space="preserve"> </w:t>
      </w:r>
    </w:p>
    <w:p w:rsidR="00016B49" w:rsidRPr="003F7C9E" w:rsidRDefault="00891208" w:rsidP="00A27442">
      <w:pPr>
        <w:pStyle w:val="ListParagraph"/>
        <w:numPr>
          <w:ilvl w:val="0"/>
          <w:numId w:val="31"/>
        </w:numPr>
        <w:spacing w:line="259" w:lineRule="auto"/>
        <w:jc w:val="both"/>
        <w:rPr>
          <w:rFonts w:ascii="Times New Roman" w:hAnsi="Times New Roman"/>
          <w:sz w:val="24"/>
        </w:rPr>
      </w:pPr>
      <w:r>
        <w:rPr>
          <w:rFonts w:ascii="Times New Roman" w:hAnsi="Times New Roman"/>
          <w:sz w:val="24"/>
        </w:rPr>
        <w:t xml:space="preserve">Có </w:t>
      </w:r>
      <w:r w:rsidR="0073013A">
        <w:rPr>
          <w:rFonts w:ascii="Times New Roman" w:hAnsi="Times New Roman"/>
          <w:sz w:val="24"/>
          <w:lang w:val="vi-VN"/>
        </w:rPr>
        <w:t>3</w:t>
      </w:r>
      <w:r w:rsidR="00803342">
        <w:rPr>
          <w:rFonts w:ascii="Times New Roman" w:hAnsi="Times New Roman"/>
          <w:sz w:val="24"/>
        </w:rPr>
        <w:t>0</w:t>
      </w:r>
      <w:r w:rsidR="00016B49" w:rsidRPr="003F7C9E">
        <w:rPr>
          <w:rFonts w:ascii="Times New Roman" w:hAnsi="Times New Roman"/>
          <w:sz w:val="24"/>
        </w:rPr>
        <w:t xml:space="preserve">% số điểm có </w:t>
      </w:r>
      <m:oMath>
        <m:r>
          <w:rPr>
            <w:rFonts w:ascii="Cambria Math" w:hAnsi="Cambria Math"/>
            <w:sz w:val="24"/>
          </w:rPr>
          <m:t>N, M≤1000</m:t>
        </m:r>
      </m:oMath>
    </w:p>
    <w:p w:rsidR="00924B45" w:rsidRPr="003F7C9E" w:rsidRDefault="00B22F4A" w:rsidP="00016B49">
      <w:pPr>
        <w:pStyle w:val="ListParagraph"/>
        <w:numPr>
          <w:ilvl w:val="0"/>
          <w:numId w:val="31"/>
        </w:numPr>
        <w:spacing w:line="259" w:lineRule="auto"/>
        <w:jc w:val="both"/>
        <w:rPr>
          <w:rFonts w:ascii="Times New Roman" w:hAnsi="Times New Roman"/>
          <w:sz w:val="24"/>
        </w:rPr>
      </w:pPr>
      <w:r>
        <w:rPr>
          <w:rFonts w:ascii="Times New Roman" w:hAnsi="Times New Roman"/>
          <w:sz w:val="24"/>
        </w:rPr>
        <w:t>Có 3</w:t>
      </w:r>
      <w:r w:rsidR="00803342">
        <w:rPr>
          <w:rFonts w:ascii="Times New Roman" w:hAnsi="Times New Roman"/>
          <w:sz w:val="24"/>
        </w:rPr>
        <w:t>0</w:t>
      </w:r>
      <w:r w:rsidR="00016B49" w:rsidRPr="003F7C9E">
        <w:rPr>
          <w:rFonts w:ascii="Times New Roman" w:hAnsi="Times New Roman"/>
          <w:sz w:val="24"/>
        </w:rPr>
        <w:t xml:space="preserve">% số điểm có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=ny=0, N≤5×</m:t>
        </m:r>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r>
          <w:rPr>
            <w:rFonts w:ascii="Cambria Math" w:hAnsi="Cambria Math"/>
            <w:sz w:val="24"/>
          </w:rPr>
          <m:t>, M≤</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w:p>
    <w:p w:rsidR="008A246C" w:rsidRPr="003F7C9E" w:rsidRDefault="0073013A" w:rsidP="001A6267">
      <w:pPr>
        <w:pStyle w:val="ListParagraph"/>
        <w:numPr>
          <w:ilvl w:val="0"/>
          <w:numId w:val="31"/>
        </w:numPr>
        <w:spacing w:line="259" w:lineRule="auto"/>
        <w:jc w:val="both"/>
        <w:rPr>
          <w:rFonts w:ascii="Times New Roman" w:hAnsi="Times New Roman"/>
          <w:sz w:val="24"/>
        </w:rPr>
      </w:pPr>
      <w:r>
        <w:rPr>
          <w:rFonts w:ascii="Times New Roman" w:hAnsi="Times New Roman"/>
          <w:sz w:val="24"/>
        </w:rPr>
        <w:t>Có 20</w:t>
      </w:r>
      <w:r w:rsidR="00745339" w:rsidRPr="003F7C9E">
        <w:rPr>
          <w:rFonts w:ascii="Times New Roman" w:hAnsi="Times New Roman"/>
          <w:sz w:val="24"/>
        </w:rPr>
        <w:t xml:space="preserve">% số điểm có </w:t>
      </w:r>
      <m:oMath>
        <m:r>
          <w:rPr>
            <w:rFonts w:ascii="Cambria Math" w:hAnsi="Cambria Math"/>
            <w:sz w:val="24"/>
          </w:rPr>
          <m:t>N≤5×</m:t>
        </m:r>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r>
          <w:rPr>
            <w:rFonts w:ascii="Cambria Math" w:hAnsi="Cambria Math"/>
            <w:sz w:val="24"/>
          </w:rPr>
          <m:t>, M≤</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w:p>
    <w:p w:rsidR="00BA0ACC" w:rsidRPr="003F7C9E" w:rsidRDefault="003F7C9E" w:rsidP="003F7C9E">
      <w:pPr>
        <w:pStyle w:val="ListParagraph"/>
        <w:numPr>
          <w:ilvl w:val="0"/>
          <w:numId w:val="31"/>
        </w:numPr>
        <w:spacing w:line="259" w:lineRule="auto"/>
        <w:jc w:val="both"/>
        <w:rPr>
          <w:rFonts w:ascii="Times New Roman" w:hAnsi="Times New Roman"/>
          <w:sz w:val="24"/>
        </w:rPr>
      </w:pPr>
      <w:r w:rsidRPr="003F7C9E">
        <w:rPr>
          <w:rFonts w:ascii="Times New Roman" w:hAnsi="Times New Roman"/>
          <w:sz w:val="24"/>
        </w:rPr>
        <w:t>C</w:t>
      </w:r>
      <w:r w:rsidR="0073013A">
        <w:rPr>
          <w:rFonts w:ascii="Times New Roman" w:hAnsi="Times New Roman"/>
          <w:sz w:val="24"/>
        </w:rPr>
        <w:t>ó 20</w:t>
      </w:r>
      <w:r w:rsidRPr="003F7C9E">
        <w:rPr>
          <w:rFonts w:ascii="Times New Roman" w:hAnsi="Times New Roman"/>
          <w:sz w:val="24"/>
        </w:rPr>
        <w:t>% số điểm còn lại không có ràng buộc gì thêm.</w:t>
      </w:r>
    </w:p>
    <w:p w:rsidR="00F86CB3" w:rsidRPr="00E66809" w:rsidRDefault="00F86CB3" w:rsidP="00F86CB3">
      <w:pPr>
        <w:spacing w:line="360" w:lineRule="auto"/>
        <w:jc w:val="both"/>
        <w:rPr>
          <w:rFonts w:ascii="Arial" w:hAnsi="Arial" w:cs="Arial"/>
          <w:b/>
        </w:rPr>
      </w:pPr>
      <w:r>
        <w:rPr>
          <w:rFonts w:ascii="Arial" w:hAnsi="Arial" w:cs="Arial"/>
          <w:b/>
        </w:rPr>
        <w:t>Bài 3</w:t>
      </w:r>
      <w:r w:rsidRPr="00E66809">
        <w:rPr>
          <w:rFonts w:ascii="Arial" w:hAnsi="Arial" w:cs="Arial"/>
          <w:b/>
        </w:rPr>
        <w:t xml:space="preserve">. </w:t>
      </w:r>
      <w:r w:rsidR="00123D4E">
        <w:rPr>
          <w:rFonts w:ascii="Arial" w:hAnsi="Arial" w:cs="Arial"/>
          <w:b/>
        </w:rPr>
        <w:t>Lottery</w:t>
      </w:r>
      <w:r w:rsidR="009B1A7A">
        <w:rPr>
          <w:rFonts w:ascii="Arial" w:hAnsi="Arial" w:cs="Arial"/>
          <w:b/>
        </w:rPr>
        <w:t xml:space="preserve"> (</w:t>
      </w:r>
      <w:r w:rsidR="00123D4E">
        <w:rPr>
          <w:rFonts w:ascii="Arial" w:hAnsi="Arial" w:cs="Arial"/>
          <w:b/>
        </w:rPr>
        <w:t>7</w:t>
      </w:r>
      <w:r>
        <w:rPr>
          <w:rFonts w:ascii="Arial" w:hAnsi="Arial" w:cs="Arial"/>
          <w:b/>
        </w:rPr>
        <w:t xml:space="preserve"> điểm)</w:t>
      </w:r>
    </w:p>
    <w:p w:rsidR="00F14293" w:rsidRDefault="00F14293" w:rsidP="00C55129">
      <w:pPr>
        <w:spacing w:after="120"/>
        <w:jc w:val="both"/>
      </w:pPr>
      <w:r>
        <w:t>Cuội càng ngày càng trở nên nghiện Vietlott</w:t>
      </w:r>
      <w:r w:rsidR="00D64DB8">
        <w:t>,</w:t>
      </w:r>
      <w:r>
        <w:t xml:space="preserve"> một trò chơi </w:t>
      </w:r>
      <w:r w:rsidR="007B7F71">
        <w:t xml:space="preserve">xổ số </w:t>
      </w:r>
      <w:r>
        <w:t xml:space="preserve">may rủi đã xuất hiện tại Viêt Nam được vài năm nay. </w:t>
      </w:r>
      <w:r w:rsidR="00F14D89">
        <w:rPr>
          <w:lang w:val="vi-VN"/>
        </w:rPr>
        <w:t>T</w:t>
      </w:r>
      <w:r w:rsidR="008B2347">
        <w:rPr>
          <w:lang w:val="vi-VN"/>
        </w:rPr>
        <w:t xml:space="preserve">rò </w:t>
      </w:r>
      <w:r w:rsidR="00AF7C2B">
        <w:rPr>
          <w:lang w:val="vi-VN"/>
        </w:rPr>
        <w:t>x</w:t>
      </w:r>
      <w:r w:rsidR="008B2347">
        <w:rPr>
          <w:lang w:val="vi-VN"/>
        </w:rPr>
        <w:t xml:space="preserve">ổ số </w:t>
      </w:r>
      <w:r w:rsidR="00F14D89">
        <w:rPr>
          <w:lang w:val="vi-VN"/>
        </w:rPr>
        <w:t xml:space="preserve">diễn ra </w:t>
      </w:r>
      <w:r w:rsidR="00F3734B">
        <w:rPr>
          <w:lang w:val="vi-VN"/>
        </w:rPr>
        <w:t>như sau</w:t>
      </w:r>
      <w:r>
        <w:t>:</w:t>
      </w:r>
    </w:p>
    <w:p w:rsidR="00F14293" w:rsidRPr="00DC7EAD" w:rsidRDefault="00F14293" w:rsidP="00DC7EAD">
      <w:pPr>
        <w:pStyle w:val="ListParagraph"/>
        <w:numPr>
          <w:ilvl w:val="0"/>
          <w:numId w:val="32"/>
        </w:numPr>
        <w:spacing w:after="120"/>
        <w:jc w:val="both"/>
        <w:rPr>
          <w:rFonts w:ascii="Times New Roman" w:hAnsi="Times New Roman"/>
          <w:sz w:val="24"/>
        </w:rPr>
      </w:pPr>
      <w:r w:rsidRPr="00F14293">
        <w:rPr>
          <w:rFonts w:ascii="Times New Roman" w:hAnsi="Times New Roman"/>
          <w:sz w:val="24"/>
        </w:rPr>
        <w:t xml:space="preserve">Cuội sẽ đến văn phòng xổ số gần nhất </w:t>
      </w:r>
      <w:r w:rsidR="00FC080C">
        <w:rPr>
          <w:rFonts w:ascii="Times New Roman" w:hAnsi="Times New Roman"/>
          <w:sz w:val="24"/>
        </w:rPr>
        <w:t xml:space="preserve">của Vietlott </w:t>
      </w:r>
      <w:r w:rsidRPr="00F14293">
        <w:rPr>
          <w:rFonts w:ascii="Times New Roman" w:hAnsi="Times New Roman"/>
          <w:sz w:val="24"/>
        </w:rPr>
        <w:t xml:space="preserve">và </w:t>
      </w:r>
      <w:r w:rsidR="002A2CF6">
        <w:rPr>
          <w:rFonts w:ascii="Times New Roman" w:hAnsi="Times New Roman"/>
          <w:sz w:val="24"/>
          <w:lang w:val="vi-VN"/>
        </w:rPr>
        <w:t>chọn loại giải mình sẽ tham gia, mỗi loại giải của Vietlott tương ứng với độ dài của dãy số trên</w:t>
      </w:r>
      <w:r w:rsidRPr="00F14293">
        <w:rPr>
          <w:rFonts w:ascii="Times New Roman" w:hAnsi="Times New Roman"/>
          <w:sz w:val="24"/>
        </w:rPr>
        <w:t xml:space="preserve"> tờ vé số</w:t>
      </w:r>
      <w:r w:rsidR="002A2CF6">
        <w:rPr>
          <w:rFonts w:ascii="Times New Roman" w:hAnsi="Times New Roman"/>
          <w:sz w:val="24"/>
          <w:lang w:val="vi-VN"/>
        </w:rPr>
        <w:t xml:space="preserve"> Cuội sẽ mua</w:t>
      </w:r>
      <w:r w:rsidRPr="00F14293">
        <w:rPr>
          <w:rFonts w:ascii="Times New Roman" w:hAnsi="Times New Roman"/>
          <w:sz w:val="24"/>
        </w:rPr>
        <w:t>.</w:t>
      </w:r>
      <w:r w:rsidR="00DC7EAD">
        <w:rPr>
          <w:rFonts w:ascii="Times New Roman" w:hAnsi="Times New Roman"/>
          <w:sz w:val="24"/>
          <w:lang w:val="vi-VN"/>
        </w:rPr>
        <w:t xml:space="preserve"> Cuội có thể mua nhiều tờ vé số tùy ý.</w:t>
      </w:r>
    </w:p>
    <w:p w:rsidR="00F14293" w:rsidRDefault="00F14293" w:rsidP="00C55129">
      <w:pPr>
        <w:pStyle w:val="ListParagraph"/>
        <w:numPr>
          <w:ilvl w:val="0"/>
          <w:numId w:val="32"/>
        </w:numPr>
        <w:spacing w:after="120"/>
        <w:jc w:val="both"/>
        <w:rPr>
          <w:rFonts w:ascii="Times New Roman" w:hAnsi="Times New Roman"/>
          <w:sz w:val="24"/>
        </w:rPr>
      </w:pPr>
      <w:r w:rsidRPr="00F14293">
        <w:rPr>
          <w:rFonts w:ascii="Times New Roman" w:hAnsi="Times New Roman"/>
          <w:sz w:val="24"/>
        </w:rPr>
        <w:t>Vào cuối ngày</w:t>
      </w:r>
      <w:r w:rsidR="00AE0A00">
        <w:rPr>
          <w:rFonts w:ascii="Times New Roman" w:hAnsi="Times New Roman"/>
          <w:sz w:val="24"/>
        </w:rPr>
        <w:t>,</w:t>
      </w:r>
      <w:r w:rsidRPr="00F14293">
        <w:rPr>
          <w:rFonts w:ascii="Times New Roman" w:hAnsi="Times New Roman"/>
          <w:sz w:val="24"/>
        </w:rPr>
        <w:t xml:space="preserve"> công ty </w:t>
      </w:r>
      <w:r w:rsidR="001E0BE0">
        <w:rPr>
          <w:rFonts w:ascii="Times New Roman" w:hAnsi="Times New Roman"/>
          <w:sz w:val="24"/>
          <w:lang w:val="vi-VN"/>
        </w:rPr>
        <w:t>Vietlott, với mỗi loại giải công ty</w:t>
      </w:r>
      <w:r w:rsidRPr="00F14293">
        <w:rPr>
          <w:rFonts w:ascii="Times New Roman" w:hAnsi="Times New Roman"/>
          <w:sz w:val="24"/>
        </w:rPr>
        <w:t xml:space="preserve"> sẽ quay số để tìm ra một dãy số may mắn</w:t>
      </w:r>
      <w:r w:rsidR="001E0BE0">
        <w:rPr>
          <w:rFonts w:ascii="Times New Roman" w:hAnsi="Times New Roman"/>
          <w:sz w:val="24"/>
          <w:lang w:val="vi-VN"/>
        </w:rPr>
        <w:t xml:space="preserve"> ứng với từng loại giải</w:t>
      </w:r>
      <w:r w:rsidRPr="00F14293">
        <w:rPr>
          <w:rFonts w:ascii="Times New Roman" w:hAnsi="Times New Roman"/>
          <w:sz w:val="24"/>
        </w:rPr>
        <w:t>.</w:t>
      </w:r>
    </w:p>
    <w:p w:rsidR="00F14293" w:rsidRDefault="00F14293" w:rsidP="00C55129">
      <w:pPr>
        <w:spacing w:after="120"/>
        <w:jc w:val="both"/>
      </w:pPr>
      <w:r>
        <w:t>Tất nhiên, Cuội sẽ giành được giải đặc biệt nếu một trong những tờ vé số anh ấy đã mua có dãy số trùng với dãy số may mắn</w:t>
      </w:r>
      <w:r w:rsidR="00E41866">
        <w:rPr>
          <w:lang w:val="vi-VN"/>
        </w:rPr>
        <w:t xml:space="preserve"> ứng với loại giải của tờ vé số đó</w:t>
      </w:r>
      <w:r>
        <w:t xml:space="preserve"> mà công ty Vietlott quay ra. Bạn </w:t>
      </w:r>
      <w:r>
        <w:lastRenderedPageBreak/>
        <w:t xml:space="preserve">của Cuội là Bờm làm trong công ty Vietlott đã quyết định giúp cậu bằng cách nói cho cậu biết một số </w:t>
      </w:r>
      <w:r w:rsidR="00EF2ABC">
        <w:t>đặc điểm của một dãy số may mắn:</w:t>
      </w:r>
    </w:p>
    <w:p w:rsidR="009A006D" w:rsidRDefault="009A006D" w:rsidP="00C55129">
      <w:pPr>
        <w:pStyle w:val="ListParagraph"/>
        <w:numPr>
          <w:ilvl w:val="0"/>
          <w:numId w:val="32"/>
        </w:numPr>
        <w:spacing w:after="120"/>
        <w:jc w:val="both"/>
        <w:rPr>
          <w:rFonts w:ascii="Times New Roman" w:hAnsi="Times New Roman"/>
          <w:sz w:val="24"/>
        </w:rPr>
      </w:pPr>
      <w:r w:rsidRPr="009A006D">
        <w:rPr>
          <w:rFonts w:ascii="Times New Roman" w:hAnsi="Times New Roman"/>
          <w:sz w:val="24"/>
        </w:rPr>
        <w:t xml:space="preserve">Dãy số chỉ bao gồm các số tự nhiên từ khoảng </w:t>
      </w:r>
      <m:oMath>
        <m:r>
          <w:rPr>
            <w:rFonts w:ascii="Cambria Math" w:hAnsi="Cambria Math"/>
            <w:sz w:val="24"/>
          </w:rPr>
          <m:t>[1, N]</m:t>
        </m:r>
      </m:oMath>
      <w:r w:rsidRPr="00F14293">
        <w:rPr>
          <w:rFonts w:ascii="Times New Roman" w:hAnsi="Times New Roman"/>
          <w:sz w:val="24"/>
        </w:rPr>
        <w:t xml:space="preserve"> </w:t>
      </w:r>
    </w:p>
    <w:p w:rsidR="00AD14EE" w:rsidRDefault="006F0E24" w:rsidP="00C55129">
      <w:pPr>
        <w:pStyle w:val="ListParagraph"/>
        <w:numPr>
          <w:ilvl w:val="0"/>
          <w:numId w:val="32"/>
        </w:numPr>
        <w:spacing w:after="120"/>
        <w:jc w:val="both"/>
        <w:rPr>
          <w:rFonts w:ascii="Times New Roman" w:hAnsi="Times New Roman"/>
          <w:sz w:val="24"/>
        </w:rPr>
      </w:pPr>
      <w:r w:rsidRPr="006F0E24">
        <w:rPr>
          <w:rFonts w:ascii="Times New Roman" w:hAnsi="Times New Roman"/>
          <w:sz w:val="24"/>
        </w:rPr>
        <w:t>Tất cả các số trong dãy số là phân biệt.</w:t>
      </w:r>
    </w:p>
    <w:p w:rsidR="00174888" w:rsidRPr="00091672" w:rsidRDefault="00AD14EE" w:rsidP="00C55129">
      <w:pPr>
        <w:pStyle w:val="ListParagraph"/>
        <w:numPr>
          <w:ilvl w:val="0"/>
          <w:numId w:val="32"/>
        </w:numPr>
        <w:spacing w:after="120"/>
        <w:jc w:val="both"/>
        <w:rPr>
          <w:rFonts w:ascii="Times New Roman" w:hAnsi="Times New Roman"/>
          <w:sz w:val="24"/>
          <w:szCs w:val="24"/>
        </w:rPr>
      </w:pPr>
      <w:r w:rsidRPr="00AD14EE">
        <w:rPr>
          <w:rFonts w:ascii="Times New Roman" w:hAnsi="Times New Roman"/>
          <w:sz w:val="24"/>
        </w:rPr>
        <w:t>Hai số liên tiếp trong dãy đều nằm trong danh sách các cặp số được phép đứng cạ</w:t>
      </w:r>
      <w:r w:rsidR="00091672">
        <w:rPr>
          <w:rFonts w:ascii="Times New Roman" w:hAnsi="Times New Roman"/>
          <w:sz w:val="24"/>
        </w:rPr>
        <w:t xml:space="preserve">nh nhau trong dãy. </w:t>
      </w:r>
      <w:r w:rsidR="002E5869" w:rsidRPr="00091672">
        <w:rPr>
          <w:rFonts w:ascii="Times New Roman" w:hAnsi="Times New Roman"/>
          <w:sz w:val="24"/>
          <w:szCs w:val="24"/>
          <w:lang w:val="vi-VN"/>
        </w:rPr>
        <w:t>D</w:t>
      </w:r>
      <w:r w:rsidR="00F14293" w:rsidRPr="00091672">
        <w:rPr>
          <w:rFonts w:ascii="Times New Roman" w:hAnsi="Times New Roman"/>
          <w:sz w:val="24"/>
          <w:szCs w:val="24"/>
        </w:rPr>
        <w:t>anh sách các cặp số được phép đứng cạnh nhau</w:t>
      </w:r>
      <w:r w:rsidR="00174888" w:rsidRPr="00091672">
        <w:rPr>
          <w:rFonts w:ascii="Times New Roman" w:hAnsi="Times New Roman"/>
          <w:sz w:val="24"/>
          <w:szCs w:val="24"/>
        </w:rPr>
        <w:t xml:space="preserve"> có đặc điểm sau:</w:t>
      </w:r>
    </w:p>
    <w:p w:rsidR="00174888" w:rsidRPr="001A542C" w:rsidRDefault="00174888" w:rsidP="00174888">
      <w:pPr>
        <w:pStyle w:val="ListParagraph"/>
        <w:numPr>
          <w:ilvl w:val="0"/>
          <w:numId w:val="35"/>
        </w:numPr>
        <w:spacing w:after="120"/>
        <w:jc w:val="both"/>
        <w:rPr>
          <w:rFonts w:ascii="Times New Roman" w:hAnsi="Times New Roman"/>
          <w:sz w:val="24"/>
          <w:szCs w:val="24"/>
        </w:rPr>
      </w:pPr>
      <w:r w:rsidRPr="001A542C">
        <w:rPr>
          <w:rFonts w:ascii="Times New Roman" w:hAnsi="Times New Roman"/>
          <w:sz w:val="24"/>
          <w:szCs w:val="24"/>
        </w:rPr>
        <w:t>L</w:t>
      </w:r>
      <w:r w:rsidR="00F14293" w:rsidRPr="001A542C">
        <w:rPr>
          <w:rFonts w:ascii="Times New Roman" w:hAnsi="Times New Roman"/>
          <w:sz w:val="24"/>
          <w:szCs w:val="24"/>
        </w:rPr>
        <w:t xml:space="preserve">à </w:t>
      </w:r>
      <w:r w:rsidR="00240317" w:rsidRPr="001A542C">
        <w:rPr>
          <w:rFonts w:ascii="Times New Roman" w:hAnsi="Times New Roman"/>
          <w:sz w:val="24"/>
          <w:szCs w:val="24"/>
          <w:lang w:val="vi-VN"/>
        </w:rPr>
        <w:t xml:space="preserve">một </w:t>
      </w:r>
      <w:r w:rsidR="00F14293" w:rsidRPr="001A542C">
        <w:rPr>
          <w:rFonts w:ascii="Times New Roman" w:hAnsi="Times New Roman"/>
          <w:sz w:val="24"/>
          <w:szCs w:val="24"/>
        </w:rPr>
        <w:t xml:space="preserve">tập các cặp số khác nhau trong khoảng </w:t>
      </w:r>
      <m:oMath>
        <m:r>
          <w:rPr>
            <w:rFonts w:ascii="Cambria Math" w:hAnsi="Cambria Math"/>
            <w:sz w:val="24"/>
            <w:szCs w:val="24"/>
          </w:rPr>
          <m:t>[1, N]</m:t>
        </m:r>
      </m:oMath>
      <w:r w:rsidR="00F14293" w:rsidRPr="001A542C">
        <w:rPr>
          <w:rFonts w:ascii="Times New Roman" w:hAnsi="Times New Roman"/>
          <w:sz w:val="24"/>
          <w:szCs w:val="24"/>
        </w:rPr>
        <w:t xml:space="preserve">. </w:t>
      </w:r>
    </w:p>
    <w:p w:rsidR="00F14293" w:rsidRPr="001A542C" w:rsidRDefault="00671167" w:rsidP="00174888">
      <w:pPr>
        <w:pStyle w:val="ListParagraph"/>
        <w:numPr>
          <w:ilvl w:val="0"/>
          <w:numId w:val="35"/>
        </w:numPr>
        <w:spacing w:after="120"/>
        <w:jc w:val="both"/>
        <w:rPr>
          <w:rFonts w:ascii="Times New Roman" w:hAnsi="Times New Roman"/>
          <w:sz w:val="24"/>
          <w:szCs w:val="24"/>
        </w:rPr>
      </w:pPr>
      <w:r w:rsidRPr="001A542C">
        <w:rPr>
          <w:rFonts w:ascii="Times New Roman" w:hAnsi="Times New Roman"/>
          <w:sz w:val="24"/>
          <w:szCs w:val="24"/>
          <w:lang w:val="vi-VN"/>
        </w:rPr>
        <w:t xml:space="preserve">Và </w:t>
      </w:r>
      <w:r w:rsidRPr="001A542C">
        <w:rPr>
          <w:rFonts w:ascii="Times New Roman" w:hAnsi="Times New Roman"/>
          <w:sz w:val="24"/>
          <w:szCs w:val="24"/>
        </w:rPr>
        <w:t>nếu ta coi mỗi cặp số là một cạnh của một đồ thị</w:t>
      </w:r>
      <w:r>
        <w:rPr>
          <w:rFonts w:ascii="Times New Roman" w:hAnsi="Times New Roman"/>
          <w:sz w:val="24"/>
          <w:szCs w:val="24"/>
        </w:rPr>
        <w:t>,</w:t>
      </w:r>
      <w:r w:rsidRPr="001A542C">
        <w:rPr>
          <w:rFonts w:ascii="Times New Roman" w:hAnsi="Times New Roman"/>
          <w:sz w:val="24"/>
          <w:szCs w:val="24"/>
        </w:rPr>
        <w:t xml:space="preserve"> </w:t>
      </w:r>
      <w:r>
        <w:rPr>
          <w:rFonts w:ascii="Times New Roman" w:hAnsi="Times New Roman"/>
          <w:sz w:val="24"/>
          <w:szCs w:val="24"/>
        </w:rPr>
        <w:t>thì đ</w:t>
      </w:r>
      <w:bookmarkStart w:id="0" w:name="_GoBack"/>
      <w:bookmarkEnd w:id="0"/>
      <w:r w:rsidR="00F14293" w:rsidRPr="001A542C">
        <w:rPr>
          <w:rFonts w:ascii="Times New Roman" w:hAnsi="Times New Roman"/>
          <w:sz w:val="24"/>
          <w:szCs w:val="24"/>
        </w:rPr>
        <w:t xml:space="preserve">ồ thị tạo bởi tập các cặp số được phép đứng cạnh nhau là </w:t>
      </w:r>
      <w:r w:rsidR="002A2CF6" w:rsidRPr="001A542C">
        <w:rPr>
          <w:rFonts w:ascii="Times New Roman" w:hAnsi="Times New Roman"/>
          <w:sz w:val="24"/>
          <w:szCs w:val="24"/>
          <w:lang w:val="vi-VN"/>
        </w:rPr>
        <w:t xml:space="preserve">một </w:t>
      </w:r>
      <w:r w:rsidR="00F14293" w:rsidRPr="001A542C">
        <w:rPr>
          <w:rFonts w:ascii="Times New Roman" w:hAnsi="Times New Roman"/>
          <w:sz w:val="24"/>
          <w:szCs w:val="24"/>
        </w:rPr>
        <w:t>đồ thị không có cạnh nào nằm trong nhiều hơn một chu trình đơn.</w:t>
      </w:r>
    </w:p>
    <w:p w:rsidR="005B1A46" w:rsidRDefault="00F14293" w:rsidP="00C55129">
      <w:pPr>
        <w:spacing w:after="120"/>
        <w:jc w:val="both"/>
      </w:pPr>
      <w:r>
        <w:t xml:space="preserve">Bờm đã đưa cho Cuội một danh sách các cặp số được phép đứng cạnh nhau và Cuội </w:t>
      </w:r>
      <w:r w:rsidR="00E41866">
        <w:rPr>
          <w:lang w:val="vi-VN"/>
        </w:rPr>
        <w:t>quyết định n</w:t>
      </w:r>
      <w:r>
        <w:t xml:space="preserve">gày mai, Cuội sẽ mua số lượng vé bằng tất cả các dãy may mắn có thể xuất hiện </w:t>
      </w:r>
      <w:r w:rsidR="00E41866">
        <w:rPr>
          <w:lang w:val="vi-VN"/>
        </w:rPr>
        <w:t xml:space="preserve">của một loại giải </w:t>
      </w:r>
      <w:r>
        <w:t xml:space="preserve">để chắc chắn giành được giải thưởng. Nhưng trước đó, anh ấy </w:t>
      </w:r>
      <w:r w:rsidR="00510334">
        <w:rPr>
          <w:lang w:val="vi-VN"/>
        </w:rPr>
        <w:t xml:space="preserve">cần </w:t>
      </w:r>
      <w:r>
        <w:t xml:space="preserve">biết </w:t>
      </w:r>
      <w:r w:rsidR="00892C15">
        <w:rPr>
          <w:lang w:val="vi-VN"/>
        </w:rPr>
        <w:t xml:space="preserve">loại giải nào sẽ giúp anh ấy có lợi nhất, </w:t>
      </w:r>
      <w:r w:rsidR="004976CC">
        <w:t>để biết được điều này</w:t>
      </w:r>
      <w:r w:rsidR="00892C15">
        <w:rPr>
          <w:lang w:val="vi-VN"/>
        </w:rPr>
        <w:t xml:space="preserve"> anh ấy cần tính toán với mỗi loại giải sẽ có bao nhiêu dãy số may mắn có thể</w:t>
      </w:r>
      <w:r w:rsidR="00345BAA">
        <w:t xml:space="preserve"> quay ra</w:t>
      </w:r>
      <w:r w:rsidR="00892C15">
        <w:rPr>
          <w:lang w:val="vi-VN"/>
        </w:rPr>
        <w:t xml:space="preserve"> tương ứng với loại giải đó</w:t>
      </w:r>
      <w:r>
        <w:t xml:space="preserve">. </w:t>
      </w:r>
      <w:r w:rsidR="005B1A46">
        <w:rPr>
          <w:lang w:val="vi-VN"/>
        </w:rPr>
        <w:t xml:space="preserve">Sẽ có đúng </w:t>
      </w:r>
      <m:oMath>
        <m:r>
          <w:rPr>
            <w:rFonts w:ascii="Cambria Math" w:hAnsi="Cambria Math"/>
            <w:lang w:val="vi-VN"/>
          </w:rPr>
          <m:t xml:space="preserve">N </m:t>
        </m:r>
      </m:oMath>
      <w:r w:rsidR="005B1A46">
        <w:rPr>
          <w:lang w:val="vi-VN"/>
        </w:rPr>
        <w:t xml:space="preserve">loại giải tương ứng với độ dài từ 1 đến </w:t>
      </w:r>
      <m:oMath>
        <m:r>
          <w:rPr>
            <w:rFonts w:ascii="Cambria Math" w:hAnsi="Cambria Math"/>
            <w:lang w:val="vi-VN"/>
          </w:rPr>
          <m:t>N</m:t>
        </m:r>
      </m:oMath>
      <w:r w:rsidR="006E5071">
        <w:t xml:space="preserve"> của dãy số may mắn</w:t>
      </w:r>
      <w:r w:rsidR="005B1A46">
        <w:rPr>
          <w:lang w:val="vi-VN"/>
        </w:rPr>
        <w:t>.</w:t>
      </w:r>
      <w:r w:rsidR="0078586F">
        <w:rPr>
          <w:lang w:val="vi-VN"/>
        </w:rPr>
        <w:t xml:space="preserve"> Đây không phải một điều dễ dàng đối với Cuội, nên anh ấy muốn nhờ các bạn tính hộ anh ấy xem ứng với mỗi độ dài </w:t>
      </w:r>
      <m:oMath>
        <m:r>
          <w:rPr>
            <w:rFonts w:ascii="Cambria Math" w:hAnsi="Cambria Math"/>
            <w:lang w:val="vi-VN"/>
          </w:rPr>
          <m:t>L</m:t>
        </m:r>
      </m:oMath>
      <w:r w:rsidR="0078586F">
        <w:rPr>
          <w:lang w:val="vi-VN"/>
        </w:rPr>
        <w:t xml:space="preserve"> trong khoảng từ 1 đến </w:t>
      </w:r>
      <m:oMath>
        <m:r>
          <w:rPr>
            <w:rFonts w:ascii="Cambria Math" w:hAnsi="Cambria Math"/>
            <w:lang w:val="vi-VN"/>
          </w:rPr>
          <m:t>N</m:t>
        </m:r>
      </m:oMath>
      <w:r w:rsidR="0078586F">
        <w:rPr>
          <w:lang w:val="vi-VN"/>
        </w:rPr>
        <w:t xml:space="preserve"> có tất cả bao nhiêu dãy số may mắn có độ dài là </w:t>
      </w:r>
      <m:oMath>
        <m:r>
          <w:rPr>
            <w:rFonts w:ascii="Cambria Math" w:hAnsi="Cambria Math"/>
            <w:lang w:val="vi-VN"/>
          </w:rPr>
          <m:t>L</m:t>
        </m:r>
      </m:oMath>
      <w:r w:rsidR="0078586F">
        <w:t>.</w:t>
      </w:r>
    </w:p>
    <w:p w:rsidR="00C4143A" w:rsidRPr="00C4143A" w:rsidRDefault="00C4143A" w:rsidP="00C55129">
      <w:pPr>
        <w:spacing w:after="120"/>
        <w:jc w:val="both"/>
      </w:pPr>
      <w:r>
        <w:rPr>
          <w:b/>
        </w:rPr>
        <w:t xml:space="preserve">Yêu cầu: </w:t>
      </w:r>
      <w:r>
        <w:t xml:space="preserve">với giá trị </w:t>
      </w:r>
      <m:oMath>
        <m:r>
          <w:rPr>
            <w:rFonts w:ascii="Cambria Math" w:hAnsi="Cambria Math"/>
          </w:rPr>
          <m:t>L</m:t>
        </m:r>
      </m:oMath>
      <w:r>
        <w:t xml:space="preserve"> từ 1 đến </w:t>
      </w:r>
      <m:oMath>
        <m:r>
          <w:rPr>
            <w:rFonts w:ascii="Cambria Math" w:hAnsi="Cambria Math"/>
          </w:rPr>
          <m:t>N</m:t>
        </m:r>
      </m:oMath>
      <w:r>
        <w:t xml:space="preserve"> đếm xem có bao nhiêu dãy số may mắn có độ dài đúng bằng </w:t>
      </w:r>
      <m:oMath>
        <m:r>
          <w:rPr>
            <w:rFonts w:ascii="Cambria Math" w:hAnsi="Cambria Math"/>
          </w:rPr>
          <m:t>L</m:t>
        </m:r>
      </m:oMath>
      <w:r>
        <w:t>.</w:t>
      </w:r>
    </w:p>
    <w:p w:rsidR="00F86CB3" w:rsidRPr="00E66809" w:rsidRDefault="00F86CB3" w:rsidP="00C55129">
      <w:pPr>
        <w:spacing w:after="120"/>
        <w:jc w:val="both"/>
      </w:pPr>
      <w:r w:rsidRPr="00A37037">
        <w:rPr>
          <w:b/>
          <w:bCs/>
          <w:iCs/>
        </w:rPr>
        <w:t>Dữ liệu:</w:t>
      </w:r>
      <w:r w:rsidRPr="00E66809">
        <w:t xml:space="preserve"> </w:t>
      </w:r>
      <w:r w:rsidR="00723D14">
        <w:rPr>
          <w:bCs/>
          <w:iCs/>
        </w:rPr>
        <w:t xml:space="preserve">Vào từ file </w:t>
      </w:r>
      <w:r w:rsidR="00723D14">
        <w:rPr>
          <w:b/>
        </w:rPr>
        <w:t>LOTTERY</w:t>
      </w:r>
      <w:r w:rsidR="00723D14" w:rsidRPr="00892751">
        <w:rPr>
          <w:b/>
        </w:rPr>
        <w:t>.INP</w:t>
      </w:r>
      <w:r w:rsidR="00723D14" w:rsidRPr="00CB1496">
        <w:rPr>
          <w:sz w:val="22"/>
          <w:szCs w:val="22"/>
        </w:rPr>
        <w:t>:</w:t>
      </w:r>
    </w:p>
    <w:p w:rsidR="00F86CB3" w:rsidRDefault="00200ECE" w:rsidP="0079329B">
      <w:pPr>
        <w:widowControl w:val="0"/>
        <w:numPr>
          <w:ilvl w:val="0"/>
          <w:numId w:val="23"/>
        </w:numPr>
        <w:suppressAutoHyphens/>
        <w:spacing w:after="40"/>
        <w:jc w:val="both"/>
      </w:pPr>
      <w:r w:rsidRPr="00200ECE">
        <w:t xml:space="preserve">Dòng đầu tiên chứa hai số nguyên </w:t>
      </w:r>
      <m:oMath>
        <m:r>
          <w:rPr>
            <w:rFonts w:ascii="Cambria Math" w:hAnsi="Cambria Math"/>
          </w:rPr>
          <m:t>N</m:t>
        </m:r>
      </m:oMath>
      <w:r>
        <w:t xml:space="preserve"> </w:t>
      </w:r>
      <w:r w:rsidRPr="00200ECE">
        <w:t xml:space="preserve">và </w:t>
      </w:r>
      <m:oMath>
        <m:r>
          <w:rPr>
            <w:rFonts w:ascii="Cambria Math" w:hAnsi="Cambria Math"/>
          </w:rPr>
          <m:t xml:space="preserve">M </m:t>
        </m:r>
      </m:oMath>
      <w:r w:rsidRPr="00200ECE">
        <w:t>(</w:t>
      </w:r>
      <m:oMath>
        <m:r>
          <w:rPr>
            <w:rFonts w:ascii="Cambria Math" w:hAnsi="Cambria Math"/>
          </w:rPr>
          <m:t>1≤N≤4000, 0≤M≤</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200ECE">
        <w:t>)</w:t>
      </w:r>
    </w:p>
    <w:p w:rsidR="001A0E9F" w:rsidRPr="001A0E9F" w:rsidRDefault="001A0E9F" w:rsidP="00A86B9E">
      <w:pPr>
        <w:widowControl w:val="0"/>
        <w:numPr>
          <w:ilvl w:val="0"/>
          <w:numId w:val="23"/>
        </w:numPr>
        <w:suppressAutoHyphens/>
        <w:spacing w:after="200"/>
        <w:jc w:val="both"/>
      </w:pPr>
      <m:oMath>
        <m:r>
          <w:rPr>
            <w:rFonts w:ascii="Cambria Math" w:hAnsi="Cambria Math"/>
          </w:rPr>
          <m:t xml:space="preserve">M </m:t>
        </m:r>
      </m:oMath>
      <w:r w:rsidRPr="001A0E9F">
        <w:t>dòng tiếp theo mỗi dòng mô tả một cặp số có thể đứng cạnh nhau. Dữ liệu đảm bảo không có cặp số nào xuất hiện quá một lần trong dữ liệu.</w:t>
      </w:r>
    </w:p>
    <w:p w:rsidR="00F86CB3" w:rsidRPr="00E66809" w:rsidRDefault="00F86CB3" w:rsidP="00F86CB3">
      <w:pPr>
        <w:jc w:val="both"/>
      </w:pPr>
      <w:r w:rsidRPr="00C255F8">
        <w:rPr>
          <w:b/>
          <w:bCs/>
          <w:iCs/>
        </w:rPr>
        <w:t>Kết quả:</w:t>
      </w:r>
      <w:r w:rsidRPr="00E66809">
        <w:t xml:space="preserve"> </w:t>
      </w:r>
      <w:r w:rsidR="00E376C3">
        <w:rPr>
          <w:bCs/>
          <w:iCs/>
        </w:rPr>
        <w:t xml:space="preserve">Ghi ra file </w:t>
      </w:r>
      <w:r w:rsidR="00E376C3">
        <w:rPr>
          <w:b/>
        </w:rPr>
        <w:t>LOTTERY</w:t>
      </w:r>
      <w:r w:rsidR="00E376C3" w:rsidRPr="00892751">
        <w:rPr>
          <w:b/>
        </w:rPr>
        <w:t>.</w:t>
      </w:r>
      <w:r w:rsidR="00E376C3">
        <w:rPr>
          <w:b/>
        </w:rPr>
        <w:t xml:space="preserve">OUT </w:t>
      </w:r>
      <w:r w:rsidR="008F55FA" w:rsidRPr="008F55FA">
        <w:t xml:space="preserve">trên một dòng gồm </w:t>
      </w:r>
      <m:oMath>
        <m:r>
          <w:rPr>
            <w:rFonts w:ascii="Cambria Math" w:hAnsi="Cambria Math"/>
          </w:rPr>
          <m:t xml:space="preserve">N </m:t>
        </m:r>
      </m:oMath>
      <w:r w:rsidR="008F55FA" w:rsidRPr="008F55FA">
        <w:t xml:space="preserve">số nguyên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F55FA" w:rsidRPr="008F55FA">
        <w:t xml:space="preserve">, số thứ </w:t>
      </w:r>
      <m:oMath>
        <m:r>
          <w:rPr>
            <w:rFonts w:ascii="Cambria Math" w:hAnsi="Cambria Math"/>
          </w:rPr>
          <m:t>i</m:t>
        </m:r>
      </m:oMath>
      <w:r w:rsidR="008F55FA" w:rsidRPr="008F55FA">
        <w:t xml:space="preserve"> là kết quả số dãy may mắn có độ dài </w:t>
      </w:r>
      <m:oMath>
        <m:r>
          <w:rPr>
            <w:rFonts w:ascii="Cambria Math" w:hAnsi="Cambria Math"/>
          </w:rPr>
          <m:t>i</m:t>
        </m:r>
      </m:oMath>
      <w:r w:rsidR="008F55FA" w:rsidRPr="008F55FA">
        <w:t xml:space="preserve"> lấy phần dư cho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1062AF">
        <w:t>.</w:t>
      </w:r>
    </w:p>
    <w:p w:rsidR="00F86CB3" w:rsidRPr="00677260" w:rsidRDefault="00F86CB3" w:rsidP="00F86CB3">
      <w:pPr>
        <w:spacing w:before="120" w:after="120"/>
        <w:rPr>
          <w:b/>
        </w:rPr>
      </w:pPr>
      <w:r w:rsidRPr="00677260">
        <w:rPr>
          <w:b/>
        </w:rPr>
        <w:t>Ví dụ:</w:t>
      </w:r>
    </w:p>
    <w:tbl>
      <w:tblPr>
        <w:tblStyle w:val="TableGrid"/>
        <w:tblW w:w="5750" w:type="dxa"/>
        <w:tblInd w:w="2155" w:type="dxa"/>
        <w:tblLook w:val="04A0" w:firstRow="1" w:lastRow="0" w:firstColumn="1" w:lastColumn="0" w:noHBand="0" w:noVBand="1"/>
      </w:tblPr>
      <w:tblGrid>
        <w:gridCol w:w="2970"/>
        <w:gridCol w:w="2780"/>
      </w:tblGrid>
      <w:tr w:rsidR="00F86CB3" w:rsidRPr="00E66809" w:rsidTr="001E6A5C">
        <w:tc>
          <w:tcPr>
            <w:tcW w:w="2970" w:type="dxa"/>
          </w:tcPr>
          <w:p w:rsidR="00F86CB3" w:rsidRPr="00BA7D2B" w:rsidRDefault="001D53FA" w:rsidP="00AA598C">
            <w:pPr>
              <w:jc w:val="center"/>
              <w:rPr>
                <w:rFonts w:ascii="Courier New" w:hAnsi="Courier New" w:cs="Courier New"/>
                <w:b/>
              </w:rPr>
            </w:pPr>
            <w:r w:rsidRPr="00BA7D2B">
              <w:rPr>
                <w:rFonts w:ascii="Courier New" w:hAnsi="Courier New"/>
                <w:b/>
              </w:rPr>
              <w:t>LOTTERY.INP</w:t>
            </w:r>
          </w:p>
        </w:tc>
        <w:tc>
          <w:tcPr>
            <w:tcW w:w="2780" w:type="dxa"/>
          </w:tcPr>
          <w:p w:rsidR="00F86CB3" w:rsidRPr="00BA7D2B" w:rsidRDefault="001D53FA" w:rsidP="00AA598C">
            <w:pPr>
              <w:jc w:val="center"/>
              <w:rPr>
                <w:rFonts w:ascii="Courier New" w:hAnsi="Courier New" w:cs="Courier New"/>
                <w:b/>
              </w:rPr>
            </w:pPr>
            <w:r w:rsidRPr="00BA7D2B">
              <w:rPr>
                <w:rFonts w:ascii="Courier New" w:hAnsi="Courier New"/>
                <w:b/>
              </w:rPr>
              <w:t>LOTTERY.OUT</w:t>
            </w:r>
          </w:p>
        </w:tc>
      </w:tr>
      <w:tr w:rsidR="00F86CB3" w:rsidRPr="00E66809" w:rsidTr="001E6A5C">
        <w:tc>
          <w:tcPr>
            <w:tcW w:w="2970" w:type="dxa"/>
          </w:tcPr>
          <w:p w:rsidR="00B95054" w:rsidRPr="00BA7D2B" w:rsidRDefault="00B95054" w:rsidP="00B95054">
            <w:pPr>
              <w:rPr>
                <w:rFonts w:ascii="Courier New" w:hAnsi="Courier New" w:cs="Courier New"/>
                <w:b/>
              </w:rPr>
            </w:pPr>
            <w:r w:rsidRPr="00BA7D2B">
              <w:rPr>
                <w:rFonts w:ascii="Courier New" w:hAnsi="Courier New" w:cs="Courier New"/>
                <w:b/>
              </w:rPr>
              <w:t>3 2</w:t>
            </w:r>
          </w:p>
          <w:p w:rsidR="00B95054" w:rsidRPr="00BA7D2B" w:rsidRDefault="00B95054" w:rsidP="00B95054">
            <w:pPr>
              <w:rPr>
                <w:rFonts w:ascii="Courier New" w:hAnsi="Courier New" w:cs="Courier New"/>
                <w:b/>
              </w:rPr>
            </w:pPr>
            <w:r w:rsidRPr="00BA7D2B">
              <w:rPr>
                <w:rFonts w:ascii="Courier New" w:hAnsi="Courier New" w:cs="Courier New"/>
                <w:b/>
              </w:rPr>
              <w:t>1 2</w:t>
            </w:r>
          </w:p>
          <w:p w:rsidR="00F86CB3" w:rsidRPr="00BA7D2B" w:rsidRDefault="00B95054" w:rsidP="00B95054">
            <w:pPr>
              <w:rPr>
                <w:rFonts w:ascii="Courier New" w:hAnsi="Courier New" w:cs="Courier New"/>
                <w:b/>
              </w:rPr>
            </w:pPr>
            <w:r w:rsidRPr="00BA7D2B">
              <w:rPr>
                <w:rFonts w:ascii="Courier New" w:hAnsi="Courier New" w:cs="Courier New"/>
                <w:b/>
              </w:rPr>
              <w:t>2 3</w:t>
            </w:r>
          </w:p>
        </w:tc>
        <w:tc>
          <w:tcPr>
            <w:tcW w:w="2780" w:type="dxa"/>
          </w:tcPr>
          <w:p w:rsidR="006833E1" w:rsidRPr="00BA7D2B" w:rsidRDefault="00B95054" w:rsidP="00F000AC">
            <w:pPr>
              <w:rPr>
                <w:rFonts w:ascii="Courier New" w:hAnsi="Courier New" w:cs="Courier New"/>
                <w:b/>
              </w:rPr>
            </w:pPr>
            <w:r w:rsidRPr="00BA7D2B">
              <w:rPr>
                <w:rFonts w:ascii="Courier New" w:hAnsi="Courier New" w:cs="Courier New"/>
                <w:b/>
              </w:rPr>
              <w:t>3 4 2</w:t>
            </w:r>
          </w:p>
        </w:tc>
      </w:tr>
      <w:tr w:rsidR="00000F7C" w:rsidRPr="00E66809" w:rsidTr="001E6A5C">
        <w:tc>
          <w:tcPr>
            <w:tcW w:w="2970" w:type="dxa"/>
          </w:tcPr>
          <w:p w:rsidR="00000F7C" w:rsidRPr="00BA7D2B" w:rsidRDefault="00000F7C" w:rsidP="00000F7C">
            <w:pPr>
              <w:rPr>
                <w:rFonts w:ascii="Courier New" w:hAnsi="Courier New" w:cs="Courier New"/>
                <w:b/>
              </w:rPr>
            </w:pPr>
            <w:r w:rsidRPr="00BA7D2B">
              <w:rPr>
                <w:rFonts w:ascii="Courier New" w:hAnsi="Courier New" w:cs="Courier New"/>
                <w:b/>
              </w:rPr>
              <w:t>3 3</w:t>
            </w:r>
          </w:p>
          <w:p w:rsidR="00000F7C" w:rsidRPr="00BA7D2B" w:rsidRDefault="00000F7C" w:rsidP="00000F7C">
            <w:pPr>
              <w:rPr>
                <w:rFonts w:ascii="Courier New" w:hAnsi="Courier New" w:cs="Courier New"/>
                <w:b/>
              </w:rPr>
            </w:pPr>
            <w:r w:rsidRPr="00BA7D2B">
              <w:rPr>
                <w:rFonts w:ascii="Courier New" w:hAnsi="Courier New" w:cs="Courier New"/>
                <w:b/>
              </w:rPr>
              <w:t>1 3</w:t>
            </w:r>
          </w:p>
          <w:p w:rsidR="00000F7C" w:rsidRPr="00BA7D2B" w:rsidRDefault="00000F7C" w:rsidP="00000F7C">
            <w:pPr>
              <w:rPr>
                <w:rFonts w:ascii="Courier New" w:hAnsi="Courier New" w:cs="Courier New"/>
                <w:b/>
              </w:rPr>
            </w:pPr>
            <w:r w:rsidRPr="00BA7D2B">
              <w:rPr>
                <w:rFonts w:ascii="Courier New" w:hAnsi="Courier New" w:cs="Courier New"/>
                <w:b/>
              </w:rPr>
              <w:t>2 3</w:t>
            </w:r>
          </w:p>
          <w:p w:rsidR="00000F7C" w:rsidRPr="00BA7D2B" w:rsidRDefault="00000F7C" w:rsidP="00000F7C">
            <w:pPr>
              <w:rPr>
                <w:rFonts w:ascii="Courier New" w:hAnsi="Courier New" w:cs="Courier New"/>
                <w:b/>
              </w:rPr>
            </w:pPr>
            <w:r w:rsidRPr="00BA7D2B">
              <w:rPr>
                <w:rFonts w:ascii="Courier New" w:hAnsi="Courier New" w:cs="Courier New"/>
                <w:b/>
              </w:rPr>
              <w:t>1 2</w:t>
            </w:r>
          </w:p>
        </w:tc>
        <w:tc>
          <w:tcPr>
            <w:tcW w:w="2780" w:type="dxa"/>
          </w:tcPr>
          <w:p w:rsidR="00000F7C" w:rsidRPr="00BA7D2B" w:rsidRDefault="00000F7C" w:rsidP="00F000AC">
            <w:pPr>
              <w:rPr>
                <w:rFonts w:ascii="Courier New" w:hAnsi="Courier New" w:cs="Courier New"/>
                <w:b/>
              </w:rPr>
            </w:pPr>
            <w:r w:rsidRPr="00BA7D2B">
              <w:rPr>
                <w:rFonts w:ascii="Courier New" w:hAnsi="Courier New" w:cs="Courier New"/>
                <w:b/>
              </w:rPr>
              <w:t>3 6 6</w:t>
            </w:r>
          </w:p>
        </w:tc>
      </w:tr>
    </w:tbl>
    <w:p w:rsidR="00F86CB3" w:rsidRPr="00553D06" w:rsidRDefault="00553D06" w:rsidP="0099019A">
      <w:pPr>
        <w:spacing w:before="200"/>
      </w:pPr>
      <w:r>
        <w:rPr>
          <w:b/>
        </w:rPr>
        <w:t xml:space="preserve">Giải thích: </w:t>
      </w:r>
      <w:r w:rsidR="008255FA" w:rsidRPr="00D3289E">
        <w:t>Với ví dụ đầu tiên các dãy may mắn có thể có độ dài 1 là (1), (2), (3); độ dài 2 là (1, 2), (2, 3), (2, 1) và (3, 2); độ dài 3 là (1, 2, 3) và (3, 2, 1).</w:t>
      </w:r>
    </w:p>
    <w:p w:rsidR="00F86CB3" w:rsidRPr="00E66809" w:rsidRDefault="00F86CB3" w:rsidP="00946EFC">
      <w:pPr>
        <w:spacing w:before="120" w:after="120"/>
      </w:pPr>
      <w:r w:rsidRPr="00E66809">
        <w:rPr>
          <w:b/>
        </w:rPr>
        <w:t>Chú ý:</w:t>
      </w:r>
      <w:r w:rsidRPr="00E66809">
        <w:t xml:space="preserve"> </w:t>
      </w:r>
    </w:p>
    <w:p w:rsidR="000E0D5A" w:rsidRDefault="00946EFC" w:rsidP="000E0D5A">
      <w:pPr>
        <w:pStyle w:val="ListParagraph"/>
        <w:numPr>
          <w:ilvl w:val="0"/>
          <w:numId w:val="31"/>
        </w:numPr>
        <w:spacing w:line="259" w:lineRule="auto"/>
        <w:jc w:val="both"/>
        <w:rPr>
          <w:rFonts w:ascii="Times New Roman" w:hAnsi="Times New Roman"/>
          <w:sz w:val="24"/>
        </w:rPr>
      </w:pPr>
      <w:r w:rsidRPr="000E0D5A">
        <w:rPr>
          <w:rFonts w:ascii="Times New Roman" w:hAnsi="Times New Roman"/>
          <w:sz w:val="24"/>
        </w:rPr>
        <w:t xml:space="preserve">Có </w:t>
      </w:r>
      <w:r w:rsidR="000E0D5A">
        <w:rPr>
          <w:rFonts w:ascii="Times New Roman" w:hAnsi="Times New Roman"/>
          <w:sz w:val="24"/>
        </w:rPr>
        <w:t>25</w:t>
      </w:r>
      <w:r w:rsidR="000E0D5A" w:rsidRPr="000E0D5A">
        <w:rPr>
          <w:rFonts w:ascii="Times New Roman" w:hAnsi="Times New Roman"/>
          <w:sz w:val="24"/>
        </w:rPr>
        <w:t xml:space="preserve">% số điểm có </w:t>
      </w:r>
      <m:oMath>
        <m:r>
          <w:rPr>
            <w:rFonts w:ascii="Cambria Math" w:hAnsi="Cambria Math"/>
            <w:sz w:val="24"/>
          </w:rPr>
          <m:t>N≤10</m:t>
        </m:r>
      </m:oMath>
    </w:p>
    <w:p w:rsidR="00946EFC" w:rsidRPr="000E0D5A" w:rsidRDefault="004003D1" w:rsidP="00C7565A">
      <w:pPr>
        <w:pStyle w:val="ListParagraph"/>
        <w:numPr>
          <w:ilvl w:val="0"/>
          <w:numId w:val="31"/>
        </w:numPr>
        <w:spacing w:line="259" w:lineRule="auto"/>
        <w:jc w:val="both"/>
        <w:rPr>
          <w:rFonts w:ascii="Times New Roman" w:hAnsi="Times New Roman"/>
          <w:sz w:val="24"/>
        </w:rPr>
      </w:pPr>
      <w:r>
        <w:rPr>
          <w:rFonts w:ascii="Times New Roman" w:hAnsi="Times New Roman"/>
          <w:sz w:val="24"/>
        </w:rPr>
        <w:t xml:space="preserve">Có </w:t>
      </w:r>
      <w:r w:rsidR="00C7565A">
        <w:rPr>
          <w:rFonts w:ascii="Times New Roman" w:hAnsi="Times New Roman"/>
          <w:sz w:val="24"/>
        </w:rPr>
        <w:t>25</w:t>
      </w:r>
      <w:r w:rsidR="00C7565A" w:rsidRPr="00C7565A">
        <w:rPr>
          <w:rFonts w:ascii="Times New Roman" w:hAnsi="Times New Roman"/>
          <w:sz w:val="24"/>
        </w:rPr>
        <w:t>% số điểm đồ thị trong dữ liệu sẽ có dạng không có chu trình</w:t>
      </w:r>
    </w:p>
    <w:p w:rsidR="00946EFC" w:rsidRPr="003F7C9E" w:rsidRDefault="00946EFC" w:rsidP="00525072">
      <w:pPr>
        <w:pStyle w:val="ListParagraph"/>
        <w:numPr>
          <w:ilvl w:val="0"/>
          <w:numId w:val="31"/>
        </w:numPr>
        <w:spacing w:line="259" w:lineRule="auto"/>
        <w:jc w:val="both"/>
        <w:rPr>
          <w:rFonts w:ascii="Times New Roman" w:hAnsi="Times New Roman"/>
          <w:sz w:val="24"/>
        </w:rPr>
      </w:pPr>
      <w:r w:rsidRPr="003F7C9E">
        <w:rPr>
          <w:rFonts w:ascii="Times New Roman" w:hAnsi="Times New Roman"/>
          <w:sz w:val="24"/>
        </w:rPr>
        <w:t xml:space="preserve">Có </w:t>
      </w:r>
      <w:r w:rsidR="00525072">
        <w:rPr>
          <w:rFonts w:ascii="Times New Roman" w:hAnsi="Times New Roman"/>
          <w:sz w:val="24"/>
        </w:rPr>
        <w:t>25</w:t>
      </w:r>
      <w:r w:rsidR="00525072" w:rsidRPr="00525072">
        <w:rPr>
          <w:rFonts w:ascii="Times New Roman" w:hAnsi="Times New Roman"/>
          <w:sz w:val="24"/>
        </w:rPr>
        <w:t>% số điểm đồ thị trong dữ liệu có dạng  mỗi đỉnh thuộc không quá một chu trình đơn.</w:t>
      </w:r>
    </w:p>
    <w:p w:rsidR="00F00FA8" w:rsidRPr="00E66809" w:rsidRDefault="00946EFC" w:rsidP="005C0198">
      <w:pPr>
        <w:pStyle w:val="ListParagraph"/>
        <w:numPr>
          <w:ilvl w:val="0"/>
          <w:numId w:val="31"/>
        </w:numPr>
        <w:spacing w:line="259" w:lineRule="auto"/>
        <w:jc w:val="both"/>
      </w:pPr>
      <w:r w:rsidRPr="003F7C9E">
        <w:rPr>
          <w:rFonts w:ascii="Times New Roman" w:hAnsi="Times New Roman"/>
          <w:sz w:val="24"/>
        </w:rPr>
        <w:lastRenderedPageBreak/>
        <w:t xml:space="preserve">Có </w:t>
      </w:r>
      <w:r w:rsidR="00D3280D">
        <w:rPr>
          <w:rFonts w:ascii="Times New Roman" w:hAnsi="Times New Roman"/>
          <w:sz w:val="24"/>
        </w:rPr>
        <w:t>25</w:t>
      </w:r>
      <w:r w:rsidR="00632FB7" w:rsidRPr="00632FB7">
        <w:rPr>
          <w:rFonts w:ascii="Times New Roman" w:hAnsi="Times New Roman"/>
          <w:sz w:val="24"/>
        </w:rPr>
        <w:t>% số điểm còn lại không có ràng buộc gì thêm.</w:t>
      </w:r>
      <w:r w:rsidR="005C0198" w:rsidRPr="00E66809">
        <w:t xml:space="preserve"> </w:t>
      </w:r>
    </w:p>
    <w:p w:rsidR="00F166FB" w:rsidRPr="00E66809" w:rsidRDefault="00F166FB" w:rsidP="00B0193D"/>
    <w:p w:rsidR="00C92135" w:rsidRPr="00641B73" w:rsidRDefault="00C92135">
      <w:pPr>
        <w:spacing w:line="360" w:lineRule="auto"/>
        <w:jc w:val="center"/>
        <w:rPr>
          <w:b/>
          <w:i/>
          <w:sz w:val="26"/>
          <w:szCs w:val="26"/>
        </w:rPr>
      </w:pPr>
      <w:r w:rsidRPr="00641B73">
        <w:rPr>
          <w:b/>
          <w:i/>
          <w:sz w:val="26"/>
          <w:szCs w:val="26"/>
        </w:rPr>
        <w:t>------------------ Hết ------------------</w:t>
      </w:r>
    </w:p>
    <w:sectPr w:rsidR="00C92135" w:rsidRPr="00641B73" w:rsidSect="00A6113C">
      <w:footerReference w:type="even" r:id="rId8"/>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4F9" w:rsidRDefault="009554F9">
      <w:r>
        <w:separator/>
      </w:r>
    </w:p>
  </w:endnote>
  <w:endnote w:type="continuationSeparator" w:id="0">
    <w:p w:rsidR="009554F9" w:rsidRDefault="0095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90B" w:rsidRDefault="00E479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790B" w:rsidRDefault="00E47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90B" w:rsidRPr="002E1880" w:rsidRDefault="00727C29" w:rsidP="00B13256">
    <w:pPr>
      <w:pStyle w:val="Footer"/>
      <w:tabs>
        <w:tab w:val="clear" w:pos="8640"/>
        <w:tab w:val="right" w:pos="8820"/>
      </w:tabs>
      <w:jc w:val="both"/>
      <w:rPr>
        <w:rFonts w:ascii="Arial" w:hAnsi="Arial" w:cs="Arial"/>
      </w:rPr>
    </w:pPr>
    <w:r>
      <w:rPr>
        <w:rFonts w:ascii="Arial" w:hAnsi="Arial" w:cs="Arial"/>
      </w:rPr>
      <w:tab/>
    </w:r>
    <w:r w:rsidR="00E4790B" w:rsidRPr="002E1880">
      <w:rPr>
        <w:rFonts w:ascii="Arial" w:hAnsi="Arial" w:cs="Arial"/>
      </w:rPr>
      <w:t xml:space="preserve">Trang </w:t>
    </w:r>
    <w:r w:rsidR="00E4790B" w:rsidRPr="002E1880">
      <w:rPr>
        <w:rStyle w:val="PageNumber"/>
        <w:rFonts w:ascii="Arial" w:hAnsi="Arial" w:cs="Arial"/>
      </w:rPr>
      <w:fldChar w:fldCharType="begin"/>
    </w:r>
    <w:r w:rsidR="00E4790B" w:rsidRPr="002E1880">
      <w:rPr>
        <w:rStyle w:val="PageNumber"/>
        <w:rFonts w:ascii="Arial" w:hAnsi="Arial" w:cs="Arial"/>
      </w:rPr>
      <w:instrText xml:space="preserve"> PAGE </w:instrText>
    </w:r>
    <w:r w:rsidR="00E4790B" w:rsidRPr="002E1880">
      <w:rPr>
        <w:rStyle w:val="PageNumber"/>
        <w:rFonts w:ascii="Arial" w:hAnsi="Arial" w:cs="Arial"/>
      </w:rPr>
      <w:fldChar w:fldCharType="separate"/>
    </w:r>
    <w:r w:rsidR="00671167">
      <w:rPr>
        <w:rStyle w:val="PageNumber"/>
        <w:rFonts w:ascii="Arial" w:hAnsi="Arial" w:cs="Arial"/>
        <w:noProof/>
      </w:rPr>
      <w:t>3</w:t>
    </w:r>
    <w:r w:rsidR="00E4790B" w:rsidRPr="002E1880">
      <w:rPr>
        <w:rStyle w:val="PageNumber"/>
        <w:rFonts w:ascii="Arial" w:hAnsi="Arial" w:cs="Arial"/>
      </w:rPr>
      <w:fldChar w:fldCharType="end"/>
    </w:r>
    <w:r w:rsidR="00E4790B" w:rsidRPr="002E1880">
      <w:rPr>
        <w:rStyle w:val="PageNumber"/>
        <w:rFonts w:ascii="Arial" w:hAnsi="Arial" w:cs="Arial"/>
      </w:rPr>
      <w:t>/</w:t>
    </w:r>
    <w:r w:rsidR="00E4790B" w:rsidRPr="002E1880">
      <w:rPr>
        <w:rStyle w:val="PageNumber"/>
        <w:rFonts w:ascii="Arial" w:hAnsi="Arial" w:cs="Arial"/>
      </w:rPr>
      <w:fldChar w:fldCharType="begin"/>
    </w:r>
    <w:r w:rsidR="00E4790B" w:rsidRPr="002E1880">
      <w:rPr>
        <w:rStyle w:val="PageNumber"/>
        <w:rFonts w:ascii="Arial" w:hAnsi="Arial" w:cs="Arial"/>
      </w:rPr>
      <w:instrText xml:space="preserve"> NUMPAGES </w:instrText>
    </w:r>
    <w:r w:rsidR="00E4790B" w:rsidRPr="002E1880">
      <w:rPr>
        <w:rStyle w:val="PageNumber"/>
        <w:rFonts w:ascii="Arial" w:hAnsi="Arial" w:cs="Arial"/>
      </w:rPr>
      <w:fldChar w:fldCharType="separate"/>
    </w:r>
    <w:r w:rsidR="00671167">
      <w:rPr>
        <w:rStyle w:val="PageNumber"/>
        <w:rFonts w:ascii="Arial" w:hAnsi="Arial" w:cs="Arial"/>
        <w:noProof/>
      </w:rPr>
      <w:t>5</w:t>
    </w:r>
    <w:r w:rsidR="00E4790B" w:rsidRPr="002E1880">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4F9" w:rsidRDefault="009554F9">
      <w:r>
        <w:separator/>
      </w:r>
    </w:p>
  </w:footnote>
  <w:footnote w:type="continuationSeparator" w:id="0">
    <w:p w:rsidR="009554F9" w:rsidRDefault="00955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59B"/>
      </v:shape>
    </w:pict>
  </w:numPicBullet>
  <w:numPicBullet w:numPicBulletId="1">
    <w:pict>
      <v:shape id="_x0000_i1029" type="#_x0000_t75" style="width:11.25pt;height:11.25pt" o:bullet="t">
        <v:imagedata r:id="rId2" o:title="mso3EB9"/>
      </v:shape>
    </w:pict>
  </w:numPicBullet>
  <w:abstractNum w:abstractNumId="0" w15:restartNumberingAfterBreak="0">
    <w:nsid w:val="00000001"/>
    <w:multiLevelType w:val="multilevel"/>
    <w:tmpl w:val="25187DC6"/>
    <w:name w:val="WW8Num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21644E2"/>
    <w:multiLevelType w:val="hybridMultilevel"/>
    <w:tmpl w:val="6422FB54"/>
    <w:lvl w:ilvl="0" w:tplc="577821A4">
      <w:start w:val="1"/>
      <w:numFmt w:val="bullet"/>
      <w:lvlText w:val="-"/>
      <w:lvlJc w:val="left"/>
      <w:pPr>
        <w:tabs>
          <w:tab w:val="num" w:pos="1080"/>
        </w:tabs>
        <w:ind w:left="1080" w:hanging="360"/>
      </w:pPr>
      <w:rPr>
        <w:rFonts w:ascii="Times New Roman" w:eastAsia="Times New Roman" w:hAnsi="Times New Roman" w:cs="Times New Roman" w:hint="default"/>
      </w:rPr>
    </w:lvl>
    <w:lvl w:ilvl="1" w:tplc="1A324BA0" w:tentative="1">
      <w:start w:val="1"/>
      <w:numFmt w:val="bullet"/>
      <w:lvlText w:val="o"/>
      <w:lvlJc w:val="left"/>
      <w:pPr>
        <w:tabs>
          <w:tab w:val="num" w:pos="1800"/>
        </w:tabs>
        <w:ind w:left="1800" w:hanging="360"/>
      </w:pPr>
      <w:rPr>
        <w:rFonts w:ascii="Courier New" w:hAnsi="Courier New" w:hint="default"/>
      </w:rPr>
    </w:lvl>
    <w:lvl w:ilvl="2" w:tplc="BC8269DC" w:tentative="1">
      <w:start w:val="1"/>
      <w:numFmt w:val="bullet"/>
      <w:lvlText w:val=""/>
      <w:lvlJc w:val="left"/>
      <w:pPr>
        <w:tabs>
          <w:tab w:val="num" w:pos="2520"/>
        </w:tabs>
        <w:ind w:left="2520" w:hanging="360"/>
      </w:pPr>
      <w:rPr>
        <w:rFonts w:ascii="Wingdings" w:hAnsi="Wingdings" w:hint="default"/>
      </w:rPr>
    </w:lvl>
    <w:lvl w:ilvl="3" w:tplc="796E04CE" w:tentative="1">
      <w:start w:val="1"/>
      <w:numFmt w:val="bullet"/>
      <w:lvlText w:val=""/>
      <w:lvlJc w:val="left"/>
      <w:pPr>
        <w:tabs>
          <w:tab w:val="num" w:pos="3240"/>
        </w:tabs>
        <w:ind w:left="3240" w:hanging="360"/>
      </w:pPr>
      <w:rPr>
        <w:rFonts w:ascii="Symbol" w:hAnsi="Symbol" w:hint="default"/>
      </w:rPr>
    </w:lvl>
    <w:lvl w:ilvl="4" w:tplc="936045CE" w:tentative="1">
      <w:start w:val="1"/>
      <w:numFmt w:val="bullet"/>
      <w:lvlText w:val="o"/>
      <w:lvlJc w:val="left"/>
      <w:pPr>
        <w:tabs>
          <w:tab w:val="num" w:pos="3960"/>
        </w:tabs>
        <w:ind w:left="3960" w:hanging="360"/>
      </w:pPr>
      <w:rPr>
        <w:rFonts w:ascii="Courier New" w:hAnsi="Courier New" w:hint="default"/>
      </w:rPr>
    </w:lvl>
    <w:lvl w:ilvl="5" w:tplc="4B52DEC4" w:tentative="1">
      <w:start w:val="1"/>
      <w:numFmt w:val="bullet"/>
      <w:lvlText w:val=""/>
      <w:lvlJc w:val="left"/>
      <w:pPr>
        <w:tabs>
          <w:tab w:val="num" w:pos="4680"/>
        </w:tabs>
        <w:ind w:left="4680" w:hanging="360"/>
      </w:pPr>
      <w:rPr>
        <w:rFonts w:ascii="Wingdings" w:hAnsi="Wingdings" w:hint="default"/>
      </w:rPr>
    </w:lvl>
    <w:lvl w:ilvl="6" w:tplc="C22ED94E" w:tentative="1">
      <w:start w:val="1"/>
      <w:numFmt w:val="bullet"/>
      <w:lvlText w:val=""/>
      <w:lvlJc w:val="left"/>
      <w:pPr>
        <w:tabs>
          <w:tab w:val="num" w:pos="5400"/>
        </w:tabs>
        <w:ind w:left="5400" w:hanging="360"/>
      </w:pPr>
      <w:rPr>
        <w:rFonts w:ascii="Symbol" w:hAnsi="Symbol" w:hint="default"/>
      </w:rPr>
    </w:lvl>
    <w:lvl w:ilvl="7" w:tplc="07545FA6" w:tentative="1">
      <w:start w:val="1"/>
      <w:numFmt w:val="bullet"/>
      <w:lvlText w:val="o"/>
      <w:lvlJc w:val="left"/>
      <w:pPr>
        <w:tabs>
          <w:tab w:val="num" w:pos="6120"/>
        </w:tabs>
        <w:ind w:left="6120" w:hanging="360"/>
      </w:pPr>
      <w:rPr>
        <w:rFonts w:ascii="Courier New" w:hAnsi="Courier New" w:hint="default"/>
      </w:rPr>
    </w:lvl>
    <w:lvl w:ilvl="8" w:tplc="D21C266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B94136"/>
    <w:multiLevelType w:val="hybridMultilevel"/>
    <w:tmpl w:val="AB14A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B2A13"/>
    <w:multiLevelType w:val="hybridMultilevel"/>
    <w:tmpl w:val="A73C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01700"/>
    <w:multiLevelType w:val="hybridMultilevel"/>
    <w:tmpl w:val="3508E0FA"/>
    <w:lvl w:ilvl="0" w:tplc="9DA2CD04">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27DDE"/>
    <w:multiLevelType w:val="hybridMultilevel"/>
    <w:tmpl w:val="E1307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E72EB"/>
    <w:multiLevelType w:val="hybridMultilevel"/>
    <w:tmpl w:val="0A467C2E"/>
    <w:lvl w:ilvl="0" w:tplc="79A8BF7A">
      <w:start w:val="1"/>
      <w:numFmt w:val="decimal"/>
      <w:lvlText w:val="%1."/>
      <w:lvlJc w:val="left"/>
      <w:pPr>
        <w:tabs>
          <w:tab w:val="num" w:pos="720"/>
        </w:tabs>
        <w:ind w:left="720" w:hanging="360"/>
      </w:pPr>
      <w:rPr>
        <w:rFonts w:hint="default"/>
      </w:rPr>
    </w:lvl>
    <w:lvl w:ilvl="1" w:tplc="338CF546" w:tentative="1">
      <w:start w:val="1"/>
      <w:numFmt w:val="lowerLetter"/>
      <w:lvlText w:val="%2."/>
      <w:lvlJc w:val="left"/>
      <w:pPr>
        <w:tabs>
          <w:tab w:val="num" w:pos="1440"/>
        </w:tabs>
        <w:ind w:left="1440" w:hanging="360"/>
      </w:pPr>
    </w:lvl>
    <w:lvl w:ilvl="2" w:tplc="36A0E728" w:tentative="1">
      <w:start w:val="1"/>
      <w:numFmt w:val="lowerRoman"/>
      <w:lvlText w:val="%3."/>
      <w:lvlJc w:val="right"/>
      <w:pPr>
        <w:tabs>
          <w:tab w:val="num" w:pos="2160"/>
        </w:tabs>
        <w:ind w:left="2160" w:hanging="180"/>
      </w:pPr>
    </w:lvl>
    <w:lvl w:ilvl="3" w:tplc="9E70B9E0" w:tentative="1">
      <w:start w:val="1"/>
      <w:numFmt w:val="decimal"/>
      <w:lvlText w:val="%4."/>
      <w:lvlJc w:val="left"/>
      <w:pPr>
        <w:tabs>
          <w:tab w:val="num" w:pos="2880"/>
        </w:tabs>
        <w:ind w:left="2880" w:hanging="360"/>
      </w:pPr>
    </w:lvl>
    <w:lvl w:ilvl="4" w:tplc="7E74C7A4" w:tentative="1">
      <w:start w:val="1"/>
      <w:numFmt w:val="lowerLetter"/>
      <w:lvlText w:val="%5."/>
      <w:lvlJc w:val="left"/>
      <w:pPr>
        <w:tabs>
          <w:tab w:val="num" w:pos="3600"/>
        </w:tabs>
        <w:ind w:left="3600" w:hanging="360"/>
      </w:pPr>
    </w:lvl>
    <w:lvl w:ilvl="5" w:tplc="60120342" w:tentative="1">
      <w:start w:val="1"/>
      <w:numFmt w:val="lowerRoman"/>
      <w:lvlText w:val="%6."/>
      <w:lvlJc w:val="right"/>
      <w:pPr>
        <w:tabs>
          <w:tab w:val="num" w:pos="4320"/>
        </w:tabs>
        <w:ind w:left="4320" w:hanging="180"/>
      </w:pPr>
    </w:lvl>
    <w:lvl w:ilvl="6" w:tplc="49328068" w:tentative="1">
      <w:start w:val="1"/>
      <w:numFmt w:val="decimal"/>
      <w:lvlText w:val="%7."/>
      <w:lvlJc w:val="left"/>
      <w:pPr>
        <w:tabs>
          <w:tab w:val="num" w:pos="5040"/>
        </w:tabs>
        <w:ind w:left="5040" w:hanging="360"/>
      </w:pPr>
    </w:lvl>
    <w:lvl w:ilvl="7" w:tplc="BE2E67A2" w:tentative="1">
      <w:start w:val="1"/>
      <w:numFmt w:val="lowerLetter"/>
      <w:lvlText w:val="%8."/>
      <w:lvlJc w:val="left"/>
      <w:pPr>
        <w:tabs>
          <w:tab w:val="num" w:pos="5760"/>
        </w:tabs>
        <w:ind w:left="5760" w:hanging="360"/>
      </w:pPr>
    </w:lvl>
    <w:lvl w:ilvl="8" w:tplc="53020482" w:tentative="1">
      <w:start w:val="1"/>
      <w:numFmt w:val="lowerRoman"/>
      <w:lvlText w:val="%9."/>
      <w:lvlJc w:val="right"/>
      <w:pPr>
        <w:tabs>
          <w:tab w:val="num" w:pos="6480"/>
        </w:tabs>
        <w:ind w:left="6480" w:hanging="180"/>
      </w:pPr>
    </w:lvl>
  </w:abstractNum>
  <w:abstractNum w:abstractNumId="7" w15:restartNumberingAfterBreak="0">
    <w:nsid w:val="117F602C"/>
    <w:multiLevelType w:val="hybridMultilevel"/>
    <w:tmpl w:val="A9EE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1B5BF4"/>
    <w:multiLevelType w:val="hybridMultilevel"/>
    <w:tmpl w:val="DD36FF88"/>
    <w:lvl w:ilvl="0" w:tplc="1C486D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73D07"/>
    <w:multiLevelType w:val="hybridMultilevel"/>
    <w:tmpl w:val="E4C4CDA0"/>
    <w:lvl w:ilvl="0" w:tplc="E9A63E3C">
      <w:start w:val="1"/>
      <w:numFmt w:val="bullet"/>
      <w:lvlText w:val=""/>
      <w:lvlJc w:val="left"/>
      <w:pPr>
        <w:tabs>
          <w:tab w:val="num" w:pos="1440"/>
        </w:tabs>
        <w:ind w:left="1440" w:hanging="360"/>
      </w:pPr>
      <w:rPr>
        <w:rFonts w:ascii="Symbol" w:hAnsi="Symbol" w:hint="default"/>
      </w:rPr>
    </w:lvl>
    <w:lvl w:ilvl="1" w:tplc="D4FA1956" w:tentative="1">
      <w:start w:val="1"/>
      <w:numFmt w:val="bullet"/>
      <w:lvlText w:val="o"/>
      <w:lvlJc w:val="left"/>
      <w:pPr>
        <w:tabs>
          <w:tab w:val="num" w:pos="2160"/>
        </w:tabs>
        <w:ind w:left="2160" w:hanging="360"/>
      </w:pPr>
      <w:rPr>
        <w:rFonts w:ascii="Courier New" w:hAnsi="Courier New" w:cs="Courier New" w:hint="default"/>
      </w:rPr>
    </w:lvl>
    <w:lvl w:ilvl="2" w:tplc="7850FCC0" w:tentative="1">
      <w:start w:val="1"/>
      <w:numFmt w:val="bullet"/>
      <w:lvlText w:val=""/>
      <w:lvlJc w:val="left"/>
      <w:pPr>
        <w:tabs>
          <w:tab w:val="num" w:pos="2880"/>
        </w:tabs>
        <w:ind w:left="2880" w:hanging="360"/>
      </w:pPr>
      <w:rPr>
        <w:rFonts w:ascii="Wingdings" w:hAnsi="Wingdings" w:hint="default"/>
      </w:rPr>
    </w:lvl>
    <w:lvl w:ilvl="3" w:tplc="FCBC5EE0" w:tentative="1">
      <w:start w:val="1"/>
      <w:numFmt w:val="bullet"/>
      <w:lvlText w:val=""/>
      <w:lvlJc w:val="left"/>
      <w:pPr>
        <w:tabs>
          <w:tab w:val="num" w:pos="3600"/>
        </w:tabs>
        <w:ind w:left="3600" w:hanging="360"/>
      </w:pPr>
      <w:rPr>
        <w:rFonts w:ascii="Symbol" w:hAnsi="Symbol" w:hint="default"/>
      </w:rPr>
    </w:lvl>
    <w:lvl w:ilvl="4" w:tplc="37A89AB8" w:tentative="1">
      <w:start w:val="1"/>
      <w:numFmt w:val="bullet"/>
      <w:lvlText w:val="o"/>
      <w:lvlJc w:val="left"/>
      <w:pPr>
        <w:tabs>
          <w:tab w:val="num" w:pos="4320"/>
        </w:tabs>
        <w:ind w:left="4320" w:hanging="360"/>
      </w:pPr>
      <w:rPr>
        <w:rFonts w:ascii="Courier New" w:hAnsi="Courier New" w:cs="Courier New" w:hint="default"/>
      </w:rPr>
    </w:lvl>
    <w:lvl w:ilvl="5" w:tplc="283830B6" w:tentative="1">
      <w:start w:val="1"/>
      <w:numFmt w:val="bullet"/>
      <w:lvlText w:val=""/>
      <w:lvlJc w:val="left"/>
      <w:pPr>
        <w:tabs>
          <w:tab w:val="num" w:pos="5040"/>
        </w:tabs>
        <w:ind w:left="5040" w:hanging="360"/>
      </w:pPr>
      <w:rPr>
        <w:rFonts w:ascii="Wingdings" w:hAnsi="Wingdings" w:hint="default"/>
      </w:rPr>
    </w:lvl>
    <w:lvl w:ilvl="6" w:tplc="3C6A3294" w:tentative="1">
      <w:start w:val="1"/>
      <w:numFmt w:val="bullet"/>
      <w:lvlText w:val=""/>
      <w:lvlJc w:val="left"/>
      <w:pPr>
        <w:tabs>
          <w:tab w:val="num" w:pos="5760"/>
        </w:tabs>
        <w:ind w:left="5760" w:hanging="360"/>
      </w:pPr>
      <w:rPr>
        <w:rFonts w:ascii="Symbol" w:hAnsi="Symbol" w:hint="default"/>
      </w:rPr>
    </w:lvl>
    <w:lvl w:ilvl="7" w:tplc="B58651C8" w:tentative="1">
      <w:start w:val="1"/>
      <w:numFmt w:val="bullet"/>
      <w:lvlText w:val="o"/>
      <w:lvlJc w:val="left"/>
      <w:pPr>
        <w:tabs>
          <w:tab w:val="num" w:pos="6480"/>
        </w:tabs>
        <w:ind w:left="6480" w:hanging="360"/>
      </w:pPr>
      <w:rPr>
        <w:rFonts w:ascii="Courier New" w:hAnsi="Courier New" w:cs="Courier New" w:hint="default"/>
      </w:rPr>
    </w:lvl>
    <w:lvl w:ilvl="8" w:tplc="CC8A4AD6"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5026EAF"/>
    <w:multiLevelType w:val="hybridMultilevel"/>
    <w:tmpl w:val="07FA603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54FCF"/>
    <w:multiLevelType w:val="hybridMultilevel"/>
    <w:tmpl w:val="DAEAF3BA"/>
    <w:lvl w:ilvl="0" w:tplc="8FAC569C">
      <w:numFmt w:val="bullet"/>
      <w:lvlText w:val="-"/>
      <w:lvlJc w:val="left"/>
      <w:pPr>
        <w:tabs>
          <w:tab w:val="num" w:pos="720"/>
        </w:tabs>
        <w:ind w:left="720" w:hanging="360"/>
      </w:pPr>
      <w:rPr>
        <w:rFonts w:ascii="Times New Roman" w:eastAsia="Times New Roman" w:hAnsi="Times New Roman" w:cs="Times New Roman" w:hint="default"/>
      </w:rPr>
    </w:lvl>
    <w:lvl w:ilvl="1" w:tplc="FADECDAC" w:tentative="1">
      <w:start w:val="1"/>
      <w:numFmt w:val="bullet"/>
      <w:lvlText w:val="o"/>
      <w:lvlJc w:val="left"/>
      <w:pPr>
        <w:tabs>
          <w:tab w:val="num" w:pos="1440"/>
        </w:tabs>
        <w:ind w:left="1440" w:hanging="360"/>
      </w:pPr>
      <w:rPr>
        <w:rFonts w:ascii="Courier New" w:hAnsi="Courier New" w:cs="Courier New" w:hint="default"/>
      </w:rPr>
    </w:lvl>
    <w:lvl w:ilvl="2" w:tplc="E962D80A" w:tentative="1">
      <w:start w:val="1"/>
      <w:numFmt w:val="bullet"/>
      <w:lvlText w:val=""/>
      <w:lvlJc w:val="left"/>
      <w:pPr>
        <w:tabs>
          <w:tab w:val="num" w:pos="2160"/>
        </w:tabs>
        <w:ind w:left="2160" w:hanging="360"/>
      </w:pPr>
      <w:rPr>
        <w:rFonts w:ascii="Wingdings" w:hAnsi="Wingdings" w:hint="default"/>
      </w:rPr>
    </w:lvl>
    <w:lvl w:ilvl="3" w:tplc="ADE24B68" w:tentative="1">
      <w:start w:val="1"/>
      <w:numFmt w:val="bullet"/>
      <w:lvlText w:val=""/>
      <w:lvlJc w:val="left"/>
      <w:pPr>
        <w:tabs>
          <w:tab w:val="num" w:pos="2880"/>
        </w:tabs>
        <w:ind w:left="2880" w:hanging="360"/>
      </w:pPr>
      <w:rPr>
        <w:rFonts w:ascii="Symbol" w:hAnsi="Symbol" w:hint="default"/>
      </w:rPr>
    </w:lvl>
    <w:lvl w:ilvl="4" w:tplc="570CB826" w:tentative="1">
      <w:start w:val="1"/>
      <w:numFmt w:val="bullet"/>
      <w:lvlText w:val="o"/>
      <w:lvlJc w:val="left"/>
      <w:pPr>
        <w:tabs>
          <w:tab w:val="num" w:pos="3600"/>
        </w:tabs>
        <w:ind w:left="3600" w:hanging="360"/>
      </w:pPr>
      <w:rPr>
        <w:rFonts w:ascii="Courier New" w:hAnsi="Courier New" w:cs="Courier New" w:hint="default"/>
      </w:rPr>
    </w:lvl>
    <w:lvl w:ilvl="5" w:tplc="2C029FE4" w:tentative="1">
      <w:start w:val="1"/>
      <w:numFmt w:val="bullet"/>
      <w:lvlText w:val=""/>
      <w:lvlJc w:val="left"/>
      <w:pPr>
        <w:tabs>
          <w:tab w:val="num" w:pos="4320"/>
        </w:tabs>
        <w:ind w:left="4320" w:hanging="360"/>
      </w:pPr>
      <w:rPr>
        <w:rFonts w:ascii="Wingdings" w:hAnsi="Wingdings" w:hint="default"/>
      </w:rPr>
    </w:lvl>
    <w:lvl w:ilvl="6" w:tplc="7BE80718" w:tentative="1">
      <w:start w:val="1"/>
      <w:numFmt w:val="bullet"/>
      <w:lvlText w:val=""/>
      <w:lvlJc w:val="left"/>
      <w:pPr>
        <w:tabs>
          <w:tab w:val="num" w:pos="5040"/>
        </w:tabs>
        <w:ind w:left="5040" w:hanging="360"/>
      </w:pPr>
      <w:rPr>
        <w:rFonts w:ascii="Symbol" w:hAnsi="Symbol" w:hint="default"/>
      </w:rPr>
    </w:lvl>
    <w:lvl w:ilvl="7" w:tplc="8F400156" w:tentative="1">
      <w:start w:val="1"/>
      <w:numFmt w:val="bullet"/>
      <w:lvlText w:val="o"/>
      <w:lvlJc w:val="left"/>
      <w:pPr>
        <w:tabs>
          <w:tab w:val="num" w:pos="5760"/>
        </w:tabs>
        <w:ind w:left="5760" w:hanging="360"/>
      </w:pPr>
      <w:rPr>
        <w:rFonts w:ascii="Courier New" w:hAnsi="Courier New" w:cs="Courier New" w:hint="default"/>
      </w:rPr>
    </w:lvl>
    <w:lvl w:ilvl="8" w:tplc="98662B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2978D4"/>
    <w:multiLevelType w:val="hybridMultilevel"/>
    <w:tmpl w:val="957AFDCC"/>
    <w:lvl w:ilvl="0" w:tplc="821ABB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F0548"/>
    <w:multiLevelType w:val="multilevel"/>
    <w:tmpl w:val="9C0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77395"/>
    <w:multiLevelType w:val="multilevel"/>
    <w:tmpl w:val="E5C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7731E"/>
    <w:multiLevelType w:val="hybridMultilevel"/>
    <w:tmpl w:val="3AB6D5A4"/>
    <w:lvl w:ilvl="0" w:tplc="E138A374">
      <w:start w:val="1"/>
      <w:numFmt w:val="bullet"/>
      <w:lvlText w:val=""/>
      <w:lvlJc w:val="left"/>
      <w:pPr>
        <w:tabs>
          <w:tab w:val="num" w:pos="362"/>
        </w:tabs>
        <w:ind w:left="362" w:hanging="360"/>
      </w:pPr>
      <w:rPr>
        <w:rFonts w:ascii="Symbol" w:hAnsi="Symbol" w:hint="default"/>
      </w:rPr>
    </w:lvl>
    <w:lvl w:ilvl="1" w:tplc="11BA9206" w:tentative="1">
      <w:start w:val="1"/>
      <w:numFmt w:val="bullet"/>
      <w:lvlText w:val="o"/>
      <w:lvlJc w:val="left"/>
      <w:pPr>
        <w:tabs>
          <w:tab w:val="num" w:pos="1082"/>
        </w:tabs>
        <w:ind w:left="1082" w:hanging="360"/>
      </w:pPr>
      <w:rPr>
        <w:rFonts w:ascii="Courier New" w:hAnsi="Courier New" w:hint="default"/>
      </w:rPr>
    </w:lvl>
    <w:lvl w:ilvl="2" w:tplc="54E44532" w:tentative="1">
      <w:start w:val="1"/>
      <w:numFmt w:val="bullet"/>
      <w:lvlText w:val=""/>
      <w:lvlJc w:val="left"/>
      <w:pPr>
        <w:tabs>
          <w:tab w:val="num" w:pos="1802"/>
        </w:tabs>
        <w:ind w:left="1802" w:hanging="360"/>
      </w:pPr>
      <w:rPr>
        <w:rFonts w:ascii="Wingdings" w:hAnsi="Wingdings" w:hint="default"/>
      </w:rPr>
    </w:lvl>
    <w:lvl w:ilvl="3" w:tplc="0B04049A" w:tentative="1">
      <w:start w:val="1"/>
      <w:numFmt w:val="bullet"/>
      <w:lvlText w:val=""/>
      <w:lvlJc w:val="left"/>
      <w:pPr>
        <w:tabs>
          <w:tab w:val="num" w:pos="2522"/>
        </w:tabs>
        <w:ind w:left="2522" w:hanging="360"/>
      </w:pPr>
      <w:rPr>
        <w:rFonts w:ascii="Symbol" w:hAnsi="Symbol" w:hint="default"/>
      </w:rPr>
    </w:lvl>
    <w:lvl w:ilvl="4" w:tplc="CE38B86E" w:tentative="1">
      <w:start w:val="1"/>
      <w:numFmt w:val="bullet"/>
      <w:lvlText w:val="o"/>
      <w:lvlJc w:val="left"/>
      <w:pPr>
        <w:tabs>
          <w:tab w:val="num" w:pos="3242"/>
        </w:tabs>
        <w:ind w:left="3242" w:hanging="360"/>
      </w:pPr>
      <w:rPr>
        <w:rFonts w:ascii="Courier New" w:hAnsi="Courier New" w:hint="default"/>
      </w:rPr>
    </w:lvl>
    <w:lvl w:ilvl="5" w:tplc="F800D6F0" w:tentative="1">
      <w:start w:val="1"/>
      <w:numFmt w:val="bullet"/>
      <w:lvlText w:val=""/>
      <w:lvlJc w:val="left"/>
      <w:pPr>
        <w:tabs>
          <w:tab w:val="num" w:pos="3962"/>
        </w:tabs>
        <w:ind w:left="3962" w:hanging="360"/>
      </w:pPr>
      <w:rPr>
        <w:rFonts w:ascii="Wingdings" w:hAnsi="Wingdings" w:hint="default"/>
      </w:rPr>
    </w:lvl>
    <w:lvl w:ilvl="6" w:tplc="34702892" w:tentative="1">
      <w:start w:val="1"/>
      <w:numFmt w:val="bullet"/>
      <w:lvlText w:val=""/>
      <w:lvlJc w:val="left"/>
      <w:pPr>
        <w:tabs>
          <w:tab w:val="num" w:pos="4682"/>
        </w:tabs>
        <w:ind w:left="4682" w:hanging="360"/>
      </w:pPr>
      <w:rPr>
        <w:rFonts w:ascii="Symbol" w:hAnsi="Symbol" w:hint="default"/>
      </w:rPr>
    </w:lvl>
    <w:lvl w:ilvl="7" w:tplc="DC72A26C" w:tentative="1">
      <w:start w:val="1"/>
      <w:numFmt w:val="bullet"/>
      <w:lvlText w:val="o"/>
      <w:lvlJc w:val="left"/>
      <w:pPr>
        <w:tabs>
          <w:tab w:val="num" w:pos="5402"/>
        </w:tabs>
        <w:ind w:left="5402" w:hanging="360"/>
      </w:pPr>
      <w:rPr>
        <w:rFonts w:ascii="Courier New" w:hAnsi="Courier New" w:hint="default"/>
      </w:rPr>
    </w:lvl>
    <w:lvl w:ilvl="8" w:tplc="74DA6FE0" w:tentative="1">
      <w:start w:val="1"/>
      <w:numFmt w:val="bullet"/>
      <w:lvlText w:val=""/>
      <w:lvlJc w:val="left"/>
      <w:pPr>
        <w:tabs>
          <w:tab w:val="num" w:pos="6122"/>
        </w:tabs>
        <w:ind w:left="6122" w:hanging="360"/>
      </w:pPr>
      <w:rPr>
        <w:rFonts w:ascii="Wingdings" w:hAnsi="Wingdings" w:hint="default"/>
      </w:rPr>
    </w:lvl>
  </w:abstractNum>
  <w:abstractNum w:abstractNumId="16" w15:restartNumberingAfterBreak="0">
    <w:nsid w:val="3A1E5860"/>
    <w:multiLevelType w:val="hybridMultilevel"/>
    <w:tmpl w:val="454A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C7C87"/>
    <w:multiLevelType w:val="hybridMultilevel"/>
    <w:tmpl w:val="CB645B0C"/>
    <w:lvl w:ilvl="0" w:tplc="05BEC31E">
      <w:start w:val="1"/>
      <w:numFmt w:val="lowerLetter"/>
      <w:lvlText w:val="%1)"/>
      <w:lvlJc w:val="left"/>
      <w:pPr>
        <w:tabs>
          <w:tab w:val="num" w:pos="717"/>
        </w:tabs>
        <w:ind w:left="717" w:hanging="360"/>
      </w:pPr>
      <w:rPr>
        <w:rFonts w:hint="default"/>
      </w:rPr>
    </w:lvl>
    <w:lvl w:ilvl="1" w:tplc="D10AFAF2" w:tentative="1">
      <w:start w:val="1"/>
      <w:numFmt w:val="lowerLetter"/>
      <w:lvlText w:val="%2."/>
      <w:lvlJc w:val="left"/>
      <w:pPr>
        <w:tabs>
          <w:tab w:val="num" w:pos="1437"/>
        </w:tabs>
        <w:ind w:left="1437" w:hanging="360"/>
      </w:pPr>
    </w:lvl>
    <w:lvl w:ilvl="2" w:tplc="A9D02004" w:tentative="1">
      <w:start w:val="1"/>
      <w:numFmt w:val="lowerRoman"/>
      <w:lvlText w:val="%3."/>
      <w:lvlJc w:val="right"/>
      <w:pPr>
        <w:tabs>
          <w:tab w:val="num" w:pos="2157"/>
        </w:tabs>
        <w:ind w:left="2157" w:hanging="180"/>
      </w:pPr>
    </w:lvl>
    <w:lvl w:ilvl="3" w:tplc="86D2C654" w:tentative="1">
      <w:start w:val="1"/>
      <w:numFmt w:val="decimal"/>
      <w:lvlText w:val="%4."/>
      <w:lvlJc w:val="left"/>
      <w:pPr>
        <w:tabs>
          <w:tab w:val="num" w:pos="2877"/>
        </w:tabs>
        <w:ind w:left="2877" w:hanging="360"/>
      </w:pPr>
    </w:lvl>
    <w:lvl w:ilvl="4" w:tplc="217632BC" w:tentative="1">
      <w:start w:val="1"/>
      <w:numFmt w:val="lowerLetter"/>
      <w:lvlText w:val="%5."/>
      <w:lvlJc w:val="left"/>
      <w:pPr>
        <w:tabs>
          <w:tab w:val="num" w:pos="3597"/>
        </w:tabs>
        <w:ind w:left="3597" w:hanging="360"/>
      </w:pPr>
    </w:lvl>
    <w:lvl w:ilvl="5" w:tplc="BFB04EEA" w:tentative="1">
      <w:start w:val="1"/>
      <w:numFmt w:val="lowerRoman"/>
      <w:lvlText w:val="%6."/>
      <w:lvlJc w:val="right"/>
      <w:pPr>
        <w:tabs>
          <w:tab w:val="num" w:pos="4317"/>
        </w:tabs>
        <w:ind w:left="4317" w:hanging="180"/>
      </w:pPr>
    </w:lvl>
    <w:lvl w:ilvl="6" w:tplc="F51495C0" w:tentative="1">
      <w:start w:val="1"/>
      <w:numFmt w:val="decimal"/>
      <w:lvlText w:val="%7."/>
      <w:lvlJc w:val="left"/>
      <w:pPr>
        <w:tabs>
          <w:tab w:val="num" w:pos="5037"/>
        </w:tabs>
        <w:ind w:left="5037" w:hanging="360"/>
      </w:pPr>
    </w:lvl>
    <w:lvl w:ilvl="7" w:tplc="73EA32C4" w:tentative="1">
      <w:start w:val="1"/>
      <w:numFmt w:val="lowerLetter"/>
      <w:lvlText w:val="%8."/>
      <w:lvlJc w:val="left"/>
      <w:pPr>
        <w:tabs>
          <w:tab w:val="num" w:pos="5757"/>
        </w:tabs>
        <w:ind w:left="5757" w:hanging="360"/>
      </w:pPr>
    </w:lvl>
    <w:lvl w:ilvl="8" w:tplc="D60ADBC8" w:tentative="1">
      <w:start w:val="1"/>
      <w:numFmt w:val="lowerRoman"/>
      <w:lvlText w:val="%9."/>
      <w:lvlJc w:val="right"/>
      <w:pPr>
        <w:tabs>
          <w:tab w:val="num" w:pos="6477"/>
        </w:tabs>
        <w:ind w:left="6477" w:hanging="180"/>
      </w:pPr>
    </w:lvl>
  </w:abstractNum>
  <w:abstractNum w:abstractNumId="18" w15:restartNumberingAfterBreak="0">
    <w:nsid w:val="435E3C77"/>
    <w:multiLevelType w:val="hybridMultilevel"/>
    <w:tmpl w:val="A5F08C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261ADF"/>
    <w:multiLevelType w:val="hybridMultilevel"/>
    <w:tmpl w:val="355C57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06F78"/>
    <w:multiLevelType w:val="hybridMultilevel"/>
    <w:tmpl w:val="2F4CFBA4"/>
    <w:lvl w:ilvl="0" w:tplc="0409000F">
      <w:start w:val="1"/>
      <w:numFmt w:val="decimal"/>
      <w:lvlText w:val="%1."/>
      <w:lvlJc w:val="left"/>
      <w:pPr>
        <w:tabs>
          <w:tab w:val="num" w:pos="717"/>
        </w:tabs>
        <w:ind w:left="717" w:hanging="360"/>
      </w:pPr>
      <w:rPr>
        <w:rFonts w:hint="default"/>
        <w:color w:val="auto"/>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21" w15:restartNumberingAfterBreak="0">
    <w:nsid w:val="4EFB3E6C"/>
    <w:multiLevelType w:val="hybridMultilevel"/>
    <w:tmpl w:val="E3806B66"/>
    <w:lvl w:ilvl="0" w:tplc="8C74AB7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18C2604"/>
    <w:multiLevelType w:val="multilevel"/>
    <w:tmpl w:val="34EA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F2BBB"/>
    <w:multiLevelType w:val="multilevel"/>
    <w:tmpl w:val="25187D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623544C2"/>
    <w:multiLevelType w:val="hybridMultilevel"/>
    <w:tmpl w:val="0B42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23010"/>
    <w:multiLevelType w:val="hybridMultilevel"/>
    <w:tmpl w:val="2B6AD0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44544"/>
    <w:multiLevelType w:val="hybridMultilevel"/>
    <w:tmpl w:val="AA4CC602"/>
    <w:lvl w:ilvl="0" w:tplc="9DA2CD04">
      <w:start w:val="2"/>
      <w:numFmt w:val="bullet"/>
      <w:lvlText w:val="-"/>
      <w:lvlJc w:val="left"/>
      <w:pPr>
        <w:tabs>
          <w:tab w:val="num" w:pos="717"/>
        </w:tabs>
        <w:ind w:left="717"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27" w15:restartNumberingAfterBreak="0">
    <w:nsid w:val="68596D5D"/>
    <w:multiLevelType w:val="hybridMultilevel"/>
    <w:tmpl w:val="0CA46C3C"/>
    <w:lvl w:ilvl="0" w:tplc="380C91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97F55"/>
    <w:multiLevelType w:val="hybridMultilevel"/>
    <w:tmpl w:val="5B30D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19EE"/>
    <w:multiLevelType w:val="multilevel"/>
    <w:tmpl w:val="D4C2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551D15"/>
    <w:multiLevelType w:val="hybridMultilevel"/>
    <w:tmpl w:val="C872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D2233"/>
    <w:multiLevelType w:val="hybridMultilevel"/>
    <w:tmpl w:val="940AB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5076CD"/>
    <w:multiLevelType w:val="hybridMultilevel"/>
    <w:tmpl w:val="C296925C"/>
    <w:lvl w:ilvl="0" w:tplc="56986D80">
      <w:numFmt w:val="bullet"/>
      <w:lvlText w:val="-"/>
      <w:lvlJc w:val="left"/>
      <w:pPr>
        <w:ind w:left="720" w:hanging="360"/>
      </w:pPr>
      <w:rPr>
        <w:rFonts w:ascii="Times New Roman" w:eastAsia="Times New Roman" w:hAnsi="Times New Roman" w:cs="Times New Roman" w:hint="default"/>
      </w:rPr>
    </w:lvl>
    <w:lvl w:ilvl="1" w:tplc="56986D8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B080E"/>
    <w:multiLevelType w:val="multilevel"/>
    <w:tmpl w:val="8708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9F51EE"/>
    <w:multiLevelType w:val="hybridMultilevel"/>
    <w:tmpl w:val="F2F8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11"/>
  </w:num>
  <w:num w:numId="5">
    <w:abstractNumId w:val="17"/>
  </w:num>
  <w:num w:numId="6">
    <w:abstractNumId w:val="15"/>
  </w:num>
  <w:num w:numId="7">
    <w:abstractNumId w:val="26"/>
  </w:num>
  <w:num w:numId="8">
    <w:abstractNumId w:val="20"/>
  </w:num>
  <w:num w:numId="9">
    <w:abstractNumId w:val="2"/>
  </w:num>
  <w:num w:numId="10">
    <w:abstractNumId w:val="16"/>
  </w:num>
  <w:num w:numId="11">
    <w:abstractNumId w:val="7"/>
  </w:num>
  <w:num w:numId="12">
    <w:abstractNumId w:val="21"/>
  </w:num>
  <w:num w:numId="13">
    <w:abstractNumId w:val="24"/>
  </w:num>
  <w:num w:numId="14">
    <w:abstractNumId w:val="33"/>
  </w:num>
  <w:num w:numId="15">
    <w:abstractNumId w:val="29"/>
  </w:num>
  <w:num w:numId="16">
    <w:abstractNumId w:val="12"/>
  </w:num>
  <w:num w:numId="17">
    <w:abstractNumId w:val="32"/>
  </w:num>
  <w:num w:numId="18">
    <w:abstractNumId w:val="10"/>
  </w:num>
  <w:num w:numId="19">
    <w:abstractNumId w:val="14"/>
  </w:num>
  <w:num w:numId="20">
    <w:abstractNumId w:val="27"/>
  </w:num>
  <w:num w:numId="21">
    <w:abstractNumId w:val="28"/>
  </w:num>
  <w:num w:numId="22">
    <w:abstractNumId w:val="19"/>
  </w:num>
  <w:num w:numId="23">
    <w:abstractNumId w:val="0"/>
  </w:num>
  <w:num w:numId="24">
    <w:abstractNumId w:val="31"/>
  </w:num>
  <w:num w:numId="25">
    <w:abstractNumId w:val="25"/>
  </w:num>
  <w:num w:numId="26">
    <w:abstractNumId w:val="8"/>
  </w:num>
  <w:num w:numId="27">
    <w:abstractNumId w:val="5"/>
  </w:num>
  <w:num w:numId="28">
    <w:abstractNumId w:val="34"/>
  </w:num>
  <w:num w:numId="29">
    <w:abstractNumId w:val="4"/>
  </w:num>
  <w:num w:numId="30">
    <w:abstractNumId w:val="23"/>
  </w:num>
  <w:num w:numId="31">
    <w:abstractNumId w:val="3"/>
  </w:num>
  <w:num w:numId="32">
    <w:abstractNumId w:val="30"/>
  </w:num>
  <w:num w:numId="33">
    <w:abstractNumId w:val="22"/>
  </w:num>
  <w:num w:numId="34">
    <w:abstractNumId w:val="1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E3"/>
    <w:rsid w:val="00000F7C"/>
    <w:rsid w:val="00004950"/>
    <w:rsid w:val="00006A7C"/>
    <w:rsid w:val="00011E46"/>
    <w:rsid w:val="000153CE"/>
    <w:rsid w:val="00016B49"/>
    <w:rsid w:val="000211D8"/>
    <w:rsid w:val="00021589"/>
    <w:rsid w:val="000230B9"/>
    <w:rsid w:val="000243D5"/>
    <w:rsid w:val="000266D1"/>
    <w:rsid w:val="00026916"/>
    <w:rsid w:val="00031EC2"/>
    <w:rsid w:val="00033C69"/>
    <w:rsid w:val="00037237"/>
    <w:rsid w:val="00037A4D"/>
    <w:rsid w:val="00040BD5"/>
    <w:rsid w:val="00040C38"/>
    <w:rsid w:val="000429C0"/>
    <w:rsid w:val="00042CBD"/>
    <w:rsid w:val="000442A4"/>
    <w:rsid w:val="00045C9D"/>
    <w:rsid w:val="000535EC"/>
    <w:rsid w:val="00053EF5"/>
    <w:rsid w:val="0005460F"/>
    <w:rsid w:val="0005485C"/>
    <w:rsid w:val="00057D32"/>
    <w:rsid w:val="000666B2"/>
    <w:rsid w:val="000675DB"/>
    <w:rsid w:val="000679B0"/>
    <w:rsid w:val="00072B0F"/>
    <w:rsid w:val="0007496D"/>
    <w:rsid w:val="000753A1"/>
    <w:rsid w:val="00077FC7"/>
    <w:rsid w:val="00080B94"/>
    <w:rsid w:val="00081AB6"/>
    <w:rsid w:val="0008250B"/>
    <w:rsid w:val="0008263F"/>
    <w:rsid w:val="00083D9C"/>
    <w:rsid w:val="00084395"/>
    <w:rsid w:val="00085D76"/>
    <w:rsid w:val="0009078D"/>
    <w:rsid w:val="00091672"/>
    <w:rsid w:val="00095195"/>
    <w:rsid w:val="000A1286"/>
    <w:rsid w:val="000A4C40"/>
    <w:rsid w:val="000A4FFC"/>
    <w:rsid w:val="000A7CFF"/>
    <w:rsid w:val="000B1A9C"/>
    <w:rsid w:val="000B3653"/>
    <w:rsid w:val="000C00CB"/>
    <w:rsid w:val="000C0414"/>
    <w:rsid w:val="000C2DDB"/>
    <w:rsid w:val="000C52AD"/>
    <w:rsid w:val="000C5D10"/>
    <w:rsid w:val="000D00CC"/>
    <w:rsid w:val="000D02C3"/>
    <w:rsid w:val="000D1D79"/>
    <w:rsid w:val="000D2CD8"/>
    <w:rsid w:val="000D39A2"/>
    <w:rsid w:val="000D4B2D"/>
    <w:rsid w:val="000D5500"/>
    <w:rsid w:val="000D7F61"/>
    <w:rsid w:val="000E06C6"/>
    <w:rsid w:val="000E0D5A"/>
    <w:rsid w:val="000E4BC6"/>
    <w:rsid w:val="000F01DE"/>
    <w:rsid w:val="000F38BC"/>
    <w:rsid w:val="000F3FDC"/>
    <w:rsid w:val="000F73DE"/>
    <w:rsid w:val="0010001C"/>
    <w:rsid w:val="001000D4"/>
    <w:rsid w:val="00102BCE"/>
    <w:rsid w:val="00104C33"/>
    <w:rsid w:val="00105859"/>
    <w:rsid w:val="001062AF"/>
    <w:rsid w:val="00106433"/>
    <w:rsid w:val="0011143A"/>
    <w:rsid w:val="001118DF"/>
    <w:rsid w:val="0011265C"/>
    <w:rsid w:val="00114228"/>
    <w:rsid w:val="00114579"/>
    <w:rsid w:val="001168F9"/>
    <w:rsid w:val="00117A13"/>
    <w:rsid w:val="00117F88"/>
    <w:rsid w:val="00120DC7"/>
    <w:rsid w:val="00123D4E"/>
    <w:rsid w:val="00126F8B"/>
    <w:rsid w:val="0012731E"/>
    <w:rsid w:val="00127C2B"/>
    <w:rsid w:val="00130121"/>
    <w:rsid w:val="0013014E"/>
    <w:rsid w:val="00136100"/>
    <w:rsid w:val="0013684A"/>
    <w:rsid w:val="00137CA1"/>
    <w:rsid w:val="00145749"/>
    <w:rsid w:val="00146C37"/>
    <w:rsid w:val="001471C0"/>
    <w:rsid w:val="001530D1"/>
    <w:rsid w:val="001623E5"/>
    <w:rsid w:val="001623EE"/>
    <w:rsid w:val="00162FFD"/>
    <w:rsid w:val="001666DA"/>
    <w:rsid w:val="0016780F"/>
    <w:rsid w:val="00174888"/>
    <w:rsid w:val="00174E42"/>
    <w:rsid w:val="00176415"/>
    <w:rsid w:val="001773E8"/>
    <w:rsid w:val="001775E3"/>
    <w:rsid w:val="00180A7B"/>
    <w:rsid w:val="00180F72"/>
    <w:rsid w:val="00182B62"/>
    <w:rsid w:val="00183B8F"/>
    <w:rsid w:val="0019092A"/>
    <w:rsid w:val="00190C79"/>
    <w:rsid w:val="00190D6F"/>
    <w:rsid w:val="00195B71"/>
    <w:rsid w:val="00196D36"/>
    <w:rsid w:val="00197BB3"/>
    <w:rsid w:val="001A0A88"/>
    <w:rsid w:val="001A0E9F"/>
    <w:rsid w:val="001A162A"/>
    <w:rsid w:val="001A4051"/>
    <w:rsid w:val="001A542C"/>
    <w:rsid w:val="001A6267"/>
    <w:rsid w:val="001A67B6"/>
    <w:rsid w:val="001B09E6"/>
    <w:rsid w:val="001B2E47"/>
    <w:rsid w:val="001B373E"/>
    <w:rsid w:val="001C148F"/>
    <w:rsid w:val="001C319E"/>
    <w:rsid w:val="001C40D4"/>
    <w:rsid w:val="001C6192"/>
    <w:rsid w:val="001C70B0"/>
    <w:rsid w:val="001D0016"/>
    <w:rsid w:val="001D1558"/>
    <w:rsid w:val="001D53FA"/>
    <w:rsid w:val="001D67F4"/>
    <w:rsid w:val="001E032F"/>
    <w:rsid w:val="001E0BE0"/>
    <w:rsid w:val="001E1ED9"/>
    <w:rsid w:val="001E2090"/>
    <w:rsid w:val="001E3A27"/>
    <w:rsid w:val="001E6A5C"/>
    <w:rsid w:val="001F1FB8"/>
    <w:rsid w:val="001F3398"/>
    <w:rsid w:val="001F3D06"/>
    <w:rsid w:val="001F4FF1"/>
    <w:rsid w:val="001F7CE3"/>
    <w:rsid w:val="00200ECE"/>
    <w:rsid w:val="00201341"/>
    <w:rsid w:val="002125C7"/>
    <w:rsid w:val="00222BFD"/>
    <w:rsid w:val="0022318D"/>
    <w:rsid w:val="002278C3"/>
    <w:rsid w:val="00227EC4"/>
    <w:rsid w:val="00236613"/>
    <w:rsid w:val="00240317"/>
    <w:rsid w:val="00250081"/>
    <w:rsid w:val="00253299"/>
    <w:rsid w:val="00255946"/>
    <w:rsid w:val="00257723"/>
    <w:rsid w:val="00260944"/>
    <w:rsid w:val="00261164"/>
    <w:rsid w:val="00261A4F"/>
    <w:rsid w:val="002650B4"/>
    <w:rsid w:val="00266392"/>
    <w:rsid w:val="002678EE"/>
    <w:rsid w:val="00271A15"/>
    <w:rsid w:val="002736EC"/>
    <w:rsid w:val="00281632"/>
    <w:rsid w:val="00282614"/>
    <w:rsid w:val="00284224"/>
    <w:rsid w:val="00284263"/>
    <w:rsid w:val="0029026D"/>
    <w:rsid w:val="00292E67"/>
    <w:rsid w:val="002A191B"/>
    <w:rsid w:val="002A2CF6"/>
    <w:rsid w:val="002A50DD"/>
    <w:rsid w:val="002B7B32"/>
    <w:rsid w:val="002C3F06"/>
    <w:rsid w:val="002C42AE"/>
    <w:rsid w:val="002C5331"/>
    <w:rsid w:val="002D1956"/>
    <w:rsid w:val="002D30F8"/>
    <w:rsid w:val="002D3F49"/>
    <w:rsid w:val="002D4FA8"/>
    <w:rsid w:val="002D52BE"/>
    <w:rsid w:val="002D6ED6"/>
    <w:rsid w:val="002D6EFB"/>
    <w:rsid w:val="002E1152"/>
    <w:rsid w:val="002E1880"/>
    <w:rsid w:val="002E2E9E"/>
    <w:rsid w:val="002E2EC9"/>
    <w:rsid w:val="002E4CAB"/>
    <w:rsid w:val="002E5869"/>
    <w:rsid w:val="002E76BE"/>
    <w:rsid w:val="002E7893"/>
    <w:rsid w:val="002E7E89"/>
    <w:rsid w:val="002F2BAC"/>
    <w:rsid w:val="002F3F11"/>
    <w:rsid w:val="002F4398"/>
    <w:rsid w:val="00300CBC"/>
    <w:rsid w:val="00303E70"/>
    <w:rsid w:val="00306BE9"/>
    <w:rsid w:val="003126D4"/>
    <w:rsid w:val="003149E0"/>
    <w:rsid w:val="003151AA"/>
    <w:rsid w:val="0031578A"/>
    <w:rsid w:val="00315A70"/>
    <w:rsid w:val="00321921"/>
    <w:rsid w:val="00322917"/>
    <w:rsid w:val="00325069"/>
    <w:rsid w:val="00331FF4"/>
    <w:rsid w:val="00336E73"/>
    <w:rsid w:val="00337745"/>
    <w:rsid w:val="00337A1B"/>
    <w:rsid w:val="00345507"/>
    <w:rsid w:val="00345BAA"/>
    <w:rsid w:val="00346788"/>
    <w:rsid w:val="00346DFD"/>
    <w:rsid w:val="00347FF7"/>
    <w:rsid w:val="0035191C"/>
    <w:rsid w:val="00352BBC"/>
    <w:rsid w:val="003754A6"/>
    <w:rsid w:val="003826BE"/>
    <w:rsid w:val="0039280D"/>
    <w:rsid w:val="0039413D"/>
    <w:rsid w:val="003941A5"/>
    <w:rsid w:val="0039761D"/>
    <w:rsid w:val="003A573E"/>
    <w:rsid w:val="003B3477"/>
    <w:rsid w:val="003B591D"/>
    <w:rsid w:val="003C000A"/>
    <w:rsid w:val="003C1063"/>
    <w:rsid w:val="003C5001"/>
    <w:rsid w:val="003C61AD"/>
    <w:rsid w:val="003C62D3"/>
    <w:rsid w:val="003C7B8E"/>
    <w:rsid w:val="003D06B0"/>
    <w:rsid w:val="003D50F0"/>
    <w:rsid w:val="003D748F"/>
    <w:rsid w:val="003E08D9"/>
    <w:rsid w:val="003E1028"/>
    <w:rsid w:val="003E6A48"/>
    <w:rsid w:val="003E6D8F"/>
    <w:rsid w:val="003E7B37"/>
    <w:rsid w:val="003F6247"/>
    <w:rsid w:val="003F7C9E"/>
    <w:rsid w:val="004003D1"/>
    <w:rsid w:val="00402AAA"/>
    <w:rsid w:val="00405FE7"/>
    <w:rsid w:val="004102BF"/>
    <w:rsid w:val="00414498"/>
    <w:rsid w:val="004208F5"/>
    <w:rsid w:val="0042584D"/>
    <w:rsid w:val="004267FB"/>
    <w:rsid w:val="00426FC7"/>
    <w:rsid w:val="00442962"/>
    <w:rsid w:val="004444A6"/>
    <w:rsid w:val="004471F0"/>
    <w:rsid w:val="0044765C"/>
    <w:rsid w:val="00450B80"/>
    <w:rsid w:val="0045165D"/>
    <w:rsid w:val="004523C0"/>
    <w:rsid w:val="00452496"/>
    <w:rsid w:val="00453F4F"/>
    <w:rsid w:val="00456D95"/>
    <w:rsid w:val="00457D97"/>
    <w:rsid w:val="0046065E"/>
    <w:rsid w:val="00474CBA"/>
    <w:rsid w:val="004765CC"/>
    <w:rsid w:val="0047751D"/>
    <w:rsid w:val="0048285B"/>
    <w:rsid w:val="00483F4B"/>
    <w:rsid w:val="004902D8"/>
    <w:rsid w:val="00491986"/>
    <w:rsid w:val="004931A1"/>
    <w:rsid w:val="00495676"/>
    <w:rsid w:val="00495CAE"/>
    <w:rsid w:val="004965BC"/>
    <w:rsid w:val="004976CC"/>
    <w:rsid w:val="00497931"/>
    <w:rsid w:val="004A07E4"/>
    <w:rsid w:val="004B3168"/>
    <w:rsid w:val="004B3B64"/>
    <w:rsid w:val="004B3D14"/>
    <w:rsid w:val="004B4496"/>
    <w:rsid w:val="004C6E72"/>
    <w:rsid w:val="004C775E"/>
    <w:rsid w:val="004D20D4"/>
    <w:rsid w:val="004D25C0"/>
    <w:rsid w:val="004E25E1"/>
    <w:rsid w:val="004E5766"/>
    <w:rsid w:val="004F137D"/>
    <w:rsid w:val="004F17AC"/>
    <w:rsid w:val="004F21B6"/>
    <w:rsid w:val="005023FF"/>
    <w:rsid w:val="00502FE8"/>
    <w:rsid w:val="00503D93"/>
    <w:rsid w:val="00507752"/>
    <w:rsid w:val="00510334"/>
    <w:rsid w:val="00510DC4"/>
    <w:rsid w:val="0051247A"/>
    <w:rsid w:val="00515B10"/>
    <w:rsid w:val="00517534"/>
    <w:rsid w:val="00522C29"/>
    <w:rsid w:val="0052327D"/>
    <w:rsid w:val="00525072"/>
    <w:rsid w:val="00526506"/>
    <w:rsid w:val="00527DBC"/>
    <w:rsid w:val="00531F24"/>
    <w:rsid w:val="00531F5F"/>
    <w:rsid w:val="00532C95"/>
    <w:rsid w:val="0053355A"/>
    <w:rsid w:val="0053497B"/>
    <w:rsid w:val="00534BA3"/>
    <w:rsid w:val="005355AF"/>
    <w:rsid w:val="00537B70"/>
    <w:rsid w:val="00542B82"/>
    <w:rsid w:val="00544191"/>
    <w:rsid w:val="00545A6C"/>
    <w:rsid w:val="00545AA1"/>
    <w:rsid w:val="00550003"/>
    <w:rsid w:val="005529AD"/>
    <w:rsid w:val="00553D06"/>
    <w:rsid w:val="0055496C"/>
    <w:rsid w:val="00555DFE"/>
    <w:rsid w:val="005570CA"/>
    <w:rsid w:val="005614C2"/>
    <w:rsid w:val="00562BFB"/>
    <w:rsid w:val="00563696"/>
    <w:rsid w:val="00564B03"/>
    <w:rsid w:val="00564F56"/>
    <w:rsid w:val="00567B29"/>
    <w:rsid w:val="0057096F"/>
    <w:rsid w:val="00574F49"/>
    <w:rsid w:val="0057502E"/>
    <w:rsid w:val="00575798"/>
    <w:rsid w:val="00580D6B"/>
    <w:rsid w:val="005838E7"/>
    <w:rsid w:val="005858DC"/>
    <w:rsid w:val="00587DEE"/>
    <w:rsid w:val="005939F2"/>
    <w:rsid w:val="00594B5B"/>
    <w:rsid w:val="00595BCE"/>
    <w:rsid w:val="00596688"/>
    <w:rsid w:val="00596C33"/>
    <w:rsid w:val="00597500"/>
    <w:rsid w:val="005A25B6"/>
    <w:rsid w:val="005A5B63"/>
    <w:rsid w:val="005A6CCC"/>
    <w:rsid w:val="005B1A46"/>
    <w:rsid w:val="005B1E15"/>
    <w:rsid w:val="005B54EF"/>
    <w:rsid w:val="005C0198"/>
    <w:rsid w:val="005C0B2E"/>
    <w:rsid w:val="005C163D"/>
    <w:rsid w:val="005C2A58"/>
    <w:rsid w:val="005D4377"/>
    <w:rsid w:val="005D7040"/>
    <w:rsid w:val="005D7206"/>
    <w:rsid w:val="005E04D7"/>
    <w:rsid w:val="005E40D8"/>
    <w:rsid w:val="005E7F31"/>
    <w:rsid w:val="005F0A34"/>
    <w:rsid w:val="005F33B7"/>
    <w:rsid w:val="005F4066"/>
    <w:rsid w:val="005F53A5"/>
    <w:rsid w:val="006003BD"/>
    <w:rsid w:val="0060045D"/>
    <w:rsid w:val="006013A8"/>
    <w:rsid w:val="00604817"/>
    <w:rsid w:val="00621936"/>
    <w:rsid w:val="0062331B"/>
    <w:rsid w:val="00623DDA"/>
    <w:rsid w:val="00625324"/>
    <w:rsid w:val="00632AC4"/>
    <w:rsid w:val="00632FB7"/>
    <w:rsid w:val="0063442B"/>
    <w:rsid w:val="006349D3"/>
    <w:rsid w:val="0063674F"/>
    <w:rsid w:val="006418DE"/>
    <w:rsid w:val="00641B73"/>
    <w:rsid w:val="006451E1"/>
    <w:rsid w:val="00647880"/>
    <w:rsid w:val="00647990"/>
    <w:rsid w:val="00650C14"/>
    <w:rsid w:val="00651408"/>
    <w:rsid w:val="00653752"/>
    <w:rsid w:val="006537A1"/>
    <w:rsid w:val="00654907"/>
    <w:rsid w:val="0065536E"/>
    <w:rsid w:val="00655B1F"/>
    <w:rsid w:val="00655D0A"/>
    <w:rsid w:val="006571D9"/>
    <w:rsid w:val="00657724"/>
    <w:rsid w:val="00657E4F"/>
    <w:rsid w:val="006645CF"/>
    <w:rsid w:val="0066497C"/>
    <w:rsid w:val="00665A48"/>
    <w:rsid w:val="0066742E"/>
    <w:rsid w:val="00670236"/>
    <w:rsid w:val="00671068"/>
    <w:rsid w:val="00671167"/>
    <w:rsid w:val="00671A99"/>
    <w:rsid w:val="0067221A"/>
    <w:rsid w:val="00676444"/>
    <w:rsid w:val="00677260"/>
    <w:rsid w:val="0068215C"/>
    <w:rsid w:val="00682E47"/>
    <w:rsid w:val="006833E1"/>
    <w:rsid w:val="0068378A"/>
    <w:rsid w:val="00683AAF"/>
    <w:rsid w:val="006874C8"/>
    <w:rsid w:val="00687B89"/>
    <w:rsid w:val="006916DF"/>
    <w:rsid w:val="006918A3"/>
    <w:rsid w:val="00694845"/>
    <w:rsid w:val="0069772A"/>
    <w:rsid w:val="00697CBE"/>
    <w:rsid w:val="006A2649"/>
    <w:rsid w:val="006A32CE"/>
    <w:rsid w:val="006A3B9A"/>
    <w:rsid w:val="006A40BD"/>
    <w:rsid w:val="006B0F9E"/>
    <w:rsid w:val="006B674B"/>
    <w:rsid w:val="006C305B"/>
    <w:rsid w:val="006C426A"/>
    <w:rsid w:val="006C45DF"/>
    <w:rsid w:val="006C6392"/>
    <w:rsid w:val="006D1A70"/>
    <w:rsid w:val="006E29D7"/>
    <w:rsid w:val="006E3EBC"/>
    <w:rsid w:val="006E5071"/>
    <w:rsid w:val="006E5831"/>
    <w:rsid w:val="006E71CF"/>
    <w:rsid w:val="006F0E24"/>
    <w:rsid w:val="006F5C48"/>
    <w:rsid w:val="006F64FA"/>
    <w:rsid w:val="006F662C"/>
    <w:rsid w:val="006F6758"/>
    <w:rsid w:val="006F774A"/>
    <w:rsid w:val="0070038C"/>
    <w:rsid w:val="007017D9"/>
    <w:rsid w:val="0070630B"/>
    <w:rsid w:val="0071375C"/>
    <w:rsid w:val="00720C17"/>
    <w:rsid w:val="00723476"/>
    <w:rsid w:val="00723D14"/>
    <w:rsid w:val="00725A33"/>
    <w:rsid w:val="00725DB2"/>
    <w:rsid w:val="00727C29"/>
    <w:rsid w:val="0073013A"/>
    <w:rsid w:val="00731397"/>
    <w:rsid w:val="007326D3"/>
    <w:rsid w:val="00733A0A"/>
    <w:rsid w:val="00736ECF"/>
    <w:rsid w:val="00742BB7"/>
    <w:rsid w:val="0074307A"/>
    <w:rsid w:val="007450CF"/>
    <w:rsid w:val="00745339"/>
    <w:rsid w:val="0075125F"/>
    <w:rsid w:val="007513FA"/>
    <w:rsid w:val="00756F59"/>
    <w:rsid w:val="007625B5"/>
    <w:rsid w:val="007629D2"/>
    <w:rsid w:val="00764490"/>
    <w:rsid w:val="0076662D"/>
    <w:rsid w:val="007674E6"/>
    <w:rsid w:val="00767BC5"/>
    <w:rsid w:val="00767BD6"/>
    <w:rsid w:val="00770109"/>
    <w:rsid w:val="007708A4"/>
    <w:rsid w:val="00775DB7"/>
    <w:rsid w:val="007763B5"/>
    <w:rsid w:val="00782427"/>
    <w:rsid w:val="0078586F"/>
    <w:rsid w:val="007869D9"/>
    <w:rsid w:val="00790C95"/>
    <w:rsid w:val="0079329B"/>
    <w:rsid w:val="00793A6C"/>
    <w:rsid w:val="00795273"/>
    <w:rsid w:val="007A1E6E"/>
    <w:rsid w:val="007A2E6F"/>
    <w:rsid w:val="007A3DD9"/>
    <w:rsid w:val="007A4E3D"/>
    <w:rsid w:val="007A5375"/>
    <w:rsid w:val="007A6535"/>
    <w:rsid w:val="007A6A9D"/>
    <w:rsid w:val="007B1DD4"/>
    <w:rsid w:val="007B2256"/>
    <w:rsid w:val="007B2A3F"/>
    <w:rsid w:val="007B4EF8"/>
    <w:rsid w:val="007B6B1B"/>
    <w:rsid w:val="007B7F71"/>
    <w:rsid w:val="007C5D42"/>
    <w:rsid w:val="007C7514"/>
    <w:rsid w:val="007D1A2F"/>
    <w:rsid w:val="007D4652"/>
    <w:rsid w:val="007D4DFF"/>
    <w:rsid w:val="007D7E06"/>
    <w:rsid w:val="007E1D47"/>
    <w:rsid w:val="007E5A47"/>
    <w:rsid w:val="007E70C5"/>
    <w:rsid w:val="007E7F79"/>
    <w:rsid w:val="007F1B8E"/>
    <w:rsid w:val="007F5F5D"/>
    <w:rsid w:val="007F623F"/>
    <w:rsid w:val="007F63D9"/>
    <w:rsid w:val="007F6646"/>
    <w:rsid w:val="007F6CA0"/>
    <w:rsid w:val="007F78F3"/>
    <w:rsid w:val="007F7EE3"/>
    <w:rsid w:val="00800FAB"/>
    <w:rsid w:val="00802A97"/>
    <w:rsid w:val="00803342"/>
    <w:rsid w:val="00804AF6"/>
    <w:rsid w:val="00805F4C"/>
    <w:rsid w:val="0082027A"/>
    <w:rsid w:val="00823C1C"/>
    <w:rsid w:val="00824D1A"/>
    <w:rsid w:val="008255FA"/>
    <w:rsid w:val="00825C88"/>
    <w:rsid w:val="0083001F"/>
    <w:rsid w:val="00830D94"/>
    <w:rsid w:val="00833F7C"/>
    <w:rsid w:val="00835204"/>
    <w:rsid w:val="00842B39"/>
    <w:rsid w:val="00851208"/>
    <w:rsid w:val="00852040"/>
    <w:rsid w:val="00856185"/>
    <w:rsid w:val="0085680F"/>
    <w:rsid w:val="0085687A"/>
    <w:rsid w:val="00856C86"/>
    <w:rsid w:val="00857735"/>
    <w:rsid w:val="008579B9"/>
    <w:rsid w:val="0086404A"/>
    <w:rsid w:val="00865B1A"/>
    <w:rsid w:val="0087110F"/>
    <w:rsid w:val="00872A59"/>
    <w:rsid w:val="00874150"/>
    <w:rsid w:val="0087578D"/>
    <w:rsid w:val="008759EB"/>
    <w:rsid w:val="00885366"/>
    <w:rsid w:val="00891208"/>
    <w:rsid w:val="00892751"/>
    <w:rsid w:val="00892C15"/>
    <w:rsid w:val="0089351B"/>
    <w:rsid w:val="008955D4"/>
    <w:rsid w:val="008958C6"/>
    <w:rsid w:val="00895BC9"/>
    <w:rsid w:val="0089789C"/>
    <w:rsid w:val="008A03BE"/>
    <w:rsid w:val="008A246C"/>
    <w:rsid w:val="008A5A2F"/>
    <w:rsid w:val="008B04D9"/>
    <w:rsid w:val="008B0D05"/>
    <w:rsid w:val="008B1ADB"/>
    <w:rsid w:val="008B2347"/>
    <w:rsid w:val="008B253F"/>
    <w:rsid w:val="008B5587"/>
    <w:rsid w:val="008C04BA"/>
    <w:rsid w:val="008C1274"/>
    <w:rsid w:val="008C1365"/>
    <w:rsid w:val="008C1E06"/>
    <w:rsid w:val="008C53B0"/>
    <w:rsid w:val="008C547F"/>
    <w:rsid w:val="008D0A86"/>
    <w:rsid w:val="008D20BA"/>
    <w:rsid w:val="008D66F6"/>
    <w:rsid w:val="008E0BDB"/>
    <w:rsid w:val="008E15E4"/>
    <w:rsid w:val="008E27AE"/>
    <w:rsid w:val="008E6742"/>
    <w:rsid w:val="008E7A05"/>
    <w:rsid w:val="008E7A6B"/>
    <w:rsid w:val="008F0CF3"/>
    <w:rsid w:val="008F1757"/>
    <w:rsid w:val="008F55FA"/>
    <w:rsid w:val="00903961"/>
    <w:rsid w:val="00904C9A"/>
    <w:rsid w:val="00904F84"/>
    <w:rsid w:val="00910CE2"/>
    <w:rsid w:val="00915920"/>
    <w:rsid w:val="00924B45"/>
    <w:rsid w:val="009264F5"/>
    <w:rsid w:val="00926700"/>
    <w:rsid w:val="00927915"/>
    <w:rsid w:val="00930666"/>
    <w:rsid w:val="00933B39"/>
    <w:rsid w:val="00936465"/>
    <w:rsid w:val="0093664E"/>
    <w:rsid w:val="00941157"/>
    <w:rsid w:val="00941C8D"/>
    <w:rsid w:val="00941F61"/>
    <w:rsid w:val="009428EC"/>
    <w:rsid w:val="00945DA0"/>
    <w:rsid w:val="00946EFC"/>
    <w:rsid w:val="009509E6"/>
    <w:rsid w:val="009524E2"/>
    <w:rsid w:val="00955149"/>
    <w:rsid w:val="009554F9"/>
    <w:rsid w:val="00957706"/>
    <w:rsid w:val="00957A3D"/>
    <w:rsid w:val="00957F44"/>
    <w:rsid w:val="00960CB4"/>
    <w:rsid w:val="009615BA"/>
    <w:rsid w:val="009639BB"/>
    <w:rsid w:val="00965B2A"/>
    <w:rsid w:val="00966A6F"/>
    <w:rsid w:val="00966E77"/>
    <w:rsid w:val="00967C10"/>
    <w:rsid w:val="0097685C"/>
    <w:rsid w:val="0098711C"/>
    <w:rsid w:val="0099019A"/>
    <w:rsid w:val="00991A42"/>
    <w:rsid w:val="00992FE6"/>
    <w:rsid w:val="009956EB"/>
    <w:rsid w:val="009A006D"/>
    <w:rsid w:val="009A00B5"/>
    <w:rsid w:val="009A1B8A"/>
    <w:rsid w:val="009A358F"/>
    <w:rsid w:val="009A5E4D"/>
    <w:rsid w:val="009B00BA"/>
    <w:rsid w:val="009B01DC"/>
    <w:rsid w:val="009B0EF0"/>
    <w:rsid w:val="009B1A7A"/>
    <w:rsid w:val="009B2783"/>
    <w:rsid w:val="009B3F5E"/>
    <w:rsid w:val="009B58A1"/>
    <w:rsid w:val="009B7098"/>
    <w:rsid w:val="009C67CE"/>
    <w:rsid w:val="009D0935"/>
    <w:rsid w:val="009D3F4F"/>
    <w:rsid w:val="009D5087"/>
    <w:rsid w:val="009D604C"/>
    <w:rsid w:val="009E37E7"/>
    <w:rsid w:val="009E66F4"/>
    <w:rsid w:val="009F10A0"/>
    <w:rsid w:val="009F744C"/>
    <w:rsid w:val="00A0282D"/>
    <w:rsid w:val="00A03667"/>
    <w:rsid w:val="00A10381"/>
    <w:rsid w:val="00A20698"/>
    <w:rsid w:val="00A208DA"/>
    <w:rsid w:val="00A24C3B"/>
    <w:rsid w:val="00A24E6A"/>
    <w:rsid w:val="00A276A5"/>
    <w:rsid w:val="00A30993"/>
    <w:rsid w:val="00A32810"/>
    <w:rsid w:val="00A3308E"/>
    <w:rsid w:val="00A34C1D"/>
    <w:rsid w:val="00A34CA2"/>
    <w:rsid w:val="00A34F73"/>
    <w:rsid w:val="00A3639C"/>
    <w:rsid w:val="00A36A3F"/>
    <w:rsid w:val="00A37037"/>
    <w:rsid w:val="00A4041C"/>
    <w:rsid w:val="00A42E96"/>
    <w:rsid w:val="00A459A5"/>
    <w:rsid w:val="00A55509"/>
    <w:rsid w:val="00A571B8"/>
    <w:rsid w:val="00A60412"/>
    <w:rsid w:val="00A6113C"/>
    <w:rsid w:val="00A8062D"/>
    <w:rsid w:val="00A81DC6"/>
    <w:rsid w:val="00A82493"/>
    <w:rsid w:val="00A831F6"/>
    <w:rsid w:val="00A86113"/>
    <w:rsid w:val="00A86B9E"/>
    <w:rsid w:val="00A932F4"/>
    <w:rsid w:val="00A93EDB"/>
    <w:rsid w:val="00A95FD1"/>
    <w:rsid w:val="00A960B0"/>
    <w:rsid w:val="00AA01B3"/>
    <w:rsid w:val="00AA10BE"/>
    <w:rsid w:val="00AA15E3"/>
    <w:rsid w:val="00AA41C2"/>
    <w:rsid w:val="00AA598C"/>
    <w:rsid w:val="00AA6FCE"/>
    <w:rsid w:val="00AA76B1"/>
    <w:rsid w:val="00AB340C"/>
    <w:rsid w:val="00AC286A"/>
    <w:rsid w:val="00AC3034"/>
    <w:rsid w:val="00AC392C"/>
    <w:rsid w:val="00AC396D"/>
    <w:rsid w:val="00AC5EAA"/>
    <w:rsid w:val="00AD0B70"/>
    <w:rsid w:val="00AD14EE"/>
    <w:rsid w:val="00AD2587"/>
    <w:rsid w:val="00AD5AD2"/>
    <w:rsid w:val="00AD6087"/>
    <w:rsid w:val="00AE0A00"/>
    <w:rsid w:val="00AE3988"/>
    <w:rsid w:val="00AE3BAD"/>
    <w:rsid w:val="00AE439D"/>
    <w:rsid w:val="00AE51A7"/>
    <w:rsid w:val="00AE5FA8"/>
    <w:rsid w:val="00AE6DF9"/>
    <w:rsid w:val="00AF091E"/>
    <w:rsid w:val="00AF4BD8"/>
    <w:rsid w:val="00AF7254"/>
    <w:rsid w:val="00AF7C2B"/>
    <w:rsid w:val="00B0193D"/>
    <w:rsid w:val="00B01EFE"/>
    <w:rsid w:val="00B049D3"/>
    <w:rsid w:val="00B05F1A"/>
    <w:rsid w:val="00B06C15"/>
    <w:rsid w:val="00B071D0"/>
    <w:rsid w:val="00B13256"/>
    <w:rsid w:val="00B1360C"/>
    <w:rsid w:val="00B13C9E"/>
    <w:rsid w:val="00B21841"/>
    <w:rsid w:val="00B2248F"/>
    <w:rsid w:val="00B224B2"/>
    <w:rsid w:val="00B22F4A"/>
    <w:rsid w:val="00B23963"/>
    <w:rsid w:val="00B2566F"/>
    <w:rsid w:val="00B26E1D"/>
    <w:rsid w:val="00B3065D"/>
    <w:rsid w:val="00B36EAD"/>
    <w:rsid w:val="00B40023"/>
    <w:rsid w:val="00B432FF"/>
    <w:rsid w:val="00B463EE"/>
    <w:rsid w:val="00B46E61"/>
    <w:rsid w:val="00B47B84"/>
    <w:rsid w:val="00B54A8A"/>
    <w:rsid w:val="00B56635"/>
    <w:rsid w:val="00B61B8E"/>
    <w:rsid w:val="00B6319E"/>
    <w:rsid w:val="00B6400D"/>
    <w:rsid w:val="00B70303"/>
    <w:rsid w:val="00B72E5A"/>
    <w:rsid w:val="00B75D5F"/>
    <w:rsid w:val="00B76F84"/>
    <w:rsid w:val="00B80F79"/>
    <w:rsid w:val="00B901AC"/>
    <w:rsid w:val="00B92B6A"/>
    <w:rsid w:val="00B95054"/>
    <w:rsid w:val="00B969DE"/>
    <w:rsid w:val="00BA0ACC"/>
    <w:rsid w:val="00BA7BFD"/>
    <w:rsid w:val="00BA7D2B"/>
    <w:rsid w:val="00BB1458"/>
    <w:rsid w:val="00BB3D2F"/>
    <w:rsid w:val="00BB4AF8"/>
    <w:rsid w:val="00BB61FF"/>
    <w:rsid w:val="00BB6AE5"/>
    <w:rsid w:val="00BB7297"/>
    <w:rsid w:val="00BB7F57"/>
    <w:rsid w:val="00BB7FCA"/>
    <w:rsid w:val="00BC22DB"/>
    <w:rsid w:val="00BC671C"/>
    <w:rsid w:val="00BD35DF"/>
    <w:rsid w:val="00BD5CA0"/>
    <w:rsid w:val="00BE087E"/>
    <w:rsid w:val="00BE13A0"/>
    <w:rsid w:val="00BE4496"/>
    <w:rsid w:val="00BE487E"/>
    <w:rsid w:val="00BE7CBD"/>
    <w:rsid w:val="00BE7D16"/>
    <w:rsid w:val="00BF3DAD"/>
    <w:rsid w:val="00C01431"/>
    <w:rsid w:val="00C01861"/>
    <w:rsid w:val="00C01A30"/>
    <w:rsid w:val="00C07219"/>
    <w:rsid w:val="00C079E4"/>
    <w:rsid w:val="00C103FD"/>
    <w:rsid w:val="00C104BA"/>
    <w:rsid w:val="00C117C2"/>
    <w:rsid w:val="00C15EA8"/>
    <w:rsid w:val="00C1678D"/>
    <w:rsid w:val="00C1686A"/>
    <w:rsid w:val="00C20674"/>
    <w:rsid w:val="00C209FA"/>
    <w:rsid w:val="00C21449"/>
    <w:rsid w:val="00C255F8"/>
    <w:rsid w:val="00C278F7"/>
    <w:rsid w:val="00C27EE6"/>
    <w:rsid w:val="00C31410"/>
    <w:rsid w:val="00C31DF6"/>
    <w:rsid w:val="00C31F24"/>
    <w:rsid w:val="00C32439"/>
    <w:rsid w:val="00C3275B"/>
    <w:rsid w:val="00C34F6C"/>
    <w:rsid w:val="00C40AD6"/>
    <w:rsid w:val="00C41151"/>
    <w:rsid w:val="00C4143A"/>
    <w:rsid w:val="00C41647"/>
    <w:rsid w:val="00C462C4"/>
    <w:rsid w:val="00C4646A"/>
    <w:rsid w:val="00C47431"/>
    <w:rsid w:val="00C55129"/>
    <w:rsid w:val="00C55174"/>
    <w:rsid w:val="00C60C67"/>
    <w:rsid w:val="00C61580"/>
    <w:rsid w:val="00C62A58"/>
    <w:rsid w:val="00C65858"/>
    <w:rsid w:val="00C6606F"/>
    <w:rsid w:val="00C66E3E"/>
    <w:rsid w:val="00C674CF"/>
    <w:rsid w:val="00C71E85"/>
    <w:rsid w:val="00C7565A"/>
    <w:rsid w:val="00C75692"/>
    <w:rsid w:val="00C76D25"/>
    <w:rsid w:val="00C77E06"/>
    <w:rsid w:val="00C8226E"/>
    <w:rsid w:val="00C84309"/>
    <w:rsid w:val="00C90D6B"/>
    <w:rsid w:val="00C92135"/>
    <w:rsid w:val="00CA0713"/>
    <w:rsid w:val="00CA21F6"/>
    <w:rsid w:val="00CA2469"/>
    <w:rsid w:val="00CA3586"/>
    <w:rsid w:val="00CA5AA7"/>
    <w:rsid w:val="00CA5F54"/>
    <w:rsid w:val="00CA7EAA"/>
    <w:rsid w:val="00CB1496"/>
    <w:rsid w:val="00CB2974"/>
    <w:rsid w:val="00CB452B"/>
    <w:rsid w:val="00CB77A5"/>
    <w:rsid w:val="00CC38EA"/>
    <w:rsid w:val="00CC7470"/>
    <w:rsid w:val="00CD2F83"/>
    <w:rsid w:val="00CD50E2"/>
    <w:rsid w:val="00CE099D"/>
    <w:rsid w:val="00CE3BA9"/>
    <w:rsid w:val="00CE5506"/>
    <w:rsid w:val="00CE5785"/>
    <w:rsid w:val="00CF100C"/>
    <w:rsid w:val="00CF1666"/>
    <w:rsid w:val="00D005B5"/>
    <w:rsid w:val="00D0126B"/>
    <w:rsid w:val="00D030F5"/>
    <w:rsid w:val="00D0576A"/>
    <w:rsid w:val="00D10BEF"/>
    <w:rsid w:val="00D16A6F"/>
    <w:rsid w:val="00D1761C"/>
    <w:rsid w:val="00D2438C"/>
    <w:rsid w:val="00D3280D"/>
    <w:rsid w:val="00D3289E"/>
    <w:rsid w:val="00D34DF9"/>
    <w:rsid w:val="00D37E22"/>
    <w:rsid w:val="00D40698"/>
    <w:rsid w:val="00D42ABA"/>
    <w:rsid w:val="00D45052"/>
    <w:rsid w:val="00D54DB1"/>
    <w:rsid w:val="00D55BFB"/>
    <w:rsid w:val="00D565DB"/>
    <w:rsid w:val="00D62EA4"/>
    <w:rsid w:val="00D64DB8"/>
    <w:rsid w:val="00D67AC4"/>
    <w:rsid w:val="00D72AFD"/>
    <w:rsid w:val="00D75B2F"/>
    <w:rsid w:val="00D81477"/>
    <w:rsid w:val="00D81FE5"/>
    <w:rsid w:val="00D84889"/>
    <w:rsid w:val="00D8728A"/>
    <w:rsid w:val="00D87A81"/>
    <w:rsid w:val="00D90B70"/>
    <w:rsid w:val="00D9119E"/>
    <w:rsid w:val="00D93E27"/>
    <w:rsid w:val="00D94991"/>
    <w:rsid w:val="00DA0AE8"/>
    <w:rsid w:val="00DA5480"/>
    <w:rsid w:val="00DA5685"/>
    <w:rsid w:val="00DA6A8F"/>
    <w:rsid w:val="00DB5712"/>
    <w:rsid w:val="00DB596D"/>
    <w:rsid w:val="00DB5DB7"/>
    <w:rsid w:val="00DC060E"/>
    <w:rsid w:val="00DC2EA0"/>
    <w:rsid w:val="00DC3C1E"/>
    <w:rsid w:val="00DC4FD7"/>
    <w:rsid w:val="00DC7EAD"/>
    <w:rsid w:val="00DD0B84"/>
    <w:rsid w:val="00DD15D9"/>
    <w:rsid w:val="00DD17D7"/>
    <w:rsid w:val="00DD4C73"/>
    <w:rsid w:val="00DD504E"/>
    <w:rsid w:val="00DE20CD"/>
    <w:rsid w:val="00DE53AF"/>
    <w:rsid w:val="00DE73C3"/>
    <w:rsid w:val="00DF0D93"/>
    <w:rsid w:val="00DF178D"/>
    <w:rsid w:val="00DF23FF"/>
    <w:rsid w:val="00E035DF"/>
    <w:rsid w:val="00E101D1"/>
    <w:rsid w:val="00E1472A"/>
    <w:rsid w:val="00E17466"/>
    <w:rsid w:val="00E17B83"/>
    <w:rsid w:val="00E2039C"/>
    <w:rsid w:val="00E21A6D"/>
    <w:rsid w:val="00E221BD"/>
    <w:rsid w:val="00E23754"/>
    <w:rsid w:val="00E2794D"/>
    <w:rsid w:val="00E35A87"/>
    <w:rsid w:val="00E371BE"/>
    <w:rsid w:val="00E376C3"/>
    <w:rsid w:val="00E41866"/>
    <w:rsid w:val="00E451F2"/>
    <w:rsid w:val="00E4790B"/>
    <w:rsid w:val="00E50556"/>
    <w:rsid w:val="00E517C9"/>
    <w:rsid w:val="00E52195"/>
    <w:rsid w:val="00E52DFB"/>
    <w:rsid w:val="00E566CE"/>
    <w:rsid w:val="00E64FA8"/>
    <w:rsid w:val="00E66809"/>
    <w:rsid w:val="00E66DCE"/>
    <w:rsid w:val="00E67108"/>
    <w:rsid w:val="00E7197D"/>
    <w:rsid w:val="00E72653"/>
    <w:rsid w:val="00E728A5"/>
    <w:rsid w:val="00E74CF8"/>
    <w:rsid w:val="00E75A89"/>
    <w:rsid w:val="00E75B95"/>
    <w:rsid w:val="00E75D01"/>
    <w:rsid w:val="00E760C2"/>
    <w:rsid w:val="00E77EEB"/>
    <w:rsid w:val="00E8140B"/>
    <w:rsid w:val="00E87714"/>
    <w:rsid w:val="00E90B92"/>
    <w:rsid w:val="00E921F6"/>
    <w:rsid w:val="00E92C31"/>
    <w:rsid w:val="00E93609"/>
    <w:rsid w:val="00EA0913"/>
    <w:rsid w:val="00EA3D10"/>
    <w:rsid w:val="00EA78C1"/>
    <w:rsid w:val="00EA7CDB"/>
    <w:rsid w:val="00EB1DA2"/>
    <w:rsid w:val="00EC6115"/>
    <w:rsid w:val="00EC6397"/>
    <w:rsid w:val="00ED35F8"/>
    <w:rsid w:val="00ED5ABF"/>
    <w:rsid w:val="00EE202D"/>
    <w:rsid w:val="00EE5A67"/>
    <w:rsid w:val="00EE78F0"/>
    <w:rsid w:val="00EE794A"/>
    <w:rsid w:val="00EF1A1F"/>
    <w:rsid w:val="00EF2ABC"/>
    <w:rsid w:val="00EF359F"/>
    <w:rsid w:val="00EF37E0"/>
    <w:rsid w:val="00F00FA8"/>
    <w:rsid w:val="00F01986"/>
    <w:rsid w:val="00F027DB"/>
    <w:rsid w:val="00F02E4E"/>
    <w:rsid w:val="00F02F6F"/>
    <w:rsid w:val="00F04B10"/>
    <w:rsid w:val="00F1059B"/>
    <w:rsid w:val="00F105F9"/>
    <w:rsid w:val="00F14293"/>
    <w:rsid w:val="00F1439B"/>
    <w:rsid w:val="00F14A8D"/>
    <w:rsid w:val="00F14D89"/>
    <w:rsid w:val="00F153FA"/>
    <w:rsid w:val="00F166FB"/>
    <w:rsid w:val="00F20045"/>
    <w:rsid w:val="00F20747"/>
    <w:rsid w:val="00F2088D"/>
    <w:rsid w:val="00F2240F"/>
    <w:rsid w:val="00F27518"/>
    <w:rsid w:val="00F27D43"/>
    <w:rsid w:val="00F30925"/>
    <w:rsid w:val="00F3140A"/>
    <w:rsid w:val="00F337D5"/>
    <w:rsid w:val="00F36609"/>
    <w:rsid w:val="00F3734B"/>
    <w:rsid w:val="00F37BF8"/>
    <w:rsid w:val="00F41B5E"/>
    <w:rsid w:val="00F53E25"/>
    <w:rsid w:val="00F53EF4"/>
    <w:rsid w:val="00F54641"/>
    <w:rsid w:val="00F54D76"/>
    <w:rsid w:val="00F559F4"/>
    <w:rsid w:val="00F56E52"/>
    <w:rsid w:val="00F62CB4"/>
    <w:rsid w:val="00F62E69"/>
    <w:rsid w:val="00F714A1"/>
    <w:rsid w:val="00F719D9"/>
    <w:rsid w:val="00F746F6"/>
    <w:rsid w:val="00F77D63"/>
    <w:rsid w:val="00F8519D"/>
    <w:rsid w:val="00F86CB3"/>
    <w:rsid w:val="00F86F73"/>
    <w:rsid w:val="00F90EC8"/>
    <w:rsid w:val="00F91568"/>
    <w:rsid w:val="00F948EA"/>
    <w:rsid w:val="00F97E93"/>
    <w:rsid w:val="00FA0A94"/>
    <w:rsid w:val="00FA28DD"/>
    <w:rsid w:val="00FA2D5A"/>
    <w:rsid w:val="00FA3227"/>
    <w:rsid w:val="00FA4D23"/>
    <w:rsid w:val="00FA5977"/>
    <w:rsid w:val="00FA764B"/>
    <w:rsid w:val="00FB03FC"/>
    <w:rsid w:val="00FB07B5"/>
    <w:rsid w:val="00FB0EE6"/>
    <w:rsid w:val="00FC080C"/>
    <w:rsid w:val="00FC2504"/>
    <w:rsid w:val="00FC46EA"/>
    <w:rsid w:val="00FD2FB0"/>
    <w:rsid w:val="00FD31B2"/>
    <w:rsid w:val="00FE2976"/>
    <w:rsid w:val="00FE2A59"/>
    <w:rsid w:val="00FE374B"/>
    <w:rsid w:val="00FE3D90"/>
    <w:rsid w:val="00FE5EEC"/>
    <w:rsid w:val="00FE5F9C"/>
    <w:rsid w:val="00FE60BE"/>
    <w:rsid w:val="00FE7572"/>
    <w:rsid w:val="00FF1A20"/>
    <w:rsid w:val="00FF4ED2"/>
    <w:rsid w:val="00FF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B50908"/>
  <w15:docId w15:val="{939487D6-E203-488B-AF59-8ADC092A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C48"/>
    <w:rPr>
      <w:sz w:val="24"/>
      <w:szCs w:val="24"/>
    </w:rPr>
  </w:style>
  <w:style w:type="paragraph" w:styleId="Heading1">
    <w:name w:val="heading 1"/>
    <w:basedOn w:val="Normal"/>
    <w:next w:val="Normal"/>
    <w:qFormat/>
    <w:rsid w:val="006F5C48"/>
    <w:pPr>
      <w:keepNext/>
      <w:tabs>
        <w:tab w:val="center" w:pos="1620"/>
        <w:tab w:val="center" w:pos="5400"/>
      </w:tabs>
      <w:spacing w:line="360" w:lineRule="auto"/>
      <w:jc w:val="center"/>
      <w:outlineLvl w:val="0"/>
    </w:pPr>
    <w:rPr>
      <w:b/>
      <w:bCs/>
      <w:i/>
      <w:iCs/>
      <w:sz w:val="26"/>
      <w:szCs w:val="26"/>
    </w:rPr>
  </w:style>
  <w:style w:type="paragraph" w:styleId="Heading2">
    <w:name w:val="heading 2"/>
    <w:basedOn w:val="Normal"/>
    <w:next w:val="Normal"/>
    <w:qFormat/>
    <w:rsid w:val="006F5C48"/>
    <w:pPr>
      <w:keepNext/>
      <w:tabs>
        <w:tab w:val="center" w:pos="1620"/>
        <w:tab w:val="center" w:pos="5400"/>
      </w:tabs>
      <w:spacing w:line="360" w:lineRule="auto"/>
      <w:jc w:val="center"/>
      <w:outlineLvl w:val="1"/>
    </w:pPr>
    <w:rPr>
      <w:b/>
      <w:bCs/>
      <w:sz w:val="26"/>
      <w:szCs w:val="26"/>
    </w:rPr>
  </w:style>
  <w:style w:type="paragraph" w:styleId="Heading3">
    <w:name w:val="heading 3"/>
    <w:basedOn w:val="Normal"/>
    <w:next w:val="Normal"/>
    <w:qFormat/>
    <w:rsid w:val="006F5C48"/>
    <w:pPr>
      <w:keepNext/>
      <w:spacing w:before="360" w:line="360" w:lineRule="auto"/>
      <w:outlineLvl w:val="2"/>
    </w:pPr>
    <w:rPr>
      <w:rFonts w:ascii="Arial" w:hAnsi="Arial" w:cs="Arial"/>
      <w:b/>
      <w:szCs w:val="28"/>
      <w:lang w:val="pt-BR"/>
    </w:rPr>
  </w:style>
  <w:style w:type="paragraph" w:styleId="Heading4">
    <w:name w:val="heading 4"/>
    <w:basedOn w:val="Normal"/>
    <w:next w:val="Normal"/>
    <w:qFormat/>
    <w:rsid w:val="006F5C48"/>
    <w:pPr>
      <w:keepNext/>
      <w:framePr w:hSpace="180" w:wrap="around" w:vAnchor="text" w:hAnchor="margin" w:y="384"/>
      <w:ind w:right="-121"/>
      <w:outlineLvl w:val="3"/>
    </w:pPr>
    <w:rPr>
      <w:b/>
      <w:sz w:val="22"/>
      <w:szCs w:val="20"/>
    </w:rPr>
  </w:style>
  <w:style w:type="paragraph" w:styleId="Heading5">
    <w:name w:val="heading 5"/>
    <w:basedOn w:val="Normal"/>
    <w:next w:val="Normal"/>
    <w:qFormat/>
    <w:rsid w:val="006F5C48"/>
    <w:pPr>
      <w:keepNext/>
      <w:framePr w:hSpace="180" w:wrap="around" w:vAnchor="text" w:hAnchor="margin" w:y="384"/>
      <w:tabs>
        <w:tab w:val="left" w:pos="7200"/>
      </w:tabs>
      <w:outlineLvl w:val="4"/>
    </w:pPr>
    <w:rPr>
      <w:b/>
      <w:sz w:val="22"/>
      <w:szCs w:val="20"/>
    </w:rPr>
  </w:style>
  <w:style w:type="paragraph" w:styleId="Heading6">
    <w:name w:val="heading 6"/>
    <w:basedOn w:val="Normal"/>
    <w:next w:val="Normal"/>
    <w:qFormat/>
    <w:rsid w:val="006F5C48"/>
    <w:pPr>
      <w:keepNext/>
      <w:outlineLvl w:val="5"/>
    </w:pPr>
    <w:rPr>
      <w:b/>
      <w:sz w:val="22"/>
      <w:szCs w:val="20"/>
    </w:rPr>
  </w:style>
  <w:style w:type="paragraph" w:styleId="Heading7">
    <w:name w:val="heading 7"/>
    <w:basedOn w:val="Normal"/>
    <w:next w:val="Normal"/>
    <w:qFormat/>
    <w:rsid w:val="006F5C48"/>
    <w:pPr>
      <w:keepNext/>
      <w:spacing w:line="360" w:lineRule="auto"/>
      <w:ind w:left="567"/>
      <w:jc w:val="both"/>
      <w:outlineLvl w:val="6"/>
    </w:pPr>
    <w:rPr>
      <w:b/>
      <w:bCs/>
      <w:i/>
      <w:iCs/>
      <w:sz w:val="28"/>
      <w:szCs w:val="28"/>
      <w:u w:val="single"/>
    </w:rPr>
  </w:style>
  <w:style w:type="paragraph" w:styleId="Heading8">
    <w:name w:val="heading 8"/>
    <w:basedOn w:val="Normal"/>
    <w:next w:val="Normal"/>
    <w:qFormat/>
    <w:rsid w:val="006F5C48"/>
    <w:pPr>
      <w:keepNext/>
      <w:outlineLvl w:val="7"/>
    </w:pPr>
    <w:rPr>
      <w:rFonts w:ascii="Arial" w:hAnsi="Arial" w:cs="Arial"/>
      <w:b/>
      <w:sz w:val="26"/>
      <w:szCs w:val="28"/>
      <w:lang w:val="pt-BR"/>
    </w:rPr>
  </w:style>
  <w:style w:type="paragraph" w:styleId="Heading9">
    <w:name w:val="heading 9"/>
    <w:basedOn w:val="Normal"/>
    <w:next w:val="Normal"/>
    <w:qFormat/>
    <w:rsid w:val="006F5C48"/>
    <w:pPr>
      <w:keepNext/>
      <w:framePr w:hSpace="180" w:wrap="around" w:vAnchor="text" w:hAnchor="margin" w:y="384"/>
      <w:jc w:val="center"/>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F5C48"/>
    <w:pPr>
      <w:ind w:left="567" w:firstLine="426"/>
    </w:pPr>
    <w:rPr>
      <w:kern w:val="28"/>
    </w:rPr>
  </w:style>
  <w:style w:type="character" w:styleId="Hyperlink">
    <w:name w:val="Hyperlink"/>
    <w:rsid w:val="006F5C48"/>
    <w:rPr>
      <w:color w:val="0000FF"/>
      <w:u w:val="single"/>
    </w:rPr>
  </w:style>
  <w:style w:type="paragraph" w:styleId="Caption">
    <w:name w:val="caption"/>
    <w:basedOn w:val="Normal"/>
    <w:next w:val="Normal"/>
    <w:qFormat/>
    <w:rsid w:val="006F5C48"/>
    <w:pPr>
      <w:tabs>
        <w:tab w:val="center" w:pos="1620"/>
        <w:tab w:val="center" w:pos="5400"/>
      </w:tabs>
      <w:spacing w:before="120" w:after="120"/>
      <w:jc w:val="center"/>
    </w:pPr>
    <w:rPr>
      <w:b/>
      <w:bCs/>
      <w:sz w:val="40"/>
      <w:szCs w:val="40"/>
    </w:rPr>
  </w:style>
  <w:style w:type="paragraph" w:styleId="BodyText">
    <w:name w:val="Body Text"/>
    <w:basedOn w:val="Normal"/>
    <w:rsid w:val="006F5C48"/>
    <w:pPr>
      <w:jc w:val="both"/>
    </w:pPr>
  </w:style>
  <w:style w:type="paragraph" w:styleId="NormalWeb">
    <w:name w:val="Normal (Web)"/>
    <w:basedOn w:val="Normal"/>
    <w:uiPriority w:val="99"/>
    <w:rsid w:val="006F5C48"/>
  </w:style>
  <w:style w:type="character" w:styleId="Emphasis">
    <w:name w:val="Emphasis"/>
    <w:qFormat/>
    <w:rsid w:val="006F5C48"/>
    <w:rPr>
      <w:i/>
      <w:iCs/>
    </w:rPr>
  </w:style>
  <w:style w:type="paragraph" w:styleId="HTMLPreformatted">
    <w:name w:val="HTML Preformatted"/>
    <w:basedOn w:val="Normal"/>
    <w:rsid w:val="006F5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6F5C48"/>
    <w:pPr>
      <w:tabs>
        <w:tab w:val="center" w:pos="4320"/>
        <w:tab w:val="right" w:pos="8640"/>
      </w:tabs>
    </w:pPr>
  </w:style>
  <w:style w:type="character" w:styleId="PageNumber">
    <w:name w:val="page number"/>
    <w:basedOn w:val="DefaultParagraphFont"/>
    <w:rsid w:val="006F5C48"/>
  </w:style>
  <w:style w:type="paragraph" w:styleId="Header">
    <w:name w:val="header"/>
    <w:basedOn w:val="Normal"/>
    <w:rsid w:val="006F5C48"/>
    <w:pPr>
      <w:tabs>
        <w:tab w:val="center" w:pos="4320"/>
        <w:tab w:val="right" w:pos="8640"/>
      </w:tabs>
    </w:pPr>
  </w:style>
  <w:style w:type="paragraph" w:styleId="ListParagraph">
    <w:name w:val="List Paragraph"/>
    <w:basedOn w:val="Normal"/>
    <w:uiPriority w:val="34"/>
    <w:qFormat/>
    <w:rsid w:val="009A00B5"/>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8E7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53A1"/>
    <w:rPr>
      <w:rFonts w:ascii="Tahoma" w:hAnsi="Tahoma" w:cs="Tahoma"/>
      <w:sz w:val="16"/>
      <w:szCs w:val="16"/>
    </w:rPr>
  </w:style>
  <w:style w:type="character" w:customStyle="1" w:styleId="BalloonTextChar">
    <w:name w:val="Balloon Text Char"/>
    <w:link w:val="BalloonText"/>
    <w:rsid w:val="000753A1"/>
    <w:rPr>
      <w:rFonts w:ascii="Tahoma" w:hAnsi="Tahoma" w:cs="Tahoma"/>
      <w:sz w:val="16"/>
      <w:szCs w:val="16"/>
    </w:rPr>
  </w:style>
  <w:style w:type="character" w:styleId="Strong">
    <w:name w:val="Strong"/>
    <w:basedOn w:val="DefaultParagraphFont"/>
    <w:qFormat/>
    <w:rsid w:val="000230B9"/>
    <w:rPr>
      <w:b/>
      <w:bCs/>
    </w:rPr>
  </w:style>
  <w:style w:type="character" w:styleId="PlaceholderText">
    <w:name w:val="Placeholder Text"/>
    <w:basedOn w:val="DefaultParagraphFont"/>
    <w:uiPriority w:val="99"/>
    <w:semiHidden/>
    <w:rsid w:val="00927915"/>
    <w:rPr>
      <w:color w:val="808080"/>
    </w:rPr>
  </w:style>
  <w:style w:type="paragraph" w:customStyle="1" w:styleId="TableContents">
    <w:name w:val="Table Contents"/>
    <w:basedOn w:val="Normal"/>
    <w:rsid w:val="00966E77"/>
    <w:pPr>
      <w:widowControl w:val="0"/>
      <w:suppressLineNumbers/>
      <w:suppressAutoHyphens/>
    </w:pPr>
    <w:rPr>
      <w:rFonts w:eastAsia="Arial Unicode MS" w:cs="Arial Unicode MS"/>
      <w:kern w:val="1"/>
      <w:lang w:val="en" w:eastAsia="hi-IN" w:bidi="hi-IN"/>
    </w:rPr>
  </w:style>
  <w:style w:type="table" w:customStyle="1" w:styleId="TableGrid1">
    <w:name w:val="Table Grid1"/>
    <w:basedOn w:val="TableNormal"/>
    <w:next w:val="TableGrid"/>
    <w:uiPriority w:val="59"/>
    <w:rsid w:val="007B2A3F"/>
    <w:pPr>
      <w:jc w:val="both"/>
    </w:pPr>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B2A3F"/>
    <w:pPr>
      <w:jc w:val="both"/>
    </w:pPr>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71391">
      <w:bodyDiv w:val="1"/>
      <w:marLeft w:val="0"/>
      <w:marRight w:val="0"/>
      <w:marTop w:val="0"/>
      <w:marBottom w:val="0"/>
      <w:divBdr>
        <w:top w:val="none" w:sz="0" w:space="0" w:color="auto"/>
        <w:left w:val="none" w:sz="0" w:space="0" w:color="auto"/>
        <w:bottom w:val="none" w:sz="0" w:space="0" w:color="auto"/>
        <w:right w:val="none" w:sz="0" w:space="0" w:color="auto"/>
      </w:divBdr>
      <w:divsChild>
        <w:div w:id="1099374227">
          <w:marLeft w:val="0"/>
          <w:marRight w:val="0"/>
          <w:marTop w:val="0"/>
          <w:marBottom w:val="0"/>
          <w:divBdr>
            <w:top w:val="none" w:sz="0" w:space="0" w:color="auto"/>
            <w:left w:val="none" w:sz="0" w:space="0" w:color="auto"/>
            <w:bottom w:val="none" w:sz="0" w:space="0" w:color="auto"/>
            <w:right w:val="none" w:sz="0" w:space="0" w:color="auto"/>
          </w:divBdr>
          <w:divsChild>
            <w:div w:id="2005471879">
              <w:marLeft w:val="0"/>
              <w:marRight w:val="0"/>
              <w:marTop w:val="0"/>
              <w:marBottom w:val="0"/>
              <w:divBdr>
                <w:top w:val="none" w:sz="0" w:space="0" w:color="auto"/>
                <w:left w:val="none" w:sz="0" w:space="0" w:color="auto"/>
                <w:bottom w:val="none" w:sz="0" w:space="0" w:color="auto"/>
                <w:right w:val="none" w:sz="0" w:space="0" w:color="auto"/>
              </w:divBdr>
              <w:divsChild>
                <w:div w:id="365298965">
                  <w:marLeft w:val="0"/>
                  <w:marRight w:val="0"/>
                  <w:marTop w:val="0"/>
                  <w:marBottom w:val="0"/>
                  <w:divBdr>
                    <w:top w:val="none" w:sz="0" w:space="0" w:color="auto"/>
                    <w:left w:val="none" w:sz="0" w:space="0" w:color="auto"/>
                    <w:bottom w:val="none" w:sz="0" w:space="0" w:color="auto"/>
                    <w:right w:val="none" w:sz="0" w:space="0" w:color="auto"/>
                  </w:divBdr>
                  <w:divsChild>
                    <w:div w:id="615789705">
                      <w:marLeft w:val="0"/>
                      <w:marRight w:val="0"/>
                      <w:marTop w:val="0"/>
                      <w:marBottom w:val="0"/>
                      <w:divBdr>
                        <w:top w:val="none" w:sz="0" w:space="0" w:color="auto"/>
                        <w:left w:val="none" w:sz="0" w:space="0" w:color="auto"/>
                        <w:bottom w:val="none" w:sz="0" w:space="0" w:color="auto"/>
                        <w:right w:val="none" w:sz="0" w:space="0" w:color="auto"/>
                      </w:divBdr>
                      <w:divsChild>
                        <w:div w:id="1728411891">
                          <w:marLeft w:val="101"/>
                          <w:marRight w:val="0"/>
                          <w:marTop w:val="0"/>
                          <w:marBottom w:val="203"/>
                          <w:divBdr>
                            <w:top w:val="none" w:sz="0" w:space="0" w:color="auto"/>
                            <w:left w:val="none" w:sz="0" w:space="0" w:color="auto"/>
                            <w:bottom w:val="none" w:sz="0" w:space="0" w:color="auto"/>
                            <w:right w:val="none" w:sz="0" w:space="0" w:color="auto"/>
                          </w:divBdr>
                          <w:divsChild>
                            <w:div w:id="130490133">
                              <w:marLeft w:val="0"/>
                              <w:marRight w:val="0"/>
                              <w:marTop w:val="0"/>
                              <w:marBottom w:val="0"/>
                              <w:divBdr>
                                <w:top w:val="none" w:sz="0" w:space="0" w:color="auto"/>
                                <w:left w:val="none" w:sz="0" w:space="0" w:color="auto"/>
                                <w:bottom w:val="none" w:sz="0" w:space="0" w:color="auto"/>
                                <w:right w:val="none" w:sz="0" w:space="0" w:color="auto"/>
                              </w:divBdr>
                              <w:divsChild>
                                <w:div w:id="17894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546528">
      <w:bodyDiv w:val="1"/>
      <w:marLeft w:val="0"/>
      <w:marRight w:val="0"/>
      <w:marTop w:val="0"/>
      <w:marBottom w:val="0"/>
      <w:divBdr>
        <w:top w:val="none" w:sz="0" w:space="0" w:color="auto"/>
        <w:left w:val="none" w:sz="0" w:space="0" w:color="auto"/>
        <w:bottom w:val="none" w:sz="0" w:space="0" w:color="auto"/>
        <w:right w:val="none" w:sz="0" w:space="0" w:color="auto"/>
      </w:divBdr>
    </w:div>
    <w:div w:id="751389178">
      <w:bodyDiv w:val="1"/>
      <w:marLeft w:val="0"/>
      <w:marRight w:val="0"/>
      <w:marTop w:val="0"/>
      <w:marBottom w:val="0"/>
      <w:divBdr>
        <w:top w:val="none" w:sz="0" w:space="0" w:color="auto"/>
        <w:left w:val="none" w:sz="0" w:space="0" w:color="auto"/>
        <w:bottom w:val="none" w:sz="0" w:space="0" w:color="auto"/>
        <w:right w:val="none" w:sz="0" w:space="0" w:color="auto"/>
      </w:divBdr>
    </w:div>
    <w:div w:id="993410702">
      <w:bodyDiv w:val="1"/>
      <w:marLeft w:val="0"/>
      <w:marRight w:val="0"/>
      <w:marTop w:val="0"/>
      <w:marBottom w:val="0"/>
      <w:divBdr>
        <w:top w:val="none" w:sz="0" w:space="0" w:color="auto"/>
        <w:left w:val="none" w:sz="0" w:space="0" w:color="auto"/>
        <w:bottom w:val="none" w:sz="0" w:space="0" w:color="auto"/>
        <w:right w:val="none" w:sz="0" w:space="0" w:color="auto"/>
      </w:divBdr>
    </w:div>
    <w:div w:id="1161971889">
      <w:bodyDiv w:val="1"/>
      <w:marLeft w:val="0"/>
      <w:marRight w:val="0"/>
      <w:marTop w:val="0"/>
      <w:marBottom w:val="0"/>
      <w:divBdr>
        <w:top w:val="none" w:sz="0" w:space="0" w:color="auto"/>
        <w:left w:val="none" w:sz="0" w:space="0" w:color="auto"/>
        <w:bottom w:val="none" w:sz="0" w:space="0" w:color="auto"/>
        <w:right w:val="none" w:sz="0" w:space="0" w:color="auto"/>
      </w:divBdr>
    </w:div>
    <w:div w:id="1247543611">
      <w:bodyDiv w:val="1"/>
      <w:marLeft w:val="0"/>
      <w:marRight w:val="0"/>
      <w:marTop w:val="0"/>
      <w:marBottom w:val="0"/>
      <w:divBdr>
        <w:top w:val="none" w:sz="0" w:space="0" w:color="auto"/>
        <w:left w:val="none" w:sz="0" w:space="0" w:color="auto"/>
        <w:bottom w:val="none" w:sz="0" w:space="0" w:color="auto"/>
        <w:right w:val="none" w:sz="0" w:space="0" w:color="auto"/>
      </w:divBdr>
    </w:div>
    <w:div w:id="1274558265">
      <w:bodyDiv w:val="1"/>
      <w:marLeft w:val="0"/>
      <w:marRight w:val="0"/>
      <w:marTop w:val="0"/>
      <w:marBottom w:val="0"/>
      <w:divBdr>
        <w:top w:val="none" w:sz="0" w:space="0" w:color="auto"/>
        <w:left w:val="none" w:sz="0" w:space="0" w:color="auto"/>
        <w:bottom w:val="none" w:sz="0" w:space="0" w:color="auto"/>
        <w:right w:val="none" w:sz="0" w:space="0" w:color="auto"/>
      </w:divBdr>
    </w:div>
    <w:div w:id="190213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Thinkpad T480</cp:lastModifiedBy>
  <cp:revision>252</cp:revision>
  <cp:lastPrinted>2020-11-07T11:49:00Z</cp:lastPrinted>
  <dcterms:created xsi:type="dcterms:W3CDTF">2020-11-05T05:51:00Z</dcterms:created>
  <dcterms:modified xsi:type="dcterms:W3CDTF">2020-11-30T14:55:00Z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