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C363D" w14:textId="5962BC81" w:rsidR="000A0884" w:rsidRPr="000A0884" w:rsidRDefault="000A0884" w:rsidP="00630800">
      <w:pPr>
        <w:pStyle w:val="BodyText"/>
        <w:spacing w:before="158" w:line="276" w:lineRule="auto"/>
        <w:ind w:right="400"/>
        <w:jc w:val="both"/>
        <w:rPr>
          <w:b/>
          <w:bCs/>
          <w:sz w:val="26"/>
          <w:szCs w:val="26"/>
          <w:lang w:val="en-US"/>
        </w:rPr>
      </w:pPr>
      <w:r w:rsidRPr="000A0884">
        <w:rPr>
          <w:b/>
          <w:bCs/>
          <w:sz w:val="26"/>
          <w:szCs w:val="26"/>
          <w:lang w:val="en-US"/>
        </w:rPr>
        <w:t>Chia dãy</w:t>
      </w:r>
    </w:p>
    <w:p w14:paraId="398EBD0A" w14:textId="4AD4C2A6" w:rsidR="003B7C31" w:rsidRPr="003B7C31" w:rsidRDefault="003B7C31" w:rsidP="008A2B3A">
      <w:pPr>
        <w:pStyle w:val="BodyText"/>
        <w:spacing w:before="158" w:line="276" w:lineRule="auto"/>
        <w:ind w:right="400"/>
        <w:jc w:val="both"/>
        <w:rPr>
          <w:sz w:val="26"/>
          <w:szCs w:val="26"/>
        </w:rPr>
      </w:pPr>
      <w:r w:rsidRPr="003B7C31">
        <w:rPr>
          <w:sz w:val="26"/>
          <w:szCs w:val="26"/>
        </w:rPr>
        <w:t xml:space="preserve">Cho trước một dãy số nguyên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A=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...,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b>
        </m:sSub>
      </m:oMath>
      <w:r w:rsidRPr="003B7C31">
        <w:rPr>
          <w:sz w:val="26"/>
          <w:szCs w:val="26"/>
        </w:rPr>
        <w:t xml:space="preserve">. Gọi </w:t>
      </w:r>
      <m:oMath>
        <m:r>
          <w:rPr>
            <w:rFonts w:ascii="Cambria Math" w:hAnsi="Cambria Math"/>
            <w:sz w:val="26"/>
            <w:szCs w:val="26"/>
          </w:rPr>
          <m:t>Sum(L,R)</m:t>
        </m:r>
      </m:oMath>
      <w:r w:rsidRPr="003B7C31">
        <w:rPr>
          <w:sz w:val="26"/>
          <w:szCs w:val="26"/>
        </w:rPr>
        <w:t xml:space="preserve"> là tổng các phần tử thuộc dãy con từ chỉ số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Pr="003B7C31">
        <w:rPr>
          <w:sz w:val="26"/>
          <w:szCs w:val="26"/>
        </w:rPr>
        <w:t xml:space="preserve"> đến</w:t>
      </w:r>
      <w:r w:rsidRPr="003B7C31">
        <w:rPr>
          <w:spacing w:val="-5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R</m:t>
        </m:r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1</m:t>
        </m:r>
      </m:oMath>
      <w:r w:rsidRPr="003B7C31">
        <w:rPr>
          <w:sz w:val="26"/>
          <w:szCs w:val="26"/>
        </w:rPr>
        <w:t>.</w:t>
      </w:r>
    </w:p>
    <w:p w14:paraId="7F93B077" w14:textId="4209F1D0" w:rsidR="008B1FC4" w:rsidRDefault="003B7C31" w:rsidP="008A2B3A">
      <w:pPr>
        <w:spacing w:line="275" w:lineRule="exact"/>
        <w:ind w:left="260"/>
        <w:jc w:val="both"/>
        <w:rPr>
          <w:i/>
          <w:sz w:val="26"/>
          <w:szCs w:val="26"/>
        </w:rPr>
      </w:pPr>
      <w:r w:rsidRPr="003B7C31">
        <w:rPr>
          <w:i/>
          <w:sz w:val="26"/>
          <w:szCs w:val="26"/>
        </w:rPr>
        <w:t xml:space="preserve">Ví dụ: </w:t>
      </w:r>
      <w:r w:rsidRPr="008B1FC4">
        <w:rPr>
          <w:iCs/>
          <w:sz w:val="26"/>
          <w:szCs w:val="26"/>
        </w:rPr>
        <w:t>Với</w:t>
      </w:r>
      <w:r w:rsidR="008A2B3A">
        <w:rPr>
          <w:iCs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A=(3, -4, 1, 6)</m:t>
        </m:r>
      </m:oMath>
      <w:r w:rsidRPr="003B7C31">
        <w:rPr>
          <w:i/>
          <w:sz w:val="26"/>
          <w:szCs w:val="26"/>
        </w:rPr>
        <w:t xml:space="preserve"> </w:t>
      </w:r>
      <w:r w:rsidRPr="008B1FC4">
        <w:rPr>
          <w:iCs/>
          <w:sz w:val="26"/>
          <w:szCs w:val="26"/>
        </w:rPr>
        <w:t>thì</w:t>
      </w:r>
      <w:r w:rsidR="008B1FC4">
        <w:rPr>
          <w:i/>
          <w:sz w:val="26"/>
          <w:szCs w:val="26"/>
          <w:lang w:val="en-US"/>
        </w:rPr>
        <w:t>:</w:t>
      </w:r>
      <m:oMath>
        <m:r>
          <w:rPr>
            <w:rFonts w:ascii="Cambria Math" w:hAnsi="Cambria Math"/>
            <w:sz w:val="26"/>
            <w:szCs w:val="26"/>
            <w:lang w:val="en-US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 xml:space="preserve">Sum(1,2)=3; Sum(1,3)=-1;  Sum(1,5)=6; </m:t>
        </m:r>
      </m:oMath>
    </w:p>
    <w:p w14:paraId="2C1420A8" w14:textId="77777777" w:rsidR="008B1FC4" w:rsidRPr="008B1FC4" w:rsidRDefault="003B7C31" w:rsidP="008A2B3A">
      <w:pPr>
        <w:spacing w:line="275" w:lineRule="exact"/>
        <w:ind w:left="260"/>
        <w:jc w:val="both"/>
        <w:rPr>
          <w:sz w:val="26"/>
          <w:szCs w:val="26"/>
        </w:rPr>
      </w:pPr>
      <w:r w:rsidRPr="003B7C31">
        <w:rPr>
          <w:sz w:val="26"/>
          <w:szCs w:val="26"/>
        </w:rPr>
        <w:t xml:space="preserve">An muốn dùng 3 chỉ số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3</m:t>
            </m:r>
          </m:sub>
        </m:sSub>
      </m:oMath>
      <w:r w:rsidRPr="003B7C31">
        <w:rPr>
          <w:b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≤n+1)</m:t>
        </m:r>
      </m:oMath>
      <w:r w:rsidRPr="003B7C31">
        <w:rPr>
          <w:sz w:val="26"/>
          <w:szCs w:val="26"/>
        </w:rPr>
        <w:t xml:space="preserve"> để chia dãy A thành các dãy con sao cho: </w:t>
      </w:r>
    </w:p>
    <w:p w14:paraId="40A68295" w14:textId="43635BB2" w:rsidR="003B7C31" w:rsidRPr="002D1990" w:rsidRDefault="008B1FC4" w:rsidP="00630800">
      <w:pPr>
        <w:spacing w:line="275" w:lineRule="exact"/>
        <w:ind w:left="260"/>
        <w:jc w:val="both"/>
        <w:rPr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</w:rPr>
          <m:t xml:space="preserve">Res=Sum(1,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)–Sum(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)+Sum(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)–Sum(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, n+1)</m:t>
        </m:r>
      </m:oMath>
      <w:r w:rsidR="002D1990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đạt</w:t>
      </w:r>
      <w:r w:rsidR="003B7C31" w:rsidRPr="003B7C31">
        <w:rPr>
          <w:sz w:val="26"/>
          <w:szCs w:val="26"/>
        </w:rPr>
        <w:t xml:space="preserve"> lớn nhất</w:t>
      </w:r>
      <w:r w:rsidR="002D1990">
        <w:rPr>
          <w:sz w:val="26"/>
          <w:szCs w:val="26"/>
          <w:lang w:val="en-US"/>
        </w:rPr>
        <w:t>.</w:t>
      </w:r>
    </w:p>
    <w:p w14:paraId="4EEC6439" w14:textId="38B2F747" w:rsidR="003B7C31" w:rsidRPr="003B7C31" w:rsidRDefault="003B7C31" w:rsidP="00630800">
      <w:pPr>
        <w:spacing w:before="56"/>
        <w:ind w:left="260"/>
        <w:jc w:val="both"/>
        <w:rPr>
          <w:sz w:val="26"/>
          <w:szCs w:val="26"/>
        </w:rPr>
      </w:pPr>
      <w:r w:rsidRPr="003B7C31">
        <w:rPr>
          <w:b/>
          <w:i/>
          <w:sz w:val="26"/>
          <w:szCs w:val="26"/>
        </w:rPr>
        <w:t xml:space="preserve">Dữ liệu vào: </w:t>
      </w:r>
      <w:r w:rsidRPr="003B7C31">
        <w:rPr>
          <w:sz w:val="26"/>
          <w:szCs w:val="26"/>
        </w:rPr>
        <w:t xml:space="preserve">Cho trong file văn bản </w:t>
      </w:r>
      <w:r w:rsidRPr="003B7C31">
        <w:rPr>
          <w:b/>
          <w:sz w:val="26"/>
          <w:szCs w:val="26"/>
        </w:rPr>
        <w:t>CHIADAY</w:t>
      </w:r>
      <w:r w:rsidRPr="003B7C31">
        <w:rPr>
          <w:b/>
          <w:sz w:val="26"/>
          <w:szCs w:val="26"/>
          <w:lang w:val="en-US"/>
        </w:rPr>
        <w:t>4</w:t>
      </w:r>
      <w:r w:rsidRPr="003B7C31">
        <w:rPr>
          <w:b/>
          <w:sz w:val="26"/>
          <w:szCs w:val="26"/>
        </w:rPr>
        <w:t xml:space="preserve">.INP </w:t>
      </w:r>
      <w:r w:rsidRPr="003B7C31">
        <w:rPr>
          <w:sz w:val="26"/>
          <w:szCs w:val="26"/>
        </w:rPr>
        <w:t>gồm:</w:t>
      </w:r>
    </w:p>
    <w:p w14:paraId="5DCDAD3B" w14:textId="24A1AB7C" w:rsidR="003B7C31" w:rsidRPr="007423ED" w:rsidRDefault="003B7C31" w:rsidP="006308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00"/>
        <w:jc w:val="both"/>
        <w:rPr>
          <w:sz w:val="26"/>
          <w:szCs w:val="26"/>
        </w:rPr>
      </w:pPr>
      <w:r w:rsidRPr="007423ED">
        <w:rPr>
          <w:sz w:val="26"/>
          <w:szCs w:val="26"/>
        </w:rPr>
        <w:t xml:space="preserve">Dòng đầu tiên ghi số nguyên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(1≤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</w:p>
    <w:p w14:paraId="367B980F" w14:textId="26F4C2F5" w:rsidR="003B7C31" w:rsidRPr="007423ED" w:rsidRDefault="003B7C31" w:rsidP="00630800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jc w:val="both"/>
        <w:rPr>
          <w:sz w:val="26"/>
          <w:szCs w:val="26"/>
        </w:rPr>
      </w:pPr>
      <w:r w:rsidRPr="007423ED">
        <w:rPr>
          <w:sz w:val="26"/>
          <w:szCs w:val="26"/>
        </w:rPr>
        <w:t xml:space="preserve">Dòng thứ hai ghi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</m:oMath>
      <w:r w:rsidRPr="007423ED">
        <w:rPr>
          <w:b/>
          <w:sz w:val="26"/>
          <w:szCs w:val="26"/>
        </w:rPr>
        <w:t xml:space="preserve"> </w:t>
      </w:r>
      <w:r w:rsidRPr="007423ED">
        <w:rPr>
          <w:sz w:val="26"/>
          <w:szCs w:val="26"/>
        </w:rPr>
        <w:t xml:space="preserve">số nguyên </w:t>
      </w:r>
      <m:oMath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, ..., </m:t>
        </m:r>
        <m:sSub>
          <m:sSub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vertAlign w:val="subscript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(|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vertAlign w:val="subscript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|≤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vertAlign w:val="superscript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</w:p>
    <w:p w14:paraId="1CBFE7B8" w14:textId="49450D6F" w:rsidR="003B7C31" w:rsidRPr="003B7C31" w:rsidRDefault="003B7C31" w:rsidP="00630800">
      <w:pPr>
        <w:pStyle w:val="BodyText"/>
        <w:spacing w:before="77" w:line="276" w:lineRule="auto"/>
        <w:ind w:right="500"/>
        <w:jc w:val="both"/>
        <w:rPr>
          <w:sz w:val="26"/>
          <w:szCs w:val="26"/>
        </w:rPr>
      </w:pPr>
      <w:r w:rsidRPr="003B7C31">
        <w:rPr>
          <w:b/>
          <w:i/>
          <w:sz w:val="26"/>
          <w:szCs w:val="26"/>
        </w:rPr>
        <w:t>Kết quả</w:t>
      </w:r>
      <w:r w:rsidRPr="003B7C31">
        <w:rPr>
          <w:sz w:val="26"/>
          <w:szCs w:val="26"/>
        </w:rPr>
        <w:t xml:space="preserve">: Đưa ra file văn bản </w:t>
      </w:r>
      <w:r w:rsidRPr="003B7C31">
        <w:rPr>
          <w:b/>
          <w:sz w:val="26"/>
          <w:szCs w:val="26"/>
        </w:rPr>
        <w:t>CHIADAY</w:t>
      </w:r>
      <w:r w:rsidRPr="003B7C31">
        <w:rPr>
          <w:b/>
          <w:sz w:val="26"/>
          <w:szCs w:val="26"/>
          <w:lang w:val="en-US"/>
        </w:rPr>
        <w:t>4</w:t>
      </w:r>
      <w:r w:rsidRPr="003B7C31">
        <w:rPr>
          <w:b/>
          <w:sz w:val="26"/>
          <w:szCs w:val="26"/>
        </w:rPr>
        <w:t xml:space="preserve">.OUT </w:t>
      </w:r>
      <w:r w:rsidRPr="003B7C31">
        <w:rPr>
          <w:sz w:val="26"/>
          <w:szCs w:val="26"/>
        </w:rPr>
        <w:t>gồm một số nguyên cho biết giá trị Res lớn nhất có</w:t>
      </w:r>
      <w:r w:rsidRPr="003B7C31">
        <w:rPr>
          <w:spacing w:val="-1"/>
          <w:sz w:val="26"/>
          <w:szCs w:val="26"/>
        </w:rPr>
        <w:t xml:space="preserve"> </w:t>
      </w:r>
      <w:r w:rsidRPr="003B7C31">
        <w:rPr>
          <w:sz w:val="26"/>
          <w:szCs w:val="26"/>
        </w:rPr>
        <w:t>thể.</w:t>
      </w:r>
    </w:p>
    <w:p w14:paraId="4D382931" w14:textId="4F241A55" w:rsidR="003B7C31" w:rsidRPr="003B7C31" w:rsidRDefault="003B7C31" w:rsidP="00630800">
      <w:pPr>
        <w:spacing w:before="59" w:after="50"/>
        <w:ind w:left="260"/>
        <w:jc w:val="both"/>
        <w:rPr>
          <w:sz w:val="26"/>
          <w:szCs w:val="26"/>
        </w:rPr>
      </w:pPr>
      <w:r w:rsidRPr="003B7C31">
        <w:rPr>
          <w:b/>
          <w:i/>
          <w:spacing w:val="-3"/>
          <w:sz w:val="26"/>
          <w:szCs w:val="26"/>
        </w:rPr>
        <w:t>Ví</w:t>
      </w:r>
      <w:r w:rsidRPr="003B7C31">
        <w:rPr>
          <w:b/>
          <w:i/>
          <w:spacing w:val="1"/>
          <w:sz w:val="26"/>
          <w:szCs w:val="26"/>
        </w:rPr>
        <w:t xml:space="preserve"> </w:t>
      </w:r>
      <w:r w:rsidRPr="003B7C31">
        <w:rPr>
          <w:b/>
          <w:i/>
          <w:sz w:val="26"/>
          <w:szCs w:val="26"/>
        </w:rPr>
        <w:t>dụ</w:t>
      </w:r>
      <w:r w:rsidRPr="003B7C31">
        <w:rPr>
          <w:sz w:val="26"/>
          <w:szCs w:val="26"/>
        </w:rPr>
        <w:t>:</w:t>
      </w:r>
    </w:p>
    <w:tbl>
      <w:tblPr>
        <w:tblW w:w="5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3"/>
        <w:gridCol w:w="2390"/>
      </w:tblGrid>
      <w:tr w:rsidR="003B7C31" w:rsidRPr="003B7C31" w14:paraId="7D82F53F" w14:textId="77777777" w:rsidTr="003B7C31">
        <w:trPr>
          <w:trHeight w:val="280"/>
          <w:jc w:val="center"/>
        </w:trPr>
        <w:tc>
          <w:tcPr>
            <w:tcW w:w="2963" w:type="dxa"/>
          </w:tcPr>
          <w:p w14:paraId="0F2D27BF" w14:textId="79213922" w:rsidR="003B7C31" w:rsidRPr="003B7C31" w:rsidRDefault="003B7C31" w:rsidP="00630800">
            <w:pPr>
              <w:pStyle w:val="TableParagraph"/>
              <w:spacing w:line="275" w:lineRule="exact"/>
              <w:ind w:left="393"/>
              <w:jc w:val="both"/>
              <w:rPr>
                <w:b/>
                <w:sz w:val="26"/>
                <w:szCs w:val="26"/>
              </w:rPr>
            </w:pPr>
            <w:r w:rsidRPr="003B7C31">
              <w:rPr>
                <w:b/>
                <w:sz w:val="26"/>
                <w:szCs w:val="26"/>
              </w:rPr>
              <w:t>CHIADAY</w:t>
            </w:r>
            <w:r w:rsidRPr="003B7C31">
              <w:rPr>
                <w:b/>
                <w:sz w:val="26"/>
                <w:szCs w:val="26"/>
                <w:lang w:val="en-US"/>
              </w:rPr>
              <w:t>4</w:t>
            </w:r>
            <w:r w:rsidRPr="003B7C31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390" w:type="dxa"/>
          </w:tcPr>
          <w:p w14:paraId="525A7698" w14:textId="0A99B714" w:rsidR="003B7C31" w:rsidRPr="003B7C31" w:rsidRDefault="003B7C31" w:rsidP="00630800">
            <w:pPr>
              <w:pStyle w:val="TableParagraph"/>
              <w:spacing w:line="275" w:lineRule="exact"/>
              <w:ind w:left="108"/>
              <w:jc w:val="both"/>
              <w:rPr>
                <w:b/>
                <w:sz w:val="26"/>
                <w:szCs w:val="26"/>
              </w:rPr>
            </w:pPr>
            <w:r w:rsidRPr="003B7C31">
              <w:rPr>
                <w:b/>
                <w:sz w:val="26"/>
                <w:szCs w:val="26"/>
              </w:rPr>
              <w:t>CHIADAY</w:t>
            </w:r>
            <w:r w:rsidRPr="003B7C31">
              <w:rPr>
                <w:b/>
                <w:sz w:val="26"/>
                <w:szCs w:val="26"/>
                <w:lang w:val="en-US"/>
              </w:rPr>
              <w:t>4</w:t>
            </w:r>
            <w:r w:rsidRPr="003B7C31">
              <w:rPr>
                <w:b/>
                <w:sz w:val="26"/>
                <w:szCs w:val="26"/>
              </w:rPr>
              <w:t>.OUT</w:t>
            </w:r>
          </w:p>
        </w:tc>
      </w:tr>
      <w:tr w:rsidR="003B7C31" w:rsidRPr="003B7C31" w14:paraId="6360F26D" w14:textId="77777777" w:rsidTr="003B7C31">
        <w:trPr>
          <w:trHeight w:val="262"/>
          <w:jc w:val="center"/>
        </w:trPr>
        <w:tc>
          <w:tcPr>
            <w:tcW w:w="2963" w:type="dxa"/>
          </w:tcPr>
          <w:p w14:paraId="524C84FC" w14:textId="77777777" w:rsidR="003B7C31" w:rsidRPr="003B7C31" w:rsidRDefault="003B7C31" w:rsidP="00630800">
            <w:pPr>
              <w:pStyle w:val="TableParagraph"/>
              <w:spacing w:line="275" w:lineRule="exact"/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3B7C31">
              <w:rPr>
                <w:rFonts w:ascii="Courier New" w:hAnsi="Courier New" w:cs="Courier New"/>
                <w:b/>
                <w:sz w:val="26"/>
                <w:szCs w:val="26"/>
              </w:rPr>
              <w:t>5</w:t>
            </w:r>
          </w:p>
          <w:p w14:paraId="24076055" w14:textId="5C96A11F" w:rsidR="003B7C31" w:rsidRPr="003B7C31" w:rsidRDefault="003B7C31" w:rsidP="00630800">
            <w:pPr>
              <w:pStyle w:val="TableParagraph"/>
              <w:spacing w:line="275" w:lineRule="exact"/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3B7C31">
              <w:rPr>
                <w:rFonts w:ascii="Courier New" w:hAnsi="Courier New" w:cs="Courier New"/>
                <w:b/>
                <w:sz w:val="26"/>
                <w:szCs w:val="26"/>
              </w:rPr>
              <w:t>2 8 -1 7 -2</w:t>
            </w:r>
          </w:p>
        </w:tc>
        <w:tc>
          <w:tcPr>
            <w:tcW w:w="2390" w:type="dxa"/>
          </w:tcPr>
          <w:p w14:paraId="4A076CD4" w14:textId="77777777" w:rsidR="003B7C31" w:rsidRPr="003B7C31" w:rsidRDefault="003B7C31" w:rsidP="00630800">
            <w:pPr>
              <w:pStyle w:val="TableParagraph"/>
              <w:spacing w:line="275" w:lineRule="exact"/>
              <w:ind w:left="108"/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3B7C31">
              <w:rPr>
                <w:rFonts w:ascii="Courier New" w:hAnsi="Courier New" w:cs="Courier New"/>
                <w:b/>
                <w:sz w:val="26"/>
                <w:szCs w:val="26"/>
              </w:rPr>
              <w:t>20</w:t>
            </w:r>
          </w:p>
        </w:tc>
      </w:tr>
      <w:tr w:rsidR="003B7C31" w:rsidRPr="003B7C31" w14:paraId="46FC10B3" w14:textId="77777777" w:rsidTr="003B7C31">
        <w:trPr>
          <w:trHeight w:val="300"/>
          <w:jc w:val="center"/>
        </w:trPr>
        <w:tc>
          <w:tcPr>
            <w:tcW w:w="2963" w:type="dxa"/>
          </w:tcPr>
          <w:p w14:paraId="180F86BD" w14:textId="77777777" w:rsidR="003B7C31" w:rsidRPr="003B7C31" w:rsidRDefault="003B7C31" w:rsidP="00630800">
            <w:pPr>
              <w:pStyle w:val="TableParagraph"/>
              <w:spacing w:line="275" w:lineRule="exact"/>
              <w:ind w:left="108"/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3B7C31">
              <w:rPr>
                <w:rFonts w:ascii="Courier New" w:hAnsi="Courier New" w:cs="Courier New"/>
                <w:b/>
                <w:sz w:val="26"/>
                <w:szCs w:val="26"/>
              </w:rPr>
              <w:t>5</w:t>
            </w:r>
          </w:p>
          <w:p w14:paraId="19413636" w14:textId="26B0BF01" w:rsidR="003B7C31" w:rsidRPr="003B7C31" w:rsidRDefault="003B7C31" w:rsidP="00630800">
            <w:pPr>
              <w:pStyle w:val="TableParagraph"/>
              <w:spacing w:before="21"/>
              <w:jc w:val="both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3B7C31">
              <w:rPr>
                <w:rFonts w:ascii="Courier New" w:hAnsi="Courier New" w:cs="Courier New"/>
                <w:b/>
                <w:sz w:val="26"/>
                <w:szCs w:val="26"/>
              </w:rPr>
              <w:t>5 -1 4 -3 4</w:t>
            </w:r>
          </w:p>
        </w:tc>
        <w:tc>
          <w:tcPr>
            <w:tcW w:w="2390" w:type="dxa"/>
          </w:tcPr>
          <w:p w14:paraId="75C97DB2" w14:textId="659C41A2" w:rsidR="003B7C31" w:rsidRPr="003B7C31" w:rsidRDefault="003B7C31" w:rsidP="00630800">
            <w:pPr>
              <w:pStyle w:val="TableParagraph"/>
              <w:ind w:left="0"/>
              <w:jc w:val="both"/>
              <w:rPr>
                <w:rFonts w:ascii="Courier New" w:hAnsi="Courier New" w:cs="Courier New"/>
                <w:sz w:val="26"/>
                <w:szCs w:val="26"/>
              </w:rPr>
            </w:pPr>
            <w:r w:rsidRPr="003B7C31">
              <w:rPr>
                <w:rFonts w:ascii="Courier New" w:hAnsi="Courier New" w:cs="Courier New"/>
                <w:b/>
                <w:sz w:val="26"/>
                <w:szCs w:val="26"/>
              </w:rPr>
              <w:t>15</w:t>
            </w:r>
          </w:p>
        </w:tc>
      </w:tr>
    </w:tbl>
    <w:p w14:paraId="0BC59055" w14:textId="71F646FF" w:rsidR="00A81C88" w:rsidRPr="00CA7BAB" w:rsidRDefault="001D07CA" w:rsidP="00630800">
      <w:pPr>
        <w:jc w:val="both"/>
        <w:rPr>
          <w:b/>
          <w:bCs/>
          <w:sz w:val="26"/>
          <w:szCs w:val="26"/>
          <w:lang w:val="en-US"/>
        </w:rPr>
      </w:pPr>
      <w:r w:rsidRPr="00CA7BAB">
        <w:rPr>
          <w:b/>
          <w:bCs/>
          <w:sz w:val="26"/>
          <w:szCs w:val="26"/>
          <w:lang w:val="en-US"/>
        </w:rPr>
        <w:t>Ràng buộc:</w:t>
      </w:r>
    </w:p>
    <w:p w14:paraId="100EA8E3" w14:textId="088118D9" w:rsidR="001D07CA" w:rsidRDefault="001D07CA" w:rsidP="00630800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30% số test tương ứng 30% số điểm có </w:t>
      </w:r>
      <m:oMath>
        <m:r>
          <w:rPr>
            <w:rFonts w:ascii="Cambria Math" w:hAnsi="Cambria Math"/>
            <w:sz w:val="26"/>
            <w:szCs w:val="26"/>
            <w:lang w:val="en-US"/>
          </w:rPr>
          <m:t>n≤300</m:t>
        </m:r>
      </m:oMath>
    </w:p>
    <w:p w14:paraId="5BA303F0" w14:textId="5ADB355C" w:rsidR="00EF434C" w:rsidRDefault="00EF434C" w:rsidP="00630800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30% số test khác tương ứng 30% số điểm có </w:t>
      </w:r>
      <m:oMath>
        <m:r>
          <w:rPr>
            <w:rFonts w:ascii="Cambria Math" w:hAnsi="Cambria Math"/>
            <w:sz w:val="26"/>
            <w:szCs w:val="26"/>
            <w:lang w:val="en-US"/>
          </w:rPr>
          <m:t>300&lt;n≤5000</m:t>
        </m:r>
      </m:oMath>
    </w:p>
    <w:p w14:paraId="269AF0B3" w14:textId="35DD395C" w:rsidR="00EF434C" w:rsidRPr="001D07CA" w:rsidRDefault="00EF434C" w:rsidP="00630800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40% số test còn lại tương ứng 40% số điểm có </w:t>
      </w:r>
      <m:oMath>
        <m:r>
          <w:rPr>
            <w:rFonts w:ascii="Cambria Math" w:hAnsi="Cambria Math"/>
            <w:sz w:val="26"/>
            <w:szCs w:val="26"/>
            <w:lang w:val="en-US"/>
          </w:rPr>
          <m:t>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5</m:t>
            </m:r>
          </m:sup>
        </m:sSup>
      </m:oMath>
    </w:p>
    <w:sectPr w:rsidR="00EF434C" w:rsidRPr="001D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91708"/>
    <w:multiLevelType w:val="hybridMultilevel"/>
    <w:tmpl w:val="68168980"/>
    <w:lvl w:ilvl="0" w:tplc="84A401B8">
      <w:numFmt w:val="bullet"/>
      <w:lvlText w:val=""/>
      <w:lvlJc w:val="left"/>
      <w:pPr>
        <w:ind w:left="980" w:hanging="360"/>
      </w:pPr>
      <w:rPr>
        <w:rFonts w:hint="default"/>
        <w:w w:val="100"/>
        <w:lang w:val="vi" w:eastAsia="en-US" w:bidi="ar-SA"/>
      </w:rPr>
    </w:lvl>
    <w:lvl w:ilvl="1" w:tplc="340C27DA">
      <w:numFmt w:val="bullet"/>
      <w:lvlText w:val="•"/>
      <w:lvlJc w:val="left"/>
      <w:pPr>
        <w:ind w:left="1880" w:hanging="360"/>
      </w:pPr>
      <w:rPr>
        <w:rFonts w:hint="default"/>
        <w:lang w:val="vi" w:eastAsia="en-US" w:bidi="ar-SA"/>
      </w:rPr>
    </w:lvl>
    <w:lvl w:ilvl="2" w:tplc="39F61900">
      <w:numFmt w:val="bullet"/>
      <w:lvlText w:val="•"/>
      <w:lvlJc w:val="left"/>
      <w:pPr>
        <w:ind w:left="2781" w:hanging="360"/>
      </w:pPr>
      <w:rPr>
        <w:rFonts w:hint="default"/>
        <w:lang w:val="vi" w:eastAsia="en-US" w:bidi="ar-SA"/>
      </w:rPr>
    </w:lvl>
    <w:lvl w:ilvl="3" w:tplc="61D00696">
      <w:numFmt w:val="bullet"/>
      <w:lvlText w:val="•"/>
      <w:lvlJc w:val="left"/>
      <w:pPr>
        <w:ind w:left="3681" w:hanging="360"/>
      </w:pPr>
      <w:rPr>
        <w:rFonts w:hint="default"/>
        <w:lang w:val="vi" w:eastAsia="en-US" w:bidi="ar-SA"/>
      </w:rPr>
    </w:lvl>
    <w:lvl w:ilvl="4" w:tplc="2ADCAB16">
      <w:numFmt w:val="bullet"/>
      <w:lvlText w:val="•"/>
      <w:lvlJc w:val="left"/>
      <w:pPr>
        <w:ind w:left="4582" w:hanging="360"/>
      </w:pPr>
      <w:rPr>
        <w:rFonts w:hint="default"/>
        <w:lang w:val="vi" w:eastAsia="en-US" w:bidi="ar-SA"/>
      </w:rPr>
    </w:lvl>
    <w:lvl w:ilvl="5" w:tplc="186A0E7A">
      <w:numFmt w:val="bullet"/>
      <w:lvlText w:val="•"/>
      <w:lvlJc w:val="left"/>
      <w:pPr>
        <w:ind w:left="5483" w:hanging="360"/>
      </w:pPr>
      <w:rPr>
        <w:rFonts w:hint="default"/>
        <w:lang w:val="vi" w:eastAsia="en-US" w:bidi="ar-SA"/>
      </w:rPr>
    </w:lvl>
    <w:lvl w:ilvl="6" w:tplc="B3AAFA38">
      <w:numFmt w:val="bullet"/>
      <w:lvlText w:val="•"/>
      <w:lvlJc w:val="left"/>
      <w:pPr>
        <w:ind w:left="6383" w:hanging="360"/>
      </w:pPr>
      <w:rPr>
        <w:rFonts w:hint="default"/>
        <w:lang w:val="vi" w:eastAsia="en-US" w:bidi="ar-SA"/>
      </w:rPr>
    </w:lvl>
    <w:lvl w:ilvl="7" w:tplc="C03C4616">
      <w:numFmt w:val="bullet"/>
      <w:lvlText w:val="•"/>
      <w:lvlJc w:val="left"/>
      <w:pPr>
        <w:ind w:left="7284" w:hanging="360"/>
      </w:pPr>
      <w:rPr>
        <w:rFonts w:hint="default"/>
        <w:lang w:val="vi" w:eastAsia="en-US" w:bidi="ar-SA"/>
      </w:rPr>
    </w:lvl>
    <w:lvl w:ilvl="8" w:tplc="13BA3D26">
      <w:numFmt w:val="bullet"/>
      <w:lvlText w:val="•"/>
      <w:lvlJc w:val="left"/>
      <w:pPr>
        <w:ind w:left="8185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834694C"/>
    <w:multiLevelType w:val="hybridMultilevel"/>
    <w:tmpl w:val="A4E805EA"/>
    <w:lvl w:ilvl="0" w:tplc="5178EAB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811CC"/>
    <w:multiLevelType w:val="hybridMultilevel"/>
    <w:tmpl w:val="0952D506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82"/>
    <w:rsid w:val="000A0884"/>
    <w:rsid w:val="001D07CA"/>
    <w:rsid w:val="002D1990"/>
    <w:rsid w:val="002F3992"/>
    <w:rsid w:val="003B7C31"/>
    <w:rsid w:val="003E4482"/>
    <w:rsid w:val="00630800"/>
    <w:rsid w:val="007423ED"/>
    <w:rsid w:val="008A2B3A"/>
    <w:rsid w:val="008B1FC4"/>
    <w:rsid w:val="00A81C88"/>
    <w:rsid w:val="00CA7BAB"/>
    <w:rsid w:val="00E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0FB3"/>
  <w15:chartTrackingRefBased/>
  <w15:docId w15:val="{B4B57366-372C-4FD3-BBF9-D90FC227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B7C31"/>
    <w:pPr>
      <w:ind w:left="2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7C31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3B7C31"/>
    <w:pPr>
      <w:spacing w:before="40"/>
      <w:ind w:left="980" w:hanging="361"/>
    </w:pPr>
  </w:style>
  <w:style w:type="paragraph" w:customStyle="1" w:styleId="TableParagraph">
    <w:name w:val="Table Paragraph"/>
    <w:basedOn w:val="Normal"/>
    <w:uiPriority w:val="1"/>
    <w:qFormat/>
    <w:rsid w:val="003B7C31"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1D0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 20164812</dc:creator>
  <cp:keywords/>
  <dc:description/>
  <cp:lastModifiedBy>Tran Thanh Tung 20164812</cp:lastModifiedBy>
  <cp:revision>13</cp:revision>
  <dcterms:created xsi:type="dcterms:W3CDTF">2020-09-29T08:30:00Z</dcterms:created>
  <dcterms:modified xsi:type="dcterms:W3CDTF">2020-09-29T08:46:00Z</dcterms:modified>
</cp:coreProperties>
</file>