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AE2" w:rsidRPr="00E9507C" w:rsidRDefault="00E9507C">
      <w:pPr>
        <w:rPr>
          <w:b/>
          <w:sz w:val="24"/>
          <w:szCs w:val="24"/>
        </w:rPr>
      </w:pPr>
      <w:r>
        <w:rPr>
          <w:b/>
          <w:sz w:val="24"/>
          <w:szCs w:val="24"/>
        </w:rPr>
        <w:t xml:space="preserve">*) </w:t>
      </w:r>
      <w:r w:rsidR="00F949CB" w:rsidRPr="00E9507C">
        <w:rPr>
          <w:b/>
          <w:sz w:val="24"/>
          <w:szCs w:val="24"/>
        </w:rPr>
        <w:t>Solution bài Robot:</w:t>
      </w:r>
    </w:p>
    <w:p w:rsidR="00F949CB" w:rsidRDefault="008247E6">
      <w:r>
        <w:t xml:space="preserve">- </w:t>
      </w:r>
      <w:r w:rsidR="00FF3704">
        <w:t>Để giải bài tập này, trước hết ta cần phải xác định được những yếu tố để có thể xác định được xem robot rẽ trái, rẽ phải hay đi thẳng.</w:t>
      </w:r>
    </w:p>
    <w:p w:rsidR="00FF3704" w:rsidRDefault="008247E6">
      <w:r>
        <w:t xml:space="preserve">- </w:t>
      </w:r>
      <w:r w:rsidR="00FF3704">
        <w:t>Nhận thấy, với 3 vị trí liên tiếp của đường đi, chúng ta có thể dễ dàng xác định được xem hướng đi của đường đi đó là như thế nào bằng cách dùng tọa độ của 3 vị trí đó.</w:t>
      </w:r>
    </w:p>
    <w:tbl>
      <w:tblPr>
        <w:tblW w:w="0" w:type="auto"/>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6"/>
        <w:gridCol w:w="1890"/>
        <w:gridCol w:w="2070"/>
        <w:gridCol w:w="1975"/>
        <w:gridCol w:w="2050"/>
      </w:tblGrid>
      <w:tr w:rsidR="00CB7423" w:rsidTr="00C96A52">
        <w:tblPrEx>
          <w:tblCellMar>
            <w:top w:w="0" w:type="dxa"/>
            <w:bottom w:w="0" w:type="dxa"/>
          </w:tblCellMar>
        </w:tblPrEx>
        <w:trPr>
          <w:trHeight w:val="696"/>
        </w:trPr>
        <w:tc>
          <w:tcPr>
            <w:tcW w:w="1326" w:type="dxa"/>
          </w:tcPr>
          <w:p w:rsidR="00CB7423" w:rsidRDefault="00CB7423" w:rsidP="00C96A52">
            <w:pPr>
              <w:spacing w:after="0"/>
              <w:jc w:val="center"/>
            </w:pPr>
          </w:p>
        </w:tc>
        <w:tc>
          <w:tcPr>
            <w:tcW w:w="1890" w:type="dxa"/>
          </w:tcPr>
          <w:p w:rsidR="00CB7423" w:rsidRDefault="00CB7423" w:rsidP="00C96A52">
            <w:pPr>
              <w:spacing w:after="0"/>
              <w:jc w:val="center"/>
            </w:pPr>
            <w:r>
              <w:t>x[i] – x[i - 2] = 1</w:t>
            </w:r>
          </w:p>
          <w:p w:rsidR="00CB7423" w:rsidRDefault="00CB7423" w:rsidP="00C96A52">
            <w:pPr>
              <w:spacing w:after="0"/>
              <w:jc w:val="center"/>
            </w:pPr>
            <w:r>
              <w:t>y[i] – y[i – 2] = 1</w:t>
            </w:r>
          </w:p>
        </w:tc>
        <w:tc>
          <w:tcPr>
            <w:tcW w:w="2070" w:type="dxa"/>
          </w:tcPr>
          <w:p w:rsidR="00CB7423" w:rsidRDefault="00CB7423" w:rsidP="00C96A52">
            <w:pPr>
              <w:spacing w:after="0"/>
              <w:jc w:val="center"/>
            </w:pPr>
            <w:r>
              <w:t xml:space="preserve">x[i] – x[i - 2] = </w:t>
            </w:r>
            <w:r>
              <w:t>-</w:t>
            </w:r>
            <w:r>
              <w:t>1</w:t>
            </w:r>
          </w:p>
          <w:p w:rsidR="00CB7423" w:rsidRDefault="00CB7423" w:rsidP="00C96A52">
            <w:pPr>
              <w:spacing w:after="0"/>
              <w:jc w:val="center"/>
            </w:pPr>
            <w:r>
              <w:t>y[i] – y[i – 2] = 1</w:t>
            </w:r>
          </w:p>
        </w:tc>
        <w:tc>
          <w:tcPr>
            <w:tcW w:w="1975" w:type="dxa"/>
          </w:tcPr>
          <w:p w:rsidR="00CB7423" w:rsidRDefault="00CB7423" w:rsidP="00C96A52">
            <w:pPr>
              <w:spacing w:after="0"/>
              <w:jc w:val="center"/>
            </w:pPr>
            <w:r>
              <w:t>x[i] – x[i - 2] = 1</w:t>
            </w:r>
          </w:p>
          <w:p w:rsidR="00CB7423" w:rsidRDefault="00CB7423" w:rsidP="00C96A52">
            <w:pPr>
              <w:spacing w:after="0"/>
              <w:jc w:val="center"/>
            </w:pPr>
            <w:r>
              <w:t xml:space="preserve">y[i] – y[i – 2] = </w:t>
            </w:r>
            <w:r>
              <w:t>-</w:t>
            </w:r>
            <w:r>
              <w:t>1</w:t>
            </w:r>
          </w:p>
        </w:tc>
        <w:tc>
          <w:tcPr>
            <w:tcW w:w="2050" w:type="dxa"/>
          </w:tcPr>
          <w:p w:rsidR="00CB7423" w:rsidRDefault="00CB7423" w:rsidP="00C96A52">
            <w:pPr>
              <w:spacing w:after="0"/>
              <w:jc w:val="center"/>
            </w:pPr>
            <w:r>
              <w:t xml:space="preserve">x[i] – x[i - 2] = </w:t>
            </w:r>
            <w:r>
              <w:t>-</w:t>
            </w:r>
            <w:r>
              <w:t>1</w:t>
            </w:r>
          </w:p>
          <w:p w:rsidR="00CB7423" w:rsidRDefault="00CB7423" w:rsidP="00C96A52">
            <w:pPr>
              <w:spacing w:after="0"/>
              <w:jc w:val="center"/>
            </w:pPr>
            <w:r>
              <w:t xml:space="preserve">y[i] – y[i – 2] = </w:t>
            </w:r>
            <w:r>
              <w:t>-</w:t>
            </w:r>
            <w:r>
              <w:t>1</w:t>
            </w:r>
          </w:p>
        </w:tc>
      </w:tr>
      <w:tr w:rsidR="00CB7423" w:rsidTr="00C96A52">
        <w:tblPrEx>
          <w:tblCellMar>
            <w:top w:w="0" w:type="dxa"/>
            <w:bottom w:w="0" w:type="dxa"/>
          </w:tblCellMar>
        </w:tblPrEx>
        <w:trPr>
          <w:trHeight w:val="769"/>
        </w:trPr>
        <w:tc>
          <w:tcPr>
            <w:tcW w:w="1326" w:type="dxa"/>
          </w:tcPr>
          <w:p w:rsidR="00CB7423" w:rsidRDefault="00C96A52" w:rsidP="00C96A52">
            <w:pPr>
              <w:spacing w:before="240" w:after="240"/>
              <w:jc w:val="center"/>
            </w:pPr>
            <w:r>
              <w:t>x</w:t>
            </w:r>
            <w:r w:rsidR="00CB7423">
              <w:t>[i] = x[i – 1]</w:t>
            </w:r>
          </w:p>
        </w:tc>
        <w:tc>
          <w:tcPr>
            <w:tcW w:w="1890" w:type="dxa"/>
          </w:tcPr>
          <w:p w:rsidR="00CB7423" w:rsidRDefault="00C96A52" w:rsidP="00C96A52">
            <w:pPr>
              <w:spacing w:before="240" w:after="240"/>
              <w:jc w:val="center"/>
            </w:pPr>
            <w:r>
              <w:t>L</w:t>
            </w:r>
          </w:p>
        </w:tc>
        <w:tc>
          <w:tcPr>
            <w:tcW w:w="2070" w:type="dxa"/>
          </w:tcPr>
          <w:p w:rsidR="00CB7423" w:rsidRDefault="00C96A52" w:rsidP="00C96A52">
            <w:pPr>
              <w:spacing w:before="240" w:after="240"/>
              <w:jc w:val="center"/>
            </w:pPr>
            <w:r>
              <w:t>R</w:t>
            </w:r>
          </w:p>
        </w:tc>
        <w:tc>
          <w:tcPr>
            <w:tcW w:w="1975" w:type="dxa"/>
          </w:tcPr>
          <w:p w:rsidR="00CB7423" w:rsidRDefault="00C96A52" w:rsidP="00C96A52">
            <w:pPr>
              <w:spacing w:before="240" w:after="240"/>
              <w:jc w:val="center"/>
            </w:pPr>
            <w:r>
              <w:t>R</w:t>
            </w:r>
          </w:p>
        </w:tc>
        <w:tc>
          <w:tcPr>
            <w:tcW w:w="2050" w:type="dxa"/>
          </w:tcPr>
          <w:p w:rsidR="00CB7423" w:rsidRDefault="00C96A52" w:rsidP="00C96A52">
            <w:pPr>
              <w:spacing w:before="240" w:after="240"/>
              <w:jc w:val="center"/>
            </w:pPr>
            <w:r>
              <w:t>L</w:t>
            </w:r>
          </w:p>
        </w:tc>
      </w:tr>
      <w:tr w:rsidR="00CB7423" w:rsidTr="00C96A52">
        <w:tblPrEx>
          <w:tblCellMar>
            <w:top w:w="0" w:type="dxa"/>
            <w:bottom w:w="0" w:type="dxa"/>
          </w:tblCellMar>
        </w:tblPrEx>
        <w:trPr>
          <w:trHeight w:val="769"/>
        </w:trPr>
        <w:tc>
          <w:tcPr>
            <w:tcW w:w="1326" w:type="dxa"/>
          </w:tcPr>
          <w:p w:rsidR="00CB7423" w:rsidRDefault="00C96A52" w:rsidP="00C96A52">
            <w:pPr>
              <w:spacing w:before="240" w:after="240"/>
              <w:jc w:val="center"/>
            </w:pPr>
            <w:r>
              <w:t>y[i] = y[i – 1]</w:t>
            </w:r>
          </w:p>
        </w:tc>
        <w:tc>
          <w:tcPr>
            <w:tcW w:w="1890" w:type="dxa"/>
          </w:tcPr>
          <w:p w:rsidR="00CB7423" w:rsidRDefault="00C96A52" w:rsidP="00C96A52">
            <w:pPr>
              <w:spacing w:before="240" w:after="240"/>
              <w:jc w:val="center"/>
            </w:pPr>
            <w:r>
              <w:t>R</w:t>
            </w:r>
          </w:p>
        </w:tc>
        <w:tc>
          <w:tcPr>
            <w:tcW w:w="2070" w:type="dxa"/>
          </w:tcPr>
          <w:p w:rsidR="00CB7423" w:rsidRDefault="00C96A52" w:rsidP="00C96A52">
            <w:pPr>
              <w:spacing w:before="240" w:after="240"/>
              <w:jc w:val="center"/>
            </w:pPr>
            <w:r>
              <w:t>L</w:t>
            </w:r>
          </w:p>
        </w:tc>
        <w:tc>
          <w:tcPr>
            <w:tcW w:w="1975" w:type="dxa"/>
          </w:tcPr>
          <w:p w:rsidR="00CB7423" w:rsidRDefault="00C96A52" w:rsidP="00C96A52">
            <w:pPr>
              <w:spacing w:before="240" w:after="240"/>
              <w:jc w:val="center"/>
            </w:pPr>
            <w:r>
              <w:t>L</w:t>
            </w:r>
          </w:p>
        </w:tc>
        <w:tc>
          <w:tcPr>
            <w:tcW w:w="2050" w:type="dxa"/>
          </w:tcPr>
          <w:p w:rsidR="00CB7423" w:rsidRDefault="00C96A52" w:rsidP="00C96A52">
            <w:pPr>
              <w:spacing w:before="240" w:after="240"/>
              <w:jc w:val="center"/>
            </w:pPr>
            <w:r>
              <w:t>R</w:t>
            </w:r>
          </w:p>
        </w:tc>
      </w:tr>
    </w:tbl>
    <w:p w:rsidR="00CB7423" w:rsidRDefault="00CB7423"/>
    <w:sectPr w:rsidR="00CB7423" w:rsidSect="00C83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compat/>
  <w:rsids>
    <w:rsidRoot w:val="00F949CB"/>
    <w:rsid w:val="008247E6"/>
    <w:rsid w:val="00C83AE2"/>
    <w:rsid w:val="00C96A52"/>
    <w:rsid w:val="00CB7423"/>
    <w:rsid w:val="00E9507C"/>
    <w:rsid w:val="00F949CB"/>
    <w:rsid w:val="00FF3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NND1311</dc:creator>
  <cp:lastModifiedBy>NND1311</cp:lastModifiedBy>
  <cp:revision>3</cp:revision>
  <dcterms:created xsi:type="dcterms:W3CDTF">2017-08-09T14:06:00Z</dcterms:created>
  <dcterms:modified xsi:type="dcterms:W3CDTF">2017-08-09T15:08:00Z</dcterms:modified>
</cp:coreProperties>
</file>