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spacing w:line="480" w:lineRule="auto"/>
        <w:ind w:left="0" w:right="0" w:firstLine="0"/>
        <w:jc w:val="center"/>
        <w:rPr>
          <w:rFonts w:ascii="Times New Roman" w:cs="Times New Roman" w:hAnsi="Times New Roman" w:eastAsia="Times New Roman"/>
          <w:sz w:val="24"/>
          <w:szCs w:val="24"/>
          <w:u w:color="000000"/>
          <w:rtl w:val="0"/>
        </w:rPr>
      </w:pPr>
      <w:r>
        <w:rPr>
          <w:rFonts w:ascii="Times New Roman" w:cs="Calibri" w:hAnsi="Times New Roman" w:eastAsia="Calibri"/>
          <w:sz w:val="24"/>
          <w:szCs w:val="24"/>
          <w:u w:color="000000"/>
          <w:rtl w:val="0"/>
          <w:lang w:val="en-US"/>
        </w:rPr>
        <w:t xml:space="preserve">A Student Approach to </w:t>
      </w:r>
      <w:r>
        <w:rPr>
          <w:rFonts w:ascii="Times New Roman" w:cs="Calibri" w:hAnsi="Times New Roman" w:eastAsia="Calibri"/>
          <w:sz w:val="24"/>
          <w:szCs w:val="24"/>
          <w:u w:color="000000"/>
          <w:rtl w:val="0"/>
          <w:lang w:val="en-US"/>
        </w:rPr>
        <w:t>a Bare Bones FTP Server Implementation</w:t>
      </w:r>
    </w:p>
    <w:p>
      <w:pPr>
        <w:pStyle w:val="Body"/>
        <w:bidi w:val="0"/>
        <w:spacing w:line="480" w:lineRule="auto"/>
        <w:ind w:left="0" w:right="0" w:firstLine="0"/>
        <w:jc w:val="center"/>
        <w:rPr>
          <w:rFonts w:ascii="Times New Roman" w:cs="Times New Roman" w:hAnsi="Times New Roman" w:eastAsia="Times New Roman"/>
          <w:sz w:val="24"/>
          <w:szCs w:val="24"/>
          <w:u w:color="000000"/>
          <w:rtl w:val="0"/>
        </w:rPr>
      </w:pPr>
      <w:r>
        <w:rPr>
          <w:rFonts w:ascii="Times New Roman" w:cs="Calibri" w:hAnsi="Times New Roman" w:eastAsia="Calibri"/>
          <w:sz w:val="24"/>
          <w:szCs w:val="24"/>
          <w:u w:color="000000"/>
          <w:rtl w:val="0"/>
        </w:rPr>
        <w:t>Benjamin Trans</w:t>
      </w:r>
    </w:p>
    <w:p>
      <w:pPr>
        <w:pStyle w:val="Body"/>
        <w:bidi w:val="0"/>
        <w:spacing w:line="480" w:lineRule="auto"/>
        <w:ind w:left="0" w:right="0" w:firstLine="0"/>
        <w:jc w:val="center"/>
        <w:rPr>
          <w:rFonts w:ascii="Times New Roman" w:cs="Times New Roman" w:hAnsi="Times New Roman" w:eastAsia="Times New Roman"/>
          <w:sz w:val="24"/>
          <w:szCs w:val="24"/>
          <w:u w:color="000000"/>
          <w:rtl w:val="0"/>
        </w:rPr>
      </w:pPr>
      <w:r>
        <w:rPr>
          <w:rFonts w:ascii="Times New Roman" w:cs="Calibri" w:hAnsi="Times New Roman" w:eastAsia="Calibri"/>
          <w:sz w:val="24"/>
          <w:szCs w:val="24"/>
          <w:u w:color="000000"/>
          <w:rtl w:val="0"/>
          <w:lang w:val="en-US"/>
        </w:rPr>
        <w:t>bvt2nc</w:t>
      </w:r>
    </w:p>
    <w:p>
      <w:pPr>
        <w:pStyle w:val="Body"/>
        <w:bidi w:val="0"/>
        <w:spacing w:line="480" w:lineRule="auto"/>
        <w:ind w:left="0" w:right="0" w:firstLine="0"/>
        <w:jc w:val="center"/>
        <w:rPr>
          <w:rFonts w:ascii="Times New Roman" w:cs="Times New Roman" w:hAnsi="Times New Roman" w:eastAsia="Times New Roman"/>
          <w:sz w:val="24"/>
          <w:szCs w:val="24"/>
          <w:u w:color="000000"/>
          <w:rtl w:val="0"/>
        </w:rPr>
      </w:pPr>
      <w:r>
        <w:rPr>
          <w:rFonts w:ascii="Times New Roman" w:cs="Calibri" w:hAnsi="Times New Roman" w:eastAsia="Calibri"/>
          <w:sz w:val="24"/>
          <w:szCs w:val="24"/>
          <w:u w:color="000000"/>
          <w:rtl w:val="0"/>
          <w:lang w:val="en-US"/>
        </w:rPr>
        <w:t>5</w:t>
      </w:r>
      <w:r>
        <w:rPr>
          <w:rFonts w:ascii="Times New Roman" w:cs="Calibri" w:hAnsi="Times New Roman" w:eastAsia="Calibri"/>
          <w:sz w:val="24"/>
          <w:szCs w:val="24"/>
          <w:u w:color="000000"/>
          <w:rtl w:val="0"/>
        </w:rPr>
        <w:t>/1/18</w:t>
      </w:r>
    </w:p>
    <w:p>
      <w:pPr>
        <w:pStyle w:val="Body"/>
        <w:bidi w:val="0"/>
        <w:spacing w:line="480" w:lineRule="auto"/>
        <w:ind w:left="0" w:right="0" w:firstLine="0"/>
        <w:jc w:val="center"/>
        <w:rPr>
          <w:rFonts w:ascii="Times New Roman" w:cs="Times New Roman" w:hAnsi="Times New Roman" w:eastAsia="Times New Roman"/>
          <w:sz w:val="24"/>
          <w:szCs w:val="24"/>
          <w:u w:color="000000"/>
          <w:rtl w:val="0"/>
        </w:rPr>
      </w:pP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r>
        <w:rPr>
          <w:rFonts w:ascii="Times New Roman" w:cs="Calibri" w:hAnsi="Times New Roman" w:eastAsia="Calibri"/>
          <w:sz w:val="24"/>
          <w:szCs w:val="24"/>
          <w:u w:color="000000"/>
          <w:rtl w:val="0"/>
          <w:lang w:val="en-US"/>
        </w:rPr>
        <w:t>The assignment was completed!</w:t>
      </w: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r>
        <w:rPr>
          <w:rFonts w:ascii="Times New Roman" w:cs="Calibri" w:hAnsi="Times New Roman" w:eastAsia="Calibri"/>
          <w:b w:val="1"/>
          <w:bCs w:val="1"/>
          <w:sz w:val="24"/>
          <w:szCs w:val="24"/>
          <w:u w:color="000000"/>
          <w:rtl w:val="0"/>
          <w:lang w:val="en-US"/>
        </w:rPr>
        <w:t>Problem Description</w:t>
      </w: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tab/>
      </w:r>
      <w:r>
        <w:rPr>
          <w:rFonts w:ascii="Times New Roman" w:cs="Calibri" w:hAnsi="Times New Roman" w:eastAsia="Calibri"/>
          <w:sz w:val="24"/>
          <w:szCs w:val="24"/>
          <w:u w:color="000000"/>
          <w:rtl w:val="0"/>
          <w:lang w:val="en-US"/>
        </w:rPr>
        <w:t xml:space="preserve">Implement a minimum working FTP server as specified by the FTP spec section 5.1. Additionally, implement the LIST command. The server will have one command line parameter to identify the port number upon which to listen and accept incoming control connections from Clients. The server will only support the FILE structure and IMAGE type. Server must be switched to IMAGE mode before the client attempts a STOR and RETR command. Otherwise, the server should issue a </w:t>
      </w:r>
      <w:r>
        <w:rPr>
          <w:rFonts w:ascii="Times New Roman" w:cs="Calibri" w:hAnsi="Times New Roman" w:eastAsia="Calibri" w:hint="default"/>
          <w:sz w:val="24"/>
          <w:szCs w:val="24"/>
          <w:u w:color="000000"/>
          <w:rtl w:val="0"/>
          <w:lang w:val="en-US"/>
        </w:rPr>
        <w:t>“</w:t>
      </w:r>
      <w:r>
        <w:rPr>
          <w:rFonts w:ascii="Times New Roman" w:cs="Calibri" w:hAnsi="Times New Roman" w:eastAsia="Calibri"/>
          <w:sz w:val="24"/>
          <w:szCs w:val="24"/>
          <w:u w:color="000000"/>
          <w:rtl w:val="0"/>
          <w:lang w:val="en-US"/>
        </w:rPr>
        <w:t>451 Requested action aborted: local error in processing</w:t>
      </w:r>
      <w:r>
        <w:rPr>
          <w:rFonts w:ascii="Times New Roman" w:cs="Calibri" w:hAnsi="Times New Roman" w:eastAsia="Calibri" w:hint="default"/>
          <w:sz w:val="24"/>
          <w:szCs w:val="24"/>
          <w:u w:color="000000"/>
          <w:rtl w:val="0"/>
          <w:lang w:val="en-US"/>
        </w:rPr>
        <w:t xml:space="preserve">” </w:t>
      </w:r>
      <w:r>
        <w:rPr>
          <w:rFonts w:ascii="Times New Roman" w:cs="Calibri" w:hAnsi="Times New Roman" w:eastAsia="Calibri"/>
          <w:sz w:val="24"/>
          <w:szCs w:val="24"/>
          <w:u w:color="000000"/>
          <w:rtl w:val="0"/>
          <w:lang w:val="en-US"/>
        </w:rPr>
        <w:t xml:space="preserve">response. </w:t>
      </w:r>
    </w:p>
    <w:p>
      <w:pPr>
        <w:pStyle w:val="Body"/>
        <w:bidi w:val="0"/>
        <w:spacing w:line="480" w:lineRule="auto"/>
        <w:ind w:left="0" w:right="0" w:firstLine="0"/>
        <w:jc w:val="left"/>
        <w:rPr>
          <w:rFonts w:ascii="Times New Roman" w:cs="Times New Roman" w:hAnsi="Times New Roman" w:eastAsia="Times New Roman"/>
          <w:b w:val="1"/>
          <w:bCs w:val="1"/>
          <w:sz w:val="24"/>
          <w:szCs w:val="24"/>
          <w:u w:color="000000"/>
          <w:rtl w:val="0"/>
        </w:rPr>
      </w:pPr>
      <w:r>
        <w:rPr>
          <w:rFonts w:ascii="Times New Roman" w:cs="Calibri" w:hAnsi="Times New Roman" w:eastAsia="Calibri"/>
          <w:b w:val="1"/>
          <w:bCs w:val="1"/>
          <w:sz w:val="24"/>
          <w:szCs w:val="24"/>
          <w:u w:color="000000"/>
          <w:rtl w:val="0"/>
          <w:lang w:val="en-US"/>
        </w:rPr>
        <w:t>Approach</w:t>
      </w: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tab/>
      </w:r>
      <w:r>
        <w:rPr>
          <w:rFonts w:ascii="Times New Roman" w:cs="Calibri" w:hAnsi="Times New Roman" w:eastAsia="Calibri"/>
          <w:sz w:val="24"/>
          <w:szCs w:val="24"/>
          <w:u w:color="000000"/>
          <w:rtl w:val="0"/>
          <w:lang w:val="en-US"/>
        </w:rPr>
        <w:t xml:space="preserve">Assignment was completed in C. Code to create a basic FTP server to accept incoming client connections was implemented and based on the wikipedia Berkeley Sockets article. Upon accepting a connection, the server must send a </w:t>
      </w:r>
      <w:r>
        <w:rPr>
          <w:rFonts w:ascii="Times New Roman" w:cs="Calibri" w:hAnsi="Times New Roman" w:eastAsia="Calibri" w:hint="default"/>
          <w:sz w:val="24"/>
          <w:szCs w:val="24"/>
          <w:u w:color="000000"/>
          <w:rtl w:val="0"/>
          <w:lang w:val="en-US"/>
        </w:rPr>
        <w:t>“</w:t>
      </w:r>
      <w:r>
        <w:rPr>
          <w:rFonts w:ascii="Times New Roman" w:cs="Calibri" w:hAnsi="Times New Roman" w:eastAsia="Calibri"/>
          <w:sz w:val="24"/>
          <w:szCs w:val="24"/>
          <w:u w:color="000000"/>
          <w:rtl w:val="0"/>
          <w:lang w:val="en-US"/>
        </w:rPr>
        <w:t>220</w:t>
      </w:r>
      <w:r>
        <w:rPr>
          <w:rFonts w:ascii="Times New Roman" w:cs="Calibri" w:hAnsi="Times New Roman" w:eastAsia="Calibri" w:hint="default"/>
          <w:sz w:val="24"/>
          <w:szCs w:val="24"/>
          <w:u w:color="000000"/>
          <w:rtl w:val="0"/>
          <w:lang w:val="en-US"/>
        </w:rPr>
        <w:t xml:space="preserve">” </w:t>
      </w:r>
      <w:r>
        <w:rPr>
          <w:rFonts w:ascii="Times New Roman" w:cs="Calibri" w:hAnsi="Times New Roman" w:eastAsia="Calibri"/>
          <w:sz w:val="24"/>
          <w:szCs w:val="24"/>
          <w:u w:color="000000"/>
          <w:rtl w:val="0"/>
          <w:lang w:val="en-US"/>
        </w:rPr>
        <w:t>response code to the client before the client proceeds to submit the next command, USER. Upon establishing a connection to a server, a FTP client sends the commands USER and SYST. Basic functionality to parse the command and send appropriate response codes were developed in order to initially establish a connection to the client.</w:t>
      </w: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tab/>
        <w:t xml:space="preserve">After connection has been established between the FTP server and client such that an FTP  prompt occurs on the client side without error, the LIST command was implemented on the server. Each LIST command is preceded by a PORT command. An IP address and IP port number follows after the PORT command and must be parsed to connect the server to the data transfer socket opened by the client. The IP address and IP port were parsed, stored, and used to create a new socket connection. </w:t>
      </w: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tab/>
        <w:t xml:space="preserve">The LIST command was executed using the c function system(). The argument inputted to system() is an </w:t>
      </w:r>
      <w:r>
        <w:rPr>
          <w:rFonts w:ascii="Times New Roman" w:cs="Calibri" w:hAnsi="Times New Roman" w:eastAsia="Calibri" w:hint="default"/>
          <w:sz w:val="24"/>
          <w:szCs w:val="24"/>
          <w:u w:color="000000"/>
          <w:rtl w:val="0"/>
          <w:lang w:val="en-US"/>
        </w:rPr>
        <w:t>“</w:t>
      </w:r>
      <w:r>
        <w:rPr>
          <w:rFonts w:ascii="Times New Roman" w:cs="Calibri" w:hAnsi="Times New Roman" w:eastAsia="Calibri"/>
          <w:sz w:val="24"/>
          <w:szCs w:val="24"/>
          <w:u w:color="000000"/>
          <w:rtl w:val="0"/>
          <w:lang w:val="en-US"/>
        </w:rPr>
        <w:t>ls -l</w:t>
      </w:r>
      <w:r>
        <w:rPr>
          <w:rFonts w:ascii="Times New Roman" w:cs="Calibri" w:hAnsi="Times New Roman" w:eastAsia="Calibri" w:hint="default"/>
          <w:sz w:val="24"/>
          <w:szCs w:val="24"/>
          <w:u w:color="000000"/>
          <w:rtl w:val="0"/>
          <w:lang w:val="en-US"/>
        </w:rPr>
        <w:t xml:space="preserve">” </w:t>
      </w:r>
      <w:r>
        <w:rPr>
          <w:rFonts w:ascii="Times New Roman" w:cs="Calibri" w:hAnsi="Times New Roman" w:eastAsia="Calibri"/>
          <w:sz w:val="24"/>
          <w:szCs w:val="24"/>
          <w:u w:color="000000"/>
          <w:rtl w:val="0"/>
          <w:lang w:val="en-US"/>
        </w:rPr>
        <w:t>call as specified by Professor Grimshaw. The output of the execution is outputted into a unique file. The contents of the file are read and outputted to the transfer socket connected to in the PORT command and a response code is sent to the client. Further explanation of the LIST command implementation can be found in Analysis Section I.</w:t>
      </w: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tab/>
        <w:t xml:space="preserve">Afterwards, the RETR and STOR commands were developed to store files on the server and retrieve files from the server. To retrieve files from the server, the server first checks if the file exists. If the file does not exists, a 450 response code is sent to the client and no data is sent to the transfer socket besides a &lt;CRLF&gt;. Otherwise, the the file is read and data sent to the transfer socket. </w:t>
      </w: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tab/>
        <w:t>While iterating through the operators, these are the following rules for each type of operator encountered:</w:t>
      </w:r>
    </w:p>
    <w:p>
      <w:pPr>
        <w:pStyle w:val="Default"/>
        <w:numPr>
          <w:ilvl w:val="0"/>
          <w:numId w:val="2"/>
        </w:numPr>
        <w:spacing w:line="480" w:lineRule="auto"/>
        <w:jc w:val="left"/>
        <w:rPr>
          <w:rFonts w:ascii="Times New Roman" w:cs="Times New Roman" w:hAnsi="Times New Roman" w:eastAsia="Times New Roman"/>
          <w:sz w:val="24"/>
          <w:szCs w:val="24"/>
          <w:u w:color="000000"/>
          <w:lang w:val="en-US"/>
        </w:rPr>
      </w:pPr>
      <w:r>
        <w:rPr>
          <w:rFonts w:ascii="Times New Roman" w:hAnsi="Times New Roman"/>
          <w:sz w:val="24"/>
          <w:szCs w:val="24"/>
          <w:u w:color="000000"/>
          <w:rtl w:val="0"/>
          <w:lang w:val="en-US"/>
        </w:rPr>
        <w:t xml:space="preserve">If the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&gt;</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operator is encountered, stdout should be redirected to the namespace pointed to by the command pointer. The file is created if it does not exist, opened, and cleaned. Stdout is redirected to the file and the command pointer is incremented. </w:t>
      </w:r>
    </w:p>
    <w:p>
      <w:pPr>
        <w:pStyle w:val="Default"/>
        <w:numPr>
          <w:ilvl w:val="0"/>
          <w:numId w:val="2"/>
        </w:numPr>
        <w:spacing w:line="480" w:lineRule="auto"/>
        <w:jc w:val="left"/>
        <w:rPr>
          <w:rFonts w:ascii="Times New Roman" w:cs="Times New Roman" w:hAnsi="Times New Roman" w:eastAsia="Times New Roman"/>
          <w:sz w:val="24"/>
          <w:szCs w:val="24"/>
          <w:u w:color="000000"/>
          <w:lang w:val="en-US"/>
        </w:rPr>
      </w:pPr>
      <w:r>
        <w:rPr>
          <w:rFonts w:ascii="Times New Roman" w:hAnsi="Times New Roman"/>
          <w:sz w:val="24"/>
          <w:szCs w:val="24"/>
          <w:u w:color="000000"/>
          <w:rtl w:val="0"/>
          <w:lang w:val="en-US"/>
        </w:rPr>
        <w:t xml:space="preserve">If the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&lt;</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operator is encountered, stdin should be redirected to the namespace pointed to by the command pointer. If the file does not exist, an error message is printed out and the next line is parsed. If the file does exist, the file is opened in read only mode, stdin is redirected to the file and the command pointer is incremented. </w:t>
      </w:r>
    </w:p>
    <w:p>
      <w:pPr>
        <w:pStyle w:val="Default"/>
        <w:numPr>
          <w:ilvl w:val="0"/>
          <w:numId w:val="2"/>
        </w:numPr>
        <w:spacing w:line="480" w:lineRule="auto"/>
        <w:jc w:val="left"/>
        <w:rPr>
          <w:rFonts w:ascii="Times New Roman" w:cs="Times New Roman" w:hAnsi="Times New Roman" w:eastAsia="Times New Roman"/>
          <w:sz w:val="24"/>
          <w:szCs w:val="24"/>
          <w:u w:color="000000"/>
          <w:lang w:val="en-US"/>
        </w:rPr>
      </w:pPr>
      <w:r>
        <w:rPr>
          <w:rFonts w:ascii="Times New Roman" w:hAnsi="Times New Roman"/>
          <w:sz w:val="24"/>
          <w:szCs w:val="24"/>
          <w:u w:color="000000"/>
          <w:rtl w:val="0"/>
          <w:lang w:val="en-US"/>
        </w:rPr>
        <w:t xml:space="preserve">If the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operator is encountered, a pipe is created and a child process is spawned using fork(). Stdout is redirected to the write end of the pipe and the command pointed to by the execute pointer is executed with the exit status communicated to the parent process. The parent process waits for the child process to finish and checks the exit status. If the exit status is nonzero, the child process failed to execute the command and returns. If the exit status is zero, then the command was executed successfully and the command with its exit status is printed to stdout. Stdin is redirected to the read end of the pipe, the execute pointer points to the command pointed to by the command pointer and the command pointer is then incremented. </w:t>
      </w: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r>
        <w:rPr>
          <w:rFonts w:ascii="Times New Roman" w:cs="Calibri" w:hAnsi="Times New Roman" w:eastAsia="Calibri"/>
          <w:sz w:val="24"/>
          <w:szCs w:val="24"/>
          <w:u w:color="000000"/>
          <w:rtl w:val="0"/>
          <w:lang w:val="en-US"/>
        </w:rPr>
        <w:t xml:space="preserve">After all operators are iterated through, if the last command pointed to by execute pointer is in scope, the command is executed. </w:t>
      </w: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tab/>
        <w:t>The following functions were developed for this assignment:</w:t>
      </w:r>
    </w:p>
    <w:p>
      <w:pPr>
        <w:pStyle w:val="Default"/>
        <w:numPr>
          <w:ilvl w:val="0"/>
          <w:numId w:val="4"/>
        </w:numPr>
        <w:spacing w:line="480" w:lineRule="auto"/>
        <w:jc w:val="left"/>
        <w:rPr>
          <w:rFonts w:ascii="Times New Roman" w:cs="Times New Roman" w:hAnsi="Times New Roman" w:eastAsia="Times New Roman"/>
          <w:b w:val="1"/>
          <w:bCs w:val="1"/>
          <w:sz w:val="24"/>
          <w:szCs w:val="24"/>
          <w:u w:color="000000"/>
          <w:lang w:val="en-US"/>
        </w:rPr>
      </w:pPr>
      <w:r>
        <w:rPr>
          <w:rFonts w:ascii="Times New Roman" w:hAnsi="Times New Roman"/>
          <w:b w:val="1"/>
          <w:bCs w:val="1"/>
          <w:sz w:val="24"/>
          <w:szCs w:val="24"/>
          <w:u w:color="000000"/>
          <w:rtl w:val="0"/>
          <w:lang w:val="en-US"/>
        </w:rPr>
        <w:t>getcmd()</w:t>
      </w:r>
      <w:r>
        <w:rPr>
          <w:rFonts w:ascii="Times New Roman" w:hAnsi="Times New Roman" w:hint="default"/>
          <w:b w:val="0"/>
          <w:bCs w:val="0"/>
          <w:sz w:val="24"/>
          <w:szCs w:val="24"/>
          <w:u w:color="000000"/>
          <w:rtl w:val="0"/>
          <w:lang w:val="en-US"/>
        </w:rPr>
        <w:t xml:space="preserve"> – </w:t>
      </w:r>
      <w:r>
        <w:rPr>
          <w:rFonts w:ascii="Times New Roman" w:hAnsi="Times New Roman"/>
          <w:b w:val="0"/>
          <w:bCs w:val="0"/>
          <w:sz w:val="24"/>
          <w:szCs w:val="24"/>
          <w:u w:color="000000"/>
          <w:rtl w:val="0"/>
          <w:lang w:val="en-US"/>
        </w:rPr>
        <w:t xml:space="preserve">This function reads a line from stdin and copies the line to the buffer. The line is checked to have only 100 characters. If the line contains more than 100 characters, an error is printed and the function signals for the shell to read the next line. </w:t>
      </w:r>
    </w:p>
    <w:p>
      <w:pPr>
        <w:pStyle w:val="Default"/>
        <w:numPr>
          <w:ilvl w:val="0"/>
          <w:numId w:val="4"/>
        </w:numPr>
        <w:spacing w:line="480" w:lineRule="auto"/>
        <w:jc w:val="left"/>
        <w:rPr>
          <w:rFonts w:ascii="Times New Roman" w:cs="Times New Roman" w:hAnsi="Times New Roman" w:eastAsia="Times New Roman"/>
          <w:b w:val="1"/>
          <w:bCs w:val="1"/>
          <w:sz w:val="24"/>
          <w:szCs w:val="24"/>
          <w:u w:color="000000"/>
          <w:lang w:val="en-US"/>
        </w:rPr>
      </w:pPr>
      <w:r>
        <w:rPr>
          <w:rFonts w:ascii="Times New Roman" w:hAnsi="Times New Roman"/>
          <w:b w:val="1"/>
          <w:bCs w:val="1"/>
          <w:sz w:val="24"/>
          <w:szCs w:val="24"/>
          <w:u w:color="000000"/>
          <w:rtl w:val="0"/>
          <w:lang w:val="en-US"/>
        </w:rPr>
        <w:t>checkline()</w:t>
      </w:r>
      <w:r>
        <w:rPr>
          <w:rFonts w:ascii="Times New Roman" w:hAnsi="Times New Roman" w:hint="default"/>
          <w:b w:val="0"/>
          <w:bCs w:val="0"/>
          <w:sz w:val="24"/>
          <w:szCs w:val="24"/>
          <w:u w:color="000000"/>
          <w:rtl w:val="0"/>
          <w:lang w:val="en-US"/>
        </w:rPr>
        <w:t xml:space="preserve"> – </w:t>
      </w:r>
      <w:r>
        <w:rPr>
          <w:rFonts w:ascii="Times New Roman" w:hAnsi="Times New Roman"/>
          <w:b w:val="0"/>
          <w:bCs w:val="0"/>
          <w:sz w:val="24"/>
          <w:szCs w:val="24"/>
          <w:u w:color="000000"/>
          <w:rtl w:val="0"/>
          <w:lang w:val="en-US"/>
        </w:rPr>
        <w:t>This function checks the buffer passed to ensure that only valid characters appear in the buffer. If an invalid character is found, the invalid character is printed and the function signals for the shell to read the next line.</w:t>
      </w:r>
    </w:p>
    <w:p>
      <w:pPr>
        <w:pStyle w:val="Default"/>
        <w:numPr>
          <w:ilvl w:val="0"/>
          <w:numId w:val="4"/>
        </w:numPr>
        <w:spacing w:line="480" w:lineRule="auto"/>
        <w:jc w:val="left"/>
        <w:rPr>
          <w:rFonts w:ascii="Times New Roman" w:cs="Times New Roman" w:hAnsi="Times New Roman" w:eastAsia="Times New Roman"/>
          <w:b w:val="1"/>
          <w:bCs w:val="1"/>
          <w:sz w:val="24"/>
          <w:szCs w:val="24"/>
          <w:u w:color="000000"/>
          <w:lang w:val="en-US"/>
        </w:rPr>
      </w:pPr>
      <w:r>
        <w:rPr>
          <w:rFonts w:ascii="Times New Roman" w:hAnsi="Times New Roman"/>
          <w:b w:val="1"/>
          <w:bCs w:val="1"/>
          <w:sz w:val="24"/>
          <w:szCs w:val="24"/>
          <w:u w:color="000000"/>
          <w:rtl w:val="0"/>
          <w:lang w:val="en-US"/>
        </w:rPr>
        <w:t xml:space="preserve">parseline() </w:t>
      </w:r>
      <w:r>
        <w:rPr>
          <w:rFonts w:ascii="Times New Roman" w:hAnsi="Times New Roman" w:hint="default"/>
          <w:b w:val="1"/>
          <w:bCs w:val="1"/>
          <w:sz w:val="24"/>
          <w:szCs w:val="24"/>
          <w:u w:color="000000"/>
          <w:rtl w:val="0"/>
          <w:lang w:val="en-US"/>
        </w:rPr>
        <w:t xml:space="preserve">– </w:t>
      </w:r>
      <w:r>
        <w:rPr>
          <w:rFonts w:ascii="Times New Roman" w:hAnsi="Times New Roman"/>
          <w:b w:val="0"/>
          <w:bCs w:val="0"/>
          <w:sz w:val="24"/>
          <w:szCs w:val="24"/>
          <w:u w:color="000000"/>
          <w:rtl w:val="0"/>
          <w:lang w:val="en-US"/>
        </w:rPr>
        <w:t>This function parses the line for all commands and operators. The base cases are checked and the operators are iterated through following the rules described above. If a command is unable to execute, the shell stops parsing the line and reads the next line.</w:t>
      </w:r>
    </w:p>
    <w:p>
      <w:pPr>
        <w:pStyle w:val="Default"/>
        <w:numPr>
          <w:ilvl w:val="0"/>
          <w:numId w:val="4"/>
        </w:numPr>
        <w:spacing w:line="480" w:lineRule="auto"/>
        <w:jc w:val="left"/>
        <w:rPr>
          <w:rFonts w:ascii="Times New Roman" w:cs="Times New Roman" w:hAnsi="Times New Roman" w:eastAsia="Times New Roman"/>
          <w:b w:val="1"/>
          <w:bCs w:val="1"/>
          <w:sz w:val="24"/>
          <w:szCs w:val="24"/>
          <w:u w:color="000000"/>
          <w:lang w:val="en-US"/>
        </w:rPr>
      </w:pPr>
      <w:r>
        <w:rPr>
          <w:rFonts w:ascii="Times New Roman" w:hAnsi="Times New Roman"/>
          <w:b w:val="1"/>
          <w:bCs w:val="1"/>
          <w:sz w:val="24"/>
          <w:szCs w:val="24"/>
          <w:u w:color="000000"/>
          <w:rtl w:val="0"/>
          <w:lang w:val="en-US"/>
        </w:rPr>
        <w:t xml:space="preserve">execcmd() </w:t>
      </w:r>
      <w:r>
        <w:rPr>
          <w:rFonts w:ascii="Times New Roman" w:hAnsi="Times New Roman" w:hint="default"/>
          <w:b w:val="1"/>
          <w:bCs w:val="1"/>
          <w:sz w:val="24"/>
          <w:szCs w:val="24"/>
          <w:u w:color="000000"/>
          <w:rtl w:val="0"/>
          <w:lang w:val="en-US"/>
        </w:rPr>
        <w:t xml:space="preserve">– </w:t>
      </w:r>
      <w:r>
        <w:rPr>
          <w:rFonts w:ascii="Times New Roman" w:hAnsi="Times New Roman"/>
          <w:b w:val="0"/>
          <w:bCs w:val="0"/>
          <w:sz w:val="24"/>
          <w:szCs w:val="24"/>
          <w:u w:color="000000"/>
          <w:rtl w:val="0"/>
          <w:lang w:val="en-US"/>
        </w:rPr>
        <w:t>This function executes the command passed. The arguments are extracted by splitting the white space. If arg[0] is absolute, the command is executed as is. If not, then the following file paths are prepended and execution is attempted: {</w:t>
      </w:r>
      <w:r>
        <w:rPr>
          <w:rFonts w:ascii="Times New Roman" w:hAnsi="Times New Roman" w:hint="default"/>
          <w:b w:val="0"/>
          <w:bCs w:val="0"/>
          <w:sz w:val="24"/>
          <w:szCs w:val="24"/>
          <w:u w:color="000000"/>
          <w:rtl w:val="0"/>
          <w:lang w:val="en-US"/>
        </w:rPr>
        <w:t>“”</w:t>
      </w:r>
      <w:r>
        <w:rPr>
          <w:rFonts w:ascii="Times New Roman" w:hAnsi="Times New Roman"/>
          <w:b w:val="0"/>
          <w:bCs w:val="0"/>
          <w:sz w:val="24"/>
          <w:szCs w:val="24"/>
          <w:u w:color="000000"/>
          <w:rtl w:val="0"/>
          <w:lang w:val="en-US"/>
        </w:rPr>
        <w:t xml:space="preserve">, </w:t>
      </w:r>
      <w:r>
        <w:rPr>
          <w:rFonts w:ascii="Times New Roman" w:hAnsi="Times New Roman" w:hint="default"/>
          <w:b w:val="0"/>
          <w:bCs w:val="0"/>
          <w:sz w:val="24"/>
          <w:szCs w:val="24"/>
          <w:u w:color="000000"/>
          <w:rtl w:val="0"/>
          <w:lang w:val="en-US"/>
        </w:rPr>
        <w:t>“</w:t>
      </w:r>
      <w:r>
        <w:rPr>
          <w:rFonts w:ascii="Times New Roman" w:hAnsi="Times New Roman"/>
          <w:b w:val="0"/>
          <w:bCs w:val="0"/>
          <w:sz w:val="24"/>
          <w:szCs w:val="24"/>
          <w:u w:color="000000"/>
          <w:rtl w:val="0"/>
          <w:lang w:val="en-US"/>
        </w:rPr>
        <w:t>/bin/</w:t>
      </w:r>
      <w:r>
        <w:rPr>
          <w:rFonts w:ascii="Times New Roman" w:hAnsi="Times New Roman" w:hint="default"/>
          <w:b w:val="0"/>
          <w:bCs w:val="0"/>
          <w:sz w:val="24"/>
          <w:szCs w:val="24"/>
          <w:u w:color="000000"/>
          <w:rtl w:val="0"/>
          <w:lang w:val="en-US"/>
        </w:rPr>
        <w:t>”</w:t>
      </w:r>
      <w:r>
        <w:rPr>
          <w:rFonts w:ascii="Times New Roman" w:hAnsi="Times New Roman"/>
          <w:b w:val="0"/>
          <w:bCs w:val="0"/>
          <w:sz w:val="24"/>
          <w:szCs w:val="24"/>
          <w:u w:color="000000"/>
          <w:rtl w:val="0"/>
          <w:lang w:val="en-US"/>
        </w:rPr>
        <w:t xml:space="preserve">, </w:t>
      </w:r>
      <w:r>
        <w:rPr>
          <w:rFonts w:ascii="Times New Roman" w:hAnsi="Times New Roman" w:hint="default"/>
          <w:b w:val="0"/>
          <w:bCs w:val="0"/>
          <w:sz w:val="24"/>
          <w:szCs w:val="24"/>
          <w:u w:color="000000"/>
          <w:rtl w:val="0"/>
          <w:lang w:val="en-US"/>
        </w:rPr>
        <w:t>“</w:t>
      </w:r>
      <w:r>
        <w:rPr>
          <w:rFonts w:ascii="Times New Roman" w:hAnsi="Times New Roman"/>
          <w:b w:val="0"/>
          <w:bCs w:val="0"/>
          <w:sz w:val="24"/>
          <w:szCs w:val="24"/>
          <w:u w:color="000000"/>
          <w:rtl w:val="0"/>
          <w:lang w:val="en-US"/>
        </w:rPr>
        <w:t>/usr/bin/</w:t>
      </w:r>
      <w:r>
        <w:rPr>
          <w:rFonts w:ascii="Times New Roman" w:hAnsi="Times New Roman" w:hint="default"/>
          <w:b w:val="0"/>
          <w:bCs w:val="0"/>
          <w:sz w:val="24"/>
          <w:szCs w:val="24"/>
          <w:u w:color="000000"/>
          <w:rtl w:val="0"/>
          <w:lang w:val="en-US"/>
        </w:rPr>
        <w:t>”</w:t>
      </w:r>
      <w:r>
        <w:rPr>
          <w:rFonts w:ascii="Times New Roman" w:hAnsi="Times New Roman"/>
          <w:b w:val="0"/>
          <w:bCs w:val="0"/>
          <w:sz w:val="24"/>
          <w:szCs w:val="24"/>
          <w:u w:color="000000"/>
          <w:rtl w:val="0"/>
          <w:lang w:val="en-US"/>
        </w:rPr>
        <w:t xml:space="preserve">}. If a command does not execute, a signal is sent back that the command was unable to execute. </w:t>
      </w:r>
    </w:p>
    <w:p>
      <w:pPr>
        <w:pStyle w:val="Default"/>
        <w:numPr>
          <w:ilvl w:val="0"/>
          <w:numId w:val="4"/>
        </w:numPr>
        <w:spacing w:line="480" w:lineRule="auto"/>
        <w:jc w:val="left"/>
        <w:rPr>
          <w:rFonts w:ascii="Times New Roman" w:cs="Times New Roman" w:hAnsi="Times New Roman" w:eastAsia="Times New Roman"/>
          <w:b w:val="1"/>
          <w:bCs w:val="1"/>
          <w:sz w:val="24"/>
          <w:szCs w:val="24"/>
          <w:u w:color="000000"/>
          <w:lang w:val="en-US"/>
        </w:rPr>
      </w:pPr>
      <w:r>
        <w:rPr>
          <w:rFonts w:ascii="Times New Roman" w:hAnsi="Times New Roman"/>
          <w:b w:val="1"/>
          <w:bCs w:val="1"/>
          <w:sz w:val="24"/>
          <w:szCs w:val="24"/>
          <w:u w:color="000000"/>
          <w:rtl w:val="0"/>
          <w:lang w:val="en-US"/>
        </w:rPr>
        <w:t xml:space="preserve">trimwhitespace() </w:t>
      </w:r>
      <w:r>
        <w:rPr>
          <w:rFonts w:ascii="Times New Roman" w:hAnsi="Times New Roman" w:hint="default"/>
          <w:b w:val="1"/>
          <w:bCs w:val="1"/>
          <w:sz w:val="24"/>
          <w:szCs w:val="24"/>
          <w:u w:color="000000"/>
          <w:rtl w:val="0"/>
          <w:lang w:val="en-US"/>
        </w:rPr>
        <w:t xml:space="preserve">– </w:t>
      </w:r>
      <w:r>
        <w:rPr>
          <w:rFonts w:ascii="Times New Roman" w:hAnsi="Times New Roman"/>
          <w:b w:val="0"/>
          <w:bCs w:val="0"/>
          <w:sz w:val="24"/>
          <w:szCs w:val="24"/>
          <w:u w:color="000000"/>
          <w:rtl w:val="0"/>
          <w:lang w:val="en-US"/>
        </w:rPr>
        <w:t>This function removes all leading and trailing whitespace and new line character from the passed character buffer.</w:t>
      </w:r>
    </w:p>
    <w:p>
      <w:pPr>
        <w:pStyle w:val="Body"/>
        <w:bidi w:val="0"/>
        <w:spacing w:line="480" w:lineRule="auto"/>
        <w:ind w:left="0" w:right="0" w:firstLine="0"/>
        <w:jc w:val="left"/>
        <w:rPr>
          <w:rFonts w:ascii="Times New Roman" w:cs="Times New Roman" w:hAnsi="Times New Roman" w:eastAsia="Times New Roman"/>
          <w:b w:val="1"/>
          <w:bCs w:val="1"/>
          <w:sz w:val="24"/>
          <w:szCs w:val="24"/>
          <w:u w:color="000000"/>
          <w:rtl w:val="0"/>
        </w:rPr>
      </w:pPr>
      <w:r>
        <w:rPr>
          <w:rFonts w:ascii="Times New Roman" w:cs="Calibri" w:hAnsi="Times New Roman" w:eastAsia="Calibri"/>
          <w:b w:val="1"/>
          <w:bCs w:val="1"/>
          <w:sz w:val="24"/>
          <w:szCs w:val="24"/>
          <w:u w:color="000000"/>
          <w:rtl w:val="0"/>
          <w:lang w:val="en-US"/>
        </w:rPr>
        <w:t>Analysis (Lessons learned)</w:t>
      </w:r>
    </w:p>
    <w:p>
      <w:pPr>
        <w:pStyle w:val="Body"/>
        <w:bidi w:val="0"/>
        <w:spacing w:line="480" w:lineRule="auto"/>
        <w:ind w:left="0" w:right="0" w:firstLine="0"/>
        <w:jc w:val="left"/>
        <w:rPr>
          <w:rFonts w:ascii="Times New Roman" w:cs="Times New Roman" w:hAnsi="Times New Roman" w:eastAsia="Times New Roman"/>
          <w:b w:val="1"/>
          <w:bCs w:val="1"/>
          <w:sz w:val="24"/>
          <w:szCs w:val="24"/>
          <w:u w:color="000000"/>
          <w:rtl w:val="0"/>
        </w:rPr>
      </w:pPr>
      <w:r>
        <w:rPr>
          <w:rFonts w:ascii="Times New Roman" w:cs="Calibri" w:hAnsi="Times New Roman" w:eastAsia="Calibri"/>
          <w:b w:val="1"/>
          <w:bCs w:val="1"/>
          <w:sz w:val="24"/>
          <w:szCs w:val="24"/>
          <w:u w:color="000000"/>
          <w:rtl w:val="0"/>
        </w:rPr>
        <w:t>I.</w:t>
      </w: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tab/>
        <w:t xml:space="preserve">Execution of a command is always done in a child process to ensure that the main process does not exit. This also allows for the exit code of the executed command to be communicated back to the parent process to ensure proper execution. If a command was successfully executed (signaled by an exit code of zero), the command and its exit code of zero is printed out to stdout. If the command was not successfully executed (signaled by a nonzero exit code), it is printed that the command failed to execute. </w:t>
      </w:r>
    </w:p>
    <w:p>
      <w:pPr>
        <w:pStyle w:val="Body"/>
        <w:bidi w:val="0"/>
        <w:spacing w:line="480" w:lineRule="auto"/>
        <w:ind w:left="0" w:right="0" w:firstLine="0"/>
        <w:jc w:val="left"/>
        <w:rPr>
          <w:rFonts w:ascii="Times New Roman" w:cs="Times New Roman" w:hAnsi="Times New Roman" w:eastAsia="Times New Roman"/>
          <w:b w:val="1"/>
          <w:bCs w:val="1"/>
          <w:sz w:val="24"/>
          <w:szCs w:val="24"/>
          <w:u w:color="000000"/>
          <w:rtl w:val="0"/>
        </w:rPr>
      </w:pPr>
      <w:r>
        <w:rPr>
          <w:rFonts w:ascii="Times New Roman" w:cs="Calibri" w:hAnsi="Times New Roman" w:eastAsia="Calibri"/>
          <w:b w:val="1"/>
          <w:bCs w:val="1"/>
          <w:sz w:val="24"/>
          <w:szCs w:val="24"/>
          <w:u w:color="000000"/>
          <w:rtl w:val="0"/>
        </w:rPr>
        <w:t>II.</w:t>
      </w: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tab/>
        <w:t xml:space="preserve">A new pipe is created when a new operator is iterated regardless of if a pipe is needed or not. This pipe is only used if the operator is the </w:t>
      </w:r>
      <w:r>
        <w:rPr>
          <w:rFonts w:ascii="Times New Roman" w:cs="Calibri" w:hAnsi="Times New Roman" w:eastAsia="Calibri" w:hint="default"/>
          <w:sz w:val="24"/>
          <w:szCs w:val="24"/>
          <w:u w:color="000000"/>
          <w:rtl w:val="0"/>
          <w:lang w:val="en-US"/>
        </w:rPr>
        <w:t>‘</w:t>
      </w:r>
      <w:r>
        <w:rPr>
          <w:rFonts w:ascii="Times New Roman" w:cs="Calibri" w:hAnsi="Times New Roman" w:eastAsia="Calibri"/>
          <w:sz w:val="24"/>
          <w:szCs w:val="24"/>
          <w:u w:color="000000"/>
          <w:rtl w:val="0"/>
        </w:rPr>
        <w:t>|</w:t>
      </w:r>
      <w:r>
        <w:rPr>
          <w:rFonts w:ascii="Times New Roman" w:cs="Calibri" w:hAnsi="Times New Roman" w:eastAsia="Calibri" w:hint="default"/>
          <w:sz w:val="24"/>
          <w:szCs w:val="24"/>
          <w:u w:color="000000"/>
          <w:rtl w:val="0"/>
          <w:lang w:val="en-US"/>
        </w:rPr>
        <w:t xml:space="preserve">’ </w:t>
      </w:r>
      <w:r>
        <w:rPr>
          <w:rFonts w:ascii="Times New Roman" w:cs="Calibri" w:hAnsi="Times New Roman" w:eastAsia="Calibri"/>
          <w:sz w:val="24"/>
          <w:szCs w:val="24"/>
          <w:u w:color="000000"/>
          <w:rtl w:val="0"/>
          <w:lang w:val="en-US"/>
        </w:rPr>
        <w:t xml:space="preserve">operator. If the </w:t>
      </w:r>
      <w:r>
        <w:rPr>
          <w:rFonts w:ascii="Times New Roman" w:cs="Calibri" w:hAnsi="Times New Roman" w:eastAsia="Calibri" w:hint="default"/>
          <w:sz w:val="24"/>
          <w:szCs w:val="24"/>
          <w:u w:color="000000"/>
          <w:rtl w:val="0"/>
          <w:lang w:val="en-US"/>
        </w:rPr>
        <w:t>‘</w:t>
      </w:r>
      <w:r>
        <w:rPr>
          <w:rFonts w:ascii="Times New Roman" w:cs="Calibri" w:hAnsi="Times New Roman" w:eastAsia="Calibri"/>
          <w:sz w:val="24"/>
          <w:szCs w:val="24"/>
          <w:u w:color="000000"/>
          <w:rtl w:val="0"/>
        </w:rPr>
        <w:t>|</w:t>
      </w:r>
      <w:r>
        <w:rPr>
          <w:rFonts w:ascii="Times New Roman" w:cs="Calibri" w:hAnsi="Times New Roman" w:eastAsia="Calibri" w:hint="default"/>
          <w:sz w:val="24"/>
          <w:szCs w:val="24"/>
          <w:u w:color="000000"/>
          <w:rtl w:val="0"/>
          <w:lang w:val="en-US"/>
        </w:rPr>
        <w:t xml:space="preserve">’ </w:t>
      </w:r>
      <w:r>
        <w:rPr>
          <w:rFonts w:ascii="Times New Roman" w:cs="Calibri" w:hAnsi="Times New Roman" w:eastAsia="Calibri"/>
          <w:sz w:val="24"/>
          <w:szCs w:val="24"/>
          <w:u w:color="000000"/>
          <w:rtl w:val="0"/>
          <w:lang w:val="en-US"/>
        </w:rPr>
        <w:t>operator is encountered, a child process is spawned. The child process redirects stdout to the write end of the pipe so that the output may be saved to be used as stdin for another command. Both ends of the pipe must be closed before execution otherwise execution of the command hangs as it waits for the ends of the pipes to close. The parent process redirects stdin to the read end of the pipe which contains the results of the execution of the command done in the child process and iteration continues.</w:t>
      </w: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r>
        <w:rPr>
          <w:rFonts w:ascii="Times New Roman" w:cs="Calibri" w:hAnsi="Times New Roman" w:eastAsia="Calibri"/>
          <w:b w:val="1"/>
          <w:bCs w:val="1"/>
          <w:sz w:val="24"/>
          <w:szCs w:val="24"/>
          <w:u w:color="000000"/>
          <w:rtl w:val="0"/>
        </w:rPr>
        <w:t xml:space="preserve">III. </w:t>
      </w: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tab/>
        <w:t xml:space="preserve">If stdout is redirected, output must be redirected back to stdout if you chose to print to stdout. After file redirection when the operator </w:t>
      </w:r>
      <w:r>
        <w:rPr>
          <w:rFonts w:ascii="Times New Roman" w:cs="Calibri" w:hAnsi="Times New Roman" w:eastAsia="Calibri" w:hint="default"/>
          <w:sz w:val="24"/>
          <w:szCs w:val="24"/>
          <w:u w:color="000000"/>
          <w:rtl w:val="0"/>
          <w:lang w:val="en-US"/>
        </w:rPr>
        <w:t>‘</w:t>
      </w:r>
      <w:r>
        <w:rPr>
          <w:rFonts w:ascii="Times New Roman" w:cs="Calibri" w:hAnsi="Times New Roman" w:eastAsia="Calibri"/>
          <w:sz w:val="24"/>
          <w:szCs w:val="24"/>
          <w:u w:color="000000"/>
          <w:rtl w:val="0"/>
        </w:rPr>
        <w:t>&gt;</w:t>
      </w:r>
      <w:r>
        <w:rPr>
          <w:rFonts w:ascii="Times New Roman" w:cs="Calibri" w:hAnsi="Times New Roman" w:eastAsia="Calibri" w:hint="default"/>
          <w:sz w:val="24"/>
          <w:szCs w:val="24"/>
          <w:u w:color="000000"/>
          <w:rtl w:val="0"/>
          <w:lang w:val="en-US"/>
        </w:rPr>
        <w:t xml:space="preserve">’ </w:t>
      </w:r>
      <w:r>
        <w:rPr>
          <w:rFonts w:ascii="Times New Roman" w:cs="Calibri" w:hAnsi="Times New Roman" w:eastAsia="Calibri"/>
          <w:sz w:val="24"/>
          <w:szCs w:val="24"/>
          <w:u w:color="000000"/>
          <w:rtl w:val="0"/>
          <w:lang w:val="en-US"/>
        </w:rPr>
        <w:t xml:space="preserve">is found, it was discovered that printing to stdout resulted in the output being redirected to the file descriptor pointed to by the </w:t>
      </w:r>
      <w:r>
        <w:rPr>
          <w:rFonts w:ascii="Times New Roman" w:cs="Calibri" w:hAnsi="Times New Roman" w:eastAsia="Calibri" w:hint="default"/>
          <w:sz w:val="24"/>
          <w:szCs w:val="24"/>
          <w:u w:color="000000"/>
          <w:rtl w:val="0"/>
          <w:lang w:val="en-US"/>
        </w:rPr>
        <w:t>‘</w:t>
      </w:r>
      <w:r>
        <w:rPr>
          <w:rFonts w:ascii="Times New Roman" w:cs="Calibri" w:hAnsi="Times New Roman" w:eastAsia="Calibri"/>
          <w:sz w:val="24"/>
          <w:szCs w:val="24"/>
          <w:u w:color="000000"/>
          <w:rtl w:val="0"/>
        </w:rPr>
        <w:t>&gt;</w:t>
      </w:r>
      <w:r>
        <w:rPr>
          <w:rFonts w:ascii="Times New Roman" w:cs="Calibri" w:hAnsi="Times New Roman" w:eastAsia="Calibri" w:hint="default"/>
          <w:sz w:val="24"/>
          <w:szCs w:val="24"/>
          <w:u w:color="000000"/>
          <w:rtl w:val="0"/>
          <w:lang w:val="en-US"/>
        </w:rPr>
        <w:t xml:space="preserve">’ </w:t>
      </w:r>
      <w:r>
        <w:rPr>
          <w:rFonts w:ascii="Times New Roman" w:cs="Calibri" w:hAnsi="Times New Roman" w:eastAsia="Calibri"/>
          <w:sz w:val="24"/>
          <w:szCs w:val="24"/>
          <w:u w:color="000000"/>
          <w:rtl w:val="0"/>
          <w:lang w:val="en-US"/>
        </w:rPr>
        <w:t xml:space="preserve">operator. This was resolved by saving stdout before it is redirected and redirecting stdout to this saved copy.  </w:t>
      </w:r>
    </w:p>
    <w:p>
      <w:pPr>
        <w:pStyle w:val="Body"/>
        <w:bidi w:val="0"/>
        <w:spacing w:line="480" w:lineRule="auto"/>
        <w:ind w:left="0" w:right="0" w:firstLine="0"/>
        <w:jc w:val="left"/>
        <w:rPr>
          <w:rFonts w:ascii="Times New Roman" w:cs="Times New Roman" w:hAnsi="Times New Roman" w:eastAsia="Times New Roman"/>
          <w:b w:val="1"/>
          <w:bCs w:val="1"/>
          <w:sz w:val="24"/>
          <w:szCs w:val="24"/>
          <w:u w:color="000000"/>
          <w:rtl w:val="0"/>
        </w:rPr>
      </w:pPr>
      <w:r>
        <w:rPr>
          <w:rFonts w:ascii="Times New Roman" w:cs="Calibri" w:hAnsi="Times New Roman" w:eastAsia="Calibri"/>
          <w:b w:val="1"/>
          <w:bCs w:val="1"/>
          <w:sz w:val="24"/>
          <w:szCs w:val="24"/>
          <w:u w:color="000000"/>
          <w:rtl w:val="0"/>
          <w:lang w:val="en-US"/>
        </w:rPr>
        <w:t>Results</w:t>
      </w: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b w:val="1"/>
          <w:bCs w:val="1"/>
          <w:sz w:val="24"/>
          <w:szCs w:val="24"/>
          <w:u w:color="000000"/>
          <w:rtl w:val="0"/>
        </w:rPr>
        <w:tab/>
      </w:r>
      <w:r>
        <w:rPr>
          <w:rFonts w:ascii="Times New Roman" w:cs="Calibri" w:hAnsi="Times New Roman" w:eastAsia="Calibri"/>
          <w:sz w:val="24"/>
          <w:szCs w:val="24"/>
          <w:u w:color="000000"/>
          <w:rtl w:val="0"/>
          <w:lang w:val="en-US"/>
        </w:rPr>
        <w:t xml:space="preserve">The shell is able to function to the specifications of the problem description and assignment handout. A shell prompt </w:t>
      </w:r>
      <w:r>
        <w:rPr>
          <w:rFonts w:ascii="Times New Roman" w:cs="Calibri" w:hAnsi="Times New Roman" w:eastAsia="Calibri" w:hint="default"/>
          <w:sz w:val="24"/>
          <w:szCs w:val="24"/>
          <w:u w:color="000000"/>
          <w:rtl w:val="0"/>
          <w:lang w:val="en-US"/>
        </w:rPr>
        <w:t>“</w:t>
      </w:r>
      <w:r>
        <w:rPr>
          <w:rFonts w:ascii="Times New Roman" w:cs="Calibri" w:hAnsi="Times New Roman" w:eastAsia="Calibri"/>
          <w:sz w:val="24"/>
          <w:szCs w:val="24"/>
          <w:u w:color="000000"/>
          <w:rtl w:val="0"/>
        </w:rPr>
        <w:t>&gt;</w:t>
      </w:r>
      <w:r>
        <w:rPr>
          <w:rFonts w:ascii="Times New Roman" w:cs="Calibri" w:hAnsi="Times New Roman" w:eastAsia="Calibri" w:hint="default"/>
          <w:sz w:val="24"/>
          <w:szCs w:val="24"/>
          <w:u w:color="000000"/>
          <w:rtl w:val="0"/>
          <w:lang w:val="en-US"/>
        </w:rPr>
        <w:t xml:space="preserve">” </w:t>
      </w:r>
      <w:r>
        <w:rPr>
          <w:rFonts w:ascii="Times New Roman" w:cs="Calibri" w:hAnsi="Times New Roman" w:eastAsia="Calibri"/>
          <w:sz w:val="24"/>
          <w:szCs w:val="24"/>
          <w:u w:color="000000"/>
          <w:rtl w:val="0"/>
          <w:lang w:val="en-US"/>
        </w:rPr>
        <w:t xml:space="preserve">is printed out and appropriate execution of legal commands results in the output of the command followed by the exit code of the command. Execution of illegal commands results in a message stating that the command failed to execute and the shell moves on to the next line. </w:t>
      </w: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tab/>
        <w:t xml:space="preserve">Testing was done manually and through a testing script to ensure that the output of each command matches that of a UNIX shell with the addition of the exit code of each command. Multiple operators were tested in a single line along with invalid commands at the beginning, middle, and end of the line to ensure proper output. Invalid output was tested to ensure that the commands do not execute and parsing of the line stops. </w:t>
      </w:r>
    </w:p>
    <w:p>
      <w:pPr>
        <w:pStyle w:val="Body"/>
        <w:bidi w:val="0"/>
        <w:spacing w:line="480" w:lineRule="auto"/>
        <w:ind w:left="0" w:right="0" w:firstLine="0"/>
        <w:jc w:val="left"/>
        <w:rPr>
          <w:rFonts w:ascii="Times New Roman" w:cs="Times New Roman" w:hAnsi="Times New Roman" w:eastAsia="Times New Roman"/>
          <w:b w:val="1"/>
          <w:bCs w:val="1"/>
          <w:sz w:val="24"/>
          <w:szCs w:val="24"/>
          <w:u w:color="000000"/>
          <w:rtl w:val="0"/>
        </w:rPr>
      </w:pPr>
      <w:r>
        <w:rPr>
          <w:rFonts w:ascii="Times New Roman" w:cs="Calibri" w:hAnsi="Times New Roman" w:eastAsia="Calibri"/>
          <w:b w:val="1"/>
          <w:bCs w:val="1"/>
          <w:sz w:val="24"/>
          <w:szCs w:val="24"/>
          <w:u w:color="000000"/>
          <w:rtl w:val="0"/>
          <w:lang w:val="it-IT"/>
        </w:rPr>
        <w:t>Conclusion</w:t>
      </w: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tab/>
        <w:t xml:space="preserve">The assignment was successfully completed. All communication between processes were accomplished with the use of pipes and execution of all commands resembled that of a UNIX shell. A few design choices to accomplish the problem description are described in the analysis section which consists of the lessons learned throughout the completion of this assignment. Adequate knowledge in the usage of pipes was essential to this shell assignment as described under Analysis Section II. Future work should look to implement additional UNIX shell features and reduce redundancy in the code for the design choice described under Analysis Section I as the code block pertaining to it could be implemented in a function and called each time execution of a command is needed. </w:t>
      </w:r>
    </w:p>
    <w:p>
      <w:pPr>
        <w:pStyle w:val="Body"/>
        <w:bidi w:val="0"/>
        <w:spacing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tl w:val="0"/>
        </w:rPr>
      </w:pPr>
      <w:r>
        <w:rPr>
          <w:rFonts w:ascii="Calibri" w:cs="Calibri" w:hAnsi="Calibri" w:eastAsia="Calibri"/>
          <w:u w:color="000000"/>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144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6"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6"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6"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6"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6"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6"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6"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44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