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43" w:rsidRPr="00F43343" w:rsidRDefault="007422E1">
      <w:pPr>
        <w:pStyle w:val="NoSpacing"/>
        <w:spacing w:before="1540" w:after="240"/>
        <w:jc w:val="center"/>
        <w:rPr>
          <w:color w:val="5B9BD5"/>
        </w:rPr>
      </w:pPr>
      <w:r w:rsidRPr="00F43343">
        <w:rPr>
          <w:noProof/>
          <w:color w:val="5B9BD5"/>
        </w:rPr>
        <w:drawing>
          <wp:inline distT="0" distB="0" distL="0" distR="0">
            <wp:extent cx="1418590" cy="74612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590" cy="746125"/>
                    </a:xfrm>
                    <a:prstGeom prst="rect">
                      <a:avLst/>
                    </a:prstGeom>
                    <a:noFill/>
                    <a:ln>
                      <a:noFill/>
                    </a:ln>
                  </pic:spPr>
                </pic:pic>
              </a:graphicData>
            </a:graphic>
          </wp:inline>
        </w:drawing>
      </w:r>
    </w:p>
    <w:p w:rsidR="00F43343" w:rsidRPr="00F43343" w:rsidRDefault="00F43343" w:rsidP="00F43343">
      <w:pPr>
        <w:pStyle w:val="NoSpacing"/>
        <w:pBdr>
          <w:top w:val="single" w:sz="6" w:space="6" w:color="5B9BD5"/>
          <w:bottom w:val="single" w:sz="6" w:space="6" w:color="5B9BD5"/>
        </w:pBdr>
        <w:spacing w:after="240"/>
        <w:jc w:val="center"/>
        <w:rPr>
          <w:rFonts w:ascii="Calibri Light" w:hAnsi="Calibri Light"/>
          <w:caps/>
          <w:color w:val="5B9BD5"/>
          <w:sz w:val="80"/>
          <w:szCs w:val="80"/>
        </w:rPr>
      </w:pPr>
      <w:r w:rsidRPr="00F43343">
        <w:rPr>
          <w:rFonts w:ascii="Calibri Light" w:hAnsi="Calibri Light"/>
          <w:caps/>
          <w:color w:val="5B9BD5"/>
          <w:sz w:val="72"/>
          <w:szCs w:val="72"/>
        </w:rPr>
        <w:t xml:space="preserve">Junior College and Career </w:t>
      </w:r>
      <w:r w:rsidR="00316414">
        <w:rPr>
          <w:rFonts w:ascii="Calibri Light" w:hAnsi="Calibri Light"/>
          <w:caps/>
          <w:color w:val="5B9BD5"/>
          <w:sz w:val="72"/>
          <w:szCs w:val="72"/>
        </w:rPr>
        <w:t xml:space="preserve">Action </w:t>
      </w:r>
      <w:r w:rsidRPr="00F43343">
        <w:rPr>
          <w:rFonts w:ascii="Calibri Light" w:hAnsi="Calibri Light"/>
          <w:caps/>
          <w:color w:val="5B9BD5"/>
          <w:sz w:val="72"/>
          <w:szCs w:val="72"/>
        </w:rPr>
        <w:t>Plan</w:t>
      </w:r>
    </w:p>
    <w:p w:rsidR="00F43343" w:rsidRPr="00F43343" w:rsidRDefault="00054FB7">
      <w:pPr>
        <w:pStyle w:val="NoSpacing"/>
        <w:jc w:val="center"/>
        <w:rPr>
          <w:color w:val="5B9BD5"/>
          <w:sz w:val="28"/>
          <w:szCs w:val="28"/>
        </w:rPr>
      </w:pPr>
      <w:r>
        <w:rPr>
          <w:color w:val="5B9BD5"/>
          <w:sz w:val="28"/>
          <w:szCs w:val="28"/>
        </w:rPr>
        <w:t>Two</w:t>
      </w:r>
      <w:r w:rsidR="00F43343" w:rsidRPr="00F43343">
        <w:rPr>
          <w:color w:val="5B9BD5"/>
          <w:sz w:val="28"/>
          <w:szCs w:val="28"/>
        </w:rPr>
        <w:t xml:space="preserve"> Year College</w:t>
      </w:r>
      <w:r>
        <w:rPr>
          <w:color w:val="5B9BD5"/>
          <w:sz w:val="28"/>
          <w:szCs w:val="28"/>
        </w:rPr>
        <w:t xml:space="preserve"> or Technical Program</w:t>
      </w:r>
    </w:p>
    <w:p w:rsidR="00F43343" w:rsidRPr="00F43343" w:rsidRDefault="007422E1">
      <w:pPr>
        <w:pStyle w:val="NoSpacing"/>
        <w:spacing w:before="480"/>
        <w:jc w:val="center"/>
        <w:rPr>
          <w:color w:val="5B9BD5"/>
        </w:rPr>
      </w:pPr>
      <w:r>
        <w:rPr>
          <w:noProof/>
        </w:rPr>
        <mc:AlternateContent>
          <mc:Choice Requires="wps">
            <w:drawing>
              <wp:anchor distT="0" distB="0" distL="114300" distR="114300" simplePos="0" relativeHeight="251657216" behindDoc="0" locked="0" layoutInCell="1" allowOverlap="1">
                <wp:simplePos x="0" y="0"/>
                <wp:positionH relativeFrom="page">
                  <wp:posOffset>365760</wp:posOffset>
                </wp:positionH>
                <wp:positionV relativeFrom="page">
                  <wp:posOffset>6606540</wp:posOffset>
                </wp:positionV>
                <wp:extent cx="9319260" cy="583565"/>
                <wp:effectExtent l="0" t="0" r="0" b="1270"/>
                <wp:wrapNone/>
                <wp:docPr id="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926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C2EAA" w:rsidRPr="00F43343" w:rsidRDefault="006C2EAA">
                            <w:pPr>
                              <w:pStyle w:val="NoSpacing"/>
                              <w:spacing w:after="40"/>
                              <w:jc w:val="center"/>
                              <w:rPr>
                                <w:caps/>
                                <w:color w:val="5B9BD5"/>
                                <w:sz w:val="28"/>
                                <w:szCs w:val="28"/>
                              </w:rPr>
                            </w:pPr>
                            <w:r>
                              <w:rPr>
                                <w:caps/>
                                <w:color w:val="5B9BD5"/>
                                <w:sz w:val="28"/>
                                <w:szCs w:val="28"/>
                              </w:rPr>
                              <w:t>Student’s Name</w:t>
                            </w:r>
                          </w:p>
                          <w:p w:rsidR="006C2EAA" w:rsidRPr="00F43343" w:rsidRDefault="006C2EAA">
                            <w:pPr>
                              <w:pStyle w:val="NoSpacing"/>
                              <w:jc w:val="center"/>
                              <w:rPr>
                                <w:color w:val="5B9BD5"/>
                              </w:rPr>
                            </w:pPr>
                            <w:r w:rsidRPr="00F43343">
                              <w:rPr>
                                <w:caps/>
                                <w:color w:val="5B9BD5"/>
                              </w:rPr>
                              <w:t>Blackstone Valley Vocational School District</w:t>
                            </w:r>
                          </w:p>
                          <w:p w:rsidR="006C2EAA" w:rsidRPr="00F43343" w:rsidRDefault="006C2EAA">
                            <w:pPr>
                              <w:pStyle w:val="NoSpacing"/>
                              <w:jc w:val="center"/>
                              <w:rPr>
                                <w:color w:val="5B9BD5"/>
                              </w:rPr>
                            </w:pPr>
                            <w:r w:rsidRPr="00F43343">
                              <w:rPr>
                                <w:color w:val="5B9BD5"/>
                              </w:rPr>
                              <w:t>Student’s Shop</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142" o:spid="_x0000_s1026" type="#_x0000_t202" style="position:absolute;left:0;text-align:left;margin-left:28.8pt;margin-top:520.2pt;width:733.8pt;height:45.9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" filled="f" stroked="f" strokeweight=".5pt">
                <v:textbox style="mso-fit-shape-to-text:t" inset="0,0,0,0">
                  <w:txbxContent>
                    <w:p w:rsidR="006C2EAA" w:rsidRPr="00F43343" w:rsidRDefault="006C2EAA">
                      <w:pPr>
                        <w:pStyle w:val="NoSpacing"/>
                        <w:spacing w:after="40"/>
                        <w:jc w:val="center"/>
                        <w:rPr>
                          <w:caps/>
                          <w:color w:val="5B9BD5"/>
                          <w:sz w:val="28"/>
                          <w:szCs w:val="28"/>
                        </w:rPr>
                      </w:pPr>
                      <w:r>
                        <w:rPr>
                          <w:caps/>
                          <w:color w:val="5B9BD5"/>
                          <w:sz w:val="28"/>
                          <w:szCs w:val="28"/>
                        </w:rPr>
                        <w:t>Student’s Name</w:t>
                      </w:r>
                    </w:p>
                    <w:p w:rsidR="006C2EAA" w:rsidRPr="00F43343" w:rsidRDefault="006C2EAA">
                      <w:pPr>
                        <w:pStyle w:val="NoSpacing"/>
                        <w:jc w:val="center"/>
                        <w:rPr>
                          <w:color w:val="5B9BD5"/>
                        </w:rPr>
                      </w:pPr>
                      <w:r w:rsidRPr="00F43343">
                        <w:rPr>
                          <w:caps/>
                          <w:color w:val="5B9BD5"/>
                        </w:rPr>
                        <w:t>Blackstone Valley Vocational School District</w:t>
                      </w:r>
                    </w:p>
                    <w:p w:rsidR="006C2EAA" w:rsidRPr="00F43343" w:rsidRDefault="006C2EAA">
                      <w:pPr>
                        <w:pStyle w:val="NoSpacing"/>
                        <w:jc w:val="center"/>
                        <w:rPr>
                          <w:color w:val="5B9BD5"/>
                        </w:rPr>
                      </w:pPr>
                      <w:r w:rsidRPr="00F43343">
                        <w:rPr>
                          <w:color w:val="5B9BD5"/>
                        </w:rPr>
                        <w:t>Student’s Shop</w:t>
                      </w:r>
                    </w:p>
                  </w:txbxContent>
                </v:textbox>
                <w10:wrap anchorx="page" anchory="page"/>
              </v:shape>
            </w:pict>
          </mc:Fallback>
        </mc:AlternateContent>
      </w:r>
      <w:r w:rsidRPr="00F43343">
        <w:rPr>
          <w:noProof/>
          <w:color w:val="5B9BD5"/>
        </w:rPr>
        <w:drawing>
          <wp:inline distT="0" distB="0" distL="0" distR="0">
            <wp:extent cx="756920" cy="480430"/>
            <wp:effectExtent l="0" t="0" r="5080" b="0"/>
            <wp:docPr id="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6920" cy="480060"/>
                    </a:xfrm>
                    <a:prstGeom prst="rect">
                      <a:avLst/>
                    </a:prstGeom>
                  </pic:spPr>
                </pic:pic>
              </a:graphicData>
            </a:graphic>
          </wp:inline>
        </w:drawing>
      </w:r>
    </w:p>
    <w:p w:rsidR="00F43343" w:rsidRDefault="00F43343" w:rsidP="00AA59AA"/>
    <w:p w:rsidR="00F43343" w:rsidRPr="00F43343" w:rsidRDefault="00F43343" w:rsidP="00F43343"/>
    <w:p w:rsidR="00F43343" w:rsidRPr="00F43343" w:rsidRDefault="00F43343" w:rsidP="00F43343"/>
    <w:p w:rsidR="00F43343" w:rsidRPr="00F43343" w:rsidRDefault="00F43343" w:rsidP="00F43343">
      <w:pPr>
        <w:tabs>
          <w:tab w:val="left" w:pos="5602"/>
        </w:tabs>
      </w:pPr>
      <w:r>
        <w:tab/>
      </w:r>
    </w:p>
    <w:p w:rsidR="00F43343" w:rsidRPr="00F43343" w:rsidRDefault="00F43343" w:rsidP="00F43343"/>
    <w:p w:rsidR="00F43343" w:rsidRPr="00F43343" w:rsidRDefault="00F43343" w:rsidP="00F43343"/>
    <w:p w:rsidR="00F43343" w:rsidRPr="00F43343" w:rsidRDefault="00F43343" w:rsidP="00F43343"/>
    <w:p w:rsidR="00F43343" w:rsidRPr="00F43343" w:rsidRDefault="00F43343" w:rsidP="00AA59AA">
      <w:pPr>
        <w:rPr>
          <w:sz w:val="2"/>
        </w:rPr>
      </w:pPr>
      <w:r w:rsidRPr="00F43343">
        <w:br w:type="page"/>
      </w:r>
    </w:p>
    <w:p w:rsidR="00D639AB" w:rsidRPr="00D639AB" w:rsidRDefault="00D639AB" w:rsidP="00D639AB">
      <w:pPr>
        <w:jc w:val="center"/>
        <w:rPr>
          <w:b/>
          <w:sz w:val="28"/>
          <w:u w:val="single"/>
        </w:rPr>
      </w:pPr>
      <w:r>
        <w:rPr>
          <w:b/>
          <w:sz w:val="28"/>
          <w:u w:val="single"/>
        </w:rPr>
        <w:lastRenderedPageBreak/>
        <w:t>Suggested Completion Deadlines</w:t>
      </w:r>
    </w:p>
    <w:p w:rsidR="00D639AB" w:rsidRDefault="00D639AB" w:rsidP="00403BD2">
      <w:pPr>
        <w:rPr>
          <w:u w:val="single"/>
        </w:rPr>
      </w:pPr>
    </w:p>
    <w:tbl>
      <w:tblPr>
        <w:tblStyle w:val="GridTable6Colorful"/>
        <w:tblW w:w="9998" w:type="dxa"/>
        <w:jc w:val="center"/>
        <w:tblLook w:val="04A0" w:firstRow="1" w:lastRow="0" w:firstColumn="1" w:lastColumn="0" w:noHBand="0" w:noVBand="1"/>
      </w:tblPr>
      <w:tblGrid>
        <w:gridCol w:w="599"/>
        <w:gridCol w:w="4699"/>
        <w:gridCol w:w="4700"/>
      </w:tblGrid>
      <w:tr w:rsidR="00D639AB" w:rsidRPr="00D639AB" w:rsidTr="006C2EAA">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vAlign w:val="center"/>
          </w:tcPr>
          <w:p w:rsidR="00D639AB" w:rsidRPr="00D639AB" w:rsidRDefault="00D639AB" w:rsidP="00D639AB">
            <w:pPr>
              <w:jc w:val="center"/>
            </w:pPr>
            <w:r w:rsidRPr="00D639AB">
              <w:sym w:font="Wingdings" w:char="F0FC"/>
            </w:r>
          </w:p>
        </w:tc>
        <w:tc>
          <w:tcPr>
            <w:tcW w:w="4699" w:type="dxa"/>
            <w:vAlign w:val="center"/>
          </w:tcPr>
          <w:p w:rsidR="00D639AB" w:rsidRPr="00D639AB" w:rsidRDefault="00D639AB" w:rsidP="00D639AB">
            <w:pPr>
              <w:jc w:val="center"/>
              <w:cnfStyle w:val="100000000000" w:firstRow="1" w:lastRow="0" w:firstColumn="0" w:lastColumn="0" w:oddVBand="0" w:evenVBand="0" w:oddHBand="0" w:evenHBand="0" w:firstRowFirstColumn="0" w:firstRowLastColumn="0" w:lastRowFirstColumn="0" w:lastRowLastColumn="0"/>
            </w:pPr>
            <w:r w:rsidRPr="00D639AB">
              <w:t>Section</w:t>
            </w:r>
          </w:p>
        </w:tc>
        <w:tc>
          <w:tcPr>
            <w:tcW w:w="4700" w:type="dxa"/>
            <w:vAlign w:val="center"/>
          </w:tcPr>
          <w:p w:rsidR="00D639AB" w:rsidRPr="00D639AB" w:rsidRDefault="00D639AB" w:rsidP="00D639AB">
            <w:pPr>
              <w:jc w:val="center"/>
              <w:cnfStyle w:val="100000000000" w:firstRow="1" w:lastRow="0" w:firstColumn="0" w:lastColumn="0" w:oddVBand="0" w:evenVBand="0" w:oddHBand="0" w:evenHBand="0" w:firstRowFirstColumn="0" w:firstRowLastColumn="0" w:lastRowFirstColumn="0" w:lastRowLastColumn="0"/>
            </w:pPr>
            <w:r w:rsidRPr="00D639AB">
              <w:t>Suggested Completion Deadline</w:t>
            </w:r>
          </w:p>
        </w:tc>
      </w:tr>
      <w:tr w:rsidR="00D639AB" w:rsidRPr="00D639AB" w:rsidTr="006C2EA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66" w:hanging="360"/>
              <w:cnfStyle w:val="000000100000" w:firstRow="0" w:lastRow="0" w:firstColumn="0" w:lastColumn="0" w:oddVBand="0" w:evenVBand="0" w:oddHBand="1" w:evenHBand="0" w:firstRowFirstColumn="0" w:firstRowLastColumn="0" w:lastRowFirstColumn="0" w:lastRowLastColumn="0"/>
            </w:pPr>
            <w:r w:rsidRPr="00D639AB">
              <w:t>Career Goals</w:t>
            </w:r>
          </w:p>
        </w:tc>
        <w:tc>
          <w:tcPr>
            <w:tcW w:w="4700"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Friday, December 7</w:t>
            </w:r>
            <w:r w:rsidRPr="00D639AB">
              <w:rPr>
                <w:vertAlign w:val="superscript"/>
              </w:rPr>
              <w:t>th</w:t>
            </w:r>
            <w:r w:rsidRPr="00D639AB">
              <w:t xml:space="preserve"> </w:t>
            </w:r>
          </w:p>
        </w:tc>
      </w:tr>
      <w:tr w:rsidR="00D639AB" w:rsidRPr="00D639AB" w:rsidTr="006C2EAA">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50" w:hanging="450"/>
              <w:cnfStyle w:val="000000000000" w:firstRow="0" w:lastRow="0" w:firstColumn="0" w:lastColumn="0" w:oddVBand="0" w:evenVBand="0" w:oddHBand="0" w:evenHBand="0" w:firstRowFirstColumn="0" w:firstRowLastColumn="0" w:lastRowFirstColumn="0" w:lastRowLastColumn="0"/>
            </w:pPr>
            <w:r w:rsidRPr="00D639AB">
              <w:t>Career/Technical Program List</w:t>
            </w:r>
          </w:p>
        </w:tc>
        <w:tc>
          <w:tcPr>
            <w:tcW w:w="4700"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Friday, February 1</w:t>
            </w:r>
            <w:r w:rsidRPr="00D639AB">
              <w:rPr>
                <w:vertAlign w:val="superscript"/>
              </w:rPr>
              <w:t>st</w:t>
            </w:r>
            <w:r w:rsidRPr="00D639AB">
              <w:t xml:space="preserve"> </w:t>
            </w:r>
          </w:p>
        </w:tc>
      </w:tr>
      <w:tr w:rsidR="00D639AB" w:rsidRPr="00D639AB" w:rsidTr="006C2EA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50" w:hanging="450"/>
              <w:cnfStyle w:val="000000100000" w:firstRow="0" w:lastRow="0" w:firstColumn="0" w:lastColumn="0" w:oddVBand="0" w:evenVBand="0" w:oddHBand="1" w:evenHBand="0" w:firstRowFirstColumn="0" w:firstRowLastColumn="0" w:lastRowFirstColumn="0" w:lastRowLastColumn="0"/>
            </w:pPr>
            <w:r w:rsidRPr="00D639AB">
              <w:t>Campus Visits</w:t>
            </w:r>
          </w:p>
        </w:tc>
        <w:tc>
          <w:tcPr>
            <w:tcW w:w="4700"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Friday, February 15</w:t>
            </w:r>
            <w:r w:rsidRPr="00D639AB">
              <w:rPr>
                <w:vertAlign w:val="superscript"/>
              </w:rPr>
              <w:t>th</w:t>
            </w:r>
          </w:p>
        </w:tc>
      </w:tr>
      <w:tr w:rsidR="00D639AB" w:rsidRPr="00D639AB" w:rsidTr="006C2EAA">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50" w:hanging="450"/>
              <w:cnfStyle w:val="000000000000" w:firstRow="0" w:lastRow="0" w:firstColumn="0" w:lastColumn="0" w:oddVBand="0" w:evenVBand="0" w:oddHBand="0" w:evenHBand="0" w:firstRowFirstColumn="0" w:firstRowLastColumn="0" w:lastRowFirstColumn="0" w:lastRowLastColumn="0"/>
            </w:pPr>
            <w:r w:rsidRPr="00D639AB">
              <w:t>Testing</w:t>
            </w:r>
          </w:p>
        </w:tc>
        <w:tc>
          <w:tcPr>
            <w:tcW w:w="4700"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Friday, January 4</w:t>
            </w:r>
            <w:r w:rsidRPr="00D639AB">
              <w:rPr>
                <w:vertAlign w:val="superscript"/>
              </w:rPr>
              <w:t>th</w:t>
            </w:r>
            <w:r w:rsidRPr="00D639AB">
              <w:t xml:space="preserve"> </w:t>
            </w:r>
          </w:p>
        </w:tc>
      </w:tr>
      <w:tr w:rsidR="00D639AB" w:rsidRPr="00D639AB" w:rsidTr="006C2EA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50" w:hanging="450"/>
              <w:cnfStyle w:val="000000100000" w:firstRow="0" w:lastRow="0" w:firstColumn="0" w:lastColumn="0" w:oddVBand="0" w:evenVBand="0" w:oddHBand="1" w:evenHBand="0" w:firstRowFirstColumn="0" w:firstRowLastColumn="0" w:lastRowFirstColumn="0" w:lastRowLastColumn="0"/>
            </w:pPr>
            <w:r w:rsidRPr="00D639AB">
              <w:t>Letters of Recommendation</w:t>
            </w:r>
          </w:p>
        </w:tc>
        <w:tc>
          <w:tcPr>
            <w:tcW w:w="4700"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Friday, March 8</w:t>
            </w:r>
            <w:r w:rsidRPr="00D639AB">
              <w:rPr>
                <w:vertAlign w:val="superscript"/>
              </w:rPr>
              <w:t>th</w:t>
            </w:r>
            <w:r w:rsidRPr="00D639AB">
              <w:t xml:space="preserve">  </w:t>
            </w:r>
          </w:p>
        </w:tc>
      </w:tr>
      <w:tr w:rsidR="00D639AB" w:rsidRPr="00D639AB" w:rsidTr="006C2EAA">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numPr>
                <w:ilvl w:val="0"/>
                <w:numId w:val="4"/>
              </w:numPr>
              <w:ind w:left="450" w:hanging="450"/>
              <w:cnfStyle w:val="000000000000" w:firstRow="0" w:lastRow="0" w:firstColumn="0" w:lastColumn="0" w:oddVBand="0" w:evenVBand="0" w:oddHBand="0" w:evenHBand="0" w:firstRowFirstColumn="0" w:firstRowLastColumn="0" w:lastRowFirstColumn="0" w:lastRowLastColumn="0"/>
            </w:pPr>
            <w:r w:rsidRPr="00D639AB">
              <w:t>Applications</w:t>
            </w:r>
          </w:p>
        </w:tc>
        <w:tc>
          <w:tcPr>
            <w:tcW w:w="4700"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Friday, March 8</w:t>
            </w:r>
            <w:r w:rsidRPr="00D639AB">
              <w:rPr>
                <w:vertAlign w:val="superscript"/>
              </w:rPr>
              <w:t>th</w:t>
            </w:r>
            <w:r w:rsidRPr="00D639AB">
              <w:t xml:space="preserve"> </w:t>
            </w:r>
          </w:p>
        </w:tc>
      </w:tr>
      <w:tr w:rsidR="00D639AB" w:rsidRPr="00D639AB" w:rsidTr="006C2EA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VII. College Essay</w:t>
            </w:r>
          </w:p>
        </w:tc>
        <w:tc>
          <w:tcPr>
            <w:tcW w:w="4700"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Friday, March 22</w:t>
            </w:r>
            <w:r w:rsidRPr="00D639AB">
              <w:rPr>
                <w:vertAlign w:val="superscript"/>
              </w:rPr>
              <w:t>nd</w:t>
            </w:r>
            <w:r w:rsidRPr="00D639AB">
              <w:t xml:space="preserve"> </w:t>
            </w:r>
          </w:p>
        </w:tc>
      </w:tr>
      <w:tr w:rsidR="00D639AB" w:rsidRPr="00D639AB" w:rsidTr="006C2EAA">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VIII. Financial Aid</w:t>
            </w:r>
          </w:p>
        </w:tc>
        <w:tc>
          <w:tcPr>
            <w:tcW w:w="4700"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Friday, April 12</w:t>
            </w:r>
            <w:r w:rsidRPr="00D639AB">
              <w:rPr>
                <w:vertAlign w:val="superscript"/>
              </w:rPr>
              <w:t>th</w:t>
            </w:r>
            <w:r w:rsidRPr="00D639AB">
              <w:t xml:space="preserve">  </w:t>
            </w:r>
          </w:p>
        </w:tc>
      </w:tr>
      <w:tr w:rsidR="00D639AB" w:rsidRPr="00D639AB" w:rsidTr="006C2EA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IX. Placement Testing</w:t>
            </w:r>
          </w:p>
        </w:tc>
        <w:tc>
          <w:tcPr>
            <w:tcW w:w="4700" w:type="dxa"/>
          </w:tcPr>
          <w:p w:rsidR="00D639AB" w:rsidRPr="00D639AB" w:rsidRDefault="00D639AB" w:rsidP="00D639AB">
            <w:pPr>
              <w:cnfStyle w:val="000000100000" w:firstRow="0" w:lastRow="0" w:firstColumn="0" w:lastColumn="0" w:oddVBand="0" w:evenVBand="0" w:oddHBand="1" w:evenHBand="0" w:firstRowFirstColumn="0" w:firstRowLastColumn="0" w:lastRowFirstColumn="0" w:lastRowLastColumn="0"/>
            </w:pPr>
            <w:r w:rsidRPr="00D639AB">
              <w:t>Friday, March 22</w:t>
            </w:r>
            <w:r w:rsidRPr="00D639AB">
              <w:rPr>
                <w:vertAlign w:val="superscript"/>
              </w:rPr>
              <w:t>nd</w:t>
            </w:r>
            <w:r w:rsidRPr="00D639AB">
              <w:t xml:space="preserve"> </w:t>
            </w:r>
          </w:p>
        </w:tc>
      </w:tr>
      <w:tr w:rsidR="00D639AB" w:rsidRPr="00D639AB" w:rsidTr="006C2EAA">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D639AB" w:rsidRPr="00D639AB" w:rsidRDefault="00D639AB" w:rsidP="00D639AB"/>
        </w:tc>
        <w:tc>
          <w:tcPr>
            <w:tcW w:w="4699"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 xml:space="preserve"> X. Action Plan</w:t>
            </w:r>
          </w:p>
        </w:tc>
        <w:tc>
          <w:tcPr>
            <w:tcW w:w="4700" w:type="dxa"/>
          </w:tcPr>
          <w:p w:rsidR="00D639AB" w:rsidRPr="00D639AB" w:rsidRDefault="00D639AB" w:rsidP="00D639AB">
            <w:pPr>
              <w:cnfStyle w:val="000000000000" w:firstRow="0" w:lastRow="0" w:firstColumn="0" w:lastColumn="0" w:oddVBand="0" w:evenVBand="0" w:oddHBand="0" w:evenHBand="0" w:firstRowFirstColumn="0" w:firstRowLastColumn="0" w:lastRowFirstColumn="0" w:lastRowLastColumn="0"/>
            </w:pPr>
            <w:r w:rsidRPr="00D639AB">
              <w:t>Friday, May 3</w:t>
            </w:r>
            <w:r w:rsidRPr="00D639AB">
              <w:rPr>
                <w:vertAlign w:val="superscript"/>
              </w:rPr>
              <w:t>rd</w:t>
            </w:r>
            <w:r w:rsidRPr="00D639AB">
              <w:t xml:space="preserve"> </w:t>
            </w:r>
          </w:p>
        </w:tc>
      </w:tr>
    </w:tbl>
    <w:p w:rsidR="00D639AB" w:rsidRDefault="00D639AB" w:rsidP="00403BD2">
      <w:pPr>
        <w:rPr>
          <w:u w:val="single"/>
        </w:rPr>
      </w:pPr>
    </w:p>
    <w:p w:rsidR="00D639AB" w:rsidRDefault="00D639AB" w:rsidP="00403BD2">
      <w:pPr>
        <w:rPr>
          <w:u w:val="single"/>
        </w:rPr>
      </w:pPr>
    </w:p>
    <w:p w:rsidR="00D639AB" w:rsidRDefault="00D639AB" w:rsidP="00403BD2">
      <w:pPr>
        <w:rPr>
          <w:u w:val="single"/>
        </w:rPr>
        <w:sectPr w:rsidR="00D639AB" w:rsidSect="00D639AB">
          <w:headerReference w:type="default" r:id="rId11"/>
          <w:footerReference w:type="default" r:id="rId12"/>
          <w:headerReference w:type="first" r:id="rId13"/>
          <w:footerReference w:type="first" r:id="rId14"/>
          <w:pgSz w:w="15840" w:h="12240" w:orient="landscape"/>
          <w:pgMar w:top="1152" w:right="576" w:bottom="1152" w:left="576" w:header="144" w:footer="288" w:gutter="0"/>
          <w:pgNumType w:start="0"/>
          <w:cols w:space="720"/>
          <w:titlePg/>
          <w:docGrid w:linePitch="360"/>
        </w:sectPr>
      </w:pPr>
    </w:p>
    <w:p w:rsidR="00403BD2" w:rsidRPr="007C25E8" w:rsidRDefault="00403BD2" w:rsidP="00403BD2">
      <w:pPr>
        <w:rPr>
          <w:sz w:val="2"/>
        </w:rPr>
      </w:pPr>
      <w:r w:rsidRPr="00831F91">
        <w:rPr>
          <w:u w:val="single"/>
        </w:rPr>
        <w:lastRenderedPageBreak/>
        <w:t>I.</w:t>
      </w:r>
      <w:r>
        <w:rPr>
          <w:u w:val="single"/>
        </w:rPr>
        <w:t xml:space="preserve"> Career Goals</w:t>
      </w:r>
    </w:p>
    <w:p w:rsidR="00403BD2" w:rsidRDefault="00403BD2" w:rsidP="00403BD2">
      <w:r>
        <w:t>What career(s) are you considering pursuing?</w:t>
      </w:r>
      <w:r w:rsidR="006C2EAA" w:rsidRPr="006C2EAA">
        <w:t xml:space="preserve"> </w:t>
      </w:r>
      <w:r w:rsidR="006C2EAA">
        <w:t xml:space="preserve">Use </w:t>
      </w:r>
      <w:r w:rsidR="006C2EAA" w:rsidRPr="000C0F99">
        <w:rPr>
          <w:b/>
          <w:bCs/>
          <w:u w:val="single"/>
        </w:rPr>
        <w:t>Navi</w:t>
      </w:r>
      <w:r w:rsidR="006C2EAA">
        <w:rPr>
          <w:b/>
          <w:bCs/>
          <w:u w:val="single"/>
        </w:rPr>
        <w:t>ance Student</w:t>
      </w:r>
      <w:r w:rsidR="006C2EAA" w:rsidRPr="000C0F99">
        <w:rPr>
          <w:b/>
          <w:bCs/>
          <w:u w:val="single"/>
        </w:rPr>
        <w:t>- Careers- Explore</w:t>
      </w:r>
      <w:r w:rsidR="006C2EAA">
        <w:t xml:space="preserve"> to help you find information about each career.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870"/>
        <w:gridCol w:w="540"/>
        <w:gridCol w:w="360"/>
        <w:gridCol w:w="2790"/>
        <w:gridCol w:w="4500"/>
      </w:tblGrid>
      <w:tr w:rsidR="00403BD2" w:rsidRPr="00695764" w:rsidTr="00DE23BF">
        <w:tc>
          <w:tcPr>
            <w:tcW w:w="6678" w:type="dxa"/>
            <w:gridSpan w:val="2"/>
            <w:tcBorders>
              <w:top w:val="nil"/>
              <w:left w:val="nil"/>
              <w:bottom w:val="nil"/>
              <w:right w:val="nil"/>
            </w:tcBorders>
            <w:shd w:val="clear" w:color="auto" w:fill="auto"/>
            <w:vAlign w:val="center"/>
          </w:tcPr>
          <w:p w:rsidR="00403BD2" w:rsidRPr="0055784B" w:rsidRDefault="00403BD2" w:rsidP="006C2EAA">
            <w:pPr>
              <w:jc w:val="center"/>
              <w:rPr>
                <w:b/>
                <w:bCs/>
                <w:sz w:val="2"/>
                <w:u w:val="single"/>
              </w:rPr>
            </w:pPr>
          </w:p>
        </w:tc>
        <w:tc>
          <w:tcPr>
            <w:tcW w:w="3690" w:type="dxa"/>
            <w:gridSpan w:val="3"/>
            <w:tcBorders>
              <w:top w:val="nil"/>
              <w:left w:val="nil"/>
              <w:bottom w:val="nil"/>
              <w:right w:val="nil"/>
            </w:tcBorders>
          </w:tcPr>
          <w:p w:rsidR="00403BD2" w:rsidRPr="0055784B" w:rsidRDefault="00403BD2" w:rsidP="006C2EAA">
            <w:pPr>
              <w:jc w:val="center"/>
              <w:rPr>
                <w:b/>
                <w:bCs/>
                <w:sz w:val="2"/>
                <w:u w:val="single"/>
              </w:rPr>
            </w:pPr>
          </w:p>
        </w:tc>
        <w:tc>
          <w:tcPr>
            <w:tcW w:w="4500" w:type="dxa"/>
            <w:tcBorders>
              <w:top w:val="nil"/>
              <w:left w:val="nil"/>
              <w:bottom w:val="nil"/>
              <w:right w:val="nil"/>
            </w:tcBorders>
          </w:tcPr>
          <w:p w:rsidR="00403BD2" w:rsidRPr="0055784B" w:rsidRDefault="00403BD2" w:rsidP="006C2EAA">
            <w:pPr>
              <w:jc w:val="center"/>
              <w:rPr>
                <w:b/>
                <w:bCs/>
                <w:sz w:val="2"/>
                <w:u w:val="single"/>
              </w:rPr>
            </w:pPr>
          </w:p>
        </w:tc>
      </w:tr>
      <w:tr w:rsidR="00403BD2" w:rsidTr="00DE23BF">
        <w:trPr>
          <w:trHeight w:val="864"/>
        </w:trPr>
        <w:tc>
          <w:tcPr>
            <w:tcW w:w="2808" w:type="dxa"/>
            <w:tcBorders>
              <w:top w:val="single" w:sz="4" w:space="0" w:color="auto"/>
            </w:tcBorders>
            <w:shd w:val="clear" w:color="auto" w:fill="auto"/>
            <w:vAlign w:val="center"/>
          </w:tcPr>
          <w:p w:rsidR="00403BD2" w:rsidRPr="00671EFE" w:rsidRDefault="00403BD2" w:rsidP="006C2EAA">
            <w:pPr>
              <w:jc w:val="center"/>
              <w:rPr>
                <w:b/>
              </w:rPr>
            </w:pPr>
            <w:r>
              <w:rPr>
                <w:b/>
              </w:rPr>
              <w:t>Career 1 Name</w:t>
            </w:r>
          </w:p>
        </w:tc>
        <w:tc>
          <w:tcPr>
            <w:tcW w:w="4410" w:type="dxa"/>
            <w:gridSpan w:val="2"/>
            <w:tcBorders>
              <w:top w:val="single" w:sz="4" w:space="0" w:color="auto"/>
              <w:bottom w:val="single" w:sz="4" w:space="0" w:color="auto"/>
              <w:right w:val="single" w:sz="4" w:space="0" w:color="auto"/>
            </w:tcBorders>
            <w:shd w:val="clear" w:color="auto" w:fill="auto"/>
            <w:vAlign w:val="center"/>
          </w:tcPr>
          <w:p w:rsidR="00403BD2" w:rsidRPr="00831F91" w:rsidRDefault="004A6E4A" w:rsidP="006C2EAA">
            <w:pPr>
              <w:pStyle w:val="NoSpacing"/>
              <w:rPr>
                <w:rFonts w:ascii="Arial" w:hAnsi="Arial" w:cs="Arial"/>
                <w:sz w:val="24"/>
                <w:szCs w:val="24"/>
              </w:rPr>
            </w:pPr>
            <w:r>
              <w:rPr>
                <w:rFonts w:ascii="Arial" w:hAnsi="Arial" w:cs="Arial"/>
                <w:sz w:val="24"/>
                <w:szCs w:val="24"/>
              </w:rPr>
              <w:t>Information Support and Service</w:t>
            </w:r>
          </w:p>
        </w:tc>
        <w:tc>
          <w:tcPr>
            <w:tcW w:w="360" w:type="dxa"/>
            <w:tcBorders>
              <w:top w:val="nil"/>
              <w:left w:val="single" w:sz="4" w:space="0" w:color="auto"/>
              <w:bottom w:val="nil"/>
              <w:right w:val="single" w:sz="4" w:space="0" w:color="auto"/>
            </w:tcBorders>
            <w:shd w:val="clear" w:color="auto" w:fill="auto"/>
            <w:vAlign w:val="center"/>
          </w:tcPr>
          <w:p w:rsidR="00403BD2" w:rsidRPr="00831F91" w:rsidRDefault="00403BD2" w:rsidP="006C2EAA"/>
        </w:tc>
        <w:tc>
          <w:tcPr>
            <w:tcW w:w="2790" w:type="dxa"/>
            <w:tcBorders>
              <w:top w:val="single" w:sz="4" w:space="0" w:color="auto"/>
              <w:left w:val="single" w:sz="4" w:space="0" w:color="auto"/>
            </w:tcBorders>
            <w:shd w:val="clear" w:color="auto" w:fill="auto"/>
            <w:vAlign w:val="center"/>
          </w:tcPr>
          <w:p w:rsidR="00403BD2" w:rsidRPr="00671EFE" w:rsidRDefault="00403BD2" w:rsidP="006C2EAA">
            <w:pPr>
              <w:jc w:val="center"/>
              <w:rPr>
                <w:b/>
              </w:rPr>
            </w:pPr>
            <w:r>
              <w:rPr>
                <w:b/>
              </w:rPr>
              <w:t>Career 2 Name</w:t>
            </w:r>
          </w:p>
        </w:tc>
        <w:tc>
          <w:tcPr>
            <w:tcW w:w="4500" w:type="dxa"/>
            <w:tcBorders>
              <w:top w:val="single" w:sz="4" w:space="0" w:color="auto"/>
            </w:tcBorders>
          </w:tcPr>
          <w:p w:rsidR="00403BD2" w:rsidRPr="00A235DB" w:rsidRDefault="00F14CBE" w:rsidP="006C2EAA">
            <w:pPr>
              <w:pStyle w:val="NoSpacing"/>
              <w:rPr>
                <w:rFonts w:ascii="Arial" w:hAnsi="Arial" w:cs="Arial"/>
                <w:sz w:val="24"/>
                <w:szCs w:val="24"/>
              </w:rPr>
            </w:pPr>
            <w:r>
              <w:rPr>
                <w:rFonts w:ascii="Arial" w:hAnsi="Arial" w:cs="Arial"/>
                <w:sz w:val="24"/>
                <w:szCs w:val="24"/>
              </w:rPr>
              <w:t>Graphic Designer</w:t>
            </w:r>
          </w:p>
        </w:tc>
      </w:tr>
      <w:tr w:rsidR="00403BD2" w:rsidTr="006C2EAA">
        <w:trPr>
          <w:trHeight w:val="864"/>
        </w:trPr>
        <w:tc>
          <w:tcPr>
            <w:tcW w:w="2808" w:type="dxa"/>
            <w:shd w:val="clear" w:color="auto" w:fill="auto"/>
            <w:vAlign w:val="center"/>
          </w:tcPr>
          <w:p w:rsidR="00403BD2" w:rsidRPr="00671EFE" w:rsidRDefault="00403BD2" w:rsidP="006C2EAA">
            <w:pPr>
              <w:jc w:val="center"/>
              <w:rPr>
                <w:b/>
              </w:rPr>
            </w:pPr>
            <w:r>
              <w:rPr>
                <w:b/>
              </w:rPr>
              <w:t>Holland Interest Code</w:t>
            </w:r>
          </w:p>
        </w:tc>
        <w:tc>
          <w:tcPr>
            <w:tcW w:w="4410" w:type="dxa"/>
            <w:gridSpan w:val="2"/>
            <w:tcBorders>
              <w:right w:val="single" w:sz="4" w:space="0" w:color="auto"/>
            </w:tcBorders>
            <w:shd w:val="clear" w:color="auto" w:fill="auto"/>
            <w:vAlign w:val="center"/>
          </w:tcPr>
          <w:p w:rsidR="00403BD2" w:rsidRPr="00831F91" w:rsidRDefault="0072774B" w:rsidP="006C2EAA">
            <w:pPr>
              <w:pStyle w:val="NoSpacing"/>
              <w:rPr>
                <w:rFonts w:ascii="Arial" w:hAnsi="Arial" w:cs="Arial"/>
                <w:sz w:val="24"/>
                <w:szCs w:val="24"/>
              </w:rPr>
            </w:pPr>
            <w:r>
              <w:rPr>
                <w:rFonts w:ascii="Arial" w:hAnsi="Arial" w:cs="Arial"/>
                <w:sz w:val="24"/>
                <w:szCs w:val="24"/>
              </w:rPr>
              <w:t>Conventional, Realistic, Investigative.</w:t>
            </w:r>
          </w:p>
        </w:tc>
        <w:tc>
          <w:tcPr>
            <w:tcW w:w="360" w:type="dxa"/>
            <w:tcBorders>
              <w:top w:val="nil"/>
              <w:left w:val="single" w:sz="4" w:space="0" w:color="auto"/>
              <w:bottom w:val="nil"/>
              <w:right w:val="single" w:sz="4" w:space="0" w:color="auto"/>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tcBorders>
              <w:left w:val="single" w:sz="4" w:space="0" w:color="auto"/>
            </w:tcBorders>
            <w:shd w:val="clear" w:color="auto" w:fill="auto"/>
            <w:vAlign w:val="center"/>
          </w:tcPr>
          <w:p w:rsidR="00403BD2" w:rsidRPr="00671EFE" w:rsidRDefault="00403BD2" w:rsidP="006C2EAA">
            <w:pPr>
              <w:jc w:val="center"/>
              <w:rPr>
                <w:b/>
              </w:rPr>
            </w:pPr>
            <w:r>
              <w:rPr>
                <w:b/>
              </w:rPr>
              <w:t>Holland Interest Code</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Artistic, Realistic, Enterprising</w:t>
            </w:r>
          </w:p>
        </w:tc>
      </w:tr>
      <w:tr w:rsidR="00403BD2" w:rsidTr="006C2EAA">
        <w:trPr>
          <w:trHeight w:val="864"/>
        </w:trPr>
        <w:tc>
          <w:tcPr>
            <w:tcW w:w="2808" w:type="dxa"/>
            <w:shd w:val="clear" w:color="auto" w:fill="auto"/>
            <w:vAlign w:val="center"/>
          </w:tcPr>
          <w:p w:rsidR="00403BD2" w:rsidRPr="00671EFE" w:rsidRDefault="00403BD2" w:rsidP="006C2EAA">
            <w:pPr>
              <w:jc w:val="center"/>
              <w:rPr>
                <w:b/>
              </w:rPr>
            </w:pPr>
            <w:r>
              <w:rPr>
                <w:b/>
              </w:rPr>
              <w:t>Related Occupations</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Computer and Information Research Scientists, Systems Managers, Computer Network Architects, etc.</w:t>
            </w:r>
          </w:p>
        </w:tc>
        <w:tc>
          <w:tcPr>
            <w:tcW w:w="360" w:type="dxa"/>
            <w:tcBorders>
              <w:top w:val="nil"/>
              <w:bottom w:val="nil"/>
            </w:tcBorders>
            <w:shd w:val="clear" w:color="auto" w:fill="auto"/>
            <w:vAlign w:val="center"/>
          </w:tcPr>
          <w:p w:rsidR="00403BD2" w:rsidRPr="00831F91" w:rsidRDefault="00403BD2" w:rsidP="006C2EAA"/>
        </w:tc>
        <w:tc>
          <w:tcPr>
            <w:tcW w:w="2790" w:type="dxa"/>
            <w:shd w:val="clear" w:color="auto" w:fill="auto"/>
            <w:vAlign w:val="center"/>
          </w:tcPr>
          <w:p w:rsidR="00403BD2" w:rsidRPr="00671EFE" w:rsidRDefault="00403BD2" w:rsidP="006C2EAA">
            <w:pPr>
              <w:jc w:val="center"/>
              <w:rPr>
                <w:b/>
              </w:rPr>
            </w:pPr>
            <w:r>
              <w:rPr>
                <w:b/>
              </w:rPr>
              <w:t>Related Occupations</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Editors, Mechanical Drafters, Web Developers</w:t>
            </w:r>
          </w:p>
        </w:tc>
      </w:tr>
      <w:tr w:rsidR="00403BD2" w:rsidTr="006C2EAA">
        <w:trPr>
          <w:trHeight w:val="864"/>
        </w:trPr>
        <w:tc>
          <w:tcPr>
            <w:tcW w:w="2808" w:type="dxa"/>
            <w:shd w:val="clear" w:color="auto" w:fill="auto"/>
            <w:vAlign w:val="center"/>
          </w:tcPr>
          <w:p w:rsidR="00403BD2" w:rsidRPr="00671EFE" w:rsidRDefault="00403BD2" w:rsidP="006C2EAA">
            <w:pPr>
              <w:jc w:val="center"/>
              <w:rPr>
                <w:b/>
              </w:rPr>
            </w:pPr>
            <w:r>
              <w:rPr>
                <w:b/>
              </w:rPr>
              <w:t>Related College Majors</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Information Science/Studies, System Administration/Administrator, etc.</w:t>
            </w:r>
          </w:p>
        </w:tc>
        <w:tc>
          <w:tcPr>
            <w:tcW w:w="360" w:type="dxa"/>
            <w:tcBorders>
              <w:top w:val="nil"/>
              <w:bottom w:val="nil"/>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shd w:val="clear" w:color="auto" w:fill="auto"/>
            <w:vAlign w:val="center"/>
          </w:tcPr>
          <w:p w:rsidR="00403BD2" w:rsidRPr="00671EFE" w:rsidRDefault="00403BD2" w:rsidP="006C2EAA">
            <w:pPr>
              <w:jc w:val="center"/>
              <w:rPr>
                <w:b/>
              </w:rPr>
            </w:pPr>
            <w:r>
              <w:rPr>
                <w:b/>
              </w:rPr>
              <w:t>Related College Majors</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Industrial Design, Commercial Photography, Computer Graphics</w:t>
            </w:r>
          </w:p>
        </w:tc>
      </w:tr>
      <w:tr w:rsidR="00403BD2" w:rsidTr="006C2EAA">
        <w:trPr>
          <w:trHeight w:val="864"/>
        </w:trPr>
        <w:tc>
          <w:tcPr>
            <w:tcW w:w="2808" w:type="dxa"/>
            <w:shd w:val="clear" w:color="auto" w:fill="auto"/>
            <w:vAlign w:val="center"/>
          </w:tcPr>
          <w:p w:rsidR="00403BD2" w:rsidRPr="00671EFE" w:rsidRDefault="00403BD2" w:rsidP="006C2EAA">
            <w:pPr>
              <w:jc w:val="center"/>
              <w:rPr>
                <w:b/>
              </w:rPr>
            </w:pPr>
            <w:r>
              <w:rPr>
                <w:b/>
              </w:rPr>
              <w:t>Related Career Clusters &amp; Pathways</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Network Systems, Web and Digital Communications, Programming and Software Development.</w:t>
            </w:r>
          </w:p>
        </w:tc>
        <w:tc>
          <w:tcPr>
            <w:tcW w:w="360" w:type="dxa"/>
            <w:tcBorders>
              <w:top w:val="nil"/>
              <w:bottom w:val="nil"/>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shd w:val="clear" w:color="auto" w:fill="auto"/>
            <w:vAlign w:val="center"/>
          </w:tcPr>
          <w:p w:rsidR="00403BD2" w:rsidRPr="00671EFE" w:rsidRDefault="00403BD2" w:rsidP="006C2EAA">
            <w:pPr>
              <w:jc w:val="center"/>
              <w:rPr>
                <w:b/>
              </w:rPr>
            </w:pPr>
            <w:r>
              <w:rPr>
                <w:b/>
              </w:rPr>
              <w:t>Related Career Clusters &amp; Pathways</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Visual Arts, Network Systems, Information Technology.</w:t>
            </w:r>
          </w:p>
        </w:tc>
      </w:tr>
      <w:tr w:rsidR="00403BD2" w:rsidTr="006C2EAA">
        <w:trPr>
          <w:trHeight w:val="864"/>
        </w:trPr>
        <w:tc>
          <w:tcPr>
            <w:tcW w:w="2808" w:type="dxa"/>
            <w:shd w:val="clear" w:color="auto" w:fill="auto"/>
            <w:vAlign w:val="center"/>
          </w:tcPr>
          <w:p w:rsidR="00403BD2" w:rsidRDefault="00403BD2" w:rsidP="006C2EAA">
            <w:pPr>
              <w:jc w:val="center"/>
              <w:rPr>
                <w:b/>
              </w:rPr>
            </w:pPr>
            <w:r>
              <w:rPr>
                <w:b/>
              </w:rPr>
              <w:t>State Wage Average</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$49,000 Per Year.</w:t>
            </w:r>
          </w:p>
        </w:tc>
        <w:tc>
          <w:tcPr>
            <w:tcW w:w="360" w:type="dxa"/>
            <w:tcBorders>
              <w:top w:val="nil"/>
              <w:bottom w:val="nil"/>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shd w:val="clear" w:color="auto" w:fill="auto"/>
            <w:vAlign w:val="center"/>
          </w:tcPr>
          <w:p w:rsidR="00403BD2" w:rsidRDefault="00403BD2" w:rsidP="006C2EAA">
            <w:pPr>
              <w:jc w:val="center"/>
              <w:rPr>
                <w:b/>
              </w:rPr>
            </w:pPr>
            <w:r>
              <w:rPr>
                <w:b/>
              </w:rPr>
              <w:t>State Wage Average</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$61,400</w:t>
            </w:r>
          </w:p>
        </w:tc>
      </w:tr>
      <w:tr w:rsidR="00403BD2" w:rsidTr="006C2EAA">
        <w:trPr>
          <w:trHeight w:val="864"/>
        </w:trPr>
        <w:tc>
          <w:tcPr>
            <w:tcW w:w="2808" w:type="dxa"/>
            <w:shd w:val="clear" w:color="auto" w:fill="auto"/>
            <w:vAlign w:val="center"/>
          </w:tcPr>
          <w:p w:rsidR="00403BD2" w:rsidRDefault="00403BD2" w:rsidP="006C2EAA">
            <w:pPr>
              <w:jc w:val="center"/>
              <w:rPr>
                <w:b/>
              </w:rPr>
            </w:pPr>
            <w:r>
              <w:rPr>
                <w:b/>
              </w:rPr>
              <w:t>National Wage Average</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$46,000 Per Year</w:t>
            </w:r>
          </w:p>
        </w:tc>
        <w:tc>
          <w:tcPr>
            <w:tcW w:w="360" w:type="dxa"/>
            <w:tcBorders>
              <w:top w:val="nil"/>
              <w:bottom w:val="nil"/>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shd w:val="clear" w:color="auto" w:fill="auto"/>
            <w:vAlign w:val="center"/>
          </w:tcPr>
          <w:p w:rsidR="00403BD2" w:rsidRDefault="00403BD2" w:rsidP="006C2EAA">
            <w:pPr>
              <w:jc w:val="center"/>
              <w:rPr>
                <w:b/>
              </w:rPr>
            </w:pPr>
            <w:r>
              <w:rPr>
                <w:b/>
              </w:rPr>
              <w:t>National Wage Average</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$53,280</w:t>
            </w:r>
          </w:p>
        </w:tc>
      </w:tr>
      <w:tr w:rsidR="00403BD2" w:rsidTr="006C2EAA">
        <w:trPr>
          <w:trHeight w:val="864"/>
        </w:trPr>
        <w:tc>
          <w:tcPr>
            <w:tcW w:w="2808" w:type="dxa"/>
            <w:shd w:val="clear" w:color="auto" w:fill="auto"/>
            <w:vAlign w:val="center"/>
          </w:tcPr>
          <w:p w:rsidR="00403BD2" w:rsidRDefault="00403BD2" w:rsidP="006C2EAA">
            <w:pPr>
              <w:jc w:val="center"/>
              <w:rPr>
                <w:b/>
              </w:rPr>
            </w:pPr>
            <w:r>
              <w:rPr>
                <w:b/>
              </w:rPr>
              <w:t>Is the career shop-related?</w:t>
            </w:r>
          </w:p>
        </w:tc>
        <w:tc>
          <w:tcPr>
            <w:tcW w:w="4410" w:type="dxa"/>
            <w:gridSpan w:val="2"/>
            <w:shd w:val="clear" w:color="auto" w:fill="auto"/>
            <w:vAlign w:val="center"/>
          </w:tcPr>
          <w:p w:rsidR="00403BD2" w:rsidRDefault="007447FA" w:rsidP="006C2EAA">
            <w:pPr>
              <w:jc w:val="center"/>
            </w:pPr>
            <w:r>
              <w:t>Yes.</w:t>
            </w:r>
          </w:p>
        </w:tc>
        <w:tc>
          <w:tcPr>
            <w:tcW w:w="360" w:type="dxa"/>
            <w:tcBorders>
              <w:top w:val="nil"/>
              <w:bottom w:val="nil"/>
            </w:tcBorders>
            <w:shd w:val="clear" w:color="auto" w:fill="auto"/>
            <w:vAlign w:val="center"/>
          </w:tcPr>
          <w:p w:rsidR="00403BD2" w:rsidRDefault="00403BD2" w:rsidP="006C2EAA">
            <w:pPr>
              <w:jc w:val="center"/>
            </w:pPr>
          </w:p>
        </w:tc>
        <w:tc>
          <w:tcPr>
            <w:tcW w:w="2790" w:type="dxa"/>
            <w:shd w:val="clear" w:color="auto" w:fill="auto"/>
          </w:tcPr>
          <w:p w:rsidR="00403BD2" w:rsidRDefault="00403BD2" w:rsidP="006C2EAA">
            <w:pPr>
              <w:jc w:val="center"/>
            </w:pPr>
            <w:r>
              <w:rPr>
                <w:b/>
              </w:rPr>
              <w:t>Is the career shop-related?</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No.</w:t>
            </w:r>
          </w:p>
        </w:tc>
      </w:tr>
      <w:tr w:rsidR="00403BD2" w:rsidTr="006C2EAA">
        <w:trPr>
          <w:trHeight w:val="864"/>
        </w:trPr>
        <w:tc>
          <w:tcPr>
            <w:tcW w:w="2808" w:type="dxa"/>
            <w:shd w:val="clear" w:color="auto" w:fill="auto"/>
            <w:vAlign w:val="center"/>
          </w:tcPr>
          <w:p w:rsidR="00403BD2" w:rsidRDefault="00403BD2" w:rsidP="006C2EAA">
            <w:pPr>
              <w:jc w:val="center"/>
              <w:rPr>
                <w:b/>
              </w:rPr>
            </w:pPr>
            <w:r>
              <w:rPr>
                <w:b/>
              </w:rPr>
              <w:t>What job/volunteer/coop experience do you have related to this field, if any?</w:t>
            </w:r>
          </w:p>
        </w:tc>
        <w:tc>
          <w:tcPr>
            <w:tcW w:w="4410" w:type="dxa"/>
            <w:gridSpan w:val="2"/>
            <w:shd w:val="clear" w:color="auto" w:fill="auto"/>
            <w:vAlign w:val="center"/>
          </w:tcPr>
          <w:p w:rsidR="00403BD2" w:rsidRPr="00831F91" w:rsidRDefault="007447FA" w:rsidP="006C2EAA">
            <w:pPr>
              <w:pStyle w:val="NoSpacing"/>
              <w:rPr>
                <w:rFonts w:ascii="Arial" w:hAnsi="Arial" w:cs="Arial"/>
                <w:sz w:val="24"/>
                <w:szCs w:val="24"/>
              </w:rPr>
            </w:pPr>
            <w:r>
              <w:rPr>
                <w:rFonts w:ascii="Arial" w:hAnsi="Arial" w:cs="Arial"/>
                <w:sz w:val="24"/>
                <w:szCs w:val="24"/>
              </w:rPr>
              <w:t>I have no previous professional experience in this field outside of school.</w:t>
            </w:r>
          </w:p>
        </w:tc>
        <w:tc>
          <w:tcPr>
            <w:tcW w:w="360" w:type="dxa"/>
            <w:tcBorders>
              <w:top w:val="nil"/>
              <w:bottom w:val="nil"/>
            </w:tcBorders>
            <w:shd w:val="clear" w:color="auto" w:fill="auto"/>
            <w:vAlign w:val="center"/>
          </w:tcPr>
          <w:p w:rsidR="00403BD2" w:rsidRPr="00831F91" w:rsidRDefault="00403BD2" w:rsidP="006C2EAA">
            <w:pPr>
              <w:pStyle w:val="NoSpacing"/>
              <w:rPr>
                <w:rFonts w:ascii="Arial" w:hAnsi="Arial" w:cs="Arial"/>
                <w:sz w:val="24"/>
                <w:szCs w:val="24"/>
              </w:rPr>
            </w:pPr>
          </w:p>
        </w:tc>
        <w:tc>
          <w:tcPr>
            <w:tcW w:w="2790" w:type="dxa"/>
            <w:shd w:val="clear" w:color="auto" w:fill="auto"/>
            <w:vAlign w:val="center"/>
          </w:tcPr>
          <w:p w:rsidR="00403BD2" w:rsidRDefault="00403BD2" w:rsidP="006C2EAA">
            <w:pPr>
              <w:jc w:val="center"/>
              <w:rPr>
                <w:b/>
              </w:rPr>
            </w:pPr>
            <w:r>
              <w:rPr>
                <w:b/>
              </w:rPr>
              <w:t>What job/volunteer/coop experience do you have related to this field, if any?</w:t>
            </w:r>
          </w:p>
        </w:tc>
        <w:tc>
          <w:tcPr>
            <w:tcW w:w="4500" w:type="dxa"/>
          </w:tcPr>
          <w:p w:rsidR="00403BD2" w:rsidRPr="00A235DB" w:rsidRDefault="00F14CBE" w:rsidP="006C2EAA">
            <w:pPr>
              <w:pStyle w:val="NoSpacing"/>
              <w:rPr>
                <w:rFonts w:ascii="Arial" w:hAnsi="Arial" w:cs="Arial"/>
                <w:sz w:val="24"/>
                <w:szCs w:val="24"/>
              </w:rPr>
            </w:pPr>
            <w:r>
              <w:rPr>
                <w:rFonts w:ascii="Arial" w:hAnsi="Arial" w:cs="Arial"/>
                <w:sz w:val="24"/>
                <w:szCs w:val="24"/>
              </w:rPr>
              <w:t>No professional experience.</w:t>
            </w:r>
          </w:p>
        </w:tc>
      </w:tr>
    </w:tbl>
    <w:p w:rsidR="00D639AB" w:rsidRDefault="00D639AB" w:rsidP="00F43343">
      <w:pPr>
        <w:rPr>
          <w:u w:val="single"/>
        </w:rPr>
      </w:pPr>
      <w:r>
        <w:rPr>
          <w:u w:val="single"/>
        </w:rPr>
        <w:br w:type="page"/>
      </w:r>
    </w:p>
    <w:p w:rsidR="00D639AB" w:rsidRDefault="00D639AB" w:rsidP="00F43343">
      <w:pPr>
        <w:rPr>
          <w:u w:val="single"/>
        </w:rPr>
        <w:sectPr w:rsidR="00D639AB" w:rsidSect="00D639AB">
          <w:type w:val="continuous"/>
          <w:pgSz w:w="15840" w:h="12240" w:orient="landscape"/>
          <w:pgMar w:top="720" w:right="576" w:bottom="1152" w:left="576" w:header="144" w:footer="288" w:gutter="0"/>
          <w:pgNumType w:start="0"/>
          <w:cols w:space="720"/>
          <w:titlePg/>
          <w:docGrid w:linePitch="360"/>
        </w:sectPr>
      </w:pPr>
    </w:p>
    <w:p w:rsidR="00F43343" w:rsidRPr="00F43343" w:rsidRDefault="00403BD2" w:rsidP="00F43343">
      <w:pPr>
        <w:rPr>
          <w:u w:val="single"/>
        </w:rPr>
      </w:pPr>
      <w:r>
        <w:rPr>
          <w:u w:val="single"/>
        </w:rPr>
        <w:t>I</w:t>
      </w:r>
      <w:r w:rsidR="00F43343" w:rsidRPr="00F43343">
        <w:rPr>
          <w:u w:val="single"/>
        </w:rPr>
        <w:t>I. College</w:t>
      </w:r>
      <w:r w:rsidR="00054FB7">
        <w:rPr>
          <w:u w:val="single"/>
        </w:rPr>
        <w:t>/Technical Program</w:t>
      </w:r>
      <w:r w:rsidR="00F43343" w:rsidRPr="00F43343">
        <w:rPr>
          <w:u w:val="single"/>
        </w:rPr>
        <w:t xml:space="preserve"> List</w:t>
      </w:r>
    </w:p>
    <w:p w:rsidR="00AA59AA" w:rsidRDefault="00054FB7" w:rsidP="00054FB7">
      <w:r>
        <w:t>What degree or certification(s)</w:t>
      </w:r>
      <w:r w:rsidR="00AA59AA">
        <w:t xml:space="preserve"> are you considering </w:t>
      </w:r>
      <w:r>
        <w:t>working towards</w:t>
      </w:r>
      <w:r w:rsidR="00AA59AA">
        <w:t>?</w:t>
      </w:r>
    </w:p>
    <w:p w:rsidR="00084EDA" w:rsidRDefault="00084EDA" w:rsidP="00054F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1"/>
        <w:gridCol w:w="7337"/>
      </w:tblGrid>
      <w:tr w:rsidR="00AA59AA" w:rsidTr="00695764">
        <w:tc>
          <w:tcPr>
            <w:tcW w:w="7452" w:type="dxa"/>
            <w:shd w:val="clear" w:color="auto" w:fill="auto"/>
          </w:tcPr>
          <w:p w:rsidR="00AA59AA" w:rsidRDefault="00327F30" w:rsidP="0027556D">
            <w:r>
              <w:t>Associate’s Degree</w:t>
            </w:r>
          </w:p>
        </w:tc>
        <w:tc>
          <w:tcPr>
            <w:tcW w:w="7452" w:type="dxa"/>
            <w:shd w:val="clear" w:color="auto" w:fill="auto"/>
          </w:tcPr>
          <w:p w:rsidR="00AA59AA" w:rsidRDefault="00327F30" w:rsidP="0027556D">
            <w:r>
              <w:t>CompTIA A+</w:t>
            </w:r>
          </w:p>
        </w:tc>
      </w:tr>
      <w:tr w:rsidR="00AA59AA" w:rsidTr="00695764">
        <w:tc>
          <w:tcPr>
            <w:tcW w:w="7452" w:type="dxa"/>
            <w:shd w:val="clear" w:color="auto" w:fill="auto"/>
          </w:tcPr>
          <w:p w:rsidR="00AA59AA" w:rsidRDefault="00AA59AA" w:rsidP="0027556D"/>
        </w:tc>
        <w:tc>
          <w:tcPr>
            <w:tcW w:w="7452" w:type="dxa"/>
            <w:shd w:val="clear" w:color="auto" w:fill="auto"/>
          </w:tcPr>
          <w:p w:rsidR="00AA59AA" w:rsidRDefault="00AA59AA" w:rsidP="0027556D"/>
        </w:tc>
      </w:tr>
    </w:tbl>
    <w:p w:rsidR="00AA59AA" w:rsidRDefault="00AA59AA" w:rsidP="0027556D"/>
    <w:p w:rsidR="006C2EAA" w:rsidRPr="00F71952" w:rsidRDefault="00856862" w:rsidP="006C2EAA">
      <w:r>
        <w:t xml:space="preserve">  </w:t>
      </w:r>
      <w:r w:rsidR="006C2EAA">
        <w:t xml:space="preserve">Please list the colleges you are thinking of applying to below and fill in the specified information for each one.  Use the </w:t>
      </w:r>
      <w:r w:rsidR="006C2EAA">
        <w:rPr>
          <w:b/>
          <w:u w:val="single"/>
        </w:rPr>
        <w:t>Naviance Student- C</w:t>
      </w:r>
      <w:r w:rsidR="006C2EAA" w:rsidRPr="007A6A80">
        <w:rPr>
          <w:b/>
          <w:u w:val="single"/>
        </w:rPr>
        <w:t>olleges</w:t>
      </w:r>
      <w:r w:rsidR="006C2EAA">
        <w:rPr>
          <w:b/>
          <w:u w:val="single"/>
        </w:rPr>
        <w:t>- Home</w:t>
      </w:r>
      <w:r w:rsidR="006C2EAA">
        <w:t xml:space="preserve"> to lookup each school. </w:t>
      </w:r>
      <w:r w:rsidR="006C2EAA" w:rsidRPr="00B11C3C">
        <w:t>You</w:t>
      </w:r>
      <w:r w:rsidR="006C2EAA">
        <w:t xml:space="preserve"> can also use the college website to find this information.  </w:t>
      </w:r>
    </w:p>
    <w:p w:rsidR="006C2EAA" w:rsidRDefault="006C2EAA" w:rsidP="006C2EAA">
      <w:pPr>
        <w:pStyle w:val="NoSpacing"/>
        <w:ind w:firstLine="720"/>
      </w:pPr>
      <w:r w:rsidRPr="004A664A">
        <w:t xml:space="preserve">- </w:t>
      </w:r>
      <w:r w:rsidRPr="004A664A">
        <w:rPr>
          <w:b/>
          <w:bCs/>
          <w:u w:val="single"/>
        </w:rPr>
        <w:t>Average Net Price</w:t>
      </w:r>
      <w:r w:rsidRPr="004A664A">
        <w:t xml:space="preserve"> is listed under the </w:t>
      </w:r>
      <w:r w:rsidRPr="004A664A">
        <w:rPr>
          <w:b/>
          <w:bCs/>
          <w:u w:val="single"/>
        </w:rPr>
        <w:t>Cost Tab</w:t>
      </w:r>
      <w:r w:rsidRPr="004A664A">
        <w:t xml:space="preserve">. </w:t>
      </w:r>
      <w:r>
        <w:t>You can select your household income from the dropdown to get the most accurate figure.</w:t>
      </w:r>
    </w:p>
    <w:p w:rsidR="006C2EAA" w:rsidRDefault="006C2EAA" w:rsidP="006C2EAA">
      <w:pPr>
        <w:pStyle w:val="NoSpacing"/>
        <w:ind w:firstLine="720"/>
      </w:pPr>
      <w:r>
        <w:t>-</w:t>
      </w:r>
      <w:r>
        <w:rPr>
          <w:b/>
          <w:bCs/>
          <w:u w:val="single"/>
        </w:rPr>
        <w:t>Transfer Rate</w:t>
      </w:r>
      <w:r>
        <w:t xml:space="preserve"> is usually listed on the college website, but you may have to do some digging.  Try using search words like “Transfer Rate” and “Transfer </w:t>
      </w:r>
    </w:p>
    <w:p w:rsidR="006C2EAA" w:rsidRPr="003C13D7" w:rsidRDefault="006C2EAA" w:rsidP="006C2EAA">
      <w:pPr>
        <w:pStyle w:val="NoSpacing"/>
        <w:ind w:firstLine="720"/>
      </w:pPr>
      <w:r>
        <w:t xml:space="preserve">  Report”.</w:t>
      </w:r>
    </w:p>
    <w:p w:rsidR="006C2EAA" w:rsidRDefault="006C2EAA" w:rsidP="006C2EAA"/>
    <w:p w:rsidR="006C2EAA" w:rsidRDefault="006C2EAA" w:rsidP="006C2EAA">
      <w:r>
        <w:t>*</w:t>
      </w:r>
      <w:r>
        <w:rPr>
          <w:b/>
          <w:bCs/>
        </w:rPr>
        <w:t xml:space="preserve">If you have a particular major(s) in mind, make sure the schools you list offers this major. </w:t>
      </w:r>
      <w:r>
        <w:t xml:space="preserve">  </w:t>
      </w:r>
    </w:p>
    <w:p w:rsidR="00F43343" w:rsidRDefault="00F43343" w:rsidP="00856862"/>
    <w:tbl>
      <w:tblPr>
        <w:tblW w:w="14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6"/>
        <w:gridCol w:w="3614"/>
        <w:gridCol w:w="1350"/>
        <w:gridCol w:w="1260"/>
        <w:gridCol w:w="1260"/>
        <w:gridCol w:w="1657"/>
      </w:tblGrid>
      <w:tr w:rsidR="00084EDA" w:rsidTr="00084EDA">
        <w:trPr>
          <w:jc w:val="center"/>
        </w:trPr>
        <w:tc>
          <w:tcPr>
            <w:tcW w:w="5566" w:type="dxa"/>
            <w:shd w:val="clear" w:color="auto" w:fill="auto"/>
            <w:vAlign w:val="center"/>
          </w:tcPr>
          <w:p w:rsidR="00084EDA" w:rsidRPr="00695764" w:rsidRDefault="00084EDA" w:rsidP="00084EDA">
            <w:pPr>
              <w:tabs>
                <w:tab w:val="left" w:pos="312"/>
              </w:tabs>
              <w:jc w:val="center"/>
              <w:rPr>
                <w:b/>
                <w:bCs/>
              </w:rPr>
            </w:pPr>
            <w:r w:rsidRPr="00695764">
              <w:rPr>
                <w:b/>
                <w:bCs/>
              </w:rPr>
              <w:t>College Name</w:t>
            </w:r>
          </w:p>
        </w:tc>
        <w:tc>
          <w:tcPr>
            <w:tcW w:w="3614" w:type="dxa"/>
            <w:vAlign w:val="center"/>
          </w:tcPr>
          <w:p w:rsidR="00084EDA" w:rsidRDefault="00084EDA" w:rsidP="00084EDA">
            <w:pPr>
              <w:jc w:val="center"/>
              <w:rPr>
                <w:b/>
                <w:bCs/>
              </w:rPr>
            </w:pPr>
            <w:r>
              <w:rPr>
                <w:b/>
                <w:bCs/>
              </w:rPr>
              <w:t>Degree/Certification</w:t>
            </w:r>
          </w:p>
        </w:tc>
        <w:tc>
          <w:tcPr>
            <w:tcW w:w="1350" w:type="dxa"/>
            <w:vAlign w:val="center"/>
          </w:tcPr>
          <w:p w:rsidR="00084EDA" w:rsidRPr="00695764" w:rsidRDefault="00084EDA" w:rsidP="00084EDA">
            <w:pPr>
              <w:jc w:val="center"/>
              <w:rPr>
                <w:b/>
                <w:bCs/>
              </w:rPr>
            </w:pPr>
            <w:r>
              <w:rPr>
                <w:b/>
                <w:bCs/>
              </w:rPr>
              <w:t>Full Time/ Part Time</w:t>
            </w:r>
          </w:p>
        </w:tc>
        <w:tc>
          <w:tcPr>
            <w:tcW w:w="1260" w:type="dxa"/>
          </w:tcPr>
          <w:p w:rsidR="00084EDA" w:rsidRPr="00695764" w:rsidRDefault="00084EDA" w:rsidP="00084EDA">
            <w:pPr>
              <w:jc w:val="center"/>
              <w:rPr>
                <w:b/>
                <w:bCs/>
              </w:rPr>
            </w:pPr>
            <w:r>
              <w:rPr>
                <w:b/>
                <w:bCs/>
              </w:rPr>
              <w:t>Credits/Program Length</w:t>
            </w:r>
          </w:p>
        </w:tc>
        <w:tc>
          <w:tcPr>
            <w:tcW w:w="1260" w:type="dxa"/>
            <w:shd w:val="clear" w:color="auto" w:fill="auto"/>
            <w:vAlign w:val="center"/>
          </w:tcPr>
          <w:p w:rsidR="00084EDA" w:rsidRPr="00695764" w:rsidRDefault="00084EDA" w:rsidP="00084EDA">
            <w:pPr>
              <w:jc w:val="center"/>
              <w:rPr>
                <w:b/>
                <w:bCs/>
              </w:rPr>
            </w:pPr>
            <w:r w:rsidRPr="00695764">
              <w:rPr>
                <w:b/>
                <w:bCs/>
              </w:rPr>
              <w:t>Avg. Net Price</w:t>
            </w:r>
          </w:p>
        </w:tc>
        <w:tc>
          <w:tcPr>
            <w:tcW w:w="1657" w:type="dxa"/>
            <w:shd w:val="clear" w:color="auto" w:fill="auto"/>
            <w:vAlign w:val="center"/>
          </w:tcPr>
          <w:p w:rsidR="00084EDA" w:rsidRPr="00695764" w:rsidRDefault="00084EDA" w:rsidP="00084EDA">
            <w:pPr>
              <w:jc w:val="center"/>
              <w:rPr>
                <w:b/>
                <w:bCs/>
              </w:rPr>
            </w:pPr>
            <w:r w:rsidRPr="00695764">
              <w:rPr>
                <w:b/>
                <w:bCs/>
              </w:rPr>
              <w:t>College Value Score</w:t>
            </w:r>
          </w:p>
        </w:tc>
      </w:tr>
      <w:tr w:rsidR="00084EDA" w:rsidTr="00084EDA">
        <w:trPr>
          <w:jc w:val="center"/>
        </w:trPr>
        <w:tc>
          <w:tcPr>
            <w:tcW w:w="5566" w:type="dxa"/>
            <w:shd w:val="clear" w:color="auto" w:fill="auto"/>
            <w:vAlign w:val="center"/>
          </w:tcPr>
          <w:p w:rsidR="00084EDA" w:rsidRDefault="00327F30" w:rsidP="00832360">
            <w:proofErr w:type="spellStart"/>
            <w:r>
              <w:t>Quinsigamond</w:t>
            </w:r>
            <w:proofErr w:type="spellEnd"/>
            <w:r>
              <w:t xml:space="preserve"> Community College</w:t>
            </w:r>
          </w:p>
        </w:tc>
        <w:tc>
          <w:tcPr>
            <w:tcW w:w="3614" w:type="dxa"/>
          </w:tcPr>
          <w:p w:rsidR="00084EDA" w:rsidRDefault="00327F30" w:rsidP="00832360">
            <w:r>
              <w:t>Associate’s Degree</w:t>
            </w:r>
          </w:p>
        </w:tc>
        <w:tc>
          <w:tcPr>
            <w:tcW w:w="1350" w:type="dxa"/>
          </w:tcPr>
          <w:p w:rsidR="00084EDA" w:rsidRDefault="00327F30" w:rsidP="00832360">
            <w:r>
              <w:t>Full Time</w:t>
            </w:r>
          </w:p>
        </w:tc>
        <w:tc>
          <w:tcPr>
            <w:tcW w:w="1260" w:type="dxa"/>
          </w:tcPr>
          <w:p w:rsidR="00084EDA" w:rsidRDefault="00327F30" w:rsidP="00832360">
            <w:r>
              <w:t>2 Years</w:t>
            </w:r>
          </w:p>
        </w:tc>
        <w:tc>
          <w:tcPr>
            <w:tcW w:w="1260" w:type="dxa"/>
            <w:shd w:val="clear" w:color="auto" w:fill="auto"/>
            <w:vAlign w:val="center"/>
          </w:tcPr>
          <w:p w:rsidR="00084EDA" w:rsidRDefault="00327F30" w:rsidP="00832360">
            <w:r>
              <w:t>$18,040</w:t>
            </w:r>
          </w:p>
        </w:tc>
        <w:tc>
          <w:tcPr>
            <w:tcW w:w="1657" w:type="dxa"/>
            <w:shd w:val="clear" w:color="auto" w:fill="auto"/>
            <w:vAlign w:val="center"/>
          </w:tcPr>
          <w:p w:rsidR="00084EDA" w:rsidRDefault="00084EDA" w:rsidP="00832360"/>
        </w:tc>
      </w:tr>
      <w:tr w:rsidR="00084EDA" w:rsidTr="00084EDA">
        <w:trPr>
          <w:jc w:val="center"/>
        </w:trPr>
        <w:tc>
          <w:tcPr>
            <w:tcW w:w="5566" w:type="dxa"/>
            <w:shd w:val="clear" w:color="auto" w:fill="auto"/>
            <w:vAlign w:val="center"/>
          </w:tcPr>
          <w:p w:rsidR="00084EDA" w:rsidRDefault="00084EDA" w:rsidP="00832360"/>
        </w:tc>
        <w:tc>
          <w:tcPr>
            <w:tcW w:w="3614" w:type="dxa"/>
          </w:tcPr>
          <w:p w:rsidR="00084EDA" w:rsidRDefault="00084EDA" w:rsidP="00832360"/>
        </w:tc>
        <w:tc>
          <w:tcPr>
            <w:tcW w:w="1350" w:type="dxa"/>
          </w:tcPr>
          <w:p w:rsidR="00084EDA" w:rsidRDefault="00084EDA" w:rsidP="00832360"/>
        </w:tc>
        <w:tc>
          <w:tcPr>
            <w:tcW w:w="1260" w:type="dxa"/>
          </w:tcPr>
          <w:p w:rsidR="00084EDA" w:rsidRDefault="00084EDA" w:rsidP="00832360"/>
        </w:tc>
        <w:tc>
          <w:tcPr>
            <w:tcW w:w="1260" w:type="dxa"/>
            <w:shd w:val="clear" w:color="auto" w:fill="auto"/>
            <w:vAlign w:val="center"/>
          </w:tcPr>
          <w:p w:rsidR="00084EDA" w:rsidRDefault="00084EDA" w:rsidP="00832360"/>
        </w:tc>
        <w:tc>
          <w:tcPr>
            <w:tcW w:w="1657" w:type="dxa"/>
            <w:shd w:val="clear" w:color="auto" w:fill="auto"/>
            <w:vAlign w:val="center"/>
          </w:tcPr>
          <w:p w:rsidR="00084EDA" w:rsidRDefault="00084EDA" w:rsidP="00832360"/>
        </w:tc>
      </w:tr>
      <w:tr w:rsidR="00084EDA" w:rsidTr="00084EDA">
        <w:trPr>
          <w:jc w:val="center"/>
        </w:trPr>
        <w:tc>
          <w:tcPr>
            <w:tcW w:w="5566" w:type="dxa"/>
            <w:shd w:val="clear" w:color="auto" w:fill="auto"/>
            <w:vAlign w:val="center"/>
          </w:tcPr>
          <w:p w:rsidR="00084EDA" w:rsidRDefault="00084EDA" w:rsidP="00832360"/>
        </w:tc>
        <w:tc>
          <w:tcPr>
            <w:tcW w:w="3614" w:type="dxa"/>
          </w:tcPr>
          <w:p w:rsidR="00084EDA" w:rsidRDefault="00084EDA" w:rsidP="00832360"/>
        </w:tc>
        <w:tc>
          <w:tcPr>
            <w:tcW w:w="1350" w:type="dxa"/>
          </w:tcPr>
          <w:p w:rsidR="00084EDA" w:rsidRDefault="00084EDA" w:rsidP="00832360"/>
        </w:tc>
        <w:tc>
          <w:tcPr>
            <w:tcW w:w="1260" w:type="dxa"/>
          </w:tcPr>
          <w:p w:rsidR="00084EDA" w:rsidRDefault="00084EDA" w:rsidP="00832360"/>
        </w:tc>
        <w:tc>
          <w:tcPr>
            <w:tcW w:w="1260" w:type="dxa"/>
            <w:shd w:val="clear" w:color="auto" w:fill="auto"/>
            <w:vAlign w:val="center"/>
          </w:tcPr>
          <w:p w:rsidR="00084EDA" w:rsidRDefault="00084EDA" w:rsidP="00832360"/>
        </w:tc>
        <w:tc>
          <w:tcPr>
            <w:tcW w:w="1657" w:type="dxa"/>
            <w:shd w:val="clear" w:color="auto" w:fill="auto"/>
            <w:vAlign w:val="center"/>
          </w:tcPr>
          <w:p w:rsidR="00084EDA" w:rsidRDefault="00084EDA" w:rsidP="00832360"/>
        </w:tc>
      </w:tr>
      <w:tr w:rsidR="00084EDA" w:rsidTr="00084EDA">
        <w:trPr>
          <w:jc w:val="center"/>
        </w:trPr>
        <w:tc>
          <w:tcPr>
            <w:tcW w:w="5566" w:type="dxa"/>
            <w:shd w:val="clear" w:color="auto" w:fill="auto"/>
            <w:vAlign w:val="center"/>
          </w:tcPr>
          <w:p w:rsidR="00084EDA" w:rsidRDefault="00084EDA" w:rsidP="00832360"/>
        </w:tc>
        <w:tc>
          <w:tcPr>
            <w:tcW w:w="3614" w:type="dxa"/>
          </w:tcPr>
          <w:p w:rsidR="00084EDA" w:rsidRDefault="00084EDA" w:rsidP="00832360"/>
        </w:tc>
        <w:tc>
          <w:tcPr>
            <w:tcW w:w="1350" w:type="dxa"/>
          </w:tcPr>
          <w:p w:rsidR="00084EDA" w:rsidRDefault="00084EDA" w:rsidP="00832360"/>
        </w:tc>
        <w:tc>
          <w:tcPr>
            <w:tcW w:w="1260" w:type="dxa"/>
          </w:tcPr>
          <w:p w:rsidR="00084EDA" w:rsidRDefault="00084EDA" w:rsidP="00832360"/>
        </w:tc>
        <w:tc>
          <w:tcPr>
            <w:tcW w:w="1260" w:type="dxa"/>
            <w:shd w:val="clear" w:color="auto" w:fill="auto"/>
            <w:vAlign w:val="center"/>
          </w:tcPr>
          <w:p w:rsidR="00084EDA" w:rsidRDefault="00084EDA" w:rsidP="00832360"/>
        </w:tc>
        <w:tc>
          <w:tcPr>
            <w:tcW w:w="1657" w:type="dxa"/>
            <w:shd w:val="clear" w:color="auto" w:fill="auto"/>
            <w:vAlign w:val="center"/>
          </w:tcPr>
          <w:p w:rsidR="00084EDA" w:rsidRDefault="00084EDA" w:rsidP="00832360"/>
        </w:tc>
      </w:tr>
    </w:tbl>
    <w:p w:rsidR="00F43343" w:rsidRPr="00F43343" w:rsidRDefault="00F43343" w:rsidP="000E09B0">
      <w:pPr>
        <w:rPr>
          <w:b/>
          <w:bCs/>
          <w:sz w:val="18"/>
        </w:rPr>
      </w:pPr>
    </w:p>
    <w:p w:rsidR="00856862" w:rsidRDefault="00856862" w:rsidP="00856862">
      <w:pPr>
        <w:jc w:val="center"/>
        <w:rPr>
          <w:b/>
          <w:bCs/>
          <w:highlight w:val="yellow"/>
          <w:u w:val="single"/>
        </w:rPr>
      </w:pPr>
    </w:p>
    <w:p w:rsidR="00054FB7" w:rsidRDefault="00856862" w:rsidP="00DE23BF">
      <w:pPr>
        <w:jc w:val="center"/>
        <w:rPr>
          <w:b/>
          <w:bCs/>
          <w:u w:val="single"/>
        </w:rPr>
      </w:pPr>
      <w:r>
        <w:rPr>
          <w:b/>
          <w:bCs/>
          <w:highlight w:val="yellow"/>
          <w:u w:val="single"/>
        </w:rPr>
        <w:t>**</w:t>
      </w:r>
      <w:r w:rsidRPr="00D728EA">
        <w:rPr>
          <w:b/>
          <w:bCs/>
          <w:highlight w:val="yellow"/>
          <w:u w:val="single"/>
        </w:rPr>
        <w:t>*PLEASE SAVE YOUR LIST OF SCHOOLS ON NAVIANCE UNDER “COLLEGES I’M THINKING ABOUT”</w:t>
      </w:r>
      <w:r w:rsidRPr="007E5FC1">
        <w:rPr>
          <w:b/>
          <w:bCs/>
          <w:highlight w:val="yellow"/>
          <w:u w:val="single"/>
        </w:rPr>
        <w:t>***</w:t>
      </w:r>
    </w:p>
    <w:p w:rsidR="007F437B" w:rsidRPr="007F437B" w:rsidRDefault="007F437B" w:rsidP="0027556D">
      <w:pPr>
        <w:rPr>
          <w:b/>
          <w:bCs/>
        </w:rPr>
      </w:pPr>
      <w:r>
        <w:rPr>
          <w:b/>
          <w:bCs/>
        </w:rPr>
        <w:br w:type="page"/>
      </w:r>
      <w:r>
        <w:rPr>
          <w:u w:val="single"/>
        </w:rPr>
        <w:t>I</w:t>
      </w:r>
      <w:r w:rsidR="00403BD2">
        <w:rPr>
          <w:u w:val="single"/>
        </w:rPr>
        <w:t>I</w:t>
      </w:r>
      <w:r>
        <w:rPr>
          <w:u w:val="single"/>
        </w:rPr>
        <w:t>I. Campus Visits</w:t>
      </w:r>
    </w:p>
    <w:p w:rsidR="00DE23BF" w:rsidRDefault="00DE23BF" w:rsidP="0027556D"/>
    <w:p w:rsidR="007F437B" w:rsidRDefault="007F437B" w:rsidP="0027556D">
      <w:r>
        <w:t>Many students visit the campuses of the schools they are thinking of applying to starting in the spring of their junior year.  Create a tentative tour schedule for the schools you listed.  Campus visit schedules are listed under the admissions section of most college websites.</w:t>
      </w:r>
    </w:p>
    <w:p w:rsidR="007F437B" w:rsidRDefault="007F437B"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4"/>
        <w:gridCol w:w="3904"/>
        <w:gridCol w:w="3490"/>
      </w:tblGrid>
      <w:tr w:rsidR="007F437B" w:rsidRPr="00695764" w:rsidTr="007F437B">
        <w:tc>
          <w:tcPr>
            <w:tcW w:w="7398" w:type="dxa"/>
            <w:shd w:val="clear" w:color="auto" w:fill="auto"/>
            <w:vAlign w:val="center"/>
          </w:tcPr>
          <w:p w:rsidR="007F437B" w:rsidRPr="00695764" w:rsidRDefault="007F437B" w:rsidP="007F437B">
            <w:pPr>
              <w:jc w:val="center"/>
              <w:rPr>
                <w:b/>
                <w:bCs/>
              </w:rPr>
            </w:pPr>
            <w:r>
              <w:rPr>
                <w:b/>
                <w:bCs/>
              </w:rPr>
              <w:t>College</w:t>
            </w:r>
            <w:r w:rsidRPr="00695764">
              <w:rPr>
                <w:b/>
                <w:bCs/>
              </w:rPr>
              <w:t xml:space="preserve"> Name</w:t>
            </w:r>
          </w:p>
        </w:tc>
        <w:tc>
          <w:tcPr>
            <w:tcW w:w="3960" w:type="dxa"/>
            <w:shd w:val="clear" w:color="auto" w:fill="auto"/>
            <w:vAlign w:val="center"/>
          </w:tcPr>
          <w:p w:rsidR="007F437B" w:rsidRPr="00695764" w:rsidRDefault="007F437B" w:rsidP="007F437B">
            <w:pPr>
              <w:jc w:val="center"/>
              <w:rPr>
                <w:b/>
                <w:bCs/>
              </w:rPr>
            </w:pPr>
            <w:r>
              <w:rPr>
                <w:b/>
                <w:bCs/>
              </w:rPr>
              <w:t>Tour</w:t>
            </w:r>
            <w:r w:rsidRPr="00695764">
              <w:rPr>
                <w:b/>
                <w:bCs/>
              </w:rPr>
              <w:t xml:space="preserve"> Date</w:t>
            </w:r>
          </w:p>
        </w:tc>
        <w:tc>
          <w:tcPr>
            <w:tcW w:w="3546" w:type="dxa"/>
            <w:shd w:val="clear" w:color="auto" w:fill="auto"/>
            <w:vAlign w:val="center"/>
          </w:tcPr>
          <w:p w:rsidR="007F437B" w:rsidRPr="00695764" w:rsidRDefault="007F437B" w:rsidP="007F437B">
            <w:pPr>
              <w:jc w:val="center"/>
              <w:rPr>
                <w:b/>
                <w:bCs/>
              </w:rPr>
            </w:pPr>
            <w:r>
              <w:rPr>
                <w:b/>
                <w:bCs/>
              </w:rPr>
              <w:t>Tour Time</w:t>
            </w:r>
          </w:p>
        </w:tc>
      </w:tr>
      <w:tr w:rsidR="007F437B" w:rsidTr="007F437B">
        <w:tc>
          <w:tcPr>
            <w:tcW w:w="7398" w:type="dxa"/>
            <w:shd w:val="clear" w:color="auto" w:fill="auto"/>
            <w:vAlign w:val="center"/>
          </w:tcPr>
          <w:p w:rsidR="007F437B" w:rsidRDefault="00A43E53" w:rsidP="00C356ED">
            <w:proofErr w:type="spellStart"/>
            <w:r>
              <w:t>Quinsigamond</w:t>
            </w:r>
            <w:proofErr w:type="spellEnd"/>
            <w:r>
              <w:t xml:space="preserve"> Community College</w:t>
            </w:r>
          </w:p>
        </w:tc>
        <w:tc>
          <w:tcPr>
            <w:tcW w:w="3960" w:type="dxa"/>
            <w:shd w:val="clear" w:color="auto" w:fill="auto"/>
            <w:vAlign w:val="center"/>
          </w:tcPr>
          <w:p w:rsidR="007F437B" w:rsidRDefault="00A43E53" w:rsidP="00C356ED">
            <w:r>
              <w:t>Monday-Thursday</w:t>
            </w:r>
          </w:p>
        </w:tc>
        <w:tc>
          <w:tcPr>
            <w:tcW w:w="3546" w:type="dxa"/>
            <w:shd w:val="clear" w:color="auto" w:fill="auto"/>
            <w:vAlign w:val="center"/>
          </w:tcPr>
          <w:p w:rsidR="007F437B" w:rsidRDefault="00A43E53" w:rsidP="00C356ED">
            <w:r>
              <w:t>3:00-4:00 PM</w:t>
            </w:r>
          </w:p>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bl>
    <w:p w:rsidR="007F437B" w:rsidRDefault="007F437B" w:rsidP="0027556D"/>
    <w:p w:rsidR="00084EDA" w:rsidRDefault="00084EDA" w:rsidP="0027556D">
      <w:pPr>
        <w:rPr>
          <w:b/>
        </w:rPr>
      </w:pPr>
    </w:p>
    <w:p w:rsidR="00DE23BF" w:rsidRDefault="00DE23BF" w:rsidP="0027556D">
      <w:pPr>
        <w:rPr>
          <w:b/>
        </w:rPr>
      </w:pPr>
    </w:p>
    <w:p w:rsidR="00DE23BF" w:rsidRDefault="00DE23BF" w:rsidP="00DE23BF">
      <w:pPr>
        <w:jc w:val="center"/>
        <w:rPr>
          <w:b/>
        </w:rPr>
      </w:pPr>
      <w:r w:rsidRPr="00E70E40">
        <w:rPr>
          <w:b/>
          <w:highlight w:val="yellow"/>
        </w:rPr>
        <w:t xml:space="preserve">*NOTE THAT YOU MUST TURN IN A </w:t>
      </w:r>
      <w:r w:rsidRPr="00E70E40">
        <w:rPr>
          <w:b/>
          <w:highlight w:val="yellow"/>
          <w:u w:val="single"/>
        </w:rPr>
        <w:t>CAMPUS VISIT FORM</w:t>
      </w:r>
      <w:r w:rsidRPr="00E70E40">
        <w:rPr>
          <w:b/>
          <w:highlight w:val="yellow"/>
        </w:rPr>
        <w:t xml:space="preserve"> TO THE BRC AT LEAST 2 DAYS PRIOR TO ANY CAMPUS VISIT THAT OCCURS DURING SCHOOL HOURS.  YOU WILL BE RESPONSIBLE FOR MAKING UP ANY MISSED WORK.  THE FORMS ARE LOCATED</w:t>
      </w:r>
      <w:r>
        <w:rPr>
          <w:b/>
          <w:highlight w:val="yellow"/>
        </w:rPr>
        <w:t xml:space="preserve"> IN THE </w:t>
      </w:r>
      <w:r w:rsidRPr="00E70E40">
        <w:rPr>
          <w:b/>
          <w:highlight w:val="yellow"/>
          <w:u w:val="single"/>
        </w:rPr>
        <w:t>COLLEGE- FORMS &amp; CHEAT SHEETS FOLDER</w:t>
      </w:r>
      <w:r w:rsidR="006C2EAA">
        <w:rPr>
          <w:b/>
          <w:highlight w:val="yellow"/>
          <w:u w:val="single"/>
        </w:rPr>
        <w:t xml:space="preserve"> OF THE </w:t>
      </w:r>
      <w:r w:rsidR="006C2EAA" w:rsidRPr="00087B52">
        <w:rPr>
          <w:b/>
          <w:highlight w:val="yellow"/>
          <w:u w:val="single"/>
        </w:rPr>
        <w:t>DOCUMENT</w:t>
      </w:r>
      <w:r w:rsidR="006C2EAA">
        <w:rPr>
          <w:b/>
          <w:highlight w:val="yellow"/>
          <w:u w:val="single"/>
        </w:rPr>
        <w:t xml:space="preserve"> RESOURCES ON NAVIANCE</w:t>
      </w:r>
      <w:r w:rsidRPr="00E70E40">
        <w:rPr>
          <w:b/>
          <w:highlight w:val="yellow"/>
        </w:rPr>
        <w:t>.</w:t>
      </w:r>
    </w:p>
    <w:p w:rsidR="007F437B" w:rsidRPr="007F437B" w:rsidRDefault="007F437B" w:rsidP="0027556D">
      <w:pPr>
        <w:rPr>
          <w:b/>
        </w:rPr>
      </w:pPr>
      <w:r>
        <w:rPr>
          <w:b/>
        </w:rPr>
        <w:br w:type="page"/>
      </w:r>
    </w:p>
    <w:p w:rsidR="003F6BAD" w:rsidRPr="00F43343" w:rsidRDefault="00403BD2" w:rsidP="0027556D">
      <w:pPr>
        <w:rPr>
          <w:u w:val="single"/>
        </w:rPr>
      </w:pPr>
      <w:r>
        <w:rPr>
          <w:u w:val="single"/>
        </w:rPr>
        <w:t>IV</w:t>
      </w:r>
      <w:r w:rsidR="00F43343" w:rsidRPr="00F43343">
        <w:rPr>
          <w:u w:val="single"/>
        </w:rPr>
        <w:t>. Testing</w:t>
      </w:r>
    </w:p>
    <w:p w:rsidR="0027556D" w:rsidRDefault="00084EDA" w:rsidP="00084EDA">
      <w:r>
        <w:t xml:space="preserve">Most two year colleges </w:t>
      </w:r>
      <w:r w:rsidR="00535520">
        <w:t xml:space="preserve">and technical programs </w:t>
      </w:r>
      <w:r w:rsidRPr="00DE23BF">
        <w:rPr>
          <w:b/>
          <w:i/>
          <w:iCs/>
          <w:u w:val="single"/>
        </w:rPr>
        <w:t>do not</w:t>
      </w:r>
      <w:r>
        <w:t xml:space="preserve"> require SAT/ACT scores</w:t>
      </w:r>
      <w:r w:rsidR="000521F2">
        <w:t xml:space="preserve">.  </w:t>
      </w:r>
      <w:r w:rsidRPr="00EE1E3B">
        <w:rPr>
          <w:b/>
        </w:rPr>
        <w:t>However, you may still want to take the SAT, if you want to keep the option of going to a four year college open.</w:t>
      </w:r>
      <w:r>
        <w:t xml:space="preserve">  Do any of</w:t>
      </w:r>
      <w:r w:rsidR="0027556D">
        <w:t xml:space="preserve"> the schools you listed above require SAT/ACT scores?</w:t>
      </w:r>
    </w:p>
    <w:p w:rsidR="0027556D" w:rsidRPr="00DE23BF" w:rsidRDefault="0027556D" w:rsidP="0027556D">
      <w:pPr>
        <w:rPr>
          <w:sz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2"/>
      </w:tblGrid>
      <w:tr w:rsidR="00084EDA" w:rsidTr="00084EDA">
        <w:trPr>
          <w:jc w:val="center"/>
        </w:trPr>
        <w:tc>
          <w:tcPr>
            <w:tcW w:w="7452" w:type="dxa"/>
            <w:shd w:val="clear" w:color="auto" w:fill="auto"/>
          </w:tcPr>
          <w:p w:rsidR="00084EDA" w:rsidRDefault="00084EDA" w:rsidP="00C5687F"/>
        </w:tc>
      </w:tr>
      <w:tr w:rsidR="00084EDA" w:rsidTr="00084EDA">
        <w:trPr>
          <w:jc w:val="center"/>
        </w:trPr>
        <w:tc>
          <w:tcPr>
            <w:tcW w:w="7452" w:type="dxa"/>
            <w:shd w:val="clear" w:color="auto" w:fill="auto"/>
          </w:tcPr>
          <w:p w:rsidR="00084EDA" w:rsidRDefault="00084EDA" w:rsidP="00C5687F"/>
        </w:tc>
      </w:tr>
      <w:tr w:rsidR="00084EDA" w:rsidTr="00084EDA">
        <w:trPr>
          <w:jc w:val="center"/>
        </w:trPr>
        <w:tc>
          <w:tcPr>
            <w:tcW w:w="7452" w:type="dxa"/>
            <w:shd w:val="clear" w:color="auto" w:fill="auto"/>
          </w:tcPr>
          <w:p w:rsidR="00084EDA" w:rsidRDefault="00084EDA" w:rsidP="00C5687F"/>
        </w:tc>
      </w:tr>
      <w:tr w:rsidR="00084EDA" w:rsidTr="00084EDA">
        <w:trPr>
          <w:jc w:val="center"/>
        </w:trPr>
        <w:tc>
          <w:tcPr>
            <w:tcW w:w="7452" w:type="dxa"/>
            <w:shd w:val="clear" w:color="auto" w:fill="auto"/>
          </w:tcPr>
          <w:p w:rsidR="00084EDA" w:rsidRDefault="00084EDA" w:rsidP="00C5687F"/>
        </w:tc>
      </w:tr>
    </w:tbl>
    <w:p w:rsidR="0027556D" w:rsidRDefault="0027556D" w:rsidP="000E09B0"/>
    <w:p w:rsidR="00832360" w:rsidRDefault="000521F2" w:rsidP="000E09B0">
      <w:r>
        <w:t xml:space="preserve">Students typically take the SAT and/or the ACT in the spring of their junior year and the fall of their senior year.  </w:t>
      </w:r>
      <w:r w:rsidR="00832360">
        <w:t xml:space="preserve">Please complete </w:t>
      </w:r>
      <w:r w:rsidR="00084EDA">
        <w:t>the information below if you plan</w:t>
      </w:r>
      <w:r w:rsidR="00832360">
        <w:t xml:space="preserve"> to take these tests.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4"/>
        <w:gridCol w:w="4895"/>
        <w:gridCol w:w="4899"/>
      </w:tblGrid>
      <w:tr w:rsidR="00832360" w:rsidTr="00695764">
        <w:tc>
          <w:tcPr>
            <w:tcW w:w="4968" w:type="dxa"/>
            <w:shd w:val="clear" w:color="auto" w:fill="auto"/>
            <w:vAlign w:val="center"/>
          </w:tcPr>
          <w:p w:rsidR="00832360" w:rsidRPr="00695764" w:rsidRDefault="00832360" w:rsidP="00695764">
            <w:pPr>
              <w:jc w:val="center"/>
              <w:rPr>
                <w:b/>
                <w:bCs/>
              </w:rPr>
            </w:pPr>
            <w:r w:rsidRPr="00695764">
              <w:rPr>
                <w:b/>
                <w:bCs/>
              </w:rPr>
              <w:t>Test Name</w:t>
            </w:r>
          </w:p>
        </w:tc>
        <w:tc>
          <w:tcPr>
            <w:tcW w:w="4968" w:type="dxa"/>
            <w:shd w:val="clear" w:color="auto" w:fill="auto"/>
            <w:vAlign w:val="center"/>
          </w:tcPr>
          <w:p w:rsidR="00832360" w:rsidRPr="00695764" w:rsidRDefault="00832360" w:rsidP="00695764">
            <w:pPr>
              <w:ind w:firstLine="720"/>
              <w:jc w:val="center"/>
              <w:rPr>
                <w:b/>
                <w:bCs/>
              </w:rPr>
            </w:pPr>
            <w:r w:rsidRPr="00695764">
              <w:rPr>
                <w:b/>
                <w:bCs/>
              </w:rPr>
              <w:t>Test Date</w:t>
            </w:r>
          </w:p>
        </w:tc>
        <w:tc>
          <w:tcPr>
            <w:tcW w:w="4968" w:type="dxa"/>
            <w:shd w:val="clear" w:color="auto" w:fill="auto"/>
            <w:vAlign w:val="center"/>
          </w:tcPr>
          <w:p w:rsidR="00832360" w:rsidRPr="00695764" w:rsidRDefault="00832360" w:rsidP="00695764">
            <w:pPr>
              <w:jc w:val="center"/>
              <w:rPr>
                <w:b/>
                <w:bCs/>
              </w:rPr>
            </w:pPr>
            <w:r w:rsidRPr="00695764">
              <w:rPr>
                <w:b/>
                <w:bCs/>
              </w:rPr>
              <w:t>Registration Deadline</w:t>
            </w:r>
          </w:p>
        </w:tc>
      </w:tr>
      <w:tr w:rsidR="00832360" w:rsidTr="00695764">
        <w:tc>
          <w:tcPr>
            <w:tcW w:w="4968" w:type="dxa"/>
            <w:shd w:val="clear" w:color="auto" w:fill="auto"/>
            <w:vAlign w:val="center"/>
          </w:tcPr>
          <w:p w:rsidR="00832360" w:rsidRDefault="00A43E53" w:rsidP="00832360">
            <w:r>
              <w:t>SAT</w:t>
            </w:r>
          </w:p>
        </w:tc>
        <w:tc>
          <w:tcPr>
            <w:tcW w:w="4968" w:type="dxa"/>
            <w:shd w:val="clear" w:color="auto" w:fill="auto"/>
            <w:vAlign w:val="center"/>
          </w:tcPr>
          <w:p w:rsidR="00832360" w:rsidRDefault="00A43E53" w:rsidP="00832360">
            <w:r>
              <w:t>August 24, 2019</w:t>
            </w:r>
          </w:p>
        </w:tc>
        <w:tc>
          <w:tcPr>
            <w:tcW w:w="4968" w:type="dxa"/>
            <w:shd w:val="clear" w:color="auto" w:fill="auto"/>
            <w:vAlign w:val="center"/>
          </w:tcPr>
          <w:p w:rsidR="00832360" w:rsidRDefault="00A43E53" w:rsidP="00832360">
            <w:r>
              <w:t>N/A</w:t>
            </w:r>
          </w:p>
        </w:tc>
      </w:tr>
      <w:tr w:rsidR="00832360" w:rsidTr="00695764">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r>
      <w:tr w:rsidR="00832360" w:rsidTr="00695764">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r>
      <w:tr w:rsidR="00832360" w:rsidTr="00695764">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r>
      <w:tr w:rsidR="00832360" w:rsidTr="00695764">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c>
          <w:tcPr>
            <w:tcW w:w="4968" w:type="dxa"/>
            <w:shd w:val="clear" w:color="auto" w:fill="auto"/>
            <w:vAlign w:val="center"/>
          </w:tcPr>
          <w:p w:rsidR="00832360" w:rsidRDefault="00832360" w:rsidP="00832360"/>
        </w:tc>
      </w:tr>
    </w:tbl>
    <w:p w:rsidR="00832360" w:rsidRDefault="00832360" w:rsidP="000E09B0"/>
    <w:p w:rsidR="00084EDA" w:rsidRDefault="00535520" w:rsidP="00535520">
      <w:r>
        <w:t>Initial here, if you do not plan to take the SAT/ACT: ________</w:t>
      </w:r>
    </w:p>
    <w:p w:rsidR="00DE23BF" w:rsidRPr="00DE23BF" w:rsidRDefault="00DE23BF" w:rsidP="00535520">
      <w:pPr>
        <w:rPr>
          <w:sz w:val="10"/>
        </w:rPr>
      </w:pPr>
    </w:p>
    <w:p w:rsidR="00DE23BF" w:rsidRDefault="00DE23BF" w:rsidP="00DE23BF">
      <w:pPr>
        <w:rPr>
          <w:b/>
          <w:highlight w:val="yellow"/>
        </w:rPr>
      </w:pPr>
      <w:r w:rsidRPr="00E70E40">
        <w:rPr>
          <w:b/>
          <w:highlight w:val="yellow"/>
        </w:rPr>
        <w:t>* LINKS TO THE SAT WEBSITE (COLLEGEBOARD) AND THE ACT WEBSIT</w:t>
      </w:r>
      <w:r w:rsidR="006C2EAA">
        <w:rPr>
          <w:b/>
          <w:highlight w:val="yellow"/>
        </w:rPr>
        <w:t xml:space="preserve">E CAN BE FOUND ON THE BOTTOM </w:t>
      </w:r>
      <w:r w:rsidRPr="00E70E40">
        <w:rPr>
          <w:b/>
          <w:highlight w:val="yellow"/>
        </w:rPr>
        <w:t>OF YOUR NAVIANC</w:t>
      </w:r>
      <w:r>
        <w:rPr>
          <w:b/>
          <w:highlight w:val="yellow"/>
        </w:rPr>
        <w:t xml:space="preserve">E FAMILY CONNECTION HOMEPAGE.  </w:t>
      </w:r>
    </w:p>
    <w:p w:rsidR="00DE23BF" w:rsidRDefault="00DE23BF" w:rsidP="00DE23BF">
      <w:r w:rsidRPr="00E70E40">
        <w:rPr>
          <w:b/>
          <w:highlight w:val="yellow"/>
        </w:rPr>
        <w:t>INFORMATION ABOUT THE ACTS AND SATS, SUCH AS THE SAT TEST DATE CALENDAR AND TEST PREP RESOURCES, CAN</w:t>
      </w:r>
      <w:r>
        <w:rPr>
          <w:b/>
          <w:highlight w:val="yellow"/>
        </w:rPr>
        <w:t xml:space="preserve"> ALSO</w:t>
      </w:r>
      <w:r w:rsidRPr="00E70E40">
        <w:rPr>
          <w:b/>
          <w:highlight w:val="yellow"/>
        </w:rPr>
        <w:t xml:space="preserve"> BE FOUND IN THE </w:t>
      </w:r>
      <w:r w:rsidRPr="00E70E40">
        <w:rPr>
          <w:b/>
          <w:highlight w:val="yellow"/>
          <w:u w:val="single"/>
        </w:rPr>
        <w:t>COLLEGE- GPA, ACTS, &amp; SATS FOLDER</w:t>
      </w:r>
      <w:r w:rsidR="006C2EAA">
        <w:rPr>
          <w:b/>
          <w:highlight w:val="yellow"/>
          <w:u w:val="single"/>
        </w:rPr>
        <w:t xml:space="preserve"> IN THE DOCUMENT RESOURCES ON NAVIANCE</w:t>
      </w:r>
      <w:r w:rsidRPr="00E70E40">
        <w:rPr>
          <w:b/>
          <w:highlight w:val="yellow"/>
        </w:rPr>
        <w:t>.</w:t>
      </w:r>
    </w:p>
    <w:p w:rsidR="003F6BAD" w:rsidRPr="00F43343" w:rsidRDefault="007F437B" w:rsidP="00C5687F">
      <w:pPr>
        <w:rPr>
          <w:u w:val="single"/>
        </w:rPr>
      </w:pPr>
      <w:r>
        <w:rPr>
          <w:u w:val="single"/>
        </w:rPr>
        <w:br w:type="page"/>
      </w:r>
      <w:r w:rsidR="001F3D76">
        <w:rPr>
          <w:u w:val="single"/>
        </w:rPr>
        <w:t>V</w:t>
      </w:r>
      <w:r w:rsidR="00F43343" w:rsidRPr="00F43343">
        <w:rPr>
          <w:u w:val="single"/>
        </w:rPr>
        <w:t>. Letters of Recommendation</w:t>
      </w:r>
    </w:p>
    <w:p w:rsidR="0027556D" w:rsidRDefault="00535520" w:rsidP="00535520">
      <w:r>
        <w:t xml:space="preserve">Most two year </w:t>
      </w:r>
      <w:r w:rsidR="0027556D">
        <w:t xml:space="preserve">colleges </w:t>
      </w:r>
      <w:r>
        <w:t xml:space="preserve">and technical programs </w:t>
      </w:r>
      <w:r w:rsidRPr="00EE1E3B">
        <w:rPr>
          <w:b/>
          <w:i/>
          <w:iCs/>
        </w:rPr>
        <w:t>do not</w:t>
      </w:r>
      <w:r>
        <w:rPr>
          <w:i/>
          <w:iCs/>
        </w:rPr>
        <w:t xml:space="preserve"> </w:t>
      </w:r>
      <w:r w:rsidR="0027556D">
        <w:t xml:space="preserve">require students to provide letters of recommendation from teachers and/or their school counselor.  </w:t>
      </w:r>
      <w:r w:rsidR="00C5687F">
        <w:t xml:space="preserve">How </w:t>
      </w:r>
      <w:r w:rsidR="0027556D">
        <w:t xml:space="preserve">many </w:t>
      </w:r>
      <w:r w:rsidR="00C5687F">
        <w:t xml:space="preserve">letters of recommendation </w:t>
      </w:r>
      <w:r w:rsidR="0027556D">
        <w:t xml:space="preserve">do </w:t>
      </w:r>
      <w:r w:rsidR="00C5687F">
        <w:t xml:space="preserve">the schools you listed above </w:t>
      </w:r>
      <w:r w:rsidR="0027556D">
        <w:t>require?</w:t>
      </w:r>
    </w:p>
    <w:p w:rsidR="0027556D" w:rsidRDefault="0027556D" w:rsidP="0027556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3"/>
        <w:gridCol w:w="1235"/>
      </w:tblGrid>
      <w:tr w:rsidR="00535520" w:rsidTr="00535520">
        <w:trPr>
          <w:jc w:val="center"/>
        </w:trPr>
        <w:tc>
          <w:tcPr>
            <w:tcW w:w="6253" w:type="dxa"/>
            <w:shd w:val="clear" w:color="auto" w:fill="auto"/>
          </w:tcPr>
          <w:p w:rsidR="00535520" w:rsidRPr="00695764" w:rsidRDefault="00535520" w:rsidP="0027556D">
            <w:pPr>
              <w:rPr>
                <w:b/>
                <w:bCs/>
              </w:rPr>
            </w:pPr>
            <w:r w:rsidRPr="00695764">
              <w:rPr>
                <w:b/>
                <w:bCs/>
              </w:rPr>
              <w:t>College Name</w:t>
            </w:r>
          </w:p>
        </w:tc>
        <w:tc>
          <w:tcPr>
            <w:tcW w:w="1235" w:type="dxa"/>
            <w:shd w:val="clear" w:color="auto" w:fill="auto"/>
          </w:tcPr>
          <w:p w:rsidR="00535520" w:rsidRPr="00695764" w:rsidRDefault="00535520" w:rsidP="0027556D">
            <w:pPr>
              <w:rPr>
                <w:b/>
                <w:bCs/>
              </w:rPr>
            </w:pPr>
            <w:r w:rsidRPr="00695764">
              <w:rPr>
                <w:b/>
                <w:bCs/>
              </w:rPr>
              <w:t># Letters</w:t>
            </w:r>
          </w:p>
        </w:tc>
      </w:tr>
      <w:tr w:rsidR="00535520" w:rsidTr="00535520">
        <w:trPr>
          <w:jc w:val="center"/>
        </w:trPr>
        <w:tc>
          <w:tcPr>
            <w:tcW w:w="6253" w:type="dxa"/>
            <w:shd w:val="clear" w:color="auto" w:fill="auto"/>
          </w:tcPr>
          <w:p w:rsidR="00535520" w:rsidRDefault="00535520" w:rsidP="0027556D"/>
        </w:tc>
        <w:tc>
          <w:tcPr>
            <w:tcW w:w="1235" w:type="dxa"/>
            <w:shd w:val="clear" w:color="auto" w:fill="auto"/>
          </w:tcPr>
          <w:p w:rsidR="00535520" w:rsidRDefault="00535520" w:rsidP="0027556D"/>
        </w:tc>
      </w:tr>
      <w:tr w:rsidR="00535520" w:rsidTr="00535520">
        <w:trPr>
          <w:jc w:val="center"/>
        </w:trPr>
        <w:tc>
          <w:tcPr>
            <w:tcW w:w="6253" w:type="dxa"/>
            <w:shd w:val="clear" w:color="auto" w:fill="auto"/>
          </w:tcPr>
          <w:p w:rsidR="00535520" w:rsidRDefault="00535520" w:rsidP="0027556D"/>
        </w:tc>
        <w:tc>
          <w:tcPr>
            <w:tcW w:w="1235" w:type="dxa"/>
            <w:shd w:val="clear" w:color="auto" w:fill="auto"/>
          </w:tcPr>
          <w:p w:rsidR="00535520" w:rsidRDefault="00535520" w:rsidP="0027556D"/>
        </w:tc>
      </w:tr>
      <w:tr w:rsidR="00535520" w:rsidTr="00535520">
        <w:trPr>
          <w:jc w:val="center"/>
        </w:trPr>
        <w:tc>
          <w:tcPr>
            <w:tcW w:w="6253" w:type="dxa"/>
            <w:shd w:val="clear" w:color="auto" w:fill="auto"/>
          </w:tcPr>
          <w:p w:rsidR="00535520" w:rsidRDefault="00535520" w:rsidP="0027556D"/>
        </w:tc>
        <w:tc>
          <w:tcPr>
            <w:tcW w:w="1235" w:type="dxa"/>
            <w:shd w:val="clear" w:color="auto" w:fill="auto"/>
          </w:tcPr>
          <w:p w:rsidR="00535520" w:rsidRDefault="00535520" w:rsidP="0027556D"/>
        </w:tc>
      </w:tr>
      <w:tr w:rsidR="00535520" w:rsidTr="00535520">
        <w:trPr>
          <w:jc w:val="center"/>
        </w:trPr>
        <w:tc>
          <w:tcPr>
            <w:tcW w:w="6253" w:type="dxa"/>
            <w:shd w:val="clear" w:color="auto" w:fill="auto"/>
          </w:tcPr>
          <w:p w:rsidR="00535520" w:rsidRDefault="00535520" w:rsidP="0027556D"/>
        </w:tc>
        <w:tc>
          <w:tcPr>
            <w:tcW w:w="1235" w:type="dxa"/>
            <w:shd w:val="clear" w:color="auto" w:fill="auto"/>
          </w:tcPr>
          <w:p w:rsidR="00535520" w:rsidRDefault="00535520" w:rsidP="0027556D"/>
        </w:tc>
      </w:tr>
    </w:tbl>
    <w:p w:rsidR="0027556D" w:rsidRDefault="0027556D" w:rsidP="0027556D"/>
    <w:p w:rsidR="00AA59AA" w:rsidRDefault="008158C6" w:rsidP="00535520">
      <w:r>
        <w:t>You should ask teachers to write letters for you at the beginning of senior year.</w:t>
      </w:r>
      <w:r w:rsidRPr="008158C6">
        <w:t xml:space="preserve"> </w:t>
      </w:r>
      <w:r>
        <w:t xml:space="preserve"> </w:t>
      </w:r>
      <w:r w:rsidR="00535520">
        <w:t>If you need a letter of recommendation, w</w:t>
      </w:r>
      <w:r>
        <w:t xml:space="preserve">ho do you plan to ask to write a letter of recommendation for you?  </w:t>
      </w:r>
    </w:p>
    <w:p w:rsidR="00AA59AA" w:rsidRDefault="00AA59AA"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9"/>
        <w:gridCol w:w="7339"/>
      </w:tblGrid>
      <w:tr w:rsidR="00AA59AA" w:rsidTr="00695764">
        <w:tc>
          <w:tcPr>
            <w:tcW w:w="7452" w:type="dxa"/>
            <w:shd w:val="clear" w:color="auto" w:fill="auto"/>
          </w:tcPr>
          <w:p w:rsidR="00AA59AA" w:rsidRPr="00695764" w:rsidRDefault="00AA59AA" w:rsidP="0027556D">
            <w:pPr>
              <w:rPr>
                <w:b/>
                <w:bCs/>
              </w:rPr>
            </w:pPr>
            <w:r w:rsidRPr="00695764">
              <w:rPr>
                <w:b/>
                <w:bCs/>
              </w:rPr>
              <w:t>Recommender’s Name</w:t>
            </w:r>
          </w:p>
        </w:tc>
        <w:tc>
          <w:tcPr>
            <w:tcW w:w="7452" w:type="dxa"/>
            <w:shd w:val="clear" w:color="auto" w:fill="auto"/>
          </w:tcPr>
          <w:p w:rsidR="00AA59AA" w:rsidRPr="00695764" w:rsidRDefault="00AA59AA" w:rsidP="0027556D">
            <w:pPr>
              <w:rPr>
                <w:b/>
                <w:bCs/>
              </w:rPr>
            </w:pPr>
            <w:r w:rsidRPr="00695764">
              <w:rPr>
                <w:b/>
                <w:bCs/>
              </w:rPr>
              <w:t>Recommender’s Title</w:t>
            </w:r>
          </w:p>
        </w:tc>
      </w:tr>
      <w:tr w:rsidR="00AA59AA" w:rsidTr="00695764">
        <w:tc>
          <w:tcPr>
            <w:tcW w:w="7452" w:type="dxa"/>
            <w:shd w:val="clear" w:color="auto" w:fill="auto"/>
          </w:tcPr>
          <w:p w:rsidR="00AA59AA" w:rsidRDefault="00AA59AA" w:rsidP="0027556D"/>
        </w:tc>
        <w:tc>
          <w:tcPr>
            <w:tcW w:w="7452" w:type="dxa"/>
            <w:shd w:val="clear" w:color="auto" w:fill="auto"/>
          </w:tcPr>
          <w:p w:rsidR="00AA59AA" w:rsidRDefault="00AA59AA" w:rsidP="0027556D"/>
        </w:tc>
      </w:tr>
      <w:tr w:rsidR="00AA59AA" w:rsidTr="00695764">
        <w:tc>
          <w:tcPr>
            <w:tcW w:w="7452" w:type="dxa"/>
            <w:shd w:val="clear" w:color="auto" w:fill="auto"/>
          </w:tcPr>
          <w:p w:rsidR="00AA59AA" w:rsidRDefault="00AA59AA" w:rsidP="0027556D"/>
        </w:tc>
        <w:tc>
          <w:tcPr>
            <w:tcW w:w="7452" w:type="dxa"/>
            <w:shd w:val="clear" w:color="auto" w:fill="auto"/>
          </w:tcPr>
          <w:p w:rsidR="00AA59AA" w:rsidRDefault="00AA59AA" w:rsidP="0027556D"/>
        </w:tc>
      </w:tr>
      <w:tr w:rsidR="00AA59AA" w:rsidTr="00695764">
        <w:tc>
          <w:tcPr>
            <w:tcW w:w="7452" w:type="dxa"/>
            <w:shd w:val="clear" w:color="auto" w:fill="auto"/>
          </w:tcPr>
          <w:p w:rsidR="00AA59AA" w:rsidRDefault="00AA59AA" w:rsidP="0027556D"/>
        </w:tc>
        <w:tc>
          <w:tcPr>
            <w:tcW w:w="7452" w:type="dxa"/>
            <w:shd w:val="clear" w:color="auto" w:fill="auto"/>
          </w:tcPr>
          <w:p w:rsidR="00AA59AA" w:rsidRDefault="00AA59AA" w:rsidP="0027556D"/>
        </w:tc>
      </w:tr>
    </w:tbl>
    <w:p w:rsidR="00535520" w:rsidRDefault="00535520" w:rsidP="0027556D">
      <w:pPr>
        <w:rPr>
          <w:u w:val="single"/>
        </w:rPr>
      </w:pPr>
    </w:p>
    <w:p w:rsidR="00535520" w:rsidRDefault="00535520" w:rsidP="0027556D"/>
    <w:p w:rsidR="0023614E" w:rsidRDefault="007F437B" w:rsidP="0027556D">
      <w:pPr>
        <w:rPr>
          <w:u w:val="single"/>
        </w:rPr>
        <w:sectPr w:rsidR="0023614E" w:rsidSect="00D639AB">
          <w:type w:val="continuous"/>
          <w:pgSz w:w="15840" w:h="12240" w:orient="landscape"/>
          <w:pgMar w:top="1152" w:right="576" w:bottom="1152" w:left="576" w:header="144" w:footer="288" w:gutter="0"/>
          <w:pgNumType w:start="0"/>
          <w:cols w:space="720"/>
          <w:titlePg/>
          <w:docGrid w:linePitch="360"/>
        </w:sectPr>
      </w:pPr>
      <w:r>
        <w:rPr>
          <w:u w:val="single"/>
        </w:rPr>
        <w:br w:type="page"/>
      </w:r>
    </w:p>
    <w:p w:rsidR="003F6BAD" w:rsidRPr="00F43343" w:rsidRDefault="00F43343" w:rsidP="0027556D">
      <w:pPr>
        <w:rPr>
          <w:u w:val="single"/>
        </w:rPr>
      </w:pPr>
      <w:r w:rsidRPr="00F43343">
        <w:rPr>
          <w:u w:val="single"/>
        </w:rPr>
        <w:t>V</w:t>
      </w:r>
      <w:r w:rsidR="00403BD2">
        <w:rPr>
          <w:u w:val="single"/>
        </w:rPr>
        <w:t>I</w:t>
      </w:r>
      <w:r w:rsidRPr="00F43343">
        <w:rPr>
          <w:u w:val="single"/>
        </w:rPr>
        <w:t>. Applications</w:t>
      </w:r>
    </w:p>
    <w:p w:rsidR="006C2EAA" w:rsidRDefault="00535520" w:rsidP="0027556D">
      <w:r>
        <w:t>It is important to get your</w:t>
      </w:r>
      <w:r w:rsidR="008158C6">
        <w:t xml:space="preserve"> ap</w:t>
      </w:r>
      <w:r>
        <w:t>plications in on time.  Schools</w:t>
      </w:r>
      <w:r w:rsidR="008158C6">
        <w:t xml:space="preserve"> may offer early action, early decision, and regular decision deadlines or they</w:t>
      </w:r>
      <w:r w:rsidR="003F6BAD">
        <w:t xml:space="preserve"> may have rolling admissions.  </w:t>
      </w:r>
    </w:p>
    <w:p w:rsidR="006C2EAA" w:rsidRDefault="006C2EAA" w:rsidP="006C2EAA">
      <w:r>
        <w:t xml:space="preserve">Use Naviance Family Connection to list the application deadlines for your schools.  Underline the deadline you plan to us to apply to each. </w:t>
      </w:r>
    </w:p>
    <w:p w:rsidR="00AA59AA" w:rsidRDefault="003F6BAD" w:rsidP="0027556D">
      <w:pPr>
        <w:rPr>
          <w:b/>
          <w:bCs/>
        </w:rPr>
      </w:pPr>
      <w:r>
        <w:rPr>
          <w:b/>
          <w:bCs/>
        </w:rPr>
        <w:t>Please be cautioned that you can only apply to 1 school early decision and you are contractually obligated to go there, if you choose to use this method to apply.</w:t>
      </w:r>
    </w:p>
    <w:p w:rsidR="006C2EAA" w:rsidRPr="006C2EAA" w:rsidRDefault="006C2EAA" w:rsidP="0027556D">
      <w:pPr>
        <w:rPr>
          <w:b/>
          <w:bCs/>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5"/>
        <w:gridCol w:w="1825"/>
        <w:gridCol w:w="1826"/>
        <w:gridCol w:w="1826"/>
        <w:gridCol w:w="1826"/>
      </w:tblGrid>
      <w:tr w:rsidR="006C2EAA" w:rsidTr="00262B74">
        <w:tc>
          <w:tcPr>
            <w:tcW w:w="7375" w:type="dxa"/>
            <w:shd w:val="clear" w:color="auto" w:fill="auto"/>
          </w:tcPr>
          <w:p w:rsidR="006C2EAA" w:rsidRPr="00695764" w:rsidRDefault="006C2EAA" w:rsidP="00262B74">
            <w:pPr>
              <w:rPr>
                <w:b/>
                <w:bCs/>
              </w:rPr>
            </w:pPr>
            <w:r w:rsidRPr="00695764">
              <w:rPr>
                <w:b/>
                <w:bCs/>
              </w:rPr>
              <w:t>College Name</w:t>
            </w:r>
          </w:p>
        </w:tc>
        <w:tc>
          <w:tcPr>
            <w:tcW w:w="1825" w:type="dxa"/>
            <w:shd w:val="clear" w:color="auto" w:fill="auto"/>
          </w:tcPr>
          <w:p w:rsidR="006C2EAA" w:rsidRPr="00695764" w:rsidRDefault="006C2EAA" w:rsidP="00262B74">
            <w:pPr>
              <w:rPr>
                <w:b/>
                <w:bCs/>
              </w:rPr>
            </w:pPr>
            <w:r w:rsidRPr="00695764">
              <w:rPr>
                <w:b/>
                <w:bCs/>
              </w:rPr>
              <w:t>EA Deadline</w:t>
            </w:r>
          </w:p>
        </w:tc>
        <w:tc>
          <w:tcPr>
            <w:tcW w:w="1826" w:type="dxa"/>
            <w:shd w:val="clear" w:color="auto" w:fill="auto"/>
          </w:tcPr>
          <w:p w:rsidR="006C2EAA" w:rsidRDefault="006C2EAA" w:rsidP="00262B74">
            <w:r w:rsidRPr="00695764">
              <w:rPr>
                <w:b/>
                <w:bCs/>
              </w:rPr>
              <w:t>ED Deadline</w:t>
            </w:r>
          </w:p>
        </w:tc>
        <w:tc>
          <w:tcPr>
            <w:tcW w:w="1826" w:type="dxa"/>
            <w:shd w:val="clear" w:color="auto" w:fill="auto"/>
          </w:tcPr>
          <w:p w:rsidR="006C2EAA" w:rsidRDefault="006C2EAA" w:rsidP="00262B74">
            <w:r w:rsidRPr="00695764">
              <w:rPr>
                <w:b/>
                <w:bCs/>
              </w:rPr>
              <w:t>RD Deadline</w:t>
            </w:r>
          </w:p>
        </w:tc>
        <w:tc>
          <w:tcPr>
            <w:tcW w:w="1826" w:type="dxa"/>
            <w:shd w:val="clear" w:color="auto" w:fill="auto"/>
          </w:tcPr>
          <w:p w:rsidR="006C2EAA" w:rsidRPr="00695764" w:rsidRDefault="006C2EAA" w:rsidP="00262B74">
            <w:pPr>
              <w:rPr>
                <w:b/>
                <w:bCs/>
              </w:rPr>
            </w:pPr>
            <w:r w:rsidRPr="00695764">
              <w:rPr>
                <w:b/>
                <w:bCs/>
              </w:rPr>
              <w:t>Rolling Adm.</w:t>
            </w:r>
          </w:p>
        </w:tc>
      </w:tr>
      <w:tr w:rsidR="006C2EAA" w:rsidTr="00262B74">
        <w:tc>
          <w:tcPr>
            <w:tcW w:w="7375" w:type="dxa"/>
            <w:shd w:val="clear" w:color="auto" w:fill="auto"/>
          </w:tcPr>
          <w:p w:rsidR="006C2EAA" w:rsidRDefault="00113A8E" w:rsidP="00262B74">
            <w:proofErr w:type="spellStart"/>
            <w:r>
              <w:t>Quinsigamond</w:t>
            </w:r>
            <w:proofErr w:type="spellEnd"/>
            <w:r>
              <w:t xml:space="preserve"> Community College</w:t>
            </w:r>
          </w:p>
        </w:tc>
        <w:tc>
          <w:tcPr>
            <w:tcW w:w="1825"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113A8E" w:rsidP="00262B74">
            <w:r>
              <w:t>Anytime.</w:t>
            </w:r>
          </w:p>
        </w:tc>
      </w:tr>
      <w:tr w:rsidR="006C2EAA" w:rsidTr="00262B74">
        <w:tc>
          <w:tcPr>
            <w:tcW w:w="7375" w:type="dxa"/>
            <w:shd w:val="clear" w:color="auto" w:fill="auto"/>
          </w:tcPr>
          <w:p w:rsidR="006C2EAA" w:rsidRDefault="006C2EAA" w:rsidP="00262B74"/>
        </w:tc>
        <w:tc>
          <w:tcPr>
            <w:tcW w:w="1825"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r>
      <w:tr w:rsidR="006C2EAA" w:rsidTr="00262B74">
        <w:tc>
          <w:tcPr>
            <w:tcW w:w="7375" w:type="dxa"/>
            <w:shd w:val="clear" w:color="auto" w:fill="auto"/>
          </w:tcPr>
          <w:p w:rsidR="006C2EAA" w:rsidRDefault="006C2EAA" w:rsidP="00262B74"/>
        </w:tc>
        <w:tc>
          <w:tcPr>
            <w:tcW w:w="1825"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r>
      <w:tr w:rsidR="006C2EAA" w:rsidTr="00262B74">
        <w:tc>
          <w:tcPr>
            <w:tcW w:w="7375" w:type="dxa"/>
            <w:shd w:val="clear" w:color="auto" w:fill="auto"/>
          </w:tcPr>
          <w:p w:rsidR="006C2EAA" w:rsidRDefault="006C2EAA" w:rsidP="00262B74"/>
        </w:tc>
        <w:tc>
          <w:tcPr>
            <w:tcW w:w="1825"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c>
          <w:tcPr>
            <w:tcW w:w="1826" w:type="dxa"/>
            <w:shd w:val="clear" w:color="auto" w:fill="auto"/>
          </w:tcPr>
          <w:p w:rsidR="006C2EAA" w:rsidRDefault="006C2EAA" w:rsidP="00262B74"/>
        </w:tc>
      </w:tr>
      <w:tr w:rsidR="0023614E" w:rsidTr="00262B74">
        <w:tc>
          <w:tcPr>
            <w:tcW w:w="7375" w:type="dxa"/>
            <w:shd w:val="clear" w:color="auto" w:fill="auto"/>
          </w:tcPr>
          <w:p w:rsidR="0023614E" w:rsidRDefault="0023614E" w:rsidP="00262B74"/>
        </w:tc>
        <w:tc>
          <w:tcPr>
            <w:tcW w:w="1825" w:type="dxa"/>
            <w:shd w:val="clear" w:color="auto" w:fill="auto"/>
          </w:tcPr>
          <w:p w:rsidR="0023614E" w:rsidRDefault="0023614E" w:rsidP="00262B74"/>
        </w:tc>
        <w:tc>
          <w:tcPr>
            <w:tcW w:w="1826" w:type="dxa"/>
            <w:shd w:val="clear" w:color="auto" w:fill="auto"/>
          </w:tcPr>
          <w:p w:rsidR="0023614E" w:rsidRDefault="0023614E" w:rsidP="00262B74"/>
        </w:tc>
        <w:tc>
          <w:tcPr>
            <w:tcW w:w="1826" w:type="dxa"/>
            <w:shd w:val="clear" w:color="auto" w:fill="auto"/>
          </w:tcPr>
          <w:p w:rsidR="0023614E" w:rsidRDefault="0023614E" w:rsidP="00262B74"/>
        </w:tc>
        <w:tc>
          <w:tcPr>
            <w:tcW w:w="1826" w:type="dxa"/>
            <w:shd w:val="clear" w:color="auto" w:fill="auto"/>
          </w:tcPr>
          <w:p w:rsidR="0023614E" w:rsidRDefault="0023614E" w:rsidP="00262B74"/>
        </w:tc>
      </w:tr>
      <w:tr w:rsidR="0023614E" w:rsidTr="00262B74">
        <w:tc>
          <w:tcPr>
            <w:tcW w:w="7375" w:type="dxa"/>
            <w:shd w:val="clear" w:color="auto" w:fill="auto"/>
          </w:tcPr>
          <w:p w:rsidR="0023614E" w:rsidRDefault="0023614E" w:rsidP="00262B74"/>
        </w:tc>
        <w:tc>
          <w:tcPr>
            <w:tcW w:w="1825" w:type="dxa"/>
            <w:shd w:val="clear" w:color="auto" w:fill="auto"/>
          </w:tcPr>
          <w:p w:rsidR="0023614E" w:rsidRDefault="0023614E" w:rsidP="00262B74"/>
        </w:tc>
        <w:tc>
          <w:tcPr>
            <w:tcW w:w="1826" w:type="dxa"/>
            <w:shd w:val="clear" w:color="auto" w:fill="auto"/>
          </w:tcPr>
          <w:p w:rsidR="0023614E" w:rsidRDefault="0023614E" w:rsidP="00262B74"/>
        </w:tc>
        <w:tc>
          <w:tcPr>
            <w:tcW w:w="1826" w:type="dxa"/>
            <w:shd w:val="clear" w:color="auto" w:fill="auto"/>
          </w:tcPr>
          <w:p w:rsidR="0023614E" w:rsidRDefault="0023614E" w:rsidP="00262B74"/>
        </w:tc>
        <w:tc>
          <w:tcPr>
            <w:tcW w:w="1826" w:type="dxa"/>
            <w:shd w:val="clear" w:color="auto" w:fill="auto"/>
          </w:tcPr>
          <w:p w:rsidR="0023614E" w:rsidRDefault="0023614E" w:rsidP="00262B74"/>
        </w:tc>
      </w:tr>
    </w:tbl>
    <w:p w:rsidR="003F6BAD" w:rsidRPr="0023614E" w:rsidRDefault="003F6BAD" w:rsidP="0027556D">
      <w:pPr>
        <w:rPr>
          <w:sz w:val="6"/>
        </w:rPr>
      </w:pPr>
    </w:p>
    <w:p w:rsidR="003F6BAD" w:rsidRDefault="003F6BAD" w:rsidP="0027556D">
      <w:r>
        <w:t>You can send the same application to multiple schools, if they are members of Common App.  Common App schools prefer receiving applications through the Common App system.  Use Naviance Family Connection to determine which of your schools accept the Common App and list them below.</w:t>
      </w:r>
    </w:p>
    <w:p w:rsidR="003F6BAD" w:rsidRPr="0023614E" w:rsidRDefault="003F6BAD" w:rsidP="0027556D">
      <w:pPr>
        <w:rPr>
          <w:sz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2"/>
      </w:tblGrid>
      <w:tr w:rsidR="0073751D" w:rsidTr="0073751D">
        <w:trPr>
          <w:jc w:val="center"/>
        </w:trPr>
        <w:tc>
          <w:tcPr>
            <w:tcW w:w="7452" w:type="dxa"/>
            <w:shd w:val="clear" w:color="auto" w:fill="auto"/>
          </w:tcPr>
          <w:p w:rsidR="0073751D" w:rsidRDefault="0073751D" w:rsidP="00C81225"/>
        </w:tc>
      </w:tr>
      <w:tr w:rsidR="0073751D" w:rsidTr="0073751D">
        <w:trPr>
          <w:jc w:val="center"/>
        </w:trPr>
        <w:tc>
          <w:tcPr>
            <w:tcW w:w="7452" w:type="dxa"/>
            <w:shd w:val="clear" w:color="auto" w:fill="auto"/>
          </w:tcPr>
          <w:p w:rsidR="0073751D" w:rsidRDefault="0073751D" w:rsidP="00C81225"/>
        </w:tc>
      </w:tr>
      <w:tr w:rsidR="0073751D" w:rsidTr="0073751D">
        <w:trPr>
          <w:jc w:val="center"/>
        </w:trPr>
        <w:tc>
          <w:tcPr>
            <w:tcW w:w="7452" w:type="dxa"/>
            <w:shd w:val="clear" w:color="auto" w:fill="auto"/>
          </w:tcPr>
          <w:p w:rsidR="0073751D" w:rsidRDefault="0073751D" w:rsidP="00C81225"/>
        </w:tc>
      </w:tr>
      <w:tr w:rsidR="0073751D" w:rsidTr="0073751D">
        <w:trPr>
          <w:jc w:val="center"/>
        </w:trPr>
        <w:tc>
          <w:tcPr>
            <w:tcW w:w="7452" w:type="dxa"/>
            <w:shd w:val="clear" w:color="auto" w:fill="auto"/>
          </w:tcPr>
          <w:p w:rsidR="0073751D" w:rsidRDefault="0073751D" w:rsidP="00C81225"/>
        </w:tc>
      </w:tr>
    </w:tbl>
    <w:p w:rsidR="0073751D" w:rsidRPr="0023614E" w:rsidRDefault="0073751D" w:rsidP="00C85823">
      <w:pPr>
        <w:rPr>
          <w:sz w:val="6"/>
          <w:u w:val="single"/>
        </w:rPr>
      </w:pPr>
    </w:p>
    <w:p w:rsidR="0073751D" w:rsidRPr="00777BA5" w:rsidRDefault="0073751D" w:rsidP="00C85823">
      <w:pPr>
        <w:rPr>
          <w:sz w:val="14"/>
          <w:u w:val="single"/>
        </w:rPr>
      </w:pPr>
    </w:p>
    <w:p w:rsidR="0073751D" w:rsidRPr="00AB0DE2" w:rsidRDefault="00AB0DE2" w:rsidP="00C85823">
      <w:r>
        <w:t xml:space="preserve">Initial here, if none of your schools are Common App schools: </w:t>
      </w:r>
      <w:r w:rsidR="00113A8E">
        <w:t>CG</w:t>
      </w:r>
    </w:p>
    <w:p w:rsidR="006C5722" w:rsidRDefault="006C5722" w:rsidP="00C85823">
      <w:pPr>
        <w:rPr>
          <w:u w:val="single"/>
        </w:rPr>
      </w:pPr>
      <w:r>
        <w:rPr>
          <w:u w:val="single"/>
        </w:rPr>
        <w:t>V</w:t>
      </w:r>
      <w:r w:rsidR="00403BD2">
        <w:rPr>
          <w:u w:val="single"/>
        </w:rPr>
        <w:t>I</w:t>
      </w:r>
      <w:r w:rsidR="001F3D76">
        <w:rPr>
          <w:u w:val="single"/>
        </w:rPr>
        <w:t>I</w:t>
      </w:r>
      <w:r>
        <w:rPr>
          <w:u w:val="single"/>
        </w:rPr>
        <w:t>. College Essay</w:t>
      </w:r>
    </w:p>
    <w:p w:rsidR="006C5722" w:rsidRDefault="0073751D" w:rsidP="00C85823">
      <w:r>
        <w:t>Most two year</w:t>
      </w:r>
      <w:r w:rsidR="006C5722">
        <w:t xml:space="preserve"> colleges </w:t>
      </w:r>
      <w:r>
        <w:t xml:space="preserve">and technical programs </w:t>
      </w:r>
      <w:r>
        <w:rPr>
          <w:i/>
          <w:iCs/>
        </w:rPr>
        <w:t xml:space="preserve">do not </w:t>
      </w:r>
      <w:r w:rsidR="006C5722">
        <w:t>require students to write a college essay of approximately 650 words or less.  Which of the colleges you are thinking about applying to require you to write a college essay?</w:t>
      </w:r>
    </w:p>
    <w:p w:rsidR="006C5722" w:rsidRPr="00DE23BF" w:rsidRDefault="006C5722" w:rsidP="00C85823">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9"/>
        <w:gridCol w:w="7339"/>
      </w:tblGrid>
      <w:tr w:rsidR="006C5722" w:rsidTr="00C356ED">
        <w:tc>
          <w:tcPr>
            <w:tcW w:w="7452" w:type="dxa"/>
            <w:shd w:val="clear" w:color="auto" w:fill="auto"/>
          </w:tcPr>
          <w:p w:rsidR="006C5722" w:rsidRDefault="006C5722" w:rsidP="00C356ED"/>
        </w:tc>
        <w:tc>
          <w:tcPr>
            <w:tcW w:w="7452" w:type="dxa"/>
            <w:shd w:val="clear" w:color="auto" w:fill="auto"/>
          </w:tcPr>
          <w:p w:rsidR="006C5722" w:rsidRDefault="006C5722" w:rsidP="00C356ED"/>
        </w:tc>
      </w:tr>
      <w:tr w:rsidR="006C5722" w:rsidTr="00C356ED">
        <w:tc>
          <w:tcPr>
            <w:tcW w:w="7452" w:type="dxa"/>
            <w:shd w:val="clear" w:color="auto" w:fill="auto"/>
          </w:tcPr>
          <w:p w:rsidR="006C5722" w:rsidRDefault="006C5722" w:rsidP="00C356ED"/>
        </w:tc>
        <w:tc>
          <w:tcPr>
            <w:tcW w:w="7452" w:type="dxa"/>
            <w:shd w:val="clear" w:color="auto" w:fill="auto"/>
          </w:tcPr>
          <w:p w:rsidR="006C5722" w:rsidRDefault="006C5722" w:rsidP="00C356ED"/>
        </w:tc>
      </w:tr>
    </w:tbl>
    <w:p w:rsidR="006C5722" w:rsidRDefault="006C5722" w:rsidP="00C85823"/>
    <w:p w:rsidR="006C5722" w:rsidRDefault="006C5722" w:rsidP="00C85823">
      <w:r>
        <w:t>Most colleges that require an essay have similar options for topics, so students can send the same essay to all of their schools.  The essay prompt options for all Common App Schools are as follows:</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 xml:space="preserve">Some students have a background or story that is so central to their identity that they believe their application would be incomplete without it. If this sounds like you, then please share your story.  </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The lessons we take from obstacles we encounter can be fundamental to later success. Recount a time when you faced a challenge, setback, or failure. How did it affect you, and what did you learn from the experience? </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Reflect on a time when you challenged a belief or idea.  What prompted your thinking?  What was the outcome?</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Discuss an accomplishment or event, formal or informal,</w:t>
      </w:r>
      <w:r>
        <w:rPr>
          <w:rFonts w:eastAsia="Times New Roman"/>
          <w:sz w:val="22"/>
          <w:szCs w:val="22"/>
        </w:rPr>
        <w:t xml:space="preserve"> </w:t>
      </w:r>
      <w:r w:rsidRPr="00A16C8A">
        <w:rPr>
          <w:rFonts w:eastAsia="Times New Roman"/>
          <w:sz w:val="22"/>
          <w:szCs w:val="22"/>
        </w:rPr>
        <w:t>that marked your transition from childhood to adulthood within your culture, community, or family.</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color w:val="333333"/>
          <w:sz w:val="22"/>
          <w:szCs w:val="22"/>
          <w:shd w:val="clear" w:color="auto" w:fill="FFFFFF"/>
        </w:rPr>
        <w:t>Describe a topic, idea, or concept you find so engaging that it makes you lose all track of time. Why does it captivate you? What or who do you turn to when you want to learn more? </w:t>
      </w:r>
    </w:p>
    <w:p w:rsidR="0023614E" w:rsidRPr="00A16C8A" w:rsidRDefault="0023614E" w:rsidP="0023614E">
      <w:pPr>
        <w:numPr>
          <w:ilvl w:val="0"/>
          <w:numId w:val="3"/>
        </w:numPr>
        <w:spacing w:before="100" w:beforeAutospacing="1" w:after="100" w:afterAutospacing="1" w:line="240" w:lineRule="auto"/>
        <w:rPr>
          <w:rFonts w:eastAsia="Times New Roman"/>
          <w:sz w:val="22"/>
          <w:szCs w:val="22"/>
        </w:rPr>
      </w:pPr>
      <w:r w:rsidRPr="00A16C8A">
        <w:rPr>
          <w:color w:val="333333"/>
          <w:sz w:val="22"/>
          <w:szCs w:val="22"/>
          <w:shd w:val="clear" w:color="auto" w:fill="FFFFFF"/>
        </w:rPr>
        <w:t>Share an essay on any topic of your choice. It can be one you've already written, one that responds to a different prompt, or one of your own design. </w:t>
      </w:r>
    </w:p>
    <w:p w:rsidR="006C5722" w:rsidRDefault="00C66670" w:rsidP="00C66670">
      <w:pPr>
        <w:spacing w:before="100" w:beforeAutospacing="1" w:after="100" w:afterAutospacing="1" w:line="240" w:lineRule="auto"/>
        <w:rPr>
          <w:rFonts w:eastAsia="Times New Roman"/>
        </w:rPr>
      </w:pPr>
      <w:r>
        <w:rPr>
          <w:rFonts w:eastAsia="Times New Roman"/>
        </w:rPr>
        <w:t>If you have to write an essay, w</w:t>
      </w:r>
      <w:r w:rsidR="006C5722">
        <w:rPr>
          <w:rFonts w:eastAsia="Times New Roman"/>
        </w:rPr>
        <w:t>hich essay prompt would you choose?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8"/>
      </w:tblGrid>
      <w:tr w:rsidR="006C5722" w:rsidRPr="006C5722" w:rsidTr="006C5722">
        <w:trPr>
          <w:trHeight w:val="404"/>
        </w:trPr>
        <w:tc>
          <w:tcPr>
            <w:tcW w:w="14904" w:type="dxa"/>
            <w:shd w:val="clear" w:color="auto" w:fill="auto"/>
            <w:vAlign w:val="center"/>
          </w:tcPr>
          <w:p w:rsidR="006C5722" w:rsidRPr="006C5722" w:rsidRDefault="006C5722" w:rsidP="006C5722">
            <w:pPr>
              <w:spacing w:before="100" w:beforeAutospacing="1" w:after="100" w:afterAutospacing="1" w:line="240" w:lineRule="auto"/>
              <w:rPr>
                <w:rFonts w:eastAsia="Times New Roman"/>
              </w:rPr>
            </w:pPr>
          </w:p>
        </w:tc>
      </w:tr>
    </w:tbl>
    <w:p w:rsidR="007F437B" w:rsidRDefault="00C66670" w:rsidP="00C66670">
      <w:pPr>
        <w:spacing w:before="100" w:beforeAutospacing="1" w:after="100" w:afterAutospacing="1" w:line="240" w:lineRule="auto"/>
        <w:rPr>
          <w:rFonts w:eastAsia="Times New Roman"/>
        </w:rPr>
      </w:pPr>
      <w:r>
        <w:rPr>
          <w:rFonts w:eastAsia="Times New Roman"/>
        </w:rPr>
        <w:t>If you have to write an essay, w</w:t>
      </w:r>
      <w:r w:rsidR="006C5722">
        <w:rPr>
          <w:rFonts w:eastAsia="Times New Roman"/>
        </w:rPr>
        <w:t xml:space="preserve">ho </w:t>
      </w:r>
      <w:r>
        <w:rPr>
          <w:rFonts w:eastAsia="Times New Roman"/>
        </w:rPr>
        <w:t>would you ask to edit it</w:t>
      </w:r>
      <w:r w:rsidR="006C5722">
        <w:rPr>
          <w:rFonts w:eastAsia="Times New Roman"/>
        </w:rPr>
        <w:t xml:space="preserve">?     </w:t>
      </w:r>
      <w:r w:rsidR="007422E1">
        <w:rPr>
          <w:rFonts w:eastAsia="Times New Roman"/>
          <w:noProof/>
        </w:rPr>
        <mc:AlternateContent>
          <mc:Choice Requires="wps">
            <w:drawing>
              <wp:inline distT="0" distB="0" distL="0" distR="0">
                <wp:extent cx="3709670" cy="276225"/>
                <wp:effectExtent l="8255" t="6985" r="9525" b="1206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276225"/>
                        </a:xfrm>
                        <a:prstGeom prst="rect">
                          <a:avLst/>
                        </a:prstGeom>
                        <a:solidFill>
                          <a:srgbClr val="FFFFFF"/>
                        </a:solidFill>
                        <a:ln w="9525">
                          <a:solidFill>
                            <a:srgbClr val="000000"/>
                          </a:solidFill>
                          <a:miter lim="800000"/>
                          <a:headEnd/>
                          <a:tailEnd/>
                        </a:ln>
                      </wps:spPr>
                      <wps:txbx>
                        <w:txbxContent>
                          <w:p w:rsidR="008B64C9" w:rsidRDefault="008B64C9" w:rsidP="006C5722"/>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 id="Text Box 2" o:spid="_x0000_s1027" type="#_x0000_t202" style="width:292.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">
                <v:textbox>
                  <w:txbxContent>
                    <w:p w:rsidR="008B64C9" w:rsidRDefault="008B64C9" w:rsidP="006C5722"/>
                  </w:txbxContent>
                </v:textbox>
                <w10:anchorlock/>
              </v:shape>
            </w:pict>
          </mc:Fallback>
        </mc:AlternateContent>
      </w:r>
    </w:p>
    <w:p w:rsidR="00DE23BF" w:rsidRPr="00DE23BF" w:rsidRDefault="00DE23BF" w:rsidP="006C5722">
      <w:pPr>
        <w:spacing w:before="100" w:beforeAutospacing="1" w:after="100" w:afterAutospacing="1" w:line="240" w:lineRule="auto"/>
        <w:rPr>
          <w:rFonts w:eastAsia="Times New Roman"/>
          <w:sz w:val="2"/>
        </w:rPr>
      </w:pPr>
    </w:p>
    <w:p w:rsidR="00C66670" w:rsidRDefault="00C66670" w:rsidP="006C5722">
      <w:pPr>
        <w:spacing w:before="100" w:beforeAutospacing="1" w:after="100" w:afterAutospacing="1" w:line="240" w:lineRule="auto"/>
        <w:rPr>
          <w:rFonts w:eastAsia="Times New Roman"/>
        </w:rPr>
      </w:pPr>
      <w:r>
        <w:rPr>
          <w:rFonts w:eastAsia="Times New Roman"/>
        </w:rPr>
        <w:t xml:space="preserve">Initial here, if none of the colleges or technical programs you are applying to require a college essay: </w:t>
      </w:r>
      <w:r w:rsidR="00113A8E">
        <w:rPr>
          <w:rFonts w:eastAsia="Times New Roman"/>
        </w:rPr>
        <w:t>CG</w:t>
      </w:r>
    </w:p>
    <w:p w:rsidR="00F43343" w:rsidRPr="00F43343" w:rsidRDefault="007F437B" w:rsidP="006C5722">
      <w:pPr>
        <w:spacing w:before="100" w:beforeAutospacing="1" w:after="100" w:afterAutospacing="1" w:line="240" w:lineRule="auto"/>
        <w:rPr>
          <w:u w:val="single"/>
        </w:rPr>
      </w:pPr>
      <w:r>
        <w:rPr>
          <w:rFonts w:eastAsia="Times New Roman"/>
        </w:rPr>
        <w:br w:type="page"/>
      </w:r>
      <w:r w:rsidR="00F43343" w:rsidRPr="00F43343">
        <w:rPr>
          <w:u w:val="single"/>
        </w:rPr>
        <w:t>V</w:t>
      </w:r>
      <w:r w:rsidR="006C5722">
        <w:rPr>
          <w:u w:val="single"/>
        </w:rPr>
        <w:t>I</w:t>
      </w:r>
      <w:r w:rsidR="00403BD2">
        <w:rPr>
          <w:u w:val="single"/>
        </w:rPr>
        <w:t>I</w:t>
      </w:r>
      <w:r w:rsidR="001F3D76">
        <w:rPr>
          <w:u w:val="single"/>
        </w:rPr>
        <w:t>I</w:t>
      </w:r>
      <w:r w:rsidR="00F43343" w:rsidRPr="00F43343">
        <w:rPr>
          <w:u w:val="single"/>
        </w:rPr>
        <w:t>. Financial Considerations</w:t>
      </w:r>
    </w:p>
    <w:p w:rsidR="00334489" w:rsidRPr="00334489" w:rsidRDefault="00334489" w:rsidP="00334489">
      <w:pPr>
        <w:rPr>
          <w:b/>
        </w:rPr>
      </w:pPr>
      <w:r>
        <w:rPr>
          <w:b/>
        </w:rPr>
        <w:t>You will likely need help from your parent/guardian to complete this section of your career plan.</w:t>
      </w:r>
    </w:p>
    <w:p w:rsidR="00DE23BF" w:rsidRDefault="00DE23BF" w:rsidP="00DE23BF">
      <w:r>
        <w:t xml:space="preserve">In January of your senior year, you will complete the FAFSA and send it to the colleges that you applied to.  </w:t>
      </w:r>
    </w:p>
    <w:p w:rsidR="00DE23BF" w:rsidRDefault="00DE23BF" w:rsidP="00DE23BF">
      <w:r>
        <w:rPr>
          <w:b/>
        </w:rPr>
        <w:t>The FAFSA is used to determine your Estimated Family Contribution (EFC)</w:t>
      </w:r>
      <w:r>
        <w:t xml:space="preserve"> or how much a family is expected to pay out of pocket toward one year of educational expenses.  The financial aid office at each of your schools will subtract their cost of attendance (tuition, fees, room &amp; board, books &amp; supplies, other education expenses) from the EFC calculated through your FAFSA in order to determine what your financial need is to go to their school. Then, they will put together a financial aid package consisting of scholarships, grants, and federal loans to make up the difference between their cost of attendance and the amount of money your family is expected to pay without assistance (EFC).</w:t>
      </w:r>
    </w:p>
    <w:p w:rsidR="00DE23BF" w:rsidRDefault="00DE23BF" w:rsidP="00DE23BF">
      <w:r>
        <w:t xml:space="preserve">To find the </w:t>
      </w:r>
      <w:r>
        <w:rPr>
          <w:b/>
        </w:rPr>
        <w:t>cost of attendance</w:t>
      </w:r>
      <w:r>
        <w:t xml:space="preserve"> you can use the college’s website or you can look up the school on Naviance and research under</w:t>
      </w:r>
      <w:r>
        <w:rPr>
          <w:b/>
        </w:rPr>
        <w:t xml:space="preserve"> the </w:t>
      </w:r>
      <w:r>
        <w:rPr>
          <w:b/>
          <w:u w:val="single"/>
        </w:rPr>
        <w:t>Financial Aid Tab</w:t>
      </w:r>
      <w:r>
        <w:rPr>
          <w:b/>
        </w:rPr>
        <w:t>.</w:t>
      </w:r>
      <w:r>
        <w:t xml:space="preserve">  </w:t>
      </w:r>
    </w:p>
    <w:p w:rsidR="00DE23BF" w:rsidRDefault="00DE23BF" w:rsidP="00DE23BF">
      <w:pPr>
        <w:rPr>
          <w:b/>
        </w:rPr>
      </w:pPr>
      <w:r>
        <w:rPr>
          <w:b/>
          <w:u w:val="single"/>
        </w:rPr>
        <w:t>Use an EFC calculator, like the one at</w:t>
      </w:r>
      <w:r>
        <w:rPr>
          <w:b/>
        </w:rPr>
        <w:t xml:space="preserve"> </w:t>
      </w:r>
      <w:hyperlink r:id="rId15" w:history="1">
        <w:r>
          <w:rPr>
            <w:rStyle w:val="Hyperlink"/>
            <w:b/>
          </w:rPr>
          <w:t>https://bigfuture.collegeb</w:t>
        </w:r>
        <w:r>
          <w:rPr>
            <w:rStyle w:val="Hyperlink"/>
            <w:b/>
          </w:rPr>
          <w:t>o</w:t>
        </w:r>
        <w:r>
          <w:rPr>
            <w:rStyle w:val="Hyperlink"/>
            <w:b/>
          </w:rPr>
          <w:t>ard.org/pay-for-college/tools-calculators</w:t>
        </w:r>
      </w:hyperlink>
      <w:r>
        <w:rPr>
          <w:b/>
        </w:rPr>
        <w:t xml:space="preserve"> </w:t>
      </w:r>
      <w:r>
        <w:t xml:space="preserve">to get an estimate of what your </w:t>
      </w:r>
      <w:r>
        <w:rPr>
          <w:b/>
        </w:rPr>
        <w:t>EFC</w:t>
      </w:r>
      <w:r>
        <w:t xml:space="preserve"> will be</w:t>
      </w:r>
      <w:r>
        <w:rPr>
          <w:b/>
        </w:rPr>
        <w:t xml:space="preserve">.  </w:t>
      </w:r>
    </w:p>
    <w:p w:rsidR="00DE23BF" w:rsidRPr="00E70E40" w:rsidRDefault="00DE23BF" w:rsidP="00DE23BF">
      <w:pPr>
        <w:rPr>
          <w:sz w:val="2"/>
        </w:rPr>
      </w:pPr>
      <w:r>
        <w:t xml:space="preserve">Calculate an estimate of what each college will determine your </w:t>
      </w:r>
      <w:r>
        <w:rPr>
          <w:b/>
        </w:rPr>
        <w:t>financial need</w:t>
      </w:r>
      <w:r>
        <w:t xml:space="preserve"> to be for attending their school.  Please note that the formula is </w:t>
      </w:r>
      <w:r>
        <w:rPr>
          <w:b/>
          <w:u w:val="single"/>
        </w:rPr>
        <w:t>Cost of Attendance – EFC = Financial Need</w:t>
      </w:r>
      <w:r>
        <w:t>.</w:t>
      </w:r>
    </w:p>
    <w:p w:rsidR="00777BA5" w:rsidRPr="00DE23BF" w:rsidRDefault="00777BA5" w:rsidP="00777BA5">
      <w:pPr>
        <w:rPr>
          <w:sz w:val="6"/>
        </w:rPr>
      </w:pPr>
    </w:p>
    <w:tbl>
      <w:tblPr>
        <w:tblW w:w="11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497"/>
        <w:gridCol w:w="1463"/>
        <w:gridCol w:w="1910"/>
      </w:tblGrid>
      <w:tr w:rsidR="00060283" w:rsidRPr="00695764" w:rsidTr="00AD7A04">
        <w:trPr>
          <w:jc w:val="center"/>
        </w:trPr>
        <w:tc>
          <w:tcPr>
            <w:tcW w:w="5238" w:type="dxa"/>
            <w:shd w:val="clear" w:color="auto" w:fill="auto"/>
          </w:tcPr>
          <w:p w:rsidR="00060283" w:rsidRPr="00695764" w:rsidRDefault="00060283" w:rsidP="007C317A">
            <w:pPr>
              <w:rPr>
                <w:b/>
                <w:bCs/>
              </w:rPr>
            </w:pPr>
            <w:r w:rsidRPr="00695764">
              <w:rPr>
                <w:b/>
                <w:bCs/>
              </w:rPr>
              <w:t>College Name</w:t>
            </w:r>
          </w:p>
        </w:tc>
        <w:tc>
          <w:tcPr>
            <w:tcW w:w="2497" w:type="dxa"/>
            <w:shd w:val="clear" w:color="auto" w:fill="auto"/>
          </w:tcPr>
          <w:p w:rsidR="00060283" w:rsidRPr="00695764" w:rsidRDefault="00AD7A04" w:rsidP="007C317A">
            <w:pPr>
              <w:jc w:val="both"/>
              <w:rPr>
                <w:b/>
                <w:bCs/>
              </w:rPr>
            </w:pPr>
            <w:r>
              <w:rPr>
                <w:b/>
                <w:bCs/>
              </w:rPr>
              <w:t>Cost of Attendance</w:t>
            </w:r>
          </w:p>
        </w:tc>
        <w:tc>
          <w:tcPr>
            <w:tcW w:w="1463" w:type="dxa"/>
            <w:shd w:val="clear" w:color="auto" w:fill="auto"/>
          </w:tcPr>
          <w:p w:rsidR="00060283" w:rsidRPr="00695764" w:rsidRDefault="00060283" w:rsidP="007C317A">
            <w:pPr>
              <w:rPr>
                <w:b/>
                <w:bCs/>
              </w:rPr>
            </w:pPr>
            <w:r>
              <w:rPr>
                <w:b/>
                <w:bCs/>
              </w:rPr>
              <w:t>EFC</w:t>
            </w:r>
          </w:p>
        </w:tc>
        <w:tc>
          <w:tcPr>
            <w:tcW w:w="1910" w:type="dxa"/>
            <w:shd w:val="clear" w:color="auto" w:fill="auto"/>
          </w:tcPr>
          <w:p w:rsidR="00060283" w:rsidRPr="00695764" w:rsidRDefault="00060283" w:rsidP="007C317A">
            <w:pPr>
              <w:rPr>
                <w:b/>
                <w:bCs/>
              </w:rPr>
            </w:pPr>
            <w:r>
              <w:rPr>
                <w:b/>
                <w:bCs/>
              </w:rPr>
              <w:t>Financial Need</w:t>
            </w:r>
          </w:p>
        </w:tc>
      </w:tr>
      <w:tr w:rsidR="00777BA5" w:rsidTr="00AD7A04">
        <w:trPr>
          <w:jc w:val="center"/>
        </w:trPr>
        <w:tc>
          <w:tcPr>
            <w:tcW w:w="5238" w:type="dxa"/>
            <w:shd w:val="clear" w:color="auto" w:fill="auto"/>
            <w:vAlign w:val="bottom"/>
          </w:tcPr>
          <w:p w:rsidR="00777BA5" w:rsidRPr="00BF53E0" w:rsidRDefault="00137CD4" w:rsidP="00777BA5">
            <w:pPr>
              <w:rPr>
                <w:i/>
              </w:rPr>
            </w:pPr>
            <w:r>
              <w:rPr>
                <w:i/>
              </w:rPr>
              <w:t>Example: University ABC</w:t>
            </w:r>
          </w:p>
        </w:tc>
        <w:tc>
          <w:tcPr>
            <w:tcW w:w="2497" w:type="dxa"/>
            <w:shd w:val="clear" w:color="auto" w:fill="auto"/>
            <w:vAlign w:val="bottom"/>
          </w:tcPr>
          <w:p w:rsidR="00777BA5" w:rsidRPr="00BF53E0" w:rsidRDefault="00137CD4" w:rsidP="00137CD4">
            <w:pPr>
              <w:rPr>
                <w:i/>
              </w:rPr>
            </w:pPr>
            <w:r>
              <w:rPr>
                <w:i/>
              </w:rPr>
              <w:t>$2</w:t>
            </w:r>
            <w:r w:rsidR="00777BA5" w:rsidRPr="00BF53E0">
              <w:rPr>
                <w:i/>
              </w:rPr>
              <w:t>5,000</w:t>
            </w:r>
          </w:p>
        </w:tc>
        <w:tc>
          <w:tcPr>
            <w:tcW w:w="1463" w:type="dxa"/>
            <w:shd w:val="clear" w:color="auto" w:fill="auto"/>
            <w:vAlign w:val="bottom"/>
          </w:tcPr>
          <w:p w:rsidR="00777BA5" w:rsidRPr="00BF53E0" w:rsidRDefault="00777BA5" w:rsidP="00777BA5">
            <w:pPr>
              <w:rPr>
                <w:i/>
              </w:rPr>
            </w:pPr>
            <w:r w:rsidRPr="00BF53E0">
              <w:rPr>
                <w:i/>
              </w:rPr>
              <w:t>$6,500</w:t>
            </w:r>
          </w:p>
        </w:tc>
        <w:tc>
          <w:tcPr>
            <w:tcW w:w="1910" w:type="dxa"/>
            <w:shd w:val="clear" w:color="auto" w:fill="auto"/>
            <w:vAlign w:val="bottom"/>
          </w:tcPr>
          <w:p w:rsidR="00777BA5" w:rsidRPr="00BF53E0" w:rsidRDefault="00777BA5" w:rsidP="00137CD4">
            <w:pPr>
              <w:rPr>
                <w:i/>
              </w:rPr>
            </w:pPr>
            <w:r w:rsidRPr="00BF53E0">
              <w:rPr>
                <w:i/>
              </w:rPr>
              <w:t>$</w:t>
            </w:r>
            <w:r w:rsidR="00137CD4">
              <w:rPr>
                <w:i/>
              </w:rPr>
              <w:t>1</w:t>
            </w:r>
            <w:r w:rsidRPr="00BF53E0">
              <w:rPr>
                <w:i/>
              </w:rPr>
              <w:t>8,500.00</w:t>
            </w:r>
          </w:p>
        </w:tc>
      </w:tr>
      <w:tr w:rsidR="00777BA5" w:rsidTr="00AD7A04">
        <w:trPr>
          <w:jc w:val="center"/>
        </w:trPr>
        <w:tc>
          <w:tcPr>
            <w:tcW w:w="5238" w:type="dxa"/>
            <w:shd w:val="clear" w:color="auto" w:fill="auto"/>
          </w:tcPr>
          <w:p w:rsidR="00777BA5" w:rsidRDefault="00113A8E" w:rsidP="00777BA5">
            <w:proofErr w:type="spellStart"/>
            <w:r>
              <w:t>Quinsigamond</w:t>
            </w:r>
            <w:proofErr w:type="spellEnd"/>
            <w:r>
              <w:t xml:space="preserve"> Community College</w:t>
            </w:r>
          </w:p>
        </w:tc>
        <w:tc>
          <w:tcPr>
            <w:tcW w:w="2497" w:type="dxa"/>
            <w:shd w:val="clear" w:color="auto" w:fill="auto"/>
          </w:tcPr>
          <w:p w:rsidR="00777BA5" w:rsidRDefault="00113A8E" w:rsidP="00777BA5">
            <w:r>
              <w:t>$6,303</w:t>
            </w:r>
          </w:p>
        </w:tc>
        <w:tc>
          <w:tcPr>
            <w:tcW w:w="1463" w:type="dxa"/>
            <w:shd w:val="clear" w:color="auto" w:fill="auto"/>
          </w:tcPr>
          <w:p w:rsidR="00777BA5" w:rsidRDefault="00113A8E" w:rsidP="00777BA5">
            <w:r>
              <w:t>N/A</w:t>
            </w:r>
          </w:p>
        </w:tc>
        <w:tc>
          <w:tcPr>
            <w:tcW w:w="1910" w:type="dxa"/>
            <w:shd w:val="clear" w:color="auto" w:fill="auto"/>
          </w:tcPr>
          <w:p w:rsidR="00777BA5" w:rsidRDefault="00113A8E" w:rsidP="00777BA5">
            <w:r>
              <w:t>$6,303</w:t>
            </w:r>
          </w:p>
        </w:tc>
      </w:tr>
      <w:tr w:rsidR="00777BA5" w:rsidTr="00AD7A04">
        <w:trPr>
          <w:jc w:val="center"/>
        </w:trPr>
        <w:tc>
          <w:tcPr>
            <w:tcW w:w="5238" w:type="dxa"/>
            <w:shd w:val="clear" w:color="auto" w:fill="auto"/>
          </w:tcPr>
          <w:p w:rsidR="00777BA5" w:rsidRDefault="00777BA5" w:rsidP="00777BA5"/>
        </w:tc>
        <w:tc>
          <w:tcPr>
            <w:tcW w:w="2497" w:type="dxa"/>
            <w:shd w:val="clear" w:color="auto" w:fill="auto"/>
          </w:tcPr>
          <w:p w:rsidR="00777BA5" w:rsidRDefault="00777BA5" w:rsidP="00777BA5"/>
        </w:tc>
        <w:tc>
          <w:tcPr>
            <w:tcW w:w="1463" w:type="dxa"/>
            <w:shd w:val="clear" w:color="auto" w:fill="auto"/>
          </w:tcPr>
          <w:p w:rsidR="00777BA5" w:rsidRDefault="00777BA5" w:rsidP="00777BA5"/>
        </w:tc>
        <w:tc>
          <w:tcPr>
            <w:tcW w:w="1910" w:type="dxa"/>
            <w:shd w:val="clear" w:color="auto" w:fill="auto"/>
          </w:tcPr>
          <w:p w:rsidR="00777BA5" w:rsidRDefault="00777BA5" w:rsidP="00777BA5"/>
        </w:tc>
      </w:tr>
      <w:tr w:rsidR="00777BA5" w:rsidTr="00AD7A04">
        <w:trPr>
          <w:jc w:val="center"/>
        </w:trPr>
        <w:tc>
          <w:tcPr>
            <w:tcW w:w="5238" w:type="dxa"/>
            <w:shd w:val="clear" w:color="auto" w:fill="auto"/>
          </w:tcPr>
          <w:p w:rsidR="00777BA5" w:rsidRDefault="00777BA5" w:rsidP="00777BA5"/>
        </w:tc>
        <w:tc>
          <w:tcPr>
            <w:tcW w:w="2497" w:type="dxa"/>
            <w:shd w:val="clear" w:color="auto" w:fill="auto"/>
          </w:tcPr>
          <w:p w:rsidR="00777BA5" w:rsidRDefault="00777BA5" w:rsidP="00777BA5"/>
        </w:tc>
        <w:tc>
          <w:tcPr>
            <w:tcW w:w="1463" w:type="dxa"/>
            <w:shd w:val="clear" w:color="auto" w:fill="auto"/>
          </w:tcPr>
          <w:p w:rsidR="00777BA5" w:rsidRDefault="00777BA5" w:rsidP="00777BA5"/>
        </w:tc>
        <w:tc>
          <w:tcPr>
            <w:tcW w:w="1910" w:type="dxa"/>
            <w:shd w:val="clear" w:color="auto" w:fill="auto"/>
          </w:tcPr>
          <w:p w:rsidR="00777BA5" w:rsidRDefault="00777BA5" w:rsidP="00777BA5"/>
        </w:tc>
      </w:tr>
      <w:tr w:rsidR="00777BA5" w:rsidTr="00AD7A04">
        <w:trPr>
          <w:jc w:val="center"/>
        </w:trPr>
        <w:tc>
          <w:tcPr>
            <w:tcW w:w="5238" w:type="dxa"/>
            <w:shd w:val="clear" w:color="auto" w:fill="auto"/>
          </w:tcPr>
          <w:p w:rsidR="00777BA5" w:rsidRDefault="00777BA5" w:rsidP="00777BA5"/>
        </w:tc>
        <w:tc>
          <w:tcPr>
            <w:tcW w:w="2497" w:type="dxa"/>
            <w:shd w:val="clear" w:color="auto" w:fill="auto"/>
          </w:tcPr>
          <w:p w:rsidR="00777BA5" w:rsidRDefault="00777BA5" w:rsidP="00777BA5"/>
        </w:tc>
        <w:tc>
          <w:tcPr>
            <w:tcW w:w="1463" w:type="dxa"/>
            <w:shd w:val="clear" w:color="auto" w:fill="auto"/>
          </w:tcPr>
          <w:p w:rsidR="00777BA5" w:rsidRDefault="00777BA5" w:rsidP="00777BA5"/>
        </w:tc>
        <w:tc>
          <w:tcPr>
            <w:tcW w:w="1910" w:type="dxa"/>
            <w:shd w:val="clear" w:color="auto" w:fill="auto"/>
          </w:tcPr>
          <w:p w:rsidR="00777BA5" w:rsidRDefault="00777BA5" w:rsidP="00777BA5"/>
        </w:tc>
      </w:tr>
    </w:tbl>
    <w:p w:rsidR="008B64C9" w:rsidRDefault="008B64C9" w:rsidP="0027556D"/>
    <w:p w:rsidR="00DE23BF" w:rsidRPr="00DE23BF" w:rsidRDefault="00DE23BF" w:rsidP="00DE23BF">
      <w:pPr>
        <w:jc w:val="center"/>
        <w:rPr>
          <w:b/>
          <w:sz w:val="12"/>
          <w:highlight w:val="yellow"/>
        </w:rPr>
      </w:pPr>
    </w:p>
    <w:p w:rsidR="00DE23BF" w:rsidRDefault="00DE23BF" w:rsidP="00DE23BF">
      <w:pPr>
        <w:jc w:val="center"/>
      </w:pPr>
      <w:r>
        <w:rPr>
          <w:b/>
          <w:highlight w:val="yellow"/>
        </w:rPr>
        <w:t>*YOU WILL LIKELY NEED HELP FROM YOUR PARENT/GUARDIAN TO COMPLETE THIS SECTION OF YOUR CAREER PLAN.</w:t>
      </w:r>
    </w:p>
    <w:p w:rsidR="00060283" w:rsidRDefault="008B64C9" w:rsidP="0027556D">
      <w:r>
        <w:br w:type="page"/>
      </w:r>
      <w:r w:rsidR="00C81225">
        <w:t xml:space="preserve">Your living situation and mode of transportation are </w:t>
      </w:r>
      <w:r w:rsidR="00C85823">
        <w:t>important to plan for</w:t>
      </w:r>
      <w:r w:rsidR="00C81225">
        <w:t xml:space="preserve"> and may vary from school to school.  List information about where you plan to live (</w:t>
      </w:r>
      <w:proofErr w:type="spellStart"/>
      <w:r w:rsidR="00C81225">
        <w:t>eg</w:t>
      </w:r>
      <w:proofErr w:type="spellEnd"/>
      <w:r w:rsidR="00C81225">
        <w:t xml:space="preserve">. </w:t>
      </w:r>
      <w:r w:rsidR="00060283">
        <w:t xml:space="preserve">on campus, in an apartment, at </w:t>
      </w:r>
      <w:r w:rsidR="001A2C14">
        <w:t>h</w:t>
      </w:r>
      <w:r w:rsidR="00C81225">
        <w:t xml:space="preserve">ome) and what your form of transportation you would use in the case of each school.  </w:t>
      </w:r>
    </w:p>
    <w:p w:rsidR="00060283" w:rsidRPr="00060283" w:rsidRDefault="00060283" w:rsidP="0027556D">
      <w:pPr>
        <w:rPr>
          <w:b/>
        </w:rPr>
      </w:pPr>
      <w:r w:rsidRPr="00060283">
        <w:rPr>
          <w:b/>
        </w:rPr>
        <w:t xml:space="preserve">Do not include the cost </w:t>
      </w:r>
      <w:r>
        <w:rPr>
          <w:b/>
        </w:rPr>
        <w:t>of housing</w:t>
      </w:r>
      <w:r w:rsidR="00577891">
        <w:rPr>
          <w:b/>
        </w:rPr>
        <w:t xml:space="preserve"> or transportation</w:t>
      </w:r>
      <w:r>
        <w:rPr>
          <w:b/>
        </w:rPr>
        <w:t>, if it was</w:t>
      </w:r>
      <w:r w:rsidRPr="00060283">
        <w:rPr>
          <w:b/>
        </w:rPr>
        <w:t xml:space="preserve"> calculated in t</w:t>
      </w:r>
      <w:r w:rsidR="00334489">
        <w:rPr>
          <w:b/>
        </w:rPr>
        <w:t>he Cost of Attendance of the Previous Page</w:t>
      </w:r>
      <w:r w:rsidRPr="00060283">
        <w:rPr>
          <w:b/>
        </w:rPr>
        <w:t xml:space="preserve">.  </w:t>
      </w:r>
    </w:p>
    <w:p w:rsidR="003F6BAD" w:rsidRDefault="00C81225" w:rsidP="0027556D">
      <w:pPr>
        <w:rPr>
          <w:b/>
          <w:bCs/>
        </w:rPr>
      </w:pPr>
      <w:r>
        <w:rPr>
          <w:b/>
          <w:bCs/>
        </w:rPr>
        <w:t>Please note that some colleges do not allow freshman to have a car, if they are living in the dormitories.</w:t>
      </w:r>
    </w:p>
    <w:p w:rsidR="00C81225" w:rsidRDefault="00C81225" w:rsidP="0027556D">
      <w:pPr>
        <w:rPr>
          <w:b/>
          <w:bCs/>
        </w:rPr>
      </w:pPr>
    </w:p>
    <w:tbl>
      <w:tblPr>
        <w:tblW w:w="14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340"/>
        <w:gridCol w:w="1620"/>
        <w:gridCol w:w="1910"/>
        <w:gridCol w:w="1510"/>
        <w:gridCol w:w="1510"/>
      </w:tblGrid>
      <w:tr w:rsidR="00B26B08" w:rsidRPr="00695764" w:rsidTr="00695764">
        <w:tc>
          <w:tcPr>
            <w:tcW w:w="5238" w:type="dxa"/>
            <w:shd w:val="clear" w:color="auto" w:fill="auto"/>
          </w:tcPr>
          <w:p w:rsidR="00B26B08" w:rsidRPr="00695764" w:rsidRDefault="00B26B08" w:rsidP="00C81225">
            <w:pPr>
              <w:rPr>
                <w:b/>
                <w:bCs/>
              </w:rPr>
            </w:pPr>
            <w:r w:rsidRPr="00695764">
              <w:rPr>
                <w:b/>
                <w:bCs/>
              </w:rPr>
              <w:t>College Name</w:t>
            </w:r>
          </w:p>
        </w:tc>
        <w:tc>
          <w:tcPr>
            <w:tcW w:w="2340" w:type="dxa"/>
            <w:shd w:val="clear" w:color="auto" w:fill="auto"/>
          </w:tcPr>
          <w:p w:rsidR="00B26B08" w:rsidRPr="00695764" w:rsidRDefault="00B26B08" w:rsidP="00695764">
            <w:pPr>
              <w:jc w:val="both"/>
              <w:rPr>
                <w:b/>
                <w:bCs/>
              </w:rPr>
            </w:pPr>
            <w:r w:rsidRPr="00695764">
              <w:rPr>
                <w:b/>
                <w:bCs/>
              </w:rPr>
              <w:t>Housing</w:t>
            </w:r>
          </w:p>
        </w:tc>
        <w:tc>
          <w:tcPr>
            <w:tcW w:w="1620" w:type="dxa"/>
            <w:shd w:val="clear" w:color="auto" w:fill="auto"/>
          </w:tcPr>
          <w:p w:rsidR="00B26B08" w:rsidRPr="00695764" w:rsidRDefault="00060283" w:rsidP="00C81225">
            <w:pPr>
              <w:rPr>
                <w:b/>
                <w:bCs/>
              </w:rPr>
            </w:pPr>
            <w:r>
              <w:rPr>
                <w:b/>
                <w:bCs/>
              </w:rPr>
              <w:t>Est. Cost Per Month</w:t>
            </w:r>
          </w:p>
        </w:tc>
        <w:tc>
          <w:tcPr>
            <w:tcW w:w="1910" w:type="dxa"/>
            <w:shd w:val="clear" w:color="auto" w:fill="auto"/>
          </w:tcPr>
          <w:p w:rsidR="00B26B08" w:rsidRPr="00695764" w:rsidRDefault="00B26B08" w:rsidP="00C81225">
            <w:pPr>
              <w:rPr>
                <w:b/>
                <w:bCs/>
              </w:rPr>
            </w:pPr>
            <w:r w:rsidRPr="00695764">
              <w:rPr>
                <w:b/>
                <w:bCs/>
              </w:rPr>
              <w:t>Transportation</w:t>
            </w:r>
          </w:p>
        </w:tc>
        <w:tc>
          <w:tcPr>
            <w:tcW w:w="1510" w:type="dxa"/>
            <w:shd w:val="clear" w:color="auto" w:fill="auto"/>
          </w:tcPr>
          <w:p w:rsidR="00B26B08" w:rsidRPr="00695764" w:rsidRDefault="00B26B08" w:rsidP="00C81225">
            <w:pPr>
              <w:rPr>
                <w:b/>
                <w:bCs/>
              </w:rPr>
            </w:pPr>
            <w:r w:rsidRPr="00695764">
              <w:rPr>
                <w:b/>
                <w:bCs/>
              </w:rPr>
              <w:t>Est. Cost Per Month</w:t>
            </w:r>
          </w:p>
        </w:tc>
        <w:tc>
          <w:tcPr>
            <w:tcW w:w="1510" w:type="dxa"/>
            <w:shd w:val="clear" w:color="auto" w:fill="auto"/>
          </w:tcPr>
          <w:p w:rsidR="00B26B08" w:rsidRPr="00695764" w:rsidRDefault="00B26B08" w:rsidP="00C81225">
            <w:pPr>
              <w:rPr>
                <w:b/>
                <w:bCs/>
              </w:rPr>
            </w:pPr>
            <w:r w:rsidRPr="00695764">
              <w:rPr>
                <w:b/>
                <w:bCs/>
              </w:rPr>
              <w:t>Total Cost</w:t>
            </w:r>
          </w:p>
        </w:tc>
      </w:tr>
      <w:tr w:rsidR="00137CD4" w:rsidTr="00695764">
        <w:tc>
          <w:tcPr>
            <w:tcW w:w="5238" w:type="dxa"/>
            <w:shd w:val="clear" w:color="auto" w:fill="auto"/>
          </w:tcPr>
          <w:p w:rsidR="00137CD4" w:rsidRPr="006F1C73" w:rsidRDefault="00137CD4" w:rsidP="00137CD4">
            <w:pPr>
              <w:rPr>
                <w:i/>
                <w:iCs/>
              </w:rPr>
            </w:pPr>
            <w:r>
              <w:rPr>
                <w:i/>
                <w:iCs/>
              </w:rPr>
              <w:t>Example: University ABC</w:t>
            </w:r>
          </w:p>
        </w:tc>
        <w:tc>
          <w:tcPr>
            <w:tcW w:w="2340" w:type="dxa"/>
            <w:shd w:val="clear" w:color="auto" w:fill="auto"/>
          </w:tcPr>
          <w:p w:rsidR="00137CD4" w:rsidRPr="006F1C73" w:rsidRDefault="00137CD4" w:rsidP="00137CD4">
            <w:pPr>
              <w:rPr>
                <w:i/>
                <w:iCs/>
              </w:rPr>
            </w:pPr>
            <w:r>
              <w:rPr>
                <w:i/>
                <w:iCs/>
              </w:rPr>
              <w:t>On Campus</w:t>
            </w:r>
          </w:p>
        </w:tc>
        <w:tc>
          <w:tcPr>
            <w:tcW w:w="1620" w:type="dxa"/>
            <w:shd w:val="clear" w:color="auto" w:fill="auto"/>
          </w:tcPr>
          <w:p w:rsidR="00137CD4" w:rsidRPr="006F1C73" w:rsidRDefault="00137CD4" w:rsidP="00137CD4">
            <w:pPr>
              <w:rPr>
                <w:i/>
                <w:iCs/>
              </w:rPr>
            </w:pPr>
            <w:r>
              <w:rPr>
                <w:i/>
                <w:iCs/>
              </w:rPr>
              <w:t>Included</w:t>
            </w:r>
          </w:p>
        </w:tc>
        <w:tc>
          <w:tcPr>
            <w:tcW w:w="1910" w:type="dxa"/>
            <w:shd w:val="clear" w:color="auto" w:fill="auto"/>
          </w:tcPr>
          <w:p w:rsidR="00137CD4" w:rsidRPr="006F1C73" w:rsidRDefault="00137CD4" w:rsidP="00137CD4">
            <w:pPr>
              <w:rPr>
                <w:i/>
                <w:iCs/>
              </w:rPr>
            </w:pPr>
            <w:r>
              <w:rPr>
                <w:i/>
                <w:iCs/>
              </w:rPr>
              <w:t>Subway/Bus</w:t>
            </w:r>
          </w:p>
        </w:tc>
        <w:tc>
          <w:tcPr>
            <w:tcW w:w="1510" w:type="dxa"/>
            <w:shd w:val="clear" w:color="auto" w:fill="auto"/>
          </w:tcPr>
          <w:p w:rsidR="00137CD4" w:rsidRPr="006F1C73" w:rsidRDefault="00137CD4" w:rsidP="00137CD4">
            <w:pPr>
              <w:rPr>
                <w:i/>
                <w:iCs/>
              </w:rPr>
            </w:pPr>
            <w:r>
              <w:rPr>
                <w:i/>
                <w:iCs/>
              </w:rPr>
              <w:t>$84.50</w:t>
            </w:r>
          </w:p>
        </w:tc>
        <w:tc>
          <w:tcPr>
            <w:tcW w:w="1510" w:type="dxa"/>
            <w:shd w:val="clear" w:color="auto" w:fill="auto"/>
          </w:tcPr>
          <w:p w:rsidR="00137CD4" w:rsidRPr="006F1C73" w:rsidRDefault="00137CD4" w:rsidP="00137CD4">
            <w:pPr>
              <w:rPr>
                <w:i/>
                <w:iCs/>
              </w:rPr>
            </w:pPr>
            <w:r>
              <w:rPr>
                <w:i/>
                <w:iCs/>
              </w:rPr>
              <w:t>$760.50</w:t>
            </w:r>
          </w:p>
        </w:tc>
      </w:tr>
      <w:tr w:rsidR="00137CD4" w:rsidTr="00695764">
        <w:tc>
          <w:tcPr>
            <w:tcW w:w="5238" w:type="dxa"/>
            <w:shd w:val="clear" w:color="auto" w:fill="auto"/>
          </w:tcPr>
          <w:p w:rsidR="00137CD4" w:rsidRDefault="00113A8E" w:rsidP="00137CD4">
            <w:proofErr w:type="spellStart"/>
            <w:r>
              <w:t>Quinsigamond</w:t>
            </w:r>
            <w:proofErr w:type="spellEnd"/>
            <w:r>
              <w:t xml:space="preserve"> Community College</w:t>
            </w:r>
          </w:p>
        </w:tc>
        <w:tc>
          <w:tcPr>
            <w:tcW w:w="2340" w:type="dxa"/>
            <w:shd w:val="clear" w:color="auto" w:fill="auto"/>
          </w:tcPr>
          <w:p w:rsidR="00137CD4" w:rsidRDefault="00113A8E" w:rsidP="00137CD4">
            <w:r>
              <w:t>Home</w:t>
            </w:r>
          </w:p>
        </w:tc>
        <w:tc>
          <w:tcPr>
            <w:tcW w:w="1620" w:type="dxa"/>
            <w:shd w:val="clear" w:color="auto" w:fill="auto"/>
          </w:tcPr>
          <w:p w:rsidR="00137CD4" w:rsidRDefault="000239D9" w:rsidP="00137CD4">
            <w:r>
              <w:t>Included</w:t>
            </w:r>
          </w:p>
        </w:tc>
        <w:tc>
          <w:tcPr>
            <w:tcW w:w="1910" w:type="dxa"/>
            <w:shd w:val="clear" w:color="auto" w:fill="auto"/>
          </w:tcPr>
          <w:p w:rsidR="00137CD4" w:rsidRDefault="000239D9" w:rsidP="00137CD4">
            <w:r>
              <w:t>Car/Bus</w:t>
            </w:r>
          </w:p>
        </w:tc>
        <w:tc>
          <w:tcPr>
            <w:tcW w:w="1510" w:type="dxa"/>
            <w:shd w:val="clear" w:color="auto" w:fill="auto"/>
          </w:tcPr>
          <w:p w:rsidR="00137CD4" w:rsidRDefault="000239D9" w:rsidP="00137CD4">
            <w:r>
              <w:t>$80.00</w:t>
            </w:r>
          </w:p>
        </w:tc>
        <w:tc>
          <w:tcPr>
            <w:tcW w:w="1510" w:type="dxa"/>
            <w:shd w:val="clear" w:color="auto" w:fill="auto"/>
          </w:tcPr>
          <w:p w:rsidR="00137CD4" w:rsidRDefault="000239D9" w:rsidP="00137CD4">
            <w:r>
              <w:t>$80.00</w:t>
            </w:r>
          </w:p>
        </w:tc>
      </w:tr>
      <w:tr w:rsidR="00137CD4" w:rsidTr="00695764">
        <w:tc>
          <w:tcPr>
            <w:tcW w:w="5238" w:type="dxa"/>
            <w:shd w:val="clear" w:color="auto" w:fill="auto"/>
          </w:tcPr>
          <w:p w:rsidR="00137CD4" w:rsidRDefault="00137CD4" w:rsidP="00137CD4"/>
        </w:tc>
        <w:tc>
          <w:tcPr>
            <w:tcW w:w="2340" w:type="dxa"/>
            <w:shd w:val="clear" w:color="auto" w:fill="auto"/>
          </w:tcPr>
          <w:p w:rsidR="00137CD4" w:rsidRDefault="00137CD4" w:rsidP="00137CD4"/>
        </w:tc>
        <w:tc>
          <w:tcPr>
            <w:tcW w:w="1620" w:type="dxa"/>
            <w:shd w:val="clear" w:color="auto" w:fill="auto"/>
          </w:tcPr>
          <w:p w:rsidR="00137CD4" w:rsidRDefault="00137CD4" w:rsidP="00137CD4"/>
        </w:tc>
        <w:tc>
          <w:tcPr>
            <w:tcW w:w="1910" w:type="dxa"/>
            <w:shd w:val="clear" w:color="auto" w:fill="auto"/>
          </w:tcPr>
          <w:p w:rsidR="00137CD4" w:rsidRDefault="00137CD4" w:rsidP="00137CD4"/>
        </w:tc>
        <w:tc>
          <w:tcPr>
            <w:tcW w:w="1510" w:type="dxa"/>
            <w:shd w:val="clear" w:color="auto" w:fill="auto"/>
          </w:tcPr>
          <w:p w:rsidR="00137CD4" w:rsidRDefault="00137CD4" w:rsidP="00137CD4"/>
        </w:tc>
        <w:tc>
          <w:tcPr>
            <w:tcW w:w="1510" w:type="dxa"/>
            <w:shd w:val="clear" w:color="auto" w:fill="auto"/>
          </w:tcPr>
          <w:p w:rsidR="00137CD4" w:rsidRDefault="00137CD4" w:rsidP="00137CD4"/>
        </w:tc>
      </w:tr>
      <w:tr w:rsidR="00137CD4" w:rsidTr="00695764">
        <w:tc>
          <w:tcPr>
            <w:tcW w:w="5238" w:type="dxa"/>
            <w:shd w:val="clear" w:color="auto" w:fill="auto"/>
          </w:tcPr>
          <w:p w:rsidR="00137CD4" w:rsidRDefault="00137CD4" w:rsidP="00137CD4"/>
        </w:tc>
        <w:tc>
          <w:tcPr>
            <w:tcW w:w="2340" w:type="dxa"/>
            <w:shd w:val="clear" w:color="auto" w:fill="auto"/>
          </w:tcPr>
          <w:p w:rsidR="00137CD4" w:rsidRDefault="00137CD4" w:rsidP="00137CD4"/>
        </w:tc>
        <w:tc>
          <w:tcPr>
            <w:tcW w:w="1620" w:type="dxa"/>
            <w:shd w:val="clear" w:color="auto" w:fill="auto"/>
          </w:tcPr>
          <w:p w:rsidR="00137CD4" w:rsidRDefault="00137CD4" w:rsidP="00137CD4"/>
        </w:tc>
        <w:tc>
          <w:tcPr>
            <w:tcW w:w="1910" w:type="dxa"/>
            <w:shd w:val="clear" w:color="auto" w:fill="auto"/>
          </w:tcPr>
          <w:p w:rsidR="00137CD4" w:rsidRDefault="00137CD4" w:rsidP="00137CD4"/>
        </w:tc>
        <w:tc>
          <w:tcPr>
            <w:tcW w:w="1510" w:type="dxa"/>
            <w:shd w:val="clear" w:color="auto" w:fill="auto"/>
          </w:tcPr>
          <w:p w:rsidR="00137CD4" w:rsidRDefault="00137CD4" w:rsidP="00137CD4"/>
        </w:tc>
        <w:tc>
          <w:tcPr>
            <w:tcW w:w="1510" w:type="dxa"/>
            <w:shd w:val="clear" w:color="auto" w:fill="auto"/>
          </w:tcPr>
          <w:p w:rsidR="00137CD4" w:rsidRDefault="00137CD4" w:rsidP="00137CD4"/>
        </w:tc>
      </w:tr>
    </w:tbl>
    <w:p w:rsidR="00C81225" w:rsidRDefault="00C81225" w:rsidP="0027556D">
      <w:pPr>
        <w:rPr>
          <w:b/>
          <w:bCs/>
        </w:rPr>
      </w:pPr>
    </w:p>
    <w:p w:rsidR="0052352D" w:rsidRDefault="0052352D" w:rsidP="0027556D">
      <w:r>
        <w:t>There may be other expenses that you will need to consider when creating a budget for while you are in college</w:t>
      </w:r>
      <w:r w:rsidR="00B26B08">
        <w:t xml:space="preserve"> that will likely be more stable expenses across schools</w:t>
      </w:r>
      <w:r>
        <w:t>.  Please fill out the estimated expense information below.</w:t>
      </w:r>
    </w:p>
    <w:p w:rsidR="0052352D" w:rsidRDefault="0052352D" w:rsidP="0027556D"/>
    <w:tbl>
      <w:tblPr>
        <w:tblW w:w="14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070"/>
        <w:gridCol w:w="2070"/>
        <w:gridCol w:w="2070"/>
        <w:gridCol w:w="2070"/>
        <w:gridCol w:w="2070"/>
        <w:gridCol w:w="2070"/>
      </w:tblGrid>
      <w:tr w:rsidR="00176F2B" w:rsidRPr="00695764" w:rsidTr="00DE23BF">
        <w:trPr>
          <w:jc w:val="center"/>
        </w:trPr>
        <w:tc>
          <w:tcPr>
            <w:tcW w:w="1908" w:type="dxa"/>
            <w:shd w:val="clear" w:color="auto" w:fill="auto"/>
          </w:tcPr>
          <w:p w:rsidR="00176F2B" w:rsidRPr="00695764" w:rsidRDefault="00176F2B" w:rsidP="00695764">
            <w:pPr>
              <w:jc w:val="center"/>
              <w:rPr>
                <w:b/>
                <w:bCs/>
              </w:rPr>
            </w:pPr>
            <w:r w:rsidRPr="00695764">
              <w:rPr>
                <w:b/>
                <w:bCs/>
              </w:rPr>
              <w:t>Item</w:t>
            </w:r>
          </w:p>
        </w:tc>
        <w:tc>
          <w:tcPr>
            <w:tcW w:w="2070" w:type="dxa"/>
            <w:shd w:val="clear" w:color="auto" w:fill="auto"/>
          </w:tcPr>
          <w:p w:rsidR="00176F2B" w:rsidRPr="00695764" w:rsidRDefault="00176F2B" w:rsidP="00695764">
            <w:pPr>
              <w:jc w:val="center"/>
              <w:rPr>
                <w:b/>
                <w:bCs/>
              </w:rPr>
            </w:pPr>
            <w:r w:rsidRPr="00695764">
              <w:rPr>
                <w:b/>
                <w:bCs/>
              </w:rPr>
              <w:t>Cost Per Month</w:t>
            </w:r>
          </w:p>
        </w:tc>
        <w:tc>
          <w:tcPr>
            <w:tcW w:w="2070" w:type="dxa"/>
            <w:shd w:val="clear" w:color="auto" w:fill="auto"/>
          </w:tcPr>
          <w:p w:rsidR="00176F2B" w:rsidRPr="00695764" w:rsidRDefault="00176F2B" w:rsidP="00695764">
            <w:pPr>
              <w:jc w:val="center"/>
              <w:rPr>
                <w:b/>
                <w:bCs/>
              </w:rPr>
            </w:pPr>
            <w:r w:rsidRPr="00695764">
              <w:rPr>
                <w:b/>
                <w:bCs/>
              </w:rPr>
              <w:t>Item</w:t>
            </w:r>
          </w:p>
        </w:tc>
        <w:tc>
          <w:tcPr>
            <w:tcW w:w="2070" w:type="dxa"/>
            <w:shd w:val="clear" w:color="auto" w:fill="auto"/>
          </w:tcPr>
          <w:p w:rsidR="00176F2B" w:rsidRPr="00695764" w:rsidRDefault="00176F2B" w:rsidP="00695764">
            <w:pPr>
              <w:jc w:val="center"/>
              <w:rPr>
                <w:b/>
                <w:bCs/>
              </w:rPr>
            </w:pPr>
            <w:r w:rsidRPr="00695764">
              <w:rPr>
                <w:b/>
                <w:bCs/>
              </w:rPr>
              <w:t>Cost Per Month</w:t>
            </w:r>
          </w:p>
        </w:tc>
        <w:tc>
          <w:tcPr>
            <w:tcW w:w="2070" w:type="dxa"/>
          </w:tcPr>
          <w:p w:rsidR="00176F2B" w:rsidRPr="00176F2B" w:rsidRDefault="00176F2B" w:rsidP="00695764">
            <w:pPr>
              <w:jc w:val="center"/>
              <w:rPr>
                <w:b/>
                <w:bCs/>
              </w:rPr>
            </w:pPr>
            <w:r>
              <w:rPr>
                <w:b/>
                <w:bCs/>
              </w:rPr>
              <w:t>Item</w:t>
            </w:r>
          </w:p>
        </w:tc>
        <w:tc>
          <w:tcPr>
            <w:tcW w:w="2070" w:type="dxa"/>
            <w:tcBorders>
              <w:right w:val="single" w:sz="4" w:space="0" w:color="auto"/>
            </w:tcBorders>
          </w:tcPr>
          <w:p w:rsidR="00176F2B" w:rsidRPr="00695764" w:rsidRDefault="00176F2B" w:rsidP="00695764">
            <w:pPr>
              <w:jc w:val="center"/>
              <w:rPr>
                <w:b/>
                <w:bCs/>
              </w:rPr>
            </w:pPr>
            <w:r>
              <w:rPr>
                <w:b/>
                <w:bCs/>
              </w:rPr>
              <w:t>Cost Per Month</w:t>
            </w:r>
          </w:p>
        </w:tc>
        <w:tc>
          <w:tcPr>
            <w:tcW w:w="2070" w:type="dxa"/>
            <w:tcBorders>
              <w:top w:val="single" w:sz="4" w:space="0" w:color="auto"/>
              <w:left w:val="single" w:sz="4" w:space="0" w:color="auto"/>
              <w:bottom w:val="single" w:sz="4" w:space="0" w:color="auto"/>
              <w:right w:val="single" w:sz="4" w:space="0" w:color="auto"/>
            </w:tcBorders>
          </w:tcPr>
          <w:p w:rsidR="00176F2B" w:rsidRDefault="00176F2B" w:rsidP="00695764">
            <w:pPr>
              <w:jc w:val="center"/>
              <w:rPr>
                <w:b/>
                <w:bCs/>
              </w:rPr>
            </w:pPr>
            <w:r>
              <w:rPr>
                <w:b/>
              </w:rPr>
              <w:t>Total Cost</w:t>
            </w:r>
          </w:p>
        </w:tc>
      </w:tr>
      <w:tr w:rsidR="00176F2B" w:rsidTr="00DE23BF">
        <w:trPr>
          <w:jc w:val="center"/>
        </w:trPr>
        <w:tc>
          <w:tcPr>
            <w:tcW w:w="1908" w:type="dxa"/>
            <w:shd w:val="clear" w:color="auto" w:fill="auto"/>
          </w:tcPr>
          <w:p w:rsidR="00176F2B" w:rsidRPr="00B26B08" w:rsidRDefault="00176F2B" w:rsidP="0052352D">
            <w:r w:rsidRPr="00B26B08">
              <w:t>Utilities</w:t>
            </w:r>
          </w:p>
        </w:tc>
        <w:tc>
          <w:tcPr>
            <w:tcW w:w="2070" w:type="dxa"/>
            <w:shd w:val="clear" w:color="auto" w:fill="auto"/>
          </w:tcPr>
          <w:p w:rsidR="00176F2B" w:rsidRDefault="000239D9" w:rsidP="0052352D">
            <w:r>
              <w:t>N/A</w:t>
            </w:r>
          </w:p>
        </w:tc>
        <w:tc>
          <w:tcPr>
            <w:tcW w:w="2070" w:type="dxa"/>
            <w:shd w:val="clear" w:color="auto" w:fill="auto"/>
          </w:tcPr>
          <w:p w:rsidR="00176F2B" w:rsidRDefault="00176F2B" w:rsidP="0052352D">
            <w:r>
              <w:t>Laundry</w:t>
            </w:r>
          </w:p>
        </w:tc>
        <w:tc>
          <w:tcPr>
            <w:tcW w:w="2070" w:type="dxa"/>
            <w:shd w:val="clear" w:color="auto" w:fill="auto"/>
          </w:tcPr>
          <w:p w:rsidR="00176F2B" w:rsidRDefault="000239D9" w:rsidP="0052352D">
            <w:r>
              <w:t>N/A</w:t>
            </w:r>
          </w:p>
        </w:tc>
        <w:tc>
          <w:tcPr>
            <w:tcW w:w="2070" w:type="dxa"/>
          </w:tcPr>
          <w:p w:rsidR="00176F2B" w:rsidRDefault="00176F2B" w:rsidP="0052352D">
            <w:r>
              <w:t>Health Care</w:t>
            </w:r>
          </w:p>
        </w:tc>
        <w:tc>
          <w:tcPr>
            <w:tcW w:w="2070" w:type="dxa"/>
            <w:tcBorders>
              <w:right w:val="single" w:sz="4" w:space="0" w:color="auto"/>
            </w:tcBorders>
          </w:tcPr>
          <w:p w:rsidR="00176F2B" w:rsidRDefault="000239D9" w:rsidP="0052352D">
            <w:r>
              <w:t>N/A</w:t>
            </w:r>
          </w:p>
        </w:tc>
        <w:tc>
          <w:tcPr>
            <w:tcW w:w="2070" w:type="dxa"/>
            <w:tcBorders>
              <w:top w:val="single" w:sz="4" w:space="0" w:color="auto"/>
              <w:left w:val="single" w:sz="4" w:space="0" w:color="auto"/>
              <w:bottom w:val="single" w:sz="4" w:space="0" w:color="auto"/>
              <w:right w:val="single" w:sz="4" w:space="0" w:color="auto"/>
            </w:tcBorders>
          </w:tcPr>
          <w:p w:rsidR="00176F2B" w:rsidRPr="00176F2B" w:rsidRDefault="000239D9" w:rsidP="0052352D">
            <w:pPr>
              <w:rPr>
                <w:b/>
              </w:rPr>
            </w:pPr>
            <w:r>
              <w:rPr>
                <w:b/>
              </w:rPr>
              <w:t>N/A</w:t>
            </w:r>
          </w:p>
        </w:tc>
      </w:tr>
      <w:tr w:rsidR="00176F2B" w:rsidTr="00DE23BF">
        <w:trPr>
          <w:jc w:val="center"/>
        </w:trPr>
        <w:tc>
          <w:tcPr>
            <w:tcW w:w="1908" w:type="dxa"/>
            <w:shd w:val="clear" w:color="auto" w:fill="auto"/>
          </w:tcPr>
          <w:p w:rsidR="00176F2B" w:rsidRPr="00B26B08" w:rsidRDefault="00176F2B" w:rsidP="0052352D">
            <w:r w:rsidRPr="00B26B08">
              <w:t>Phone</w:t>
            </w:r>
          </w:p>
        </w:tc>
        <w:tc>
          <w:tcPr>
            <w:tcW w:w="2070" w:type="dxa"/>
            <w:shd w:val="clear" w:color="auto" w:fill="auto"/>
          </w:tcPr>
          <w:p w:rsidR="00176F2B" w:rsidRDefault="000239D9" w:rsidP="0052352D">
            <w:r>
              <w:t>N/A</w:t>
            </w:r>
          </w:p>
        </w:tc>
        <w:tc>
          <w:tcPr>
            <w:tcW w:w="2070" w:type="dxa"/>
            <w:shd w:val="clear" w:color="auto" w:fill="auto"/>
          </w:tcPr>
          <w:p w:rsidR="00176F2B" w:rsidRDefault="00176F2B" w:rsidP="0052352D">
            <w:r>
              <w:t>Recreation</w:t>
            </w:r>
          </w:p>
        </w:tc>
        <w:tc>
          <w:tcPr>
            <w:tcW w:w="2070" w:type="dxa"/>
            <w:shd w:val="clear" w:color="auto" w:fill="auto"/>
          </w:tcPr>
          <w:p w:rsidR="00176F2B" w:rsidRDefault="000239D9" w:rsidP="0052352D">
            <w:r>
              <w:t>N/A</w:t>
            </w:r>
          </w:p>
        </w:tc>
        <w:tc>
          <w:tcPr>
            <w:tcW w:w="2070" w:type="dxa"/>
          </w:tcPr>
          <w:p w:rsidR="00176F2B" w:rsidRDefault="00176F2B" w:rsidP="0052352D">
            <w:r>
              <w:t>Other</w:t>
            </w:r>
          </w:p>
        </w:tc>
        <w:tc>
          <w:tcPr>
            <w:tcW w:w="2070" w:type="dxa"/>
            <w:tcBorders>
              <w:right w:val="single" w:sz="4" w:space="0" w:color="auto"/>
            </w:tcBorders>
          </w:tcPr>
          <w:p w:rsidR="00176F2B" w:rsidRDefault="000239D9" w:rsidP="0052352D">
            <w:r>
              <w:t>N/A</w:t>
            </w:r>
          </w:p>
        </w:tc>
        <w:tc>
          <w:tcPr>
            <w:tcW w:w="2070" w:type="dxa"/>
            <w:tcBorders>
              <w:top w:val="single" w:sz="4" w:space="0" w:color="auto"/>
              <w:left w:val="single" w:sz="4" w:space="0" w:color="auto"/>
              <w:bottom w:val="single" w:sz="4" w:space="0" w:color="auto"/>
              <w:right w:val="single" w:sz="4" w:space="0" w:color="auto"/>
            </w:tcBorders>
          </w:tcPr>
          <w:p w:rsidR="00176F2B" w:rsidRDefault="000239D9" w:rsidP="0052352D">
            <w:r>
              <w:t>N/A</w:t>
            </w:r>
          </w:p>
        </w:tc>
      </w:tr>
    </w:tbl>
    <w:p w:rsidR="008B64C9" w:rsidRDefault="008B64C9" w:rsidP="00176F2B"/>
    <w:p w:rsidR="00DE23BF" w:rsidRDefault="00DE23BF" w:rsidP="00176F2B"/>
    <w:p w:rsidR="00DE23BF" w:rsidRDefault="00DE23BF" w:rsidP="00DE23BF">
      <w:pPr>
        <w:jc w:val="center"/>
      </w:pPr>
      <w:r>
        <w:rPr>
          <w:b/>
          <w:highlight w:val="yellow"/>
        </w:rPr>
        <w:t>*YOU WILL LIKELY NEED HELP FROM YOUR PARENT/GUARDIAN TO COMPLETE THIS SECTION OF YOUR CAREER PLAN.</w:t>
      </w:r>
    </w:p>
    <w:p w:rsidR="00DE23BF" w:rsidRDefault="008B64C9" w:rsidP="00DE23BF">
      <w:r>
        <w:br w:type="page"/>
      </w:r>
      <w:r w:rsidR="00DE23BF" w:rsidRPr="00E70E40">
        <w:rPr>
          <w:b/>
        </w:rPr>
        <w:t xml:space="preserve">Financial aid is comprised of gift aid that you </w:t>
      </w:r>
      <w:r w:rsidR="00DE23BF" w:rsidRPr="00E70E40">
        <w:rPr>
          <w:b/>
          <w:i/>
        </w:rPr>
        <w:t>will not</w:t>
      </w:r>
      <w:r w:rsidR="00DE23BF" w:rsidRPr="00E70E40">
        <w:rPr>
          <w:b/>
        </w:rPr>
        <w:t xml:space="preserve"> need to pay back like grants and scholarships and self-help aid like loans that you </w:t>
      </w:r>
      <w:r w:rsidR="00DE23BF" w:rsidRPr="00E70E40">
        <w:rPr>
          <w:b/>
          <w:i/>
        </w:rPr>
        <w:t xml:space="preserve">will </w:t>
      </w:r>
      <w:r w:rsidR="00DE23BF" w:rsidRPr="00E70E40">
        <w:rPr>
          <w:b/>
        </w:rPr>
        <w:t xml:space="preserve">need to pay off.  </w:t>
      </w:r>
      <w:r w:rsidR="00DE23BF" w:rsidRPr="00E70E40">
        <w:t xml:space="preserve">Colleges use preferential packaging to determine how much gift aid and how much self-help aid to give you.  </w:t>
      </w:r>
    </w:p>
    <w:p w:rsidR="00DE23BF" w:rsidRPr="00E70E40" w:rsidRDefault="00DE23BF" w:rsidP="00DE23BF">
      <w:pPr>
        <w:rPr>
          <w:b/>
          <w:sz w:val="12"/>
        </w:rPr>
      </w:pPr>
    </w:p>
    <w:p w:rsidR="00DE23BF" w:rsidRDefault="00DE23BF" w:rsidP="00DE23BF">
      <w:pPr>
        <w:rPr>
          <w:b/>
        </w:rPr>
      </w:pPr>
      <w:r w:rsidRPr="00E70E40">
        <w:rPr>
          <w:b/>
        </w:rPr>
        <w:t xml:space="preserve">Safety schools typically offer the most scholarship money because you would be a strong student at these colleges.  </w:t>
      </w:r>
    </w:p>
    <w:p w:rsidR="00DE23BF" w:rsidRDefault="00DE23BF" w:rsidP="00DE23BF">
      <w:pPr>
        <w:rPr>
          <w:b/>
        </w:rPr>
      </w:pPr>
      <w:r w:rsidRPr="00E70E40">
        <w:rPr>
          <w:b/>
        </w:rPr>
        <w:t xml:space="preserve">Fit schools typically will offer a combination of scholarships and loans.  </w:t>
      </w:r>
    </w:p>
    <w:p w:rsidR="00DE23BF" w:rsidRPr="00E70E40" w:rsidRDefault="00DE23BF" w:rsidP="00DE23BF">
      <w:pPr>
        <w:rPr>
          <w:b/>
        </w:rPr>
      </w:pPr>
      <w:r w:rsidRPr="00E70E40">
        <w:rPr>
          <w:b/>
        </w:rPr>
        <w:t xml:space="preserve">Reach schools typically will not offer much scholarship money because you would not be considered a strong applicant.  Instead, they offer loans that you will have to pay back. </w:t>
      </w:r>
    </w:p>
    <w:p w:rsidR="00DE23BF" w:rsidRPr="00E70E40" w:rsidRDefault="00DE23BF" w:rsidP="00DE23BF">
      <w:pPr>
        <w:rPr>
          <w:sz w:val="12"/>
        </w:rPr>
      </w:pPr>
    </w:p>
    <w:p w:rsidR="00176F2B" w:rsidRDefault="00176F2B" w:rsidP="00176F2B">
      <w:r>
        <w:t xml:space="preserve">The following is an example of preferential packaging </w:t>
      </w:r>
      <w:r w:rsidR="00736403">
        <w:t xml:space="preserve">at College X </w:t>
      </w:r>
      <w:r>
        <w:t>for three different students:</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3612"/>
        <w:gridCol w:w="3672"/>
        <w:gridCol w:w="3601"/>
      </w:tblGrid>
      <w:tr w:rsidR="00176F2B" w:rsidRPr="00F43343" w:rsidTr="00DE23BF">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Difficulty Level</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Grants/Scholarships</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Loans</w:t>
            </w:r>
          </w:p>
        </w:tc>
      </w:tr>
      <w:tr w:rsidR="00176F2B" w:rsidRPr="00F43343" w:rsidTr="00DE23BF">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A</w:t>
            </w: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Safety</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$35,000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$0</w:t>
            </w:r>
          </w:p>
        </w:tc>
      </w:tr>
      <w:tr w:rsidR="00176F2B" w:rsidRPr="00F43343" w:rsidTr="00DE23BF">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B</w:t>
            </w:r>
          </w:p>
        </w:tc>
        <w:tc>
          <w:tcPr>
            <w:tcW w:w="3612" w:type="dxa"/>
            <w:shd w:val="clear" w:color="auto" w:fill="auto"/>
          </w:tcPr>
          <w:p w:rsidR="00176F2B" w:rsidRPr="00F43343" w:rsidRDefault="00176F2B" w:rsidP="00F43343">
            <w:pPr>
              <w:pStyle w:val="NormalWeb"/>
              <w:tabs>
                <w:tab w:val="left" w:pos="2462"/>
              </w:tabs>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Match</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$20,000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$7,500</w:t>
            </w:r>
          </w:p>
        </w:tc>
      </w:tr>
      <w:tr w:rsidR="00176F2B" w:rsidRPr="00F43343" w:rsidTr="00DE23BF">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C</w:t>
            </w: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Reach</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$35000</w:t>
            </w:r>
          </w:p>
        </w:tc>
      </w:tr>
    </w:tbl>
    <w:p w:rsidR="00176F2B" w:rsidRPr="00DE23BF" w:rsidRDefault="00176F2B" w:rsidP="00176F2B">
      <w:pPr>
        <w:rPr>
          <w:sz w:val="2"/>
        </w:rPr>
      </w:pPr>
    </w:p>
    <w:p w:rsidR="00DE23BF" w:rsidRDefault="00DE23BF" w:rsidP="00176F2B"/>
    <w:p w:rsidR="00176F2B" w:rsidRDefault="00176F2B" w:rsidP="00176F2B">
      <w:r>
        <w:t>Look at your financial need for attending each school on your list and the other costs of going to each school that you listed.  Based on that information and how preferential packaging works, which schools will likely be the most affordable for you to attend?</w:t>
      </w:r>
    </w:p>
    <w:p w:rsidR="00176F2B" w:rsidRPr="00DE23BF" w:rsidRDefault="00176F2B" w:rsidP="00176F2B">
      <w:pPr>
        <w:rPr>
          <w:sz w:val="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176F2B" w:rsidTr="00F43343">
        <w:trPr>
          <w:jc w:val="center"/>
        </w:trPr>
        <w:tc>
          <w:tcPr>
            <w:tcW w:w="8910" w:type="dxa"/>
            <w:shd w:val="clear" w:color="auto" w:fill="auto"/>
          </w:tcPr>
          <w:p w:rsidR="00176F2B" w:rsidRPr="00F43343" w:rsidRDefault="00176F2B" w:rsidP="00F43343">
            <w:pPr>
              <w:jc w:val="center"/>
              <w:rPr>
                <w:b/>
              </w:rPr>
            </w:pPr>
            <w:r w:rsidRPr="00F43343">
              <w:rPr>
                <w:b/>
              </w:rPr>
              <w:t>College Name</w:t>
            </w:r>
          </w:p>
        </w:tc>
      </w:tr>
      <w:tr w:rsidR="00176F2B" w:rsidTr="00F43343">
        <w:trPr>
          <w:jc w:val="center"/>
        </w:trPr>
        <w:tc>
          <w:tcPr>
            <w:tcW w:w="8910" w:type="dxa"/>
            <w:shd w:val="clear" w:color="auto" w:fill="auto"/>
          </w:tcPr>
          <w:p w:rsidR="00176F2B" w:rsidRDefault="000239D9" w:rsidP="007C317A">
            <w:proofErr w:type="spellStart"/>
            <w:r>
              <w:t>Quinsigamond</w:t>
            </w:r>
            <w:proofErr w:type="spellEnd"/>
            <w:r>
              <w:t xml:space="preserve"> Community College</w:t>
            </w:r>
          </w:p>
        </w:tc>
      </w:tr>
      <w:tr w:rsidR="00176F2B" w:rsidTr="00F43343">
        <w:trPr>
          <w:jc w:val="center"/>
        </w:trPr>
        <w:tc>
          <w:tcPr>
            <w:tcW w:w="8910" w:type="dxa"/>
            <w:shd w:val="clear" w:color="auto" w:fill="auto"/>
          </w:tcPr>
          <w:p w:rsidR="00176F2B" w:rsidRDefault="00176F2B" w:rsidP="007C317A"/>
        </w:tc>
      </w:tr>
      <w:tr w:rsidR="00176F2B" w:rsidTr="00F43343">
        <w:trPr>
          <w:jc w:val="center"/>
        </w:trPr>
        <w:tc>
          <w:tcPr>
            <w:tcW w:w="8910" w:type="dxa"/>
            <w:shd w:val="clear" w:color="auto" w:fill="auto"/>
          </w:tcPr>
          <w:p w:rsidR="00176F2B" w:rsidRDefault="00176F2B" w:rsidP="007C317A"/>
        </w:tc>
      </w:tr>
    </w:tbl>
    <w:p w:rsidR="00DE23BF" w:rsidRPr="00DE23BF" w:rsidRDefault="00DE23BF" w:rsidP="00DE23BF">
      <w:pPr>
        <w:jc w:val="center"/>
        <w:rPr>
          <w:b/>
          <w:highlight w:val="yellow"/>
        </w:rPr>
      </w:pPr>
    </w:p>
    <w:p w:rsidR="00DE23BF" w:rsidRDefault="00DE23BF" w:rsidP="00DE23BF">
      <w:pPr>
        <w:jc w:val="center"/>
      </w:pPr>
      <w:r>
        <w:rPr>
          <w:b/>
          <w:highlight w:val="yellow"/>
        </w:rPr>
        <w:t>*YOU WILL LIKELY NEED HELP FROM YOUR PARENT/GUARDIAN TO COMPLETE THIS SECTION OF YOUR CAREER PLAN.</w:t>
      </w:r>
    </w:p>
    <w:p w:rsidR="00980628" w:rsidRDefault="008B64C9" w:rsidP="00176F2B">
      <w:pPr>
        <w:rPr>
          <w:u w:val="single"/>
        </w:rPr>
      </w:pPr>
      <w:r>
        <w:rPr>
          <w:b/>
          <w:bCs/>
        </w:rPr>
        <w:br w:type="page"/>
      </w:r>
      <w:r w:rsidR="00403BD2">
        <w:rPr>
          <w:u w:val="single"/>
        </w:rPr>
        <w:t>IX</w:t>
      </w:r>
      <w:r>
        <w:rPr>
          <w:u w:val="single"/>
        </w:rPr>
        <w:t>: Placement Testing</w:t>
      </w:r>
    </w:p>
    <w:p w:rsidR="008B64C9" w:rsidRDefault="008B64C9" w:rsidP="00BB26B0">
      <w:r>
        <w:t xml:space="preserve">Many two year colleges </w:t>
      </w:r>
      <w:r w:rsidR="00BB26B0">
        <w:t xml:space="preserve">and technical programs require students who enroll at their school to take a placement test in the spring of their senior year of high school in order to help with class scheduling.  </w:t>
      </w:r>
      <w:r w:rsidR="00CF2707">
        <w:t xml:space="preserve">Sometimes the placement test may be referred to as the </w:t>
      </w:r>
      <w:proofErr w:type="spellStart"/>
      <w:r w:rsidR="00CF2707">
        <w:t>Accuplacer</w:t>
      </w:r>
      <w:proofErr w:type="spellEnd"/>
      <w:r w:rsidR="00CF2707">
        <w:t xml:space="preserve">.  </w:t>
      </w:r>
      <w:r w:rsidR="00BB26B0">
        <w:t>Visit the websites for the schools you are thinking of applying to.  Which schools will require you to take a placement test?</w:t>
      </w:r>
    </w:p>
    <w:p w:rsidR="00BB26B0" w:rsidRDefault="00BB26B0" w:rsidP="00BB26B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BB26B0" w:rsidRPr="00F43343" w:rsidTr="00B55C8C">
        <w:trPr>
          <w:jc w:val="center"/>
        </w:trPr>
        <w:tc>
          <w:tcPr>
            <w:tcW w:w="8910" w:type="dxa"/>
            <w:shd w:val="clear" w:color="auto" w:fill="auto"/>
          </w:tcPr>
          <w:p w:rsidR="00BB26B0" w:rsidRPr="00F43343" w:rsidRDefault="00BB26B0" w:rsidP="00B55C8C">
            <w:pPr>
              <w:jc w:val="center"/>
              <w:rPr>
                <w:b/>
              </w:rPr>
            </w:pPr>
            <w:r w:rsidRPr="00F43343">
              <w:rPr>
                <w:b/>
              </w:rPr>
              <w:t>College Name</w:t>
            </w:r>
          </w:p>
        </w:tc>
      </w:tr>
      <w:tr w:rsidR="00BB26B0" w:rsidTr="00B55C8C">
        <w:trPr>
          <w:jc w:val="center"/>
        </w:trPr>
        <w:tc>
          <w:tcPr>
            <w:tcW w:w="8910" w:type="dxa"/>
            <w:shd w:val="clear" w:color="auto" w:fill="auto"/>
          </w:tcPr>
          <w:p w:rsidR="00BB26B0" w:rsidRDefault="000239D9" w:rsidP="00B55C8C">
            <w:proofErr w:type="spellStart"/>
            <w:r>
              <w:t>Quinsigamond</w:t>
            </w:r>
            <w:proofErr w:type="spellEnd"/>
            <w:r>
              <w:t xml:space="preserve"> Community College</w:t>
            </w:r>
            <w:bookmarkStart w:id="0" w:name="_GoBack"/>
            <w:bookmarkEnd w:id="0"/>
          </w:p>
        </w:tc>
      </w:tr>
      <w:tr w:rsidR="00BB26B0" w:rsidTr="00B55C8C">
        <w:trPr>
          <w:jc w:val="center"/>
        </w:trPr>
        <w:tc>
          <w:tcPr>
            <w:tcW w:w="8910" w:type="dxa"/>
            <w:shd w:val="clear" w:color="auto" w:fill="auto"/>
          </w:tcPr>
          <w:p w:rsidR="00BB26B0" w:rsidRDefault="00BB26B0" w:rsidP="00B55C8C"/>
        </w:tc>
      </w:tr>
      <w:tr w:rsidR="00BB26B0" w:rsidTr="00B55C8C">
        <w:trPr>
          <w:jc w:val="center"/>
        </w:trPr>
        <w:tc>
          <w:tcPr>
            <w:tcW w:w="8910" w:type="dxa"/>
            <w:shd w:val="clear" w:color="auto" w:fill="auto"/>
          </w:tcPr>
          <w:p w:rsidR="00BB26B0" w:rsidRDefault="00BB26B0" w:rsidP="00B55C8C"/>
        </w:tc>
      </w:tr>
    </w:tbl>
    <w:p w:rsidR="00BB26B0" w:rsidRDefault="00BB26B0" w:rsidP="00BB26B0"/>
    <w:p w:rsidR="00176F2B" w:rsidRDefault="00BB26B0" w:rsidP="00BB26B0">
      <w:pPr>
        <w:rPr>
          <w:bCs/>
          <w:u w:val="single"/>
        </w:rPr>
      </w:pPr>
      <w:r>
        <w:br w:type="page"/>
      </w:r>
      <w:r w:rsidR="00403BD2">
        <w:t>X</w:t>
      </w:r>
      <w:r w:rsidR="00594507">
        <w:rPr>
          <w:bCs/>
          <w:u w:val="single"/>
        </w:rPr>
        <w:t>. Action Plan</w:t>
      </w:r>
    </w:p>
    <w:p w:rsidR="00594507" w:rsidRDefault="003C1115" w:rsidP="00176F2B">
      <w:pPr>
        <w:rPr>
          <w:bCs/>
        </w:rPr>
      </w:pPr>
      <w:r>
        <w:rPr>
          <w:bCs/>
        </w:rPr>
        <w:t>Using the information you have compiled, c</w:t>
      </w:r>
      <w:r w:rsidR="00594507">
        <w:rPr>
          <w:bCs/>
        </w:rPr>
        <w:t>reate a calendar for yourself for completing all of the components of the college application</w:t>
      </w:r>
      <w:r>
        <w:rPr>
          <w:bCs/>
        </w:rPr>
        <w:t xml:space="preserve"> process</w:t>
      </w:r>
      <w:r w:rsidR="00594507">
        <w:rPr>
          <w:bCs/>
        </w:rPr>
        <w:t>.  Your tasks should be listed in chronological order.</w:t>
      </w:r>
    </w:p>
    <w:p w:rsidR="00594507" w:rsidRPr="00403BD2" w:rsidRDefault="00594507" w:rsidP="00176F2B">
      <w:pPr>
        <w:rPr>
          <w:bCs/>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2"/>
        <w:gridCol w:w="2060"/>
        <w:gridCol w:w="5226"/>
        <w:gridCol w:w="2060"/>
      </w:tblGrid>
      <w:tr w:rsidR="00594507" w:rsidRPr="00C356ED" w:rsidTr="00C356ED">
        <w:tc>
          <w:tcPr>
            <w:tcW w:w="5418" w:type="dxa"/>
            <w:shd w:val="clear" w:color="auto" w:fill="auto"/>
          </w:tcPr>
          <w:p w:rsidR="00594507" w:rsidRPr="00C356ED" w:rsidRDefault="00594507" w:rsidP="00C356ED">
            <w:pPr>
              <w:jc w:val="center"/>
              <w:rPr>
                <w:b/>
                <w:bCs/>
              </w:rPr>
            </w:pPr>
            <w:r w:rsidRPr="00C356ED">
              <w:rPr>
                <w:b/>
                <w:bCs/>
              </w:rPr>
              <w:t>Task</w:t>
            </w:r>
          </w:p>
        </w:tc>
        <w:tc>
          <w:tcPr>
            <w:tcW w:w="2070" w:type="dxa"/>
            <w:shd w:val="clear" w:color="auto" w:fill="auto"/>
          </w:tcPr>
          <w:p w:rsidR="00594507" w:rsidRPr="00C356ED" w:rsidRDefault="00594507" w:rsidP="00C356ED">
            <w:pPr>
              <w:jc w:val="center"/>
              <w:rPr>
                <w:b/>
                <w:bCs/>
              </w:rPr>
            </w:pPr>
            <w:r w:rsidRPr="00C356ED">
              <w:rPr>
                <w:b/>
                <w:bCs/>
              </w:rPr>
              <w:t>Month/Date</w:t>
            </w:r>
          </w:p>
        </w:tc>
        <w:tc>
          <w:tcPr>
            <w:tcW w:w="5310" w:type="dxa"/>
            <w:shd w:val="clear" w:color="auto" w:fill="auto"/>
          </w:tcPr>
          <w:p w:rsidR="00594507" w:rsidRPr="00C356ED" w:rsidRDefault="00594507" w:rsidP="00C356ED">
            <w:pPr>
              <w:jc w:val="center"/>
              <w:rPr>
                <w:b/>
                <w:bCs/>
              </w:rPr>
            </w:pPr>
            <w:r w:rsidRPr="00C356ED">
              <w:rPr>
                <w:b/>
                <w:bCs/>
              </w:rPr>
              <w:t>Task</w:t>
            </w:r>
          </w:p>
        </w:tc>
        <w:tc>
          <w:tcPr>
            <w:tcW w:w="2070" w:type="dxa"/>
            <w:shd w:val="clear" w:color="auto" w:fill="auto"/>
          </w:tcPr>
          <w:p w:rsidR="00594507" w:rsidRPr="00C356ED" w:rsidRDefault="00594507" w:rsidP="00C356ED">
            <w:pPr>
              <w:jc w:val="center"/>
              <w:rPr>
                <w:b/>
                <w:bCs/>
              </w:rPr>
            </w:pPr>
            <w:r w:rsidRPr="00C356ED">
              <w:rPr>
                <w:b/>
                <w:bCs/>
              </w:rPr>
              <w:t>Month/Date</w:t>
            </w: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bl>
    <w:p w:rsidR="00594507" w:rsidRPr="00594507" w:rsidRDefault="00594507" w:rsidP="00176F2B">
      <w:pPr>
        <w:rPr>
          <w:bCs/>
        </w:rPr>
      </w:pPr>
    </w:p>
    <w:sectPr w:rsidR="00594507" w:rsidRPr="00594507" w:rsidSect="0023614E">
      <w:type w:val="continuous"/>
      <w:pgSz w:w="15840" w:h="12240" w:orient="landscape"/>
      <w:pgMar w:top="720" w:right="576" w:bottom="720" w:left="576" w:header="144"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EAA" w:rsidRDefault="006C2EAA" w:rsidP="00F43343">
      <w:pPr>
        <w:spacing w:after="0" w:line="240" w:lineRule="auto"/>
      </w:pPr>
      <w:r>
        <w:separator/>
      </w:r>
    </w:p>
  </w:endnote>
  <w:endnote w:type="continuationSeparator" w:id="0">
    <w:p w:rsidR="006C2EAA" w:rsidRDefault="006C2EAA" w:rsidP="00F4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028948"/>
      <w:docPartObj>
        <w:docPartGallery w:val="Page Numbers (Bottom of Page)"/>
        <w:docPartUnique/>
      </w:docPartObj>
    </w:sdtPr>
    <w:sdtEndPr>
      <w:rPr>
        <w:noProof/>
      </w:rPr>
    </w:sdtEndPr>
    <w:sdtContent>
      <w:p w:rsidR="006C2EAA" w:rsidRDefault="006C2EAA" w:rsidP="00403BD2">
        <w:pPr>
          <w:pStyle w:val="Footer"/>
          <w:jc w:val="right"/>
        </w:pPr>
        <w:r>
          <w:fldChar w:fldCharType="begin"/>
        </w:r>
        <w:r>
          <w:instrText xml:space="preserve"> PAGE   \* MERGEFORMAT </w:instrText>
        </w:r>
        <w:r>
          <w:fldChar w:fldCharType="separate"/>
        </w:r>
        <w:r w:rsidR="000239D9">
          <w:rPr>
            <w:noProof/>
          </w:rPr>
          <w:t>6</w:t>
        </w:r>
        <w:r>
          <w:rPr>
            <w:noProof/>
          </w:rPr>
          <w:fldChar w:fldCharType="end"/>
        </w:r>
      </w:p>
    </w:sdtContent>
  </w:sdt>
  <w:p w:rsidR="006C2EAA" w:rsidRDefault="006C2E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AA" w:rsidRDefault="006C2EAA" w:rsidP="00403BD2">
    <w:pPr>
      <w:pStyle w:val="Footer"/>
      <w:jc w:val="right"/>
    </w:pPr>
  </w:p>
  <w:p w:rsidR="006C2EAA" w:rsidRDefault="006C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EAA" w:rsidRDefault="006C2EAA" w:rsidP="00F43343">
      <w:pPr>
        <w:spacing w:after="0" w:line="240" w:lineRule="auto"/>
      </w:pPr>
      <w:r>
        <w:separator/>
      </w:r>
    </w:p>
  </w:footnote>
  <w:footnote w:type="continuationSeparator" w:id="0">
    <w:p w:rsidR="006C2EAA" w:rsidRDefault="006C2EAA" w:rsidP="00F4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AA" w:rsidRDefault="006C2EAA" w:rsidP="00F43343">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AA" w:rsidRDefault="006C2EAA" w:rsidP="00F43343">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9A1"/>
    <w:multiLevelType w:val="hybridMultilevel"/>
    <w:tmpl w:val="8454F10A"/>
    <w:lvl w:ilvl="0" w:tplc="D4F07C76">
      <w:start w:val="1"/>
      <w:numFmt w:val="bullet"/>
      <w:lvlText w:val="•"/>
      <w:lvlJc w:val="left"/>
      <w:pPr>
        <w:tabs>
          <w:tab w:val="num" w:pos="720"/>
        </w:tabs>
        <w:ind w:left="720" w:hanging="360"/>
      </w:pPr>
      <w:rPr>
        <w:rFonts w:ascii="Arial" w:hAnsi="Arial" w:hint="default"/>
      </w:rPr>
    </w:lvl>
    <w:lvl w:ilvl="1" w:tplc="48DCAB14" w:tentative="1">
      <w:start w:val="1"/>
      <w:numFmt w:val="bullet"/>
      <w:lvlText w:val="•"/>
      <w:lvlJc w:val="left"/>
      <w:pPr>
        <w:tabs>
          <w:tab w:val="num" w:pos="1440"/>
        </w:tabs>
        <w:ind w:left="1440" w:hanging="360"/>
      </w:pPr>
      <w:rPr>
        <w:rFonts w:ascii="Arial" w:hAnsi="Arial" w:hint="default"/>
      </w:rPr>
    </w:lvl>
    <w:lvl w:ilvl="2" w:tplc="97A88618" w:tentative="1">
      <w:start w:val="1"/>
      <w:numFmt w:val="bullet"/>
      <w:lvlText w:val="•"/>
      <w:lvlJc w:val="left"/>
      <w:pPr>
        <w:tabs>
          <w:tab w:val="num" w:pos="2160"/>
        </w:tabs>
        <w:ind w:left="2160" w:hanging="360"/>
      </w:pPr>
      <w:rPr>
        <w:rFonts w:ascii="Arial" w:hAnsi="Arial" w:hint="default"/>
      </w:rPr>
    </w:lvl>
    <w:lvl w:ilvl="3" w:tplc="E604D890" w:tentative="1">
      <w:start w:val="1"/>
      <w:numFmt w:val="bullet"/>
      <w:lvlText w:val="•"/>
      <w:lvlJc w:val="left"/>
      <w:pPr>
        <w:tabs>
          <w:tab w:val="num" w:pos="2880"/>
        </w:tabs>
        <w:ind w:left="2880" w:hanging="360"/>
      </w:pPr>
      <w:rPr>
        <w:rFonts w:ascii="Arial" w:hAnsi="Arial" w:hint="default"/>
      </w:rPr>
    </w:lvl>
    <w:lvl w:ilvl="4" w:tplc="B12A4738" w:tentative="1">
      <w:start w:val="1"/>
      <w:numFmt w:val="bullet"/>
      <w:lvlText w:val="•"/>
      <w:lvlJc w:val="left"/>
      <w:pPr>
        <w:tabs>
          <w:tab w:val="num" w:pos="3600"/>
        </w:tabs>
        <w:ind w:left="3600" w:hanging="360"/>
      </w:pPr>
      <w:rPr>
        <w:rFonts w:ascii="Arial" w:hAnsi="Arial" w:hint="default"/>
      </w:rPr>
    </w:lvl>
    <w:lvl w:ilvl="5" w:tplc="AD261578" w:tentative="1">
      <w:start w:val="1"/>
      <w:numFmt w:val="bullet"/>
      <w:lvlText w:val="•"/>
      <w:lvlJc w:val="left"/>
      <w:pPr>
        <w:tabs>
          <w:tab w:val="num" w:pos="4320"/>
        </w:tabs>
        <w:ind w:left="4320" w:hanging="360"/>
      </w:pPr>
      <w:rPr>
        <w:rFonts w:ascii="Arial" w:hAnsi="Arial" w:hint="default"/>
      </w:rPr>
    </w:lvl>
    <w:lvl w:ilvl="6" w:tplc="F16A2BBE" w:tentative="1">
      <w:start w:val="1"/>
      <w:numFmt w:val="bullet"/>
      <w:lvlText w:val="•"/>
      <w:lvlJc w:val="left"/>
      <w:pPr>
        <w:tabs>
          <w:tab w:val="num" w:pos="5040"/>
        </w:tabs>
        <w:ind w:left="5040" w:hanging="360"/>
      </w:pPr>
      <w:rPr>
        <w:rFonts w:ascii="Arial" w:hAnsi="Arial" w:hint="default"/>
      </w:rPr>
    </w:lvl>
    <w:lvl w:ilvl="7" w:tplc="7CAE8B2E" w:tentative="1">
      <w:start w:val="1"/>
      <w:numFmt w:val="bullet"/>
      <w:lvlText w:val="•"/>
      <w:lvlJc w:val="left"/>
      <w:pPr>
        <w:tabs>
          <w:tab w:val="num" w:pos="5760"/>
        </w:tabs>
        <w:ind w:left="5760" w:hanging="360"/>
      </w:pPr>
      <w:rPr>
        <w:rFonts w:ascii="Arial" w:hAnsi="Arial" w:hint="default"/>
      </w:rPr>
    </w:lvl>
    <w:lvl w:ilvl="8" w:tplc="08AAA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45140A"/>
    <w:multiLevelType w:val="hybridMultilevel"/>
    <w:tmpl w:val="44827E86"/>
    <w:lvl w:ilvl="0" w:tplc="907AF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26232"/>
    <w:multiLevelType w:val="multilevel"/>
    <w:tmpl w:val="D6E6F86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6044F"/>
    <w:multiLevelType w:val="hybridMultilevel"/>
    <w:tmpl w:val="13805680"/>
    <w:lvl w:ilvl="0" w:tplc="88A236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B0"/>
    <w:rsid w:val="000239D9"/>
    <w:rsid w:val="000521F2"/>
    <w:rsid w:val="00054FB7"/>
    <w:rsid w:val="00060283"/>
    <w:rsid w:val="00084EDA"/>
    <w:rsid w:val="000E09B0"/>
    <w:rsid w:val="00113A8E"/>
    <w:rsid w:val="00137CD4"/>
    <w:rsid w:val="00145B5F"/>
    <w:rsid w:val="00152D1E"/>
    <w:rsid w:val="00176F2B"/>
    <w:rsid w:val="001A2C14"/>
    <w:rsid w:val="001B2686"/>
    <w:rsid w:val="001F3D76"/>
    <w:rsid w:val="0023614E"/>
    <w:rsid w:val="0027556D"/>
    <w:rsid w:val="00316414"/>
    <w:rsid w:val="00327F30"/>
    <w:rsid w:val="00334489"/>
    <w:rsid w:val="003C1115"/>
    <w:rsid w:val="003F6BAD"/>
    <w:rsid w:val="00403BD2"/>
    <w:rsid w:val="00454A1C"/>
    <w:rsid w:val="00455114"/>
    <w:rsid w:val="00477A16"/>
    <w:rsid w:val="004A6E4A"/>
    <w:rsid w:val="004D27A8"/>
    <w:rsid w:val="0052352D"/>
    <w:rsid w:val="00535520"/>
    <w:rsid w:val="00577891"/>
    <w:rsid w:val="00594507"/>
    <w:rsid w:val="00695764"/>
    <w:rsid w:val="006C2EAA"/>
    <w:rsid w:val="006C5722"/>
    <w:rsid w:val="0072325A"/>
    <w:rsid w:val="0072774B"/>
    <w:rsid w:val="00736403"/>
    <w:rsid w:val="0073751D"/>
    <w:rsid w:val="007422E1"/>
    <w:rsid w:val="007447FA"/>
    <w:rsid w:val="00777BA5"/>
    <w:rsid w:val="007C317A"/>
    <w:rsid w:val="007F437B"/>
    <w:rsid w:val="008158C6"/>
    <w:rsid w:val="00832360"/>
    <w:rsid w:val="00856862"/>
    <w:rsid w:val="008B64C9"/>
    <w:rsid w:val="008F09A6"/>
    <w:rsid w:val="009120D3"/>
    <w:rsid w:val="00980628"/>
    <w:rsid w:val="009B097A"/>
    <w:rsid w:val="009D7FBC"/>
    <w:rsid w:val="00A43E53"/>
    <w:rsid w:val="00A47FEA"/>
    <w:rsid w:val="00AA59AA"/>
    <w:rsid w:val="00AB0DE2"/>
    <w:rsid w:val="00AD7A04"/>
    <w:rsid w:val="00B176C3"/>
    <w:rsid w:val="00B26B08"/>
    <w:rsid w:val="00B55C8C"/>
    <w:rsid w:val="00B8366B"/>
    <w:rsid w:val="00BB26B0"/>
    <w:rsid w:val="00BC5C60"/>
    <w:rsid w:val="00BE39E6"/>
    <w:rsid w:val="00C0004A"/>
    <w:rsid w:val="00C356ED"/>
    <w:rsid w:val="00C5687F"/>
    <w:rsid w:val="00C66670"/>
    <w:rsid w:val="00C81225"/>
    <w:rsid w:val="00C83B26"/>
    <w:rsid w:val="00C85823"/>
    <w:rsid w:val="00CF2707"/>
    <w:rsid w:val="00D639AB"/>
    <w:rsid w:val="00D8575B"/>
    <w:rsid w:val="00DE23BF"/>
    <w:rsid w:val="00DF151B"/>
    <w:rsid w:val="00E47F38"/>
    <w:rsid w:val="00E620E7"/>
    <w:rsid w:val="00EE1E3B"/>
    <w:rsid w:val="00F14CBE"/>
    <w:rsid w:val="00F43343"/>
    <w:rsid w:val="00F94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AFAD74B"/>
  <w15:chartTrackingRefBased/>
  <w15:docId w15:val="{EE5C63D7-8C74-4C2F-BD1F-155D580F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E09B0"/>
    <w:rPr>
      <w:i/>
      <w:iCs/>
    </w:rPr>
  </w:style>
  <w:style w:type="table" w:styleId="TableGrid">
    <w:name w:val="Table Grid"/>
    <w:basedOn w:val="TableNormal"/>
    <w:uiPriority w:val="39"/>
    <w:rsid w:val="000E0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823"/>
    <w:pPr>
      <w:spacing w:after="0" w:line="240" w:lineRule="auto"/>
      <w:ind w:left="720"/>
      <w:contextualSpacing/>
    </w:pPr>
    <w:rPr>
      <w:rFonts w:ascii="Times New Roman" w:eastAsia="Times New Roman" w:hAnsi="Times New Roman" w:cs="Times New Roman"/>
    </w:rPr>
  </w:style>
  <w:style w:type="character" w:styleId="Hyperlink">
    <w:name w:val="Hyperlink"/>
    <w:uiPriority w:val="99"/>
    <w:unhideWhenUsed/>
    <w:rsid w:val="00C85823"/>
    <w:rPr>
      <w:color w:val="0563C1"/>
      <w:u w:val="single"/>
    </w:rPr>
  </w:style>
  <w:style w:type="paragraph" w:styleId="NormalWeb">
    <w:name w:val="Normal (Web)"/>
    <w:basedOn w:val="Normal"/>
    <w:uiPriority w:val="99"/>
    <w:semiHidden/>
    <w:unhideWhenUsed/>
    <w:rsid w:val="00176F2B"/>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F43343"/>
    <w:pPr>
      <w:tabs>
        <w:tab w:val="center" w:pos="4680"/>
        <w:tab w:val="right" w:pos="9360"/>
      </w:tabs>
    </w:pPr>
  </w:style>
  <w:style w:type="character" w:customStyle="1" w:styleId="HeaderChar">
    <w:name w:val="Header Char"/>
    <w:link w:val="Header"/>
    <w:uiPriority w:val="99"/>
    <w:rsid w:val="00F43343"/>
    <w:rPr>
      <w:sz w:val="24"/>
      <w:szCs w:val="24"/>
    </w:rPr>
  </w:style>
  <w:style w:type="paragraph" w:styleId="Footer">
    <w:name w:val="footer"/>
    <w:basedOn w:val="Normal"/>
    <w:link w:val="FooterChar"/>
    <w:uiPriority w:val="99"/>
    <w:unhideWhenUsed/>
    <w:rsid w:val="00F43343"/>
    <w:pPr>
      <w:tabs>
        <w:tab w:val="center" w:pos="4680"/>
        <w:tab w:val="right" w:pos="9360"/>
      </w:tabs>
    </w:pPr>
  </w:style>
  <w:style w:type="character" w:customStyle="1" w:styleId="FooterChar">
    <w:name w:val="Footer Char"/>
    <w:link w:val="Footer"/>
    <w:uiPriority w:val="99"/>
    <w:rsid w:val="00F43343"/>
    <w:rPr>
      <w:sz w:val="24"/>
      <w:szCs w:val="24"/>
    </w:rPr>
  </w:style>
  <w:style w:type="paragraph" w:styleId="NoSpacing">
    <w:name w:val="No Spacing"/>
    <w:link w:val="NoSpacingChar"/>
    <w:uiPriority w:val="1"/>
    <w:qFormat/>
    <w:rsid w:val="00F43343"/>
    <w:rPr>
      <w:rFonts w:ascii="Calibri" w:eastAsia="Times New Roman" w:hAnsi="Calibri" w:cs="Times New Roman"/>
      <w:sz w:val="22"/>
      <w:szCs w:val="22"/>
    </w:rPr>
  </w:style>
  <w:style w:type="character" w:customStyle="1" w:styleId="NoSpacingChar">
    <w:name w:val="No Spacing Char"/>
    <w:link w:val="NoSpacing"/>
    <w:uiPriority w:val="1"/>
    <w:rsid w:val="00F43343"/>
    <w:rPr>
      <w:rFonts w:ascii="Calibri" w:eastAsia="Times New Roman" w:hAnsi="Calibri" w:cs="Times New Roman"/>
      <w:sz w:val="22"/>
      <w:szCs w:val="22"/>
    </w:rPr>
  </w:style>
  <w:style w:type="table" w:styleId="GridTable6Colorful">
    <w:name w:val="Grid Table 6 Colorful"/>
    <w:basedOn w:val="TableNormal"/>
    <w:uiPriority w:val="51"/>
    <w:rsid w:val="00D639A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113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7151">
      <w:bodyDiv w:val="1"/>
      <w:marLeft w:val="0"/>
      <w:marRight w:val="0"/>
      <w:marTop w:val="0"/>
      <w:marBottom w:val="0"/>
      <w:divBdr>
        <w:top w:val="none" w:sz="0" w:space="0" w:color="auto"/>
        <w:left w:val="none" w:sz="0" w:space="0" w:color="auto"/>
        <w:bottom w:val="none" w:sz="0" w:space="0" w:color="auto"/>
        <w:right w:val="none" w:sz="0" w:space="0" w:color="auto"/>
      </w:divBdr>
    </w:div>
    <w:div w:id="270628147">
      <w:bodyDiv w:val="1"/>
      <w:marLeft w:val="0"/>
      <w:marRight w:val="0"/>
      <w:marTop w:val="0"/>
      <w:marBottom w:val="0"/>
      <w:divBdr>
        <w:top w:val="none" w:sz="0" w:space="0" w:color="auto"/>
        <w:left w:val="none" w:sz="0" w:space="0" w:color="auto"/>
        <w:bottom w:val="none" w:sz="0" w:space="0" w:color="auto"/>
        <w:right w:val="none" w:sz="0" w:space="0" w:color="auto"/>
      </w:divBdr>
    </w:div>
    <w:div w:id="1231770617">
      <w:bodyDiv w:val="1"/>
      <w:marLeft w:val="0"/>
      <w:marRight w:val="0"/>
      <w:marTop w:val="0"/>
      <w:marBottom w:val="0"/>
      <w:divBdr>
        <w:top w:val="none" w:sz="0" w:space="0" w:color="auto"/>
        <w:left w:val="none" w:sz="0" w:space="0" w:color="auto"/>
        <w:bottom w:val="none" w:sz="0" w:space="0" w:color="auto"/>
        <w:right w:val="none" w:sz="0" w:space="0" w:color="auto"/>
      </w:divBdr>
      <w:divsChild>
        <w:div w:id="1851216603">
          <w:marLeft w:val="547"/>
          <w:marRight w:val="0"/>
          <w:marTop w:val="154"/>
          <w:marBottom w:val="0"/>
          <w:divBdr>
            <w:top w:val="none" w:sz="0" w:space="0" w:color="auto"/>
            <w:left w:val="none" w:sz="0" w:space="0" w:color="auto"/>
            <w:bottom w:val="none" w:sz="0" w:space="0" w:color="auto"/>
            <w:right w:val="none" w:sz="0" w:space="0" w:color="auto"/>
          </w:divBdr>
        </w:div>
      </w:divsChild>
    </w:div>
    <w:div w:id="20748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igfuture.collegeboard.org/pay-for-college/tools-calculator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Student’s Name</PublishDate>
  <Abstract/>
  <CompanyAddress>Student’s Shop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1C94C-067D-4C5D-B43E-223AD065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14</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Junior College and Career Plan</vt:lpstr>
    </vt:vector>
  </TitlesOfParts>
  <Company>Blackstone Valley Vocational School District</Company>
  <LinksUpToDate>false</LinksUpToDate>
  <CharactersWithSpaces>13360</CharactersWithSpaces>
  <SharedDoc>false</SharedDoc>
  <HLinks>
    <vt:vector size="6" baseType="variant">
      <vt:variant>
        <vt:i4>4194370</vt:i4>
      </vt:variant>
      <vt:variant>
        <vt:i4>3</vt:i4>
      </vt:variant>
      <vt:variant>
        <vt:i4>0</vt:i4>
      </vt:variant>
      <vt:variant>
        <vt:i4>5</vt:i4>
      </vt:variant>
      <vt:variant>
        <vt:lpwstr>https://bigfuture.collegeboard.org/pay-for-college/tools-calculators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College and Career Plan</dc:title>
  <dc:subject>Four Year College</dc:subject>
  <dc:creator>E5400</dc:creator>
  <cp:keywords/>
  <dc:description/>
  <cp:lastModifiedBy>207283 Collin Gorman</cp:lastModifiedBy>
  <cp:revision>13</cp:revision>
  <dcterms:created xsi:type="dcterms:W3CDTF">2015-10-14T14:56:00Z</dcterms:created>
  <dcterms:modified xsi:type="dcterms:W3CDTF">2019-05-03T13:46:00Z</dcterms:modified>
</cp:coreProperties>
</file>