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Probability and Combinatorics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1. </w:t>
      </w: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  <w:t>A bag contains 4 white, 5 red and 6 blue balls. Three balls are drawn at random from the bag without replacement.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  <w:tab/>
        <w:t xml:space="preserve">a. What is the probability all of them are red? 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  <w:tab/>
        <w:t>b. What is the probability two of them are blue?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  <w:tab/>
        <w:t>c. What is the probability two of them are blue and one is red?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  <w:t>2. What is the probability of getting a full house in a game of five card poker? Recall a full house is a three of a kind and a pair simultaneously. Example: Kings full of 8s is given by KKK88.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  <w:tab/>
        <w:t>(</w:t>
      </w:r>
      <w:r>
        <w:rPr>
          <w:b w:val="false"/>
          <w:i/>
          <w:iCs/>
          <w:caps w:val="false"/>
          <w:smallCaps w:val="false"/>
          <w:color w:val="262626"/>
          <w:spacing w:val="0"/>
          <w:sz w:val="24"/>
        </w:rPr>
        <w:t>Hint:</w:t>
      </w: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  <w:t xml:space="preserve"> A full house has the pattern AAABB. Consider the number of choices available for A. </w:t>
        <w:tab/>
        <w:t>Then consider how many different ways A can be picked from the deck. Likewise for B.)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  <w:t xml:space="preserve">3. A PIN is selected at random from 4 digits. What is the probability of no digits being repeated? </w:t>
        <w:br/>
        <w:br/>
        <w:t>4. In a certain state’s lottery, 48 balls numbered 1 through 48 are placed in a machine and six of them are drawn at random. If the six numbers drawn match the numbers that a player had chosen, the player wins $1,000,000. In this lottery, the order the numbers are drawn in doesn’t matter. Compute the probability that you win the million-dollar prize if you purchase a single lottery ticket.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  <w:t>5. In the state lottery from the previous example, if five of the six numbers drawn match the numbers that a player has chosen, the player wins a second prize of $1,000. Compute the probability that you win the second prize if you purchase a single lottery ticket.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  <w:t xml:space="preserve">6. </w:t>
      </w:r>
      <w:r>
        <w:rPr>
          <w:b/>
          <w:bCs/>
          <w:i w:val="false"/>
          <w:caps w:val="false"/>
          <w:smallCaps w:val="false"/>
          <w:color w:val="262626"/>
          <w:spacing w:val="0"/>
          <w:sz w:val="24"/>
        </w:rPr>
        <w:t>The Birthday Problem</w:t>
      </w:r>
    </w:p>
    <w:p>
      <w:pPr>
        <w:pStyle w:val="Normal"/>
        <w:rPr/>
      </w:pPr>
      <w:r>
        <w:rPr>
          <w:b/>
          <w:bCs/>
          <w:i w:val="false"/>
          <w:caps w:val="false"/>
          <w:smallCaps w:val="false"/>
          <w:color w:val="262626"/>
          <w:spacing w:val="0"/>
          <w:sz w:val="24"/>
        </w:rPr>
        <w:tab/>
      </w:r>
      <w:r>
        <w:rPr>
          <w:b w:val="false"/>
          <w:bCs w:val="false"/>
          <w:i w:val="false"/>
          <w:caps w:val="false"/>
          <w:smallCaps w:val="false"/>
          <w:color w:val="262626"/>
          <w:spacing w:val="0"/>
          <w:sz w:val="24"/>
        </w:rPr>
        <w:t xml:space="preserve">a. </w:t>
      </w: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  <w:t xml:space="preserve">Suppose three people are in a room. What is the probability that there is at least one shared </w:t>
        <w:tab/>
        <w:tab/>
        <w:tab/>
        <w:t>birthday among these three people?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  <w:tab/>
        <w:t xml:space="preserve">b. Suppose ten people are in a room. What is the probability that there is at least one shared </w:t>
        <w:tab/>
        <w:tab/>
        <w:tab/>
        <w:t xml:space="preserve">birthday among these </w:t>
      </w: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  <w:t xml:space="preserve">ten </w:t>
      </w: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  <w:t>people?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  <w:tab/>
        <w:t xml:space="preserve">c. Suppose thirty people are in a room. What is the probability that there is at least one shared </w:t>
        <w:tab/>
        <w:tab/>
        <w:tab/>
        <w:t xml:space="preserve">birthday among these </w:t>
      </w: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  <w:t>thirty</w:t>
      </w:r>
      <w:r>
        <w:rPr>
          <w:b w:val="false"/>
          <w:i w:val="false"/>
          <w:caps w:val="false"/>
          <w:smallCaps w:val="false"/>
          <w:color w:val="262626"/>
          <w:spacing w:val="0"/>
          <w:sz w:val="24"/>
        </w:rPr>
        <w:t xml:space="preserve"> people?</w:t>
      </w:r>
    </w:p>
    <w:p>
      <w:pPr>
        <w:pStyle w:val="TextBody"/>
        <w:spacing w:before="0" w:after="140"/>
        <w:rPr/>
      </w:pPr>
      <w:r>
        <w:rPr/>
        <w:tab/>
      </w:r>
      <w:r>
        <w:rPr>
          <w:i/>
          <w:iCs/>
        </w:rPr>
        <w:t>Hint</w:t>
      </w:r>
      <w:r>
        <w:rPr/>
        <w:t xml:space="preserve">: First find the probability of </w:t>
      </w:r>
      <w:r>
        <w:rPr>
          <w:i/>
          <w:iCs/>
        </w:rPr>
        <w:t xml:space="preserve">no </w:t>
      </w:r>
      <w:r>
        <w:rPr/>
        <w:t>matching birthdays in each case!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 LibreOffice_project/10m0$Build-2</Application>
  <Pages>1</Pages>
  <Words>357</Words>
  <Characters>1569</Characters>
  <CharactersWithSpaces>1933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2018-06-16T14:41:20Z</dcterms:created>
  <dc:creator/>
  <dc:description/>
  <dc:language>en-US</dc:language>
  <cp:lastModifiedBy/>
  <dcterms:modified xsi:type="dcterms:W3CDTF">2018-07-07T08:35:00Z</dcterms:modified>
  <cp:revision>4</cp:revision>
  <dc:subject/>
  <dc:title/>
</cp:coreProperties>
</file>