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Практическое занятие 16.2. Вариант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ПР-21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79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count - счетчик (Int)</w:t>
        <w:br w:type="textWrapping"/>
        <w:t xml:space="preserve">launch - отображение кол-ва запусков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Блок-схема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разработке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624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77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397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302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7848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257550" cy="71532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105150" cy="70580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