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01414BE4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C27DF6">
        <w:rPr>
          <w:b/>
          <w:sz w:val="56"/>
          <w:szCs w:val="56"/>
        </w:rPr>
        <w:t>2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Computer Organization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>Quiz 1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ECAF1D9" w:rsidR="008B0655" w:rsidRDefault="00DF277F">
            <w:r>
              <w:t>2.1.12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8C38B09" w:rsidR="008B0655" w:rsidRDefault="00DF277F">
            <w:r>
              <w:t>May-16 8</w:t>
            </w:r>
          </w:p>
        </w:tc>
      </w:tr>
    </w:tbl>
    <w:p w14:paraId="5BB2C567" w14:textId="697F5073" w:rsidR="008B0655" w:rsidRDefault="008B0655"/>
    <w:p w14:paraId="543E4D8D" w14:textId="4515CA3E" w:rsidR="00DF277F" w:rsidRDefault="00DF277F">
      <w:r w:rsidRPr="00D1580A">
        <w:rPr>
          <w:rFonts w:cstheme="minorHAnsi"/>
          <w:bCs/>
        </w:rPr>
        <w:t>Construct the truth table for the following expression.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                                   </w:t>
      </w:r>
      <w:r w:rsidRPr="00D1580A">
        <w:rPr>
          <w:rFonts w:ascii="Consolas" w:hAnsi="Consolas" w:cstheme="minorHAnsi"/>
          <w:bCs/>
          <w:sz w:val="24"/>
          <w:szCs w:val="24"/>
        </w:rPr>
        <w:t xml:space="preserve">A </w:t>
      </w:r>
      <w:proofErr w:type="spellStart"/>
      <w:r w:rsidRPr="00D1580A">
        <w:rPr>
          <w:rFonts w:ascii="Consolas" w:hAnsi="Consolas" w:cstheme="minorHAnsi"/>
          <w:bCs/>
          <w:sz w:val="24"/>
          <w:szCs w:val="24"/>
        </w:rPr>
        <w:t>xor</w:t>
      </w:r>
      <w:proofErr w:type="spellEnd"/>
      <w:r w:rsidRPr="00D1580A">
        <w:rPr>
          <w:rFonts w:ascii="Consolas" w:hAnsi="Consolas" w:cstheme="minorHAnsi"/>
          <w:bCs/>
          <w:sz w:val="24"/>
          <w:szCs w:val="24"/>
        </w:rPr>
        <w:t xml:space="preserve"> (B or C)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D1580A">
        <w:rPr>
          <w:rFonts w:cstheme="minorHAnsi"/>
          <w:bCs/>
        </w:rPr>
        <w:t>[</w:t>
      </w:r>
      <w:proofErr w:type="gramEnd"/>
      <w:r w:rsidRPr="00D1580A">
        <w:rPr>
          <w:rFonts w:cstheme="minorHAnsi"/>
          <w:bCs/>
        </w:rPr>
        <w:t>3]</w:t>
      </w:r>
      <w:r w:rsidRPr="00D1580A">
        <w:rPr>
          <w:rFonts w:cstheme="minorHAnsi"/>
          <w:bCs/>
        </w:rPr>
        <w:br/>
      </w:r>
    </w:p>
    <w:p w14:paraId="6FFC7A26" w14:textId="48389CF2" w:rsidR="00DF277F" w:rsidRDefault="00DF277F"/>
    <w:p w14:paraId="3EE9CA81" w14:textId="2A0A817E" w:rsidR="00592111" w:rsidRDefault="00592111"/>
    <w:p w14:paraId="70169550" w14:textId="2D6B1666" w:rsidR="00592111" w:rsidRDefault="00592111"/>
    <w:p w14:paraId="0047161C" w14:textId="77777777" w:rsidR="00592111" w:rsidRDefault="00592111"/>
    <w:p w14:paraId="0BDA48CB" w14:textId="5027523C" w:rsidR="00DF277F" w:rsidRDefault="00DF2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5E3F5E6C" w:rsidR="00DF277F" w:rsidRDefault="00DF277F" w:rsidP="0073657B">
            <w:r>
              <w:t>2.1.10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08F14E58" w:rsidR="00DF277F" w:rsidRDefault="00DF277F" w:rsidP="0073657B">
            <w:r>
              <w:t>May-14 7</w:t>
            </w:r>
          </w:p>
        </w:tc>
      </w:tr>
    </w:tbl>
    <w:p w14:paraId="10B3B72C" w14:textId="4B9F0036" w:rsidR="00DF277F" w:rsidRDefault="00DF277F"/>
    <w:p w14:paraId="6FDCF398" w14:textId="31E5D459" w:rsidR="00DF277F" w:rsidRDefault="00DF277F">
      <w:pPr>
        <w:rPr>
          <w:rFonts w:cstheme="minorHAnsi"/>
          <w:bCs/>
        </w:rPr>
      </w:pPr>
      <w:r w:rsidRPr="00FC53B6">
        <w:rPr>
          <w:rFonts w:cstheme="minorHAnsi"/>
          <w:bCs/>
        </w:rPr>
        <w:t xml:space="preserve">Outline how a </w:t>
      </w:r>
      <w:proofErr w:type="spellStart"/>
      <w:r w:rsidRPr="00FC53B6">
        <w:rPr>
          <w:rFonts w:cstheme="minorHAnsi"/>
          <w:bCs/>
        </w:rPr>
        <w:t>colour</w:t>
      </w:r>
      <w:proofErr w:type="spellEnd"/>
      <w:r w:rsidRPr="00FC53B6">
        <w:rPr>
          <w:rFonts w:cstheme="minorHAnsi"/>
          <w:bCs/>
        </w:rPr>
        <w:t xml:space="preserve"> can be represented in a computer.                                                                         </w:t>
      </w:r>
      <w:r>
        <w:rPr>
          <w:rFonts w:cstheme="minorHAnsi"/>
          <w:bCs/>
        </w:rPr>
        <w:t xml:space="preserve">    </w:t>
      </w:r>
      <w:r w:rsidRPr="00FC53B6">
        <w:rPr>
          <w:rFonts w:cstheme="minorHAnsi"/>
          <w:bCs/>
        </w:rPr>
        <w:t>[2]</w:t>
      </w:r>
    </w:p>
    <w:p w14:paraId="5910336C" w14:textId="5D918EF3" w:rsidR="00DF277F" w:rsidRDefault="00DF277F"/>
    <w:p w14:paraId="3425DC84" w14:textId="2B897E6F" w:rsidR="00DF277F" w:rsidRDefault="00DF277F"/>
    <w:p w14:paraId="54C430EE" w14:textId="2FC59A43" w:rsidR="00DF277F" w:rsidRDefault="000D73D0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4C1BC531" w:rsidR="00DF277F" w:rsidRDefault="000D73D0" w:rsidP="0073657B">
            <w:r>
              <w:t>2.1.3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35367256" w:rsidR="00DF277F" w:rsidRDefault="000D73D0" w:rsidP="0073657B">
            <w:r>
              <w:t>May-16 6</w:t>
            </w:r>
          </w:p>
        </w:tc>
      </w:tr>
    </w:tbl>
    <w:p w14:paraId="64D85EFF" w14:textId="5D81D536" w:rsidR="00DF277F" w:rsidRDefault="00DF277F"/>
    <w:p w14:paraId="21C3D2C1" w14:textId="77777777" w:rsidR="000D73D0" w:rsidRDefault="000D73D0">
      <w:r w:rsidRPr="009428A5">
        <w:rPr>
          <w:rFonts w:cstheme="minorHAnsi"/>
          <w:bCs/>
        </w:rPr>
        <w:t>Describe how the cache memory can speed up the functioning of a processor.</w:t>
      </w:r>
      <w:r>
        <w:rPr>
          <w:rFonts w:cstheme="minorHAnsi"/>
          <w:bCs/>
        </w:rPr>
        <w:t xml:space="preserve">                                      </w:t>
      </w:r>
      <w:r w:rsidRPr="009428A5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73657B"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1722439C" w:rsidR="000D73D0" w:rsidRDefault="000D73D0" w:rsidP="0073657B">
            <w:r>
              <w:t>2.1.8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1B32300C" w:rsidR="000D73D0" w:rsidRDefault="000D73D0" w:rsidP="0073657B">
            <w:r>
              <w:t>May-14 6</w:t>
            </w:r>
          </w:p>
        </w:tc>
      </w:tr>
    </w:tbl>
    <w:p w14:paraId="780940E2" w14:textId="160B11DE" w:rsidR="000D73D0" w:rsidRDefault="000D73D0"/>
    <w:p w14:paraId="41B93D8D" w14:textId="79E4CCC9" w:rsidR="000D73D0" w:rsidRDefault="000D73D0">
      <w:r w:rsidRPr="00F03F32">
        <w:rPr>
          <w:rFonts w:cstheme="minorHAnsi"/>
          <w:bCs/>
        </w:rPr>
        <w:t xml:space="preserve">Outline, with an example, one benefit of using computer-aided design (CAD) applications. </w:t>
      </w:r>
      <w:r>
        <w:rPr>
          <w:rFonts w:cstheme="minorHAnsi"/>
          <w:bCs/>
        </w:rPr>
        <w:t xml:space="preserve">               </w:t>
      </w:r>
      <w:r w:rsidRPr="00F03F32">
        <w:rPr>
          <w:rFonts w:cstheme="minorHAnsi"/>
          <w:bCs/>
        </w:rPr>
        <w:t>[2]</w:t>
      </w:r>
    </w:p>
    <w:p w14:paraId="61262B5A" w14:textId="1EDD5070" w:rsidR="000D73D0" w:rsidRDefault="000D73D0"/>
    <w:p w14:paraId="2B63A5DD" w14:textId="28DEEC93" w:rsidR="00382D50" w:rsidRDefault="00382D50"/>
    <w:p w14:paraId="7D0D4D53" w14:textId="70C05886" w:rsidR="00382D50" w:rsidRDefault="00382D50"/>
    <w:p w14:paraId="1E110265" w14:textId="0D35E16D" w:rsidR="00382D50" w:rsidRDefault="00382D50"/>
    <w:p w14:paraId="6715B942" w14:textId="77777777" w:rsidR="00592111" w:rsidRDefault="00592111">
      <w:bookmarkStart w:id="0" w:name="_GoBack"/>
      <w:bookmarkEnd w:id="0"/>
    </w:p>
    <w:p w14:paraId="3FD97B7F" w14:textId="77777777" w:rsidR="00382D50" w:rsidRDefault="00382D50"/>
    <w:p w14:paraId="2AFB3F92" w14:textId="03C28C20" w:rsidR="00382D50" w:rsidRDefault="00382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382D50" w14:paraId="106E2EA5" w14:textId="77777777" w:rsidTr="0073657B">
        <w:tc>
          <w:tcPr>
            <w:tcW w:w="9350" w:type="dxa"/>
            <w:gridSpan w:val="4"/>
          </w:tcPr>
          <w:p w14:paraId="3C57D409" w14:textId="40555DF0" w:rsidR="00382D50" w:rsidRPr="00596C92" w:rsidRDefault="00382D5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EA386B">
              <w:rPr>
                <w:b/>
                <w:sz w:val="32"/>
                <w:szCs w:val="32"/>
              </w:rPr>
              <w:t>5</w:t>
            </w:r>
          </w:p>
        </w:tc>
      </w:tr>
      <w:tr w:rsidR="00382D50" w14:paraId="1FC20180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6E002D74" w14:textId="77777777" w:rsidR="00382D50" w:rsidRDefault="00382D50" w:rsidP="0073657B">
            <w:r>
              <w:t>Objectives:</w:t>
            </w:r>
          </w:p>
        </w:tc>
        <w:tc>
          <w:tcPr>
            <w:tcW w:w="3060" w:type="dxa"/>
          </w:tcPr>
          <w:p w14:paraId="17DCC037" w14:textId="30AEC598" w:rsidR="00382D50" w:rsidRDefault="00382D50" w:rsidP="0073657B">
            <w:r>
              <w:t>2.1.</w:t>
            </w:r>
            <w:r w:rsidR="00EA386B">
              <w:t>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AC6C83D" w14:textId="77777777" w:rsidR="00382D50" w:rsidRDefault="00382D50" w:rsidP="0073657B">
            <w:r>
              <w:t>Exam Reference:</w:t>
            </w:r>
          </w:p>
        </w:tc>
        <w:tc>
          <w:tcPr>
            <w:tcW w:w="3145" w:type="dxa"/>
          </w:tcPr>
          <w:p w14:paraId="06FC7FDD" w14:textId="122AA55B" w:rsidR="00382D50" w:rsidRDefault="00EA386B" w:rsidP="0073657B">
            <w:r>
              <w:t>Nov</w:t>
            </w:r>
            <w:r w:rsidR="00382D50">
              <w:t xml:space="preserve">-14 </w:t>
            </w:r>
            <w:r>
              <w:t>6</w:t>
            </w:r>
          </w:p>
        </w:tc>
      </w:tr>
    </w:tbl>
    <w:p w14:paraId="4D7EE881" w14:textId="18AA883D" w:rsidR="00382D50" w:rsidRDefault="00382D50"/>
    <w:p w14:paraId="6DF76E9D" w14:textId="77777777" w:rsidR="00382D50" w:rsidRPr="00382D50" w:rsidRDefault="00382D50" w:rsidP="00382D50">
      <w:pPr>
        <w:tabs>
          <w:tab w:val="right" w:pos="9270"/>
        </w:tabs>
        <w:rPr>
          <w:rFonts w:cstheme="minorHAnsi"/>
          <w:bCs/>
        </w:rPr>
      </w:pPr>
      <w:r w:rsidRPr="00382D50">
        <w:rPr>
          <w:rFonts w:cstheme="minorHAnsi"/>
          <w:bCs/>
        </w:rPr>
        <w:t xml:space="preserve">Construct </w:t>
      </w:r>
      <w:r w:rsidRPr="00BF20F3">
        <w:rPr>
          <w:rStyle w:val="QuoteChar"/>
        </w:rPr>
        <w:t>a logic diagram</w:t>
      </w:r>
      <w:r w:rsidRPr="00382D50">
        <w:rPr>
          <w:rFonts w:cstheme="minorHAnsi"/>
          <w:bCs/>
        </w:rPr>
        <w:t xml:space="preserve"> for the Boolean expression</w:t>
      </w:r>
    </w:p>
    <w:p w14:paraId="485B7C90" w14:textId="0883D759" w:rsidR="00382D50" w:rsidRDefault="00382D50" w:rsidP="00382D50">
      <w:pPr>
        <w:tabs>
          <w:tab w:val="right" w:pos="9270"/>
        </w:tabs>
        <w:ind w:left="360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r w:rsidRPr="00C12DC6">
        <w:rPr>
          <w:rStyle w:val="QuoteChar"/>
          <w:sz w:val="24"/>
          <w:szCs w:val="24"/>
        </w:rPr>
        <w:t>A and B or not B</w:t>
      </w:r>
      <w:r w:rsidRPr="00C12DC6">
        <w:rPr>
          <w:rFonts w:cstheme="minorHAnsi"/>
          <w:bCs/>
        </w:rPr>
        <w:t>.                                                                                                            [3]</w:t>
      </w:r>
    </w:p>
    <w:p w14:paraId="61394ACC" w14:textId="77777777" w:rsidR="00382D50" w:rsidRDefault="00382D50"/>
    <w:sectPr w:rsidR="003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C7EC9"/>
    <w:rsid w:val="00382D50"/>
    <w:rsid w:val="00533CBC"/>
    <w:rsid w:val="00542613"/>
    <w:rsid w:val="00592111"/>
    <w:rsid w:val="00596C92"/>
    <w:rsid w:val="006C026B"/>
    <w:rsid w:val="007E34FB"/>
    <w:rsid w:val="008B0655"/>
    <w:rsid w:val="009E6105"/>
    <w:rsid w:val="009E751A"/>
    <w:rsid w:val="00A17B10"/>
    <w:rsid w:val="00C143AD"/>
    <w:rsid w:val="00C27DF6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11</cp:revision>
  <dcterms:created xsi:type="dcterms:W3CDTF">2018-08-30T16:07:00Z</dcterms:created>
  <dcterms:modified xsi:type="dcterms:W3CDTF">2019-03-26T15:38:00Z</dcterms:modified>
</cp:coreProperties>
</file>