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center" w:tblpY="1471"/>
        <w:tblW w:w="0" w:type="auto"/>
        <w:tblLook w:val="04A0" w:firstRow="1" w:lastRow="0" w:firstColumn="1" w:lastColumn="0" w:noHBand="0" w:noVBand="1"/>
      </w:tblPr>
      <w:tblGrid>
        <w:gridCol w:w="1345"/>
        <w:gridCol w:w="3060"/>
        <w:gridCol w:w="1800"/>
        <w:gridCol w:w="3145"/>
      </w:tblGrid>
      <w:tr w:rsidR="00E13750" w14:paraId="518F6998" w14:textId="77777777" w:rsidTr="00E13750">
        <w:tc>
          <w:tcPr>
            <w:tcW w:w="9350" w:type="dxa"/>
            <w:gridSpan w:val="4"/>
          </w:tcPr>
          <w:p w14:paraId="5BF4989B" w14:textId="77777777" w:rsidR="00E13750" w:rsidRPr="00596C92" w:rsidRDefault="00E13750" w:rsidP="00E13750">
            <w:pPr>
              <w:jc w:val="center"/>
              <w:rPr>
                <w:b/>
                <w:sz w:val="32"/>
                <w:szCs w:val="32"/>
              </w:rPr>
            </w:pPr>
            <w:r w:rsidRPr="00596C92">
              <w:rPr>
                <w:b/>
                <w:sz w:val="32"/>
                <w:szCs w:val="32"/>
              </w:rPr>
              <w:t>Question 1</w:t>
            </w:r>
          </w:p>
        </w:tc>
      </w:tr>
      <w:tr w:rsidR="00E13750" w14:paraId="27C2297F" w14:textId="77777777" w:rsidTr="00E13750">
        <w:tc>
          <w:tcPr>
            <w:tcW w:w="1345" w:type="dxa"/>
            <w:shd w:val="clear" w:color="auto" w:fill="D9D9D9" w:themeFill="background1" w:themeFillShade="D9"/>
          </w:tcPr>
          <w:p w14:paraId="05D2CCA8" w14:textId="77777777" w:rsidR="00E13750" w:rsidRDefault="00E13750" w:rsidP="00E13750">
            <w:r>
              <w:t>Objectives:</w:t>
            </w:r>
          </w:p>
        </w:tc>
        <w:tc>
          <w:tcPr>
            <w:tcW w:w="3060" w:type="dxa"/>
          </w:tcPr>
          <w:p w14:paraId="0301F3BF" w14:textId="574C183E" w:rsidR="00E13750" w:rsidRDefault="00E13750" w:rsidP="00E13750">
            <w:r>
              <w:t>1.1</w:t>
            </w:r>
            <w:r w:rsidR="00465047">
              <w:t>.</w:t>
            </w:r>
            <w:r>
              <w:t>5, 1.1.6, 1.2.5</w:t>
            </w:r>
          </w:p>
        </w:tc>
        <w:tc>
          <w:tcPr>
            <w:tcW w:w="1800" w:type="dxa"/>
            <w:shd w:val="clear" w:color="auto" w:fill="D9D9D9" w:themeFill="background1" w:themeFillShade="D9"/>
          </w:tcPr>
          <w:p w14:paraId="7CF08807" w14:textId="77777777" w:rsidR="00E13750" w:rsidRDefault="00E13750" w:rsidP="00E13750">
            <w:r>
              <w:t>Exam Reference:</w:t>
            </w:r>
          </w:p>
        </w:tc>
        <w:tc>
          <w:tcPr>
            <w:tcW w:w="3145" w:type="dxa"/>
          </w:tcPr>
          <w:p w14:paraId="329F63BD" w14:textId="7B575823" w:rsidR="00E13750" w:rsidRDefault="00583A9E" w:rsidP="00E13750">
            <w:r>
              <w:t xml:space="preserve">Nov-14 Question </w:t>
            </w:r>
            <w:r w:rsidR="00E13750">
              <w:t>11.a.b.c</w:t>
            </w:r>
          </w:p>
        </w:tc>
      </w:tr>
    </w:tbl>
    <w:p w14:paraId="4B14BE3F" w14:textId="04A294A5" w:rsidR="00E13750" w:rsidRPr="00596C92" w:rsidRDefault="00E13750" w:rsidP="00E13750">
      <w:pPr>
        <w:jc w:val="center"/>
        <w:rPr>
          <w:sz w:val="32"/>
          <w:szCs w:val="32"/>
        </w:rPr>
      </w:pPr>
      <w:r w:rsidRPr="00596C92">
        <w:rPr>
          <w:b/>
          <w:sz w:val="56"/>
          <w:szCs w:val="56"/>
        </w:rPr>
        <w:t>SL Unit 1</w:t>
      </w:r>
      <w:r w:rsidRPr="008B0655">
        <w:rPr>
          <w:sz w:val="56"/>
          <w:szCs w:val="56"/>
        </w:rPr>
        <w:t xml:space="preserve"> </w:t>
      </w:r>
      <w:r w:rsidRPr="00596C92">
        <w:rPr>
          <w:b/>
          <w:sz w:val="56"/>
          <w:szCs w:val="56"/>
        </w:rPr>
        <w:t xml:space="preserve">- System </w:t>
      </w:r>
      <w:r>
        <w:rPr>
          <w:b/>
          <w:sz w:val="56"/>
          <w:szCs w:val="56"/>
        </w:rPr>
        <w:t>F</w:t>
      </w:r>
      <w:r w:rsidRPr="00596C92">
        <w:rPr>
          <w:b/>
          <w:sz w:val="56"/>
          <w:szCs w:val="56"/>
        </w:rPr>
        <w:t>undamentals</w:t>
      </w:r>
      <w:r>
        <w:rPr>
          <w:sz w:val="56"/>
          <w:szCs w:val="56"/>
        </w:rPr>
        <w:br/>
      </w:r>
      <w:r w:rsidRPr="008B0655">
        <w:rPr>
          <w:sz w:val="40"/>
          <w:szCs w:val="40"/>
        </w:rPr>
        <w:t>Quiz 1</w:t>
      </w:r>
      <w:r>
        <w:rPr>
          <w:sz w:val="40"/>
          <w:szCs w:val="40"/>
        </w:rPr>
        <w:t xml:space="preserve"> - Rubric</w:t>
      </w:r>
      <w:r>
        <w:rPr>
          <w:sz w:val="40"/>
          <w:szCs w:val="40"/>
        </w:rPr>
        <w:br/>
      </w:r>
    </w:p>
    <w:p w14:paraId="3F02CB1B" w14:textId="77777777" w:rsidR="00E13750" w:rsidRDefault="00E13750" w:rsidP="00E13750"/>
    <w:p w14:paraId="693691C3" w14:textId="77777777" w:rsidR="00E13750" w:rsidRPr="00087B42" w:rsidRDefault="00E13750" w:rsidP="00E13750">
      <w:pPr>
        <w:pStyle w:val="ListParagraph"/>
        <w:numPr>
          <w:ilvl w:val="0"/>
          <w:numId w:val="16"/>
        </w:numPr>
        <w:tabs>
          <w:tab w:val="right" w:pos="9270"/>
        </w:tabs>
        <w:rPr>
          <w:rFonts w:cstheme="minorHAnsi"/>
          <w:bCs/>
        </w:rPr>
      </w:pPr>
      <w:r w:rsidRPr="00895B75">
        <w:rPr>
          <w:rFonts w:cstheme="minorHAnsi"/>
          <w:bCs/>
        </w:rPr>
        <w:t>A business has decided to replace their current computer system with a new computer system.</w:t>
      </w:r>
      <w:r>
        <w:rPr>
          <w:rFonts w:cstheme="minorHAnsi"/>
          <w:bCs/>
        </w:rPr>
        <w:br/>
      </w:r>
    </w:p>
    <w:p w14:paraId="6D82E690" w14:textId="2777D51A" w:rsidR="00E13750" w:rsidRDefault="00E13750" w:rsidP="00E13750">
      <w:pPr>
        <w:pStyle w:val="ListParagraph"/>
        <w:numPr>
          <w:ilvl w:val="0"/>
          <w:numId w:val="32"/>
        </w:numPr>
        <w:tabs>
          <w:tab w:val="right" w:pos="9270"/>
        </w:tabs>
        <w:rPr>
          <w:rFonts w:cstheme="minorHAnsi"/>
          <w:bCs/>
        </w:rPr>
      </w:pPr>
      <w:r>
        <w:rPr>
          <w:rFonts w:cstheme="minorHAnsi"/>
          <w:bCs/>
          <w:noProof/>
        </w:rPr>
        <w:drawing>
          <wp:anchor distT="0" distB="0" distL="114300" distR="114300" simplePos="0" relativeHeight="251658240" behindDoc="1" locked="0" layoutInCell="1" allowOverlap="1" wp14:anchorId="3D3E0DC1" wp14:editId="4C71271B">
            <wp:simplePos x="0" y="0"/>
            <wp:positionH relativeFrom="column">
              <wp:posOffset>247650</wp:posOffset>
            </wp:positionH>
            <wp:positionV relativeFrom="paragraph">
              <wp:posOffset>450850</wp:posOffset>
            </wp:positionV>
            <wp:extent cx="5906135" cy="17049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6135" cy="1704975"/>
                    </a:xfrm>
                    <a:prstGeom prst="rect">
                      <a:avLst/>
                    </a:prstGeom>
                    <a:noFill/>
                  </pic:spPr>
                </pic:pic>
              </a:graphicData>
            </a:graphic>
            <wp14:sizeRelV relativeFrom="margin">
              <wp14:pctHeight>0</wp14:pctHeight>
            </wp14:sizeRelV>
          </wp:anchor>
        </w:drawing>
      </w:r>
      <w:r w:rsidRPr="00895B75">
        <w:rPr>
          <w:rFonts w:cstheme="minorHAnsi"/>
          <w:bCs/>
        </w:rPr>
        <w:t xml:space="preserve">Identify </w:t>
      </w:r>
      <w:r w:rsidRPr="004262F4">
        <w:rPr>
          <w:rFonts w:cstheme="minorHAnsi"/>
          <w:b/>
          <w:bCs/>
        </w:rPr>
        <w:t>three</w:t>
      </w:r>
      <w:r w:rsidRPr="00895B75">
        <w:rPr>
          <w:rFonts w:cstheme="minorHAnsi"/>
          <w:bCs/>
        </w:rPr>
        <w:t xml:space="preserve"> examples of how employees, as users of the computer system, </w:t>
      </w:r>
      <w:r>
        <w:rPr>
          <w:rFonts w:cstheme="minorHAnsi"/>
          <w:bCs/>
        </w:rPr>
        <w:br/>
      </w:r>
      <w:r w:rsidRPr="00895B75">
        <w:rPr>
          <w:rFonts w:cstheme="minorHAnsi"/>
          <w:bCs/>
        </w:rPr>
        <w:t>may participate in the development of the new system.</w:t>
      </w:r>
      <w:r>
        <w:rPr>
          <w:rFonts w:cstheme="minorHAnsi"/>
          <w:bCs/>
        </w:rPr>
        <w:t xml:space="preserve">                                                           [3]</w:t>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p>
    <w:p w14:paraId="51D424C3" w14:textId="4D427A41" w:rsidR="00E13750" w:rsidRDefault="00E13750" w:rsidP="00E13750">
      <w:pPr>
        <w:pStyle w:val="ListParagraph"/>
        <w:numPr>
          <w:ilvl w:val="0"/>
          <w:numId w:val="32"/>
        </w:numPr>
        <w:tabs>
          <w:tab w:val="right" w:pos="9270"/>
        </w:tabs>
        <w:rPr>
          <w:rFonts w:cstheme="minorHAnsi"/>
          <w:bCs/>
        </w:rPr>
      </w:pPr>
      <w:r w:rsidRPr="002709B7">
        <w:rPr>
          <w:rFonts w:cstheme="minorHAnsi"/>
          <w:bCs/>
        </w:rPr>
        <w:t xml:space="preserve">One method of conversion from the old computer system to the new computer </w:t>
      </w:r>
      <w:r>
        <w:rPr>
          <w:rFonts w:cstheme="minorHAnsi"/>
          <w:bCs/>
        </w:rPr>
        <w:br/>
      </w:r>
      <w:r w:rsidRPr="002709B7">
        <w:rPr>
          <w:rFonts w:cstheme="minorHAnsi"/>
          <w:bCs/>
        </w:rPr>
        <w:t>system is parallel running.</w:t>
      </w:r>
      <w:r>
        <w:rPr>
          <w:rFonts w:cstheme="minorHAnsi"/>
          <w:bCs/>
        </w:rPr>
        <w:br/>
      </w:r>
    </w:p>
    <w:p w14:paraId="52932FD2" w14:textId="6D8A69BA" w:rsidR="00E13750" w:rsidRDefault="00E13750" w:rsidP="00E13750">
      <w:pPr>
        <w:pStyle w:val="ListParagraph"/>
        <w:numPr>
          <w:ilvl w:val="0"/>
          <w:numId w:val="33"/>
        </w:numPr>
        <w:tabs>
          <w:tab w:val="right" w:pos="9270"/>
        </w:tabs>
        <w:rPr>
          <w:rFonts w:cstheme="minorHAnsi"/>
          <w:bCs/>
        </w:rPr>
      </w:pPr>
      <w:r w:rsidRPr="000B4DE8">
        <w:rPr>
          <w:rFonts w:cstheme="minorHAnsi"/>
          <w:bCs/>
          <w:noProof/>
        </w:rPr>
        <mc:AlternateContent>
          <mc:Choice Requires="wps">
            <w:drawing>
              <wp:anchor distT="45720" distB="45720" distL="114300" distR="114300" simplePos="0" relativeHeight="251660288" behindDoc="1" locked="0" layoutInCell="1" allowOverlap="1" wp14:anchorId="1217EDD8" wp14:editId="0F6F12CA">
                <wp:simplePos x="0" y="0"/>
                <wp:positionH relativeFrom="margin">
                  <wp:posOffset>200025</wp:posOffset>
                </wp:positionH>
                <wp:positionV relativeFrom="paragraph">
                  <wp:posOffset>274320</wp:posOffset>
                </wp:positionV>
                <wp:extent cx="5885234" cy="554476"/>
                <wp:effectExtent l="0" t="0" r="20320" b="17145"/>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554476"/>
                        </a:xfrm>
                        <a:prstGeom prst="rect">
                          <a:avLst/>
                        </a:prstGeom>
                        <a:solidFill>
                          <a:srgbClr val="FFFFFF"/>
                        </a:solidFill>
                        <a:ln w="9525">
                          <a:solidFill>
                            <a:srgbClr val="000000"/>
                          </a:solidFill>
                          <a:miter lim="800000"/>
                          <a:headEnd/>
                          <a:tailEnd/>
                        </a:ln>
                      </wps:spPr>
                      <wps:txbx>
                        <w:txbxContent>
                          <w:p w14:paraId="202FE2FA" w14:textId="77777777" w:rsidR="00E13750" w:rsidRDefault="00E13750" w:rsidP="00E13750">
                            <w:r>
                              <w:t>Award [1 mark] for a correct definition.</w:t>
                            </w:r>
                          </w:p>
                          <w:p w14:paraId="68234318" w14:textId="77777777" w:rsidR="00E13750" w:rsidRDefault="00E13750" w:rsidP="00E13750">
                            <w:r>
                              <w:t xml:space="preserve">The old system continues alongside the new system for a certain </w:t>
                            </w:r>
                            <w:proofErr w:type="gramStart"/>
                            <w:r>
                              <w:t>period of time</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17EDD8" id="_x0000_t202" coordsize="21600,21600" o:spt="202" path="m,l,21600r21600,l21600,xe">
                <v:stroke joinstyle="miter"/>
                <v:path gradientshapeok="t" o:connecttype="rect"/>
              </v:shapetype>
              <v:shape id="Text Box 2" o:spid="_x0000_s1026" type="#_x0000_t202" style="position:absolute;left:0;text-align:left;margin-left:15.75pt;margin-top:21.6pt;width:463.4pt;height:43.65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">
                <v:textbox>
                  <w:txbxContent>
                    <w:p w14:paraId="202FE2FA" w14:textId="77777777" w:rsidR="00E13750" w:rsidRDefault="00E13750" w:rsidP="00E13750">
                      <w:r>
                        <w:t>Award [1 mark] for a correct definition.</w:t>
                      </w:r>
                    </w:p>
                    <w:p w14:paraId="68234318" w14:textId="77777777" w:rsidR="00E13750" w:rsidRDefault="00E13750" w:rsidP="00E13750">
                      <w:r>
                        <w:t xml:space="preserve">The old system continues alongside the new system for a certain </w:t>
                      </w:r>
                      <w:proofErr w:type="gramStart"/>
                      <w:r>
                        <w:t>period of time</w:t>
                      </w:r>
                      <w:proofErr w:type="gramEnd"/>
                      <w:r>
                        <w:t>;</w:t>
                      </w:r>
                    </w:p>
                  </w:txbxContent>
                </v:textbox>
                <w10:wrap anchorx="margin"/>
              </v:shape>
            </w:pict>
          </mc:Fallback>
        </mc:AlternateContent>
      </w:r>
      <w:r w:rsidRPr="002709B7">
        <w:rPr>
          <w:rFonts w:cstheme="minorHAnsi"/>
          <w:bCs/>
        </w:rPr>
        <w:t xml:space="preserve">Define the term </w:t>
      </w:r>
      <w:r w:rsidRPr="002709B7">
        <w:rPr>
          <w:rStyle w:val="QuoteChar"/>
        </w:rPr>
        <w:t>parallel running</w:t>
      </w:r>
      <w:r w:rsidRPr="002709B7">
        <w:rPr>
          <w:rFonts w:cstheme="minorHAnsi"/>
          <w:bCs/>
        </w:rPr>
        <w:t>.</w:t>
      </w:r>
      <w:r>
        <w:rPr>
          <w:rFonts w:cstheme="minorHAnsi"/>
          <w:bCs/>
        </w:rPr>
        <w:t xml:space="preserve">                                                                                            </w:t>
      </w:r>
      <w:r w:rsidRPr="002709B7">
        <w:rPr>
          <w:rFonts w:cstheme="minorHAnsi"/>
          <w:bCs/>
        </w:rPr>
        <w:t>[1]</w:t>
      </w:r>
      <w:r>
        <w:rPr>
          <w:rFonts w:cstheme="minorHAnsi"/>
          <w:bCs/>
        </w:rPr>
        <w:br/>
      </w:r>
      <w:r>
        <w:rPr>
          <w:rFonts w:cstheme="minorHAnsi"/>
          <w:bCs/>
        </w:rPr>
        <w:br/>
      </w:r>
      <w:r>
        <w:rPr>
          <w:rFonts w:cstheme="minorHAnsi"/>
          <w:bCs/>
        </w:rPr>
        <w:br/>
      </w:r>
      <w:r>
        <w:rPr>
          <w:rFonts w:cstheme="minorHAnsi"/>
          <w:bCs/>
        </w:rPr>
        <w:br/>
      </w:r>
      <w:r>
        <w:rPr>
          <w:rFonts w:cstheme="minorHAnsi"/>
          <w:bCs/>
        </w:rPr>
        <w:br/>
      </w:r>
    </w:p>
    <w:p w14:paraId="739E631A" w14:textId="551885BE" w:rsidR="00E13750" w:rsidRDefault="00E13750" w:rsidP="00E13750">
      <w:pPr>
        <w:pStyle w:val="ListParagraph"/>
        <w:numPr>
          <w:ilvl w:val="0"/>
          <w:numId w:val="33"/>
        </w:numPr>
        <w:tabs>
          <w:tab w:val="right" w:pos="9270"/>
        </w:tabs>
        <w:rPr>
          <w:rFonts w:cstheme="minorHAnsi"/>
          <w:bCs/>
        </w:rPr>
      </w:pPr>
      <w:r w:rsidRPr="000B4DE8">
        <w:rPr>
          <w:rFonts w:cstheme="minorHAnsi"/>
          <w:bCs/>
          <w:noProof/>
        </w:rPr>
        <mc:AlternateContent>
          <mc:Choice Requires="wps">
            <w:drawing>
              <wp:anchor distT="45720" distB="45720" distL="114300" distR="114300" simplePos="0" relativeHeight="251662336" behindDoc="1" locked="0" layoutInCell="1" allowOverlap="1" wp14:anchorId="31F28C72" wp14:editId="3DA2D44A">
                <wp:simplePos x="0" y="0"/>
                <wp:positionH relativeFrom="margin">
                  <wp:posOffset>152400</wp:posOffset>
                </wp:positionH>
                <wp:positionV relativeFrom="paragraph">
                  <wp:posOffset>253365</wp:posOffset>
                </wp:positionV>
                <wp:extent cx="5885234" cy="826851"/>
                <wp:effectExtent l="0" t="0" r="20320" b="1143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826851"/>
                        </a:xfrm>
                        <a:prstGeom prst="rect">
                          <a:avLst/>
                        </a:prstGeom>
                        <a:solidFill>
                          <a:srgbClr val="FFFFFF"/>
                        </a:solidFill>
                        <a:ln w="9525">
                          <a:solidFill>
                            <a:srgbClr val="000000"/>
                          </a:solidFill>
                          <a:miter lim="800000"/>
                          <a:headEnd/>
                          <a:tailEnd/>
                        </a:ln>
                      </wps:spPr>
                      <wps:txbx>
                        <w:txbxContent>
                          <w:p w14:paraId="68220E96" w14:textId="77777777" w:rsidR="00E13750" w:rsidRDefault="00E13750" w:rsidP="00E13750">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one method of conversion (other than parallel running) identified. </w:t>
                            </w:r>
                          </w:p>
                          <w:p w14:paraId="7D968920" w14:textId="77777777" w:rsidR="00E13750" w:rsidRDefault="00E13750" w:rsidP="00E13750">
                            <w:pPr>
                              <w:pStyle w:val="Default"/>
                              <w:rPr>
                                <w:sz w:val="23"/>
                                <w:szCs w:val="23"/>
                              </w:rPr>
                            </w:pPr>
                            <w:r>
                              <w:rPr>
                                <w:sz w:val="23"/>
                                <w:szCs w:val="23"/>
                              </w:rPr>
                              <w:t xml:space="preserve">Direct changeover; </w:t>
                            </w:r>
                          </w:p>
                          <w:p w14:paraId="13177B67" w14:textId="77777777" w:rsidR="00E13750" w:rsidRDefault="00E13750" w:rsidP="00E13750">
                            <w:pPr>
                              <w:pStyle w:val="Default"/>
                              <w:rPr>
                                <w:sz w:val="23"/>
                                <w:szCs w:val="23"/>
                              </w:rPr>
                            </w:pPr>
                            <w:r>
                              <w:rPr>
                                <w:sz w:val="23"/>
                                <w:szCs w:val="23"/>
                              </w:rPr>
                              <w:t xml:space="preserve">Phased conversion; </w:t>
                            </w:r>
                          </w:p>
                          <w:p w14:paraId="06E5CBC1" w14:textId="77777777" w:rsidR="00E13750" w:rsidRDefault="00E13750" w:rsidP="00E13750">
                            <w:r>
                              <w:rPr>
                                <w:sz w:val="23"/>
                                <w:szCs w:val="23"/>
                              </w:rPr>
                              <w:t>Pilot conversion;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F28C72" id="_x0000_s1027" type="#_x0000_t202" style="position:absolute;left:0;text-align:left;margin-left:12pt;margin-top:19.95pt;width:463.4pt;height:65.1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">
                <v:textbox>
                  <w:txbxContent>
                    <w:p w14:paraId="68220E96" w14:textId="77777777" w:rsidR="00E13750" w:rsidRDefault="00E13750" w:rsidP="00E13750">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one method of conversion (other than parallel running) identified. </w:t>
                      </w:r>
                    </w:p>
                    <w:p w14:paraId="7D968920" w14:textId="77777777" w:rsidR="00E13750" w:rsidRDefault="00E13750" w:rsidP="00E13750">
                      <w:pPr>
                        <w:pStyle w:val="Default"/>
                        <w:rPr>
                          <w:sz w:val="23"/>
                          <w:szCs w:val="23"/>
                        </w:rPr>
                      </w:pPr>
                      <w:r>
                        <w:rPr>
                          <w:sz w:val="23"/>
                          <w:szCs w:val="23"/>
                        </w:rPr>
                        <w:t xml:space="preserve">Direct changeover; </w:t>
                      </w:r>
                    </w:p>
                    <w:p w14:paraId="13177B67" w14:textId="77777777" w:rsidR="00E13750" w:rsidRDefault="00E13750" w:rsidP="00E13750">
                      <w:pPr>
                        <w:pStyle w:val="Default"/>
                        <w:rPr>
                          <w:sz w:val="23"/>
                          <w:szCs w:val="23"/>
                        </w:rPr>
                      </w:pPr>
                      <w:r>
                        <w:rPr>
                          <w:sz w:val="23"/>
                          <w:szCs w:val="23"/>
                        </w:rPr>
                        <w:t xml:space="preserve">Phased conversion; </w:t>
                      </w:r>
                    </w:p>
                    <w:p w14:paraId="06E5CBC1" w14:textId="77777777" w:rsidR="00E13750" w:rsidRDefault="00E13750" w:rsidP="00E13750">
                      <w:r>
                        <w:rPr>
                          <w:sz w:val="23"/>
                          <w:szCs w:val="23"/>
                        </w:rPr>
                        <w:t>Pilot conversion;</w:t>
                      </w:r>
                    </w:p>
                  </w:txbxContent>
                </v:textbox>
                <w10:wrap anchorx="margin"/>
              </v:shape>
            </w:pict>
          </mc:Fallback>
        </mc:AlternateContent>
      </w:r>
      <w:r w:rsidRPr="002709B7">
        <w:rPr>
          <w:rFonts w:cstheme="minorHAnsi"/>
          <w:bCs/>
        </w:rPr>
        <w:t xml:space="preserve">Identify </w:t>
      </w:r>
      <w:r w:rsidRPr="002709B7">
        <w:rPr>
          <w:rFonts w:cstheme="minorHAnsi"/>
          <w:b/>
          <w:bCs/>
        </w:rPr>
        <w:t>one</w:t>
      </w:r>
      <w:r w:rsidRPr="002709B7">
        <w:rPr>
          <w:rFonts w:cstheme="minorHAnsi"/>
          <w:bCs/>
        </w:rPr>
        <w:t xml:space="preserve"> other method of conversion.</w:t>
      </w:r>
      <w:r>
        <w:rPr>
          <w:rFonts w:cstheme="minorHAnsi"/>
          <w:bCs/>
        </w:rPr>
        <w:t xml:space="preserve">                                                                             </w:t>
      </w:r>
      <w:r w:rsidRPr="002709B7">
        <w:rPr>
          <w:rFonts w:cstheme="minorHAnsi"/>
          <w:bCs/>
        </w:rPr>
        <w:t>[1]</w:t>
      </w:r>
      <w:r>
        <w:rPr>
          <w:rFonts w:cstheme="minorHAnsi"/>
          <w:bCs/>
        </w:rPr>
        <w:br/>
      </w:r>
      <w:r>
        <w:rPr>
          <w:rFonts w:cstheme="minorHAnsi"/>
          <w:bCs/>
        </w:rPr>
        <w:br/>
      </w:r>
      <w:r>
        <w:rPr>
          <w:rFonts w:cstheme="minorHAnsi"/>
          <w:bCs/>
        </w:rPr>
        <w:br/>
      </w:r>
      <w:r>
        <w:rPr>
          <w:rFonts w:cstheme="minorHAnsi"/>
          <w:bCs/>
        </w:rPr>
        <w:br/>
      </w:r>
      <w:r>
        <w:rPr>
          <w:rFonts w:cstheme="minorHAnsi"/>
          <w:bCs/>
        </w:rPr>
        <w:br/>
      </w:r>
    </w:p>
    <w:p w14:paraId="28CFACB5" w14:textId="569F2B0D" w:rsidR="00E13750" w:rsidRDefault="00E13750" w:rsidP="00E13750">
      <w:pPr>
        <w:tabs>
          <w:tab w:val="right" w:pos="9270"/>
        </w:tabs>
        <w:rPr>
          <w:rFonts w:cstheme="minorHAnsi"/>
          <w:bCs/>
        </w:rPr>
      </w:pPr>
    </w:p>
    <w:p w14:paraId="33438689" w14:textId="408D166D" w:rsidR="00E13750" w:rsidRDefault="00E13750" w:rsidP="00E13750">
      <w:pPr>
        <w:tabs>
          <w:tab w:val="right" w:pos="9270"/>
        </w:tabs>
        <w:rPr>
          <w:rFonts w:cstheme="minorHAnsi"/>
          <w:bCs/>
        </w:rPr>
      </w:pPr>
    </w:p>
    <w:p w14:paraId="7FA23992" w14:textId="0D879E69" w:rsidR="00E13750" w:rsidRDefault="00E13750" w:rsidP="00E13750">
      <w:pPr>
        <w:tabs>
          <w:tab w:val="right" w:pos="9270"/>
        </w:tabs>
        <w:rPr>
          <w:rFonts w:cstheme="minorHAnsi"/>
          <w:bCs/>
        </w:rPr>
      </w:pPr>
    </w:p>
    <w:p w14:paraId="26D4EC1A" w14:textId="51725FA3" w:rsidR="00E13750" w:rsidRDefault="00E13750" w:rsidP="00E13750">
      <w:pPr>
        <w:tabs>
          <w:tab w:val="right" w:pos="9270"/>
        </w:tabs>
        <w:rPr>
          <w:rFonts w:cstheme="minorHAnsi"/>
          <w:bCs/>
        </w:rPr>
      </w:pPr>
    </w:p>
    <w:p w14:paraId="2BCBC0EA" w14:textId="42B49C89" w:rsidR="00E13750" w:rsidRDefault="00E13750" w:rsidP="00E13750">
      <w:pPr>
        <w:tabs>
          <w:tab w:val="right" w:pos="9270"/>
        </w:tabs>
        <w:rPr>
          <w:rFonts w:cstheme="minorHAnsi"/>
          <w:bCs/>
        </w:rPr>
      </w:pPr>
    </w:p>
    <w:p w14:paraId="25E61135" w14:textId="062EE524" w:rsidR="00E13750" w:rsidRDefault="00E13750" w:rsidP="00E13750">
      <w:pPr>
        <w:tabs>
          <w:tab w:val="right" w:pos="9270"/>
        </w:tabs>
        <w:rPr>
          <w:rFonts w:cstheme="minorHAnsi"/>
          <w:bCs/>
        </w:rPr>
      </w:pPr>
    </w:p>
    <w:p w14:paraId="004790C6" w14:textId="77777777" w:rsidR="00E13750" w:rsidRPr="00E13750" w:rsidRDefault="00E13750" w:rsidP="00E13750">
      <w:pPr>
        <w:tabs>
          <w:tab w:val="right" w:pos="9270"/>
        </w:tabs>
        <w:rPr>
          <w:rFonts w:cstheme="minorHAnsi"/>
          <w:bCs/>
        </w:rPr>
      </w:pPr>
    </w:p>
    <w:p w14:paraId="1E4CD828" w14:textId="705EBFD3" w:rsidR="00E13750" w:rsidRDefault="00E13750" w:rsidP="00E13750">
      <w:pPr>
        <w:pStyle w:val="ListParagraph"/>
        <w:numPr>
          <w:ilvl w:val="0"/>
          <w:numId w:val="33"/>
        </w:numPr>
        <w:tabs>
          <w:tab w:val="right" w:pos="9270"/>
        </w:tabs>
        <w:rPr>
          <w:rFonts w:cstheme="minorHAnsi"/>
          <w:bCs/>
        </w:rPr>
      </w:pPr>
      <w:r w:rsidRPr="002709B7">
        <w:rPr>
          <w:rFonts w:cstheme="minorHAnsi"/>
          <w:bCs/>
        </w:rPr>
        <w:t>Compare parallel running with the method of conversion identified in part (ii).</w:t>
      </w:r>
      <w:r>
        <w:rPr>
          <w:rFonts w:cstheme="minorHAnsi"/>
          <w:bCs/>
        </w:rPr>
        <w:t xml:space="preserve">           </w:t>
      </w:r>
      <w:r w:rsidRPr="002709B7">
        <w:rPr>
          <w:rFonts w:cstheme="minorHAnsi"/>
          <w:bCs/>
        </w:rPr>
        <w:t>[4]</w:t>
      </w:r>
    </w:p>
    <w:p w14:paraId="050D25D1" w14:textId="7F6D59C3" w:rsidR="00E13750" w:rsidRDefault="00E13750" w:rsidP="00E13750">
      <w:pPr>
        <w:tabs>
          <w:tab w:val="right" w:pos="9270"/>
        </w:tabs>
        <w:rPr>
          <w:rFonts w:cstheme="minorHAnsi"/>
          <w:bCs/>
        </w:rPr>
      </w:pPr>
      <w:r w:rsidRPr="000B4DE8">
        <w:rPr>
          <w:rFonts w:cstheme="minorHAnsi"/>
          <w:bCs/>
          <w:noProof/>
        </w:rPr>
        <w:lastRenderedPageBreak/>
        <mc:AlternateContent>
          <mc:Choice Requires="wps">
            <w:drawing>
              <wp:anchor distT="45720" distB="45720" distL="114300" distR="114300" simplePos="0" relativeHeight="251664384" behindDoc="1" locked="0" layoutInCell="1" allowOverlap="1" wp14:anchorId="11F4E618" wp14:editId="6C8D8C30">
                <wp:simplePos x="0" y="0"/>
                <wp:positionH relativeFrom="margin">
                  <wp:posOffset>0</wp:posOffset>
                </wp:positionH>
                <wp:positionV relativeFrom="paragraph">
                  <wp:posOffset>45085</wp:posOffset>
                </wp:positionV>
                <wp:extent cx="5885234" cy="3793788"/>
                <wp:effectExtent l="0" t="0" r="20320" b="1651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3793788"/>
                        </a:xfrm>
                        <a:prstGeom prst="rect">
                          <a:avLst/>
                        </a:prstGeom>
                        <a:solidFill>
                          <a:srgbClr val="FFFFFF"/>
                        </a:solidFill>
                        <a:ln w="9525">
                          <a:solidFill>
                            <a:srgbClr val="000000"/>
                          </a:solidFill>
                          <a:miter lim="800000"/>
                          <a:headEnd/>
                          <a:tailEnd/>
                        </a:ln>
                      </wps:spPr>
                      <wps:txbx>
                        <w:txbxContent>
                          <w:p w14:paraId="268A41EA" w14:textId="77777777" w:rsidR="00E13750" w:rsidRDefault="00E13750" w:rsidP="00E13750">
                            <w:r>
                              <w:rPr>
                                <w:noProof/>
                              </w:rPr>
                              <w:drawing>
                                <wp:inline distT="0" distB="0" distL="0" distR="0" wp14:anchorId="6826CC2E" wp14:editId="3373EB56">
                                  <wp:extent cx="4348264" cy="3731420"/>
                                  <wp:effectExtent l="0" t="0" r="0" b="254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8361" cy="378299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4E618" id="_x0000_s1028" type="#_x0000_t202" style="position:absolute;margin-left:0;margin-top:3.55pt;width:463.4pt;height:298.7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">
                <v:textbox>
                  <w:txbxContent>
                    <w:p w14:paraId="268A41EA" w14:textId="77777777" w:rsidR="00E13750" w:rsidRDefault="00E13750" w:rsidP="00E13750">
                      <w:r>
                        <w:rPr>
                          <w:noProof/>
                        </w:rPr>
                        <w:drawing>
                          <wp:inline distT="0" distB="0" distL="0" distR="0" wp14:anchorId="6826CC2E" wp14:editId="3373EB56">
                            <wp:extent cx="4348264" cy="3731420"/>
                            <wp:effectExtent l="0" t="0" r="0" b="254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8361" cy="3782991"/>
                                    </a:xfrm>
                                    <a:prstGeom prst="rect">
                                      <a:avLst/>
                                    </a:prstGeom>
                                  </pic:spPr>
                                </pic:pic>
                              </a:graphicData>
                            </a:graphic>
                          </wp:inline>
                        </w:drawing>
                      </w:r>
                    </w:p>
                  </w:txbxContent>
                </v:textbox>
                <w10:wrap anchorx="margin"/>
              </v:shape>
            </w:pict>
          </mc:Fallback>
        </mc:AlternateContent>
      </w:r>
    </w:p>
    <w:p w14:paraId="647067A4" w14:textId="4B805B27" w:rsidR="00E13750" w:rsidRPr="002709B7" w:rsidRDefault="00E13750" w:rsidP="00E13750">
      <w:pPr>
        <w:tabs>
          <w:tab w:val="right" w:pos="9270"/>
        </w:tabs>
        <w:rPr>
          <w:rFonts w:cstheme="minorHAnsi"/>
          <w:bCs/>
        </w:rPr>
      </w:pP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p>
    <w:p w14:paraId="4744D891" w14:textId="63A62EEB" w:rsidR="00E13750" w:rsidRDefault="00E13750" w:rsidP="00E13750">
      <w:pPr>
        <w:pStyle w:val="ListParagraph"/>
        <w:numPr>
          <w:ilvl w:val="0"/>
          <w:numId w:val="32"/>
        </w:numPr>
      </w:pPr>
      <w:r w:rsidRPr="00596C92">
        <w:rPr>
          <w:rFonts w:cstheme="minorHAnsi"/>
          <w:bCs/>
        </w:rPr>
        <w:t xml:space="preserve">The data from the old computer system needs to be transferred onto the new </w:t>
      </w:r>
      <w:r>
        <w:rPr>
          <w:rFonts w:cstheme="minorHAnsi"/>
          <w:bCs/>
        </w:rPr>
        <w:t xml:space="preserve">              </w:t>
      </w:r>
      <w:proofErr w:type="gramStart"/>
      <w:r>
        <w:rPr>
          <w:rFonts w:cstheme="minorHAnsi"/>
          <w:bCs/>
        </w:rPr>
        <w:t xml:space="preserve">   [</w:t>
      </w:r>
      <w:proofErr w:type="gramEnd"/>
      <w:r>
        <w:rPr>
          <w:rFonts w:cstheme="minorHAnsi"/>
          <w:bCs/>
        </w:rPr>
        <w:t>6]</w:t>
      </w:r>
      <w:r>
        <w:rPr>
          <w:rFonts w:cstheme="minorHAnsi"/>
          <w:bCs/>
        </w:rPr>
        <w:br/>
      </w:r>
      <w:r w:rsidRPr="00596C92">
        <w:rPr>
          <w:rFonts w:cstheme="minorHAnsi"/>
          <w:bCs/>
        </w:rPr>
        <w:t xml:space="preserve">computer system. </w:t>
      </w:r>
      <w:r>
        <w:rPr>
          <w:rFonts w:cstheme="minorHAnsi"/>
          <w:bCs/>
        </w:rPr>
        <w:t xml:space="preserve"> </w:t>
      </w:r>
      <w:r w:rsidRPr="00596C92">
        <w:rPr>
          <w:rFonts w:cstheme="minorHAnsi"/>
          <w:bCs/>
        </w:rPr>
        <w:t xml:space="preserve">Discuss </w:t>
      </w:r>
      <w:r w:rsidRPr="00596C92">
        <w:rPr>
          <w:rFonts w:cstheme="minorHAnsi"/>
          <w:b/>
          <w:bCs/>
        </w:rPr>
        <w:t>two</w:t>
      </w:r>
      <w:r w:rsidRPr="00596C92">
        <w:rPr>
          <w:rFonts w:cstheme="minorHAnsi"/>
          <w:bCs/>
        </w:rPr>
        <w:t xml:space="preserve"> problems that may arise </w:t>
      </w:r>
      <w:proofErr w:type="gramStart"/>
      <w:r w:rsidRPr="00596C92">
        <w:rPr>
          <w:rFonts w:cstheme="minorHAnsi"/>
          <w:bCs/>
        </w:rPr>
        <w:t>as a result of</w:t>
      </w:r>
      <w:proofErr w:type="gramEnd"/>
      <w:r w:rsidRPr="00596C92">
        <w:rPr>
          <w:rFonts w:cstheme="minorHAnsi"/>
          <w:bCs/>
        </w:rPr>
        <w:t xml:space="preserve"> this data</w:t>
      </w:r>
      <w:r>
        <w:rPr>
          <w:rFonts w:cstheme="minorHAnsi"/>
          <w:bCs/>
        </w:rPr>
        <w:br/>
      </w:r>
      <w:r w:rsidRPr="00596C92">
        <w:rPr>
          <w:rFonts w:cstheme="minorHAnsi"/>
          <w:bCs/>
        </w:rPr>
        <w:t xml:space="preserve">migration.                                                           </w:t>
      </w:r>
    </w:p>
    <w:p w14:paraId="37351249" w14:textId="7962E494" w:rsidR="00E13750" w:rsidRDefault="00E13750" w:rsidP="00E13750">
      <w:r w:rsidRPr="000B4DE8">
        <w:rPr>
          <w:rFonts w:cstheme="minorHAnsi"/>
          <w:bCs/>
          <w:noProof/>
        </w:rPr>
        <mc:AlternateContent>
          <mc:Choice Requires="wps">
            <w:drawing>
              <wp:anchor distT="45720" distB="45720" distL="114300" distR="114300" simplePos="0" relativeHeight="251666432" behindDoc="1" locked="0" layoutInCell="1" allowOverlap="1" wp14:anchorId="555DE7E2" wp14:editId="271FDEE2">
                <wp:simplePos x="0" y="0"/>
                <wp:positionH relativeFrom="margin">
                  <wp:align>left</wp:align>
                </wp:positionH>
                <wp:positionV relativeFrom="paragraph">
                  <wp:posOffset>3175</wp:posOffset>
                </wp:positionV>
                <wp:extent cx="5885180" cy="4669155"/>
                <wp:effectExtent l="0" t="0" r="20320" b="17145"/>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180" cy="4669155"/>
                        </a:xfrm>
                        <a:prstGeom prst="rect">
                          <a:avLst/>
                        </a:prstGeom>
                        <a:solidFill>
                          <a:srgbClr val="FFFFFF"/>
                        </a:solidFill>
                        <a:ln w="9525">
                          <a:solidFill>
                            <a:srgbClr val="000000"/>
                          </a:solidFill>
                          <a:miter lim="800000"/>
                          <a:headEnd/>
                          <a:tailEnd/>
                        </a:ln>
                      </wps:spPr>
                      <wps:txbx>
                        <w:txbxContent>
                          <w:p w14:paraId="2F62A24C" w14:textId="77777777" w:rsidR="00E13750" w:rsidRDefault="00E13750" w:rsidP="00E13750">
                            <w:pPr>
                              <w:pStyle w:val="Default"/>
                              <w:rPr>
                                <w:sz w:val="23"/>
                                <w:szCs w:val="23"/>
                              </w:rPr>
                            </w:pPr>
                            <w:r>
                              <w:rPr>
                                <w:i/>
                                <w:iCs/>
                                <w:sz w:val="23"/>
                                <w:szCs w:val="23"/>
                              </w:rPr>
                              <w:t xml:space="preserve">Award marks as follows up to </w:t>
                            </w:r>
                            <w:r>
                              <w:rPr>
                                <w:b/>
                                <w:bCs/>
                                <w:i/>
                                <w:iCs/>
                                <w:sz w:val="23"/>
                                <w:szCs w:val="23"/>
                              </w:rPr>
                              <w:t>[6 marks max]</w:t>
                            </w:r>
                            <w:r>
                              <w:rPr>
                                <w:i/>
                                <w:iCs/>
                                <w:sz w:val="23"/>
                                <w:szCs w:val="23"/>
                              </w:rPr>
                              <w:t xml:space="preserve">. </w:t>
                            </w:r>
                          </w:p>
                          <w:p w14:paraId="75F9047D" w14:textId="77777777" w:rsidR="00E13750" w:rsidRDefault="00E13750" w:rsidP="00E13750">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distinct problem identified, up to </w:t>
                            </w:r>
                            <w:r>
                              <w:rPr>
                                <w:b/>
                                <w:bCs/>
                                <w:i/>
                                <w:iCs/>
                                <w:sz w:val="23"/>
                                <w:szCs w:val="23"/>
                              </w:rPr>
                              <w:t>[2 marks max]</w:t>
                            </w:r>
                            <w:r>
                              <w:rPr>
                                <w:i/>
                                <w:iCs/>
                                <w:sz w:val="23"/>
                                <w:szCs w:val="23"/>
                              </w:rPr>
                              <w:t xml:space="preserve">. </w:t>
                            </w:r>
                          </w:p>
                          <w:p w14:paraId="6D2E292B" w14:textId="77777777" w:rsidR="00E13750" w:rsidRDefault="00E13750" w:rsidP="00E13750">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 description of each identified problem, up to </w:t>
                            </w:r>
                            <w:r>
                              <w:rPr>
                                <w:b/>
                                <w:bCs/>
                                <w:i/>
                                <w:iCs/>
                                <w:sz w:val="23"/>
                                <w:szCs w:val="23"/>
                              </w:rPr>
                              <w:t>[2 marks max]</w:t>
                            </w:r>
                            <w:r>
                              <w:rPr>
                                <w:i/>
                                <w:iCs/>
                                <w:sz w:val="23"/>
                                <w:szCs w:val="23"/>
                              </w:rPr>
                              <w:t xml:space="preserve">. </w:t>
                            </w:r>
                          </w:p>
                          <w:p w14:paraId="1EEE36E8" w14:textId="77777777" w:rsidR="00E13750" w:rsidRDefault="00E13750" w:rsidP="00E13750">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an elaboration of the identified problems. </w:t>
                            </w:r>
                          </w:p>
                          <w:p w14:paraId="33BD257E" w14:textId="77777777" w:rsidR="00E13750" w:rsidRDefault="00E13750" w:rsidP="00E13750">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correct terminology used throughout. </w:t>
                            </w:r>
                            <w:r>
                              <w:rPr>
                                <w:i/>
                                <w:iCs/>
                                <w:sz w:val="23"/>
                                <w:szCs w:val="23"/>
                              </w:rPr>
                              <w:br/>
                            </w:r>
                          </w:p>
                          <w:p w14:paraId="7A5429FD" w14:textId="77777777" w:rsidR="00E13750" w:rsidRDefault="00E13750" w:rsidP="00E13750">
                            <w:pPr>
                              <w:pStyle w:val="Default"/>
                              <w:rPr>
                                <w:sz w:val="23"/>
                                <w:szCs w:val="23"/>
                              </w:rPr>
                            </w:pPr>
                            <w:r>
                              <w:rPr>
                                <w:i/>
                                <w:iCs/>
                                <w:sz w:val="23"/>
                                <w:szCs w:val="23"/>
                              </w:rPr>
                              <w:t xml:space="preserve">Answers may include: </w:t>
                            </w:r>
                          </w:p>
                          <w:p w14:paraId="09DBB93D" w14:textId="77777777" w:rsidR="00E13750" w:rsidRDefault="00E13750" w:rsidP="00E13750">
                            <w:pPr>
                              <w:pStyle w:val="Default"/>
                              <w:rPr>
                                <w:sz w:val="23"/>
                                <w:szCs w:val="23"/>
                              </w:rPr>
                            </w:pPr>
                            <w:r>
                              <w:rPr>
                                <w:sz w:val="23"/>
                                <w:szCs w:val="23"/>
                              </w:rPr>
                              <w:t xml:space="preserve">Incompatible formats of data: The new system may store data in a format different from that used in the old system. This might be a simple matter of translation, such as converting integers to decimals. It could also be very difficult if the new system stores more detailed data than the old system, such as the date and time of each transaction while the old system stored only the date. </w:t>
                            </w:r>
                            <w:r>
                              <w:rPr>
                                <w:sz w:val="23"/>
                                <w:szCs w:val="23"/>
                              </w:rPr>
                              <w:br/>
                            </w:r>
                          </w:p>
                          <w:p w14:paraId="4D5E030B" w14:textId="77777777" w:rsidR="00E13750" w:rsidRDefault="00E13750" w:rsidP="00E13750">
                            <w:pPr>
                              <w:pStyle w:val="Default"/>
                              <w:rPr>
                                <w:sz w:val="23"/>
                                <w:szCs w:val="23"/>
                              </w:rPr>
                            </w:pPr>
                            <w:r>
                              <w:rPr>
                                <w:sz w:val="23"/>
                                <w:szCs w:val="23"/>
                              </w:rPr>
                              <w:t xml:space="preserve">Data lost in migration: Data might be lost due to errors in the translation process or because perfect translations simply are not possible, </w:t>
                            </w:r>
                            <w:r>
                              <w:rPr>
                                <w:i/>
                                <w:iCs/>
                                <w:sz w:val="23"/>
                                <w:szCs w:val="23"/>
                              </w:rPr>
                              <w:t xml:space="preserve">e.g. </w:t>
                            </w:r>
                            <w:r>
                              <w:rPr>
                                <w:sz w:val="23"/>
                                <w:szCs w:val="23"/>
                              </w:rPr>
                              <w:t xml:space="preserve">if the old system stored ratings on a scale of 1–5 while the new system stored only 1–3. </w:t>
                            </w:r>
                            <w:r>
                              <w:rPr>
                                <w:sz w:val="23"/>
                                <w:szCs w:val="23"/>
                              </w:rPr>
                              <w:br/>
                            </w:r>
                          </w:p>
                          <w:p w14:paraId="2AA7AB71" w14:textId="77777777" w:rsidR="00E13750" w:rsidRDefault="00E13750" w:rsidP="00E13750">
                            <w:pPr>
                              <w:pStyle w:val="Default"/>
                              <w:rPr>
                                <w:sz w:val="23"/>
                                <w:szCs w:val="23"/>
                              </w:rPr>
                            </w:pPr>
                            <w:r>
                              <w:rPr>
                                <w:sz w:val="23"/>
                                <w:szCs w:val="23"/>
                              </w:rPr>
                              <w:t xml:space="preserve">The systems may be unavailable during the migration process; one way to avoid having two systems with incompatible data is to shut down the business, perform the migration, and then restart with the new system. If the migration takes a long time however, shutting down the business for that time may be undesirable. </w:t>
                            </w:r>
                            <w:r>
                              <w:rPr>
                                <w:sz w:val="23"/>
                                <w:szCs w:val="23"/>
                              </w:rPr>
                              <w:br/>
                            </w:r>
                          </w:p>
                          <w:p w14:paraId="7D68DDD9" w14:textId="77777777" w:rsidR="00E13750" w:rsidRDefault="00E13750" w:rsidP="00E13750">
                            <w:r>
                              <w:rPr>
                                <w:sz w:val="23"/>
                                <w:szCs w:val="23"/>
                              </w:rPr>
                              <w:t xml:space="preserve">New data may continue coming in during the migration process; if the business is not shut down during the migration process, transactions will either </w:t>
                            </w:r>
                            <w:proofErr w:type="gramStart"/>
                            <w:r>
                              <w:rPr>
                                <w:sz w:val="23"/>
                                <w:szCs w:val="23"/>
                              </w:rPr>
                              <w:t>have to</w:t>
                            </w:r>
                            <w:proofErr w:type="gramEnd"/>
                            <w:r>
                              <w:rPr>
                                <w:sz w:val="23"/>
                                <w:szCs w:val="23"/>
                              </w:rPr>
                              <w:t xml:space="preserve"> be performed on the new system without the old data being available or they will have to be performed on the old system which will add to the data needing to be migrated.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DE7E2" id="_x0000_s1029" type="#_x0000_t202" style="position:absolute;margin-left:0;margin-top:.25pt;width:463.4pt;height:367.65pt;z-index:-2516500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">
                <v:textbox>
                  <w:txbxContent>
                    <w:p w14:paraId="2F62A24C" w14:textId="77777777" w:rsidR="00E13750" w:rsidRDefault="00E13750" w:rsidP="00E13750">
                      <w:pPr>
                        <w:pStyle w:val="Default"/>
                        <w:rPr>
                          <w:sz w:val="23"/>
                          <w:szCs w:val="23"/>
                        </w:rPr>
                      </w:pPr>
                      <w:r>
                        <w:rPr>
                          <w:i/>
                          <w:iCs/>
                          <w:sz w:val="23"/>
                          <w:szCs w:val="23"/>
                        </w:rPr>
                        <w:t xml:space="preserve">Award marks as follows up to </w:t>
                      </w:r>
                      <w:r>
                        <w:rPr>
                          <w:b/>
                          <w:bCs/>
                          <w:i/>
                          <w:iCs/>
                          <w:sz w:val="23"/>
                          <w:szCs w:val="23"/>
                        </w:rPr>
                        <w:t>[6 marks max]</w:t>
                      </w:r>
                      <w:r>
                        <w:rPr>
                          <w:i/>
                          <w:iCs/>
                          <w:sz w:val="23"/>
                          <w:szCs w:val="23"/>
                        </w:rPr>
                        <w:t xml:space="preserve">. </w:t>
                      </w:r>
                    </w:p>
                    <w:p w14:paraId="75F9047D" w14:textId="77777777" w:rsidR="00E13750" w:rsidRDefault="00E13750" w:rsidP="00E13750">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distinct problem identified, up to </w:t>
                      </w:r>
                      <w:r>
                        <w:rPr>
                          <w:b/>
                          <w:bCs/>
                          <w:i/>
                          <w:iCs/>
                          <w:sz w:val="23"/>
                          <w:szCs w:val="23"/>
                        </w:rPr>
                        <w:t>[2 marks max]</w:t>
                      </w:r>
                      <w:r>
                        <w:rPr>
                          <w:i/>
                          <w:iCs/>
                          <w:sz w:val="23"/>
                          <w:szCs w:val="23"/>
                        </w:rPr>
                        <w:t xml:space="preserve">. </w:t>
                      </w:r>
                    </w:p>
                    <w:p w14:paraId="6D2E292B" w14:textId="77777777" w:rsidR="00E13750" w:rsidRDefault="00E13750" w:rsidP="00E13750">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 description of each identified problem, up to </w:t>
                      </w:r>
                      <w:r>
                        <w:rPr>
                          <w:b/>
                          <w:bCs/>
                          <w:i/>
                          <w:iCs/>
                          <w:sz w:val="23"/>
                          <w:szCs w:val="23"/>
                        </w:rPr>
                        <w:t>[2 marks max]</w:t>
                      </w:r>
                      <w:r>
                        <w:rPr>
                          <w:i/>
                          <w:iCs/>
                          <w:sz w:val="23"/>
                          <w:szCs w:val="23"/>
                        </w:rPr>
                        <w:t xml:space="preserve">. </w:t>
                      </w:r>
                    </w:p>
                    <w:p w14:paraId="1EEE36E8" w14:textId="77777777" w:rsidR="00E13750" w:rsidRDefault="00E13750" w:rsidP="00E13750">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an elaboration of the identified problems. </w:t>
                      </w:r>
                    </w:p>
                    <w:p w14:paraId="33BD257E" w14:textId="77777777" w:rsidR="00E13750" w:rsidRDefault="00E13750" w:rsidP="00E13750">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correct terminology used throughout. </w:t>
                      </w:r>
                      <w:r>
                        <w:rPr>
                          <w:i/>
                          <w:iCs/>
                          <w:sz w:val="23"/>
                          <w:szCs w:val="23"/>
                        </w:rPr>
                        <w:br/>
                      </w:r>
                    </w:p>
                    <w:p w14:paraId="7A5429FD" w14:textId="77777777" w:rsidR="00E13750" w:rsidRDefault="00E13750" w:rsidP="00E13750">
                      <w:pPr>
                        <w:pStyle w:val="Default"/>
                        <w:rPr>
                          <w:sz w:val="23"/>
                          <w:szCs w:val="23"/>
                        </w:rPr>
                      </w:pPr>
                      <w:r>
                        <w:rPr>
                          <w:i/>
                          <w:iCs/>
                          <w:sz w:val="23"/>
                          <w:szCs w:val="23"/>
                        </w:rPr>
                        <w:t xml:space="preserve">Answers may include: </w:t>
                      </w:r>
                    </w:p>
                    <w:p w14:paraId="09DBB93D" w14:textId="77777777" w:rsidR="00E13750" w:rsidRDefault="00E13750" w:rsidP="00E13750">
                      <w:pPr>
                        <w:pStyle w:val="Default"/>
                        <w:rPr>
                          <w:sz w:val="23"/>
                          <w:szCs w:val="23"/>
                        </w:rPr>
                      </w:pPr>
                      <w:r>
                        <w:rPr>
                          <w:sz w:val="23"/>
                          <w:szCs w:val="23"/>
                        </w:rPr>
                        <w:t xml:space="preserve">Incompatible formats of data: The new system may store data in a format different from that used in the old system. This might be a simple matter of translation, such as converting integers to decimals. It could also be very difficult if the new system stores more detailed data than the old system, such as the date and time of each transaction while the old system stored only the date. </w:t>
                      </w:r>
                      <w:r>
                        <w:rPr>
                          <w:sz w:val="23"/>
                          <w:szCs w:val="23"/>
                        </w:rPr>
                        <w:br/>
                      </w:r>
                    </w:p>
                    <w:p w14:paraId="4D5E030B" w14:textId="77777777" w:rsidR="00E13750" w:rsidRDefault="00E13750" w:rsidP="00E13750">
                      <w:pPr>
                        <w:pStyle w:val="Default"/>
                        <w:rPr>
                          <w:sz w:val="23"/>
                          <w:szCs w:val="23"/>
                        </w:rPr>
                      </w:pPr>
                      <w:r>
                        <w:rPr>
                          <w:sz w:val="23"/>
                          <w:szCs w:val="23"/>
                        </w:rPr>
                        <w:t xml:space="preserve">Data lost in migration: Data might be lost due to errors in the translation process or because perfect translations simply are not possible, </w:t>
                      </w:r>
                      <w:r>
                        <w:rPr>
                          <w:i/>
                          <w:iCs/>
                          <w:sz w:val="23"/>
                          <w:szCs w:val="23"/>
                        </w:rPr>
                        <w:t xml:space="preserve">e.g. </w:t>
                      </w:r>
                      <w:r>
                        <w:rPr>
                          <w:sz w:val="23"/>
                          <w:szCs w:val="23"/>
                        </w:rPr>
                        <w:t xml:space="preserve">if the old system stored ratings on a scale of 1–5 while the new system stored only 1–3. </w:t>
                      </w:r>
                      <w:r>
                        <w:rPr>
                          <w:sz w:val="23"/>
                          <w:szCs w:val="23"/>
                        </w:rPr>
                        <w:br/>
                      </w:r>
                    </w:p>
                    <w:p w14:paraId="2AA7AB71" w14:textId="77777777" w:rsidR="00E13750" w:rsidRDefault="00E13750" w:rsidP="00E13750">
                      <w:pPr>
                        <w:pStyle w:val="Default"/>
                        <w:rPr>
                          <w:sz w:val="23"/>
                          <w:szCs w:val="23"/>
                        </w:rPr>
                      </w:pPr>
                      <w:r>
                        <w:rPr>
                          <w:sz w:val="23"/>
                          <w:szCs w:val="23"/>
                        </w:rPr>
                        <w:t xml:space="preserve">The systems may be unavailable during the migration process; one way to avoid having two systems with incompatible data is to shut down the business, perform the migration, and then restart with the new system. If the migration takes a long time however, shutting down the business for that time may be undesirable. </w:t>
                      </w:r>
                      <w:r>
                        <w:rPr>
                          <w:sz w:val="23"/>
                          <w:szCs w:val="23"/>
                        </w:rPr>
                        <w:br/>
                      </w:r>
                    </w:p>
                    <w:p w14:paraId="7D68DDD9" w14:textId="77777777" w:rsidR="00E13750" w:rsidRDefault="00E13750" w:rsidP="00E13750">
                      <w:r>
                        <w:rPr>
                          <w:sz w:val="23"/>
                          <w:szCs w:val="23"/>
                        </w:rPr>
                        <w:t xml:space="preserve">New data may continue coming in during the migration process; if the business is not shut down during the migration process, transactions will either </w:t>
                      </w:r>
                      <w:proofErr w:type="gramStart"/>
                      <w:r>
                        <w:rPr>
                          <w:sz w:val="23"/>
                          <w:szCs w:val="23"/>
                        </w:rPr>
                        <w:t>have to</w:t>
                      </w:r>
                      <w:proofErr w:type="gramEnd"/>
                      <w:r>
                        <w:rPr>
                          <w:sz w:val="23"/>
                          <w:szCs w:val="23"/>
                        </w:rPr>
                        <w:t xml:space="preserve"> be performed on the new system without the old data being available or they will have to be performed on the old system which will add to the data needing to be migrated.</w:t>
                      </w:r>
                    </w:p>
                  </w:txbxContent>
                </v:textbox>
                <w10:wrap anchorx="margin"/>
              </v:shape>
            </w:pict>
          </mc:Fallback>
        </mc:AlternateContent>
      </w:r>
    </w:p>
    <w:p w14:paraId="1256B1C5" w14:textId="31AC07FE" w:rsidR="0070351C" w:rsidRDefault="0070351C" w:rsidP="00E13750"/>
    <w:p w14:paraId="2FBB5BF0" w14:textId="41C2D6A9" w:rsidR="001576B6" w:rsidRDefault="001576B6" w:rsidP="00E13750"/>
    <w:p w14:paraId="6AB1EE61" w14:textId="4712E909" w:rsidR="001576B6" w:rsidRDefault="001576B6" w:rsidP="00E13750"/>
    <w:p w14:paraId="3B82EA64" w14:textId="2866DC4A" w:rsidR="001576B6" w:rsidRDefault="001576B6" w:rsidP="00E13750"/>
    <w:p w14:paraId="0D1DD42F" w14:textId="4C61C59F" w:rsidR="001576B6" w:rsidRDefault="001576B6" w:rsidP="00E13750"/>
    <w:p w14:paraId="5DE74797" w14:textId="0CB25C1A" w:rsidR="001576B6" w:rsidRDefault="001576B6" w:rsidP="00E13750"/>
    <w:p w14:paraId="318408AB" w14:textId="314D5CF1" w:rsidR="001576B6" w:rsidRDefault="001576B6" w:rsidP="00E13750"/>
    <w:p w14:paraId="7FF354B3" w14:textId="35055E59" w:rsidR="001576B6" w:rsidRDefault="001576B6" w:rsidP="00E13750"/>
    <w:p w14:paraId="2A0157F9" w14:textId="1098A48E" w:rsidR="001576B6" w:rsidRDefault="001576B6" w:rsidP="00E13750"/>
    <w:p w14:paraId="4AED9ECC" w14:textId="18F1CF54" w:rsidR="001576B6" w:rsidRDefault="001576B6" w:rsidP="00E13750"/>
    <w:p w14:paraId="0FAB8D7B" w14:textId="435F517E" w:rsidR="001576B6" w:rsidRDefault="001576B6" w:rsidP="00E13750"/>
    <w:p w14:paraId="3AC63640" w14:textId="611C092B" w:rsidR="001576B6" w:rsidRDefault="001576B6" w:rsidP="00E13750"/>
    <w:p w14:paraId="0B98A13F" w14:textId="796EB391" w:rsidR="001576B6" w:rsidRDefault="001576B6" w:rsidP="00E13750"/>
    <w:p w14:paraId="26EBBF08" w14:textId="3D0C6B66" w:rsidR="001576B6" w:rsidRDefault="001576B6" w:rsidP="00E13750"/>
    <w:tbl>
      <w:tblPr>
        <w:tblStyle w:val="TableGrid"/>
        <w:tblpPr w:leftFromText="180" w:rightFromText="180" w:vertAnchor="text" w:horzAnchor="margin" w:tblpXSpec="center" w:tblpY="286"/>
        <w:tblW w:w="0" w:type="auto"/>
        <w:tblLook w:val="04A0" w:firstRow="1" w:lastRow="0" w:firstColumn="1" w:lastColumn="0" w:noHBand="0" w:noVBand="1"/>
      </w:tblPr>
      <w:tblGrid>
        <w:gridCol w:w="1345"/>
        <w:gridCol w:w="3060"/>
        <w:gridCol w:w="1800"/>
        <w:gridCol w:w="3145"/>
      </w:tblGrid>
      <w:tr w:rsidR="001576B6" w14:paraId="51DBA4BC" w14:textId="77777777" w:rsidTr="001576B6">
        <w:tc>
          <w:tcPr>
            <w:tcW w:w="9350" w:type="dxa"/>
            <w:gridSpan w:val="4"/>
          </w:tcPr>
          <w:p w14:paraId="05BA29A0" w14:textId="77777777" w:rsidR="001576B6" w:rsidRPr="00596C92" w:rsidRDefault="001576B6" w:rsidP="001576B6">
            <w:pPr>
              <w:jc w:val="center"/>
              <w:rPr>
                <w:b/>
                <w:sz w:val="32"/>
                <w:szCs w:val="32"/>
              </w:rPr>
            </w:pPr>
            <w:r w:rsidRPr="00596C92">
              <w:rPr>
                <w:b/>
                <w:sz w:val="32"/>
                <w:szCs w:val="32"/>
              </w:rPr>
              <w:lastRenderedPageBreak/>
              <w:t xml:space="preserve">Question </w:t>
            </w:r>
            <w:r>
              <w:rPr>
                <w:b/>
                <w:sz w:val="32"/>
                <w:szCs w:val="32"/>
              </w:rPr>
              <w:t>2</w:t>
            </w:r>
          </w:p>
        </w:tc>
      </w:tr>
      <w:tr w:rsidR="001576B6" w14:paraId="02E96ED4" w14:textId="77777777" w:rsidTr="001576B6">
        <w:tc>
          <w:tcPr>
            <w:tcW w:w="1345" w:type="dxa"/>
            <w:shd w:val="clear" w:color="auto" w:fill="D9D9D9" w:themeFill="background1" w:themeFillShade="D9"/>
          </w:tcPr>
          <w:p w14:paraId="724B9051" w14:textId="77777777" w:rsidR="001576B6" w:rsidRDefault="001576B6" w:rsidP="001576B6">
            <w:r>
              <w:t>Objectives:</w:t>
            </w:r>
          </w:p>
        </w:tc>
        <w:tc>
          <w:tcPr>
            <w:tcW w:w="3060" w:type="dxa"/>
          </w:tcPr>
          <w:p w14:paraId="57EC7354" w14:textId="77777777" w:rsidR="001576B6" w:rsidRDefault="001576B6" w:rsidP="001576B6">
            <w:r>
              <w:t>1.7</w:t>
            </w:r>
          </w:p>
        </w:tc>
        <w:tc>
          <w:tcPr>
            <w:tcW w:w="1800" w:type="dxa"/>
            <w:shd w:val="clear" w:color="auto" w:fill="D9D9D9" w:themeFill="background1" w:themeFillShade="D9"/>
          </w:tcPr>
          <w:p w14:paraId="251139C1" w14:textId="77777777" w:rsidR="001576B6" w:rsidRDefault="001576B6" w:rsidP="001576B6">
            <w:r>
              <w:t>Exam Reference:</w:t>
            </w:r>
          </w:p>
        </w:tc>
        <w:tc>
          <w:tcPr>
            <w:tcW w:w="3145" w:type="dxa"/>
          </w:tcPr>
          <w:p w14:paraId="20E16B98" w14:textId="57434337" w:rsidR="001576B6" w:rsidRDefault="001576B6" w:rsidP="001576B6">
            <w:r>
              <w:t>May-</w:t>
            </w:r>
            <w:proofErr w:type="gramStart"/>
            <w:r>
              <w:t xml:space="preserve">14  </w:t>
            </w:r>
            <w:r w:rsidR="00583A9E">
              <w:t>Question</w:t>
            </w:r>
            <w:proofErr w:type="gramEnd"/>
            <w:r w:rsidR="00583A9E">
              <w:t xml:space="preserve"> </w:t>
            </w:r>
            <w:r>
              <w:t>2</w:t>
            </w:r>
          </w:p>
        </w:tc>
      </w:tr>
    </w:tbl>
    <w:p w14:paraId="20810B90" w14:textId="11A54F2F" w:rsidR="001576B6" w:rsidRDefault="001576B6" w:rsidP="00E13750"/>
    <w:p w14:paraId="54929FDB" w14:textId="77777777" w:rsidR="001576B6" w:rsidRDefault="001576B6" w:rsidP="001576B6"/>
    <w:p w14:paraId="56EBAEDB" w14:textId="3CE5CA63" w:rsidR="001576B6" w:rsidRPr="001576B6" w:rsidRDefault="001576B6" w:rsidP="001576B6"/>
    <w:p w14:paraId="2A9FF734" w14:textId="5CFF34E3" w:rsidR="001576B6" w:rsidRDefault="001576B6" w:rsidP="001576B6">
      <w:r w:rsidRPr="00EF375B">
        <w:rPr>
          <w:rFonts w:cstheme="minorHAnsi"/>
          <w:bCs/>
          <w:noProof/>
        </w:rPr>
        <mc:AlternateContent>
          <mc:Choice Requires="wps">
            <w:drawing>
              <wp:anchor distT="45720" distB="45720" distL="114300" distR="114300" simplePos="0" relativeHeight="251668480" behindDoc="1" locked="0" layoutInCell="1" allowOverlap="1" wp14:anchorId="33199501" wp14:editId="3909E0E9">
                <wp:simplePos x="0" y="0"/>
                <wp:positionH relativeFrom="margin">
                  <wp:posOffset>600075</wp:posOffset>
                </wp:positionH>
                <wp:positionV relativeFrom="paragraph">
                  <wp:posOffset>264795</wp:posOffset>
                </wp:positionV>
                <wp:extent cx="5525311" cy="690664"/>
                <wp:effectExtent l="0" t="0" r="18415" b="146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311" cy="690664"/>
                        </a:xfrm>
                        <a:prstGeom prst="rect">
                          <a:avLst/>
                        </a:prstGeom>
                        <a:solidFill>
                          <a:srgbClr val="FFFFFF"/>
                        </a:solidFill>
                        <a:ln w="9525">
                          <a:solidFill>
                            <a:srgbClr val="000000"/>
                          </a:solidFill>
                          <a:miter lim="800000"/>
                          <a:headEnd/>
                          <a:tailEnd/>
                        </a:ln>
                      </wps:spPr>
                      <wps:txbx>
                        <w:txbxContent>
                          <w:p w14:paraId="59210E3C" w14:textId="77777777" w:rsidR="001576B6" w:rsidRDefault="001576B6" w:rsidP="001576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Testing prior to product’s full release / last stage of testing;</w:t>
                            </w:r>
                          </w:p>
                          <w:p w14:paraId="642BF73A" w14:textId="77777777" w:rsidR="001576B6" w:rsidRDefault="001576B6" w:rsidP="001576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see if it works properly / complete functionality / usability;</w:t>
                            </w:r>
                          </w:p>
                          <w:p w14:paraId="05B84756" w14:textId="77777777" w:rsidR="001576B6" w:rsidRDefault="001576B6" w:rsidP="001576B6">
                            <w:r>
                              <w:rPr>
                                <w:rFonts w:ascii="Times New Roman" w:hAnsi="Times New Roman" w:cs="Times New Roman"/>
                                <w:sz w:val="24"/>
                                <w:szCs w:val="24"/>
                              </w:rPr>
                              <w:t>Performed by end users (not by designers);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99501" id="_x0000_s1030" type="#_x0000_t202" style="position:absolute;margin-left:47.25pt;margin-top:20.85pt;width:435.05pt;height:54.4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">
                <v:textbox>
                  <w:txbxContent>
                    <w:p w14:paraId="59210E3C" w14:textId="77777777" w:rsidR="001576B6" w:rsidRDefault="001576B6" w:rsidP="001576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Testing prior to product’s full release / last stage of testing;</w:t>
                      </w:r>
                    </w:p>
                    <w:p w14:paraId="642BF73A" w14:textId="77777777" w:rsidR="001576B6" w:rsidRDefault="001576B6" w:rsidP="001576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see if it works properly / complete functionality / usability;</w:t>
                      </w:r>
                    </w:p>
                    <w:p w14:paraId="05B84756" w14:textId="77777777" w:rsidR="001576B6" w:rsidRDefault="001576B6" w:rsidP="001576B6">
                      <w:r>
                        <w:rPr>
                          <w:rFonts w:ascii="Times New Roman" w:hAnsi="Times New Roman" w:cs="Times New Roman"/>
                          <w:sz w:val="24"/>
                          <w:szCs w:val="24"/>
                        </w:rPr>
                        <w:t>Performed by end users (not by designers);</w:t>
                      </w:r>
                    </w:p>
                  </w:txbxContent>
                </v:textbox>
                <w10:wrap anchorx="margin"/>
              </v:shape>
            </w:pict>
          </mc:Fallback>
        </mc:AlternateContent>
      </w:r>
      <w:r>
        <w:rPr>
          <w:rFonts w:cstheme="minorHAnsi"/>
          <w:bCs/>
        </w:rPr>
        <w:t xml:space="preserve">          </w:t>
      </w:r>
      <w:r>
        <w:rPr>
          <w:rFonts w:cstheme="minorHAnsi"/>
          <w:bCs/>
        </w:rPr>
        <w:tab/>
        <w:t xml:space="preserve">          </w:t>
      </w:r>
      <w:r w:rsidRPr="008E76A0">
        <w:rPr>
          <w:rFonts w:cstheme="minorHAnsi"/>
          <w:bCs/>
        </w:rPr>
        <w:t xml:space="preserve">Explain what is meant by </w:t>
      </w:r>
      <w:r w:rsidRPr="008E76A0">
        <w:rPr>
          <w:rStyle w:val="QuoteChar"/>
        </w:rPr>
        <w:t>beta testing</w:t>
      </w:r>
      <w:r w:rsidRPr="008E76A0">
        <w:rPr>
          <w:rFonts w:cstheme="minorHAnsi"/>
          <w:bCs/>
        </w:rPr>
        <w:t>.</w:t>
      </w:r>
      <w:r>
        <w:rPr>
          <w:rFonts w:cstheme="minorHAnsi"/>
          <w:bCs/>
        </w:rPr>
        <w:t xml:space="preserve">                                                                                        [2]                                                                                                                        </w:t>
      </w:r>
      <w:r w:rsidRPr="008E76A0">
        <w:rPr>
          <w:rFonts w:cstheme="minorHAnsi"/>
          <w:bCs/>
        </w:rPr>
        <w:t xml:space="preserve"> </w:t>
      </w:r>
    </w:p>
    <w:p w14:paraId="55DB5217" w14:textId="75D8D0A4" w:rsidR="001576B6" w:rsidRDefault="001576B6" w:rsidP="001576B6"/>
    <w:p w14:paraId="59E93224" w14:textId="09354E08" w:rsidR="001576B6" w:rsidRDefault="001576B6" w:rsidP="001576B6"/>
    <w:p w14:paraId="0DDB7693" w14:textId="7CC75272" w:rsidR="001576B6" w:rsidRDefault="00785A75" w:rsidP="00E13750">
      <w:r>
        <w:br/>
      </w:r>
    </w:p>
    <w:tbl>
      <w:tblPr>
        <w:tblStyle w:val="TableGrid"/>
        <w:tblpPr w:leftFromText="180" w:rightFromText="180" w:vertAnchor="text" w:horzAnchor="margin" w:tblpXSpec="center" w:tblpY="48"/>
        <w:tblW w:w="0" w:type="auto"/>
        <w:tblLook w:val="04A0" w:firstRow="1" w:lastRow="0" w:firstColumn="1" w:lastColumn="0" w:noHBand="0" w:noVBand="1"/>
      </w:tblPr>
      <w:tblGrid>
        <w:gridCol w:w="1345"/>
        <w:gridCol w:w="3060"/>
        <w:gridCol w:w="1800"/>
        <w:gridCol w:w="3145"/>
      </w:tblGrid>
      <w:tr w:rsidR="00785A75" w14:paraId="1FA470D0" w14:textId="77777777" w:rsidTr="00785A75">
        <w:tc>
          <w:tcPr>
            <w:tcW w:w="9350" w:type="dxa"/>
            <w:gridSpan w:val="4"/>
          </w:tcPr>
          <w:p w14:paraId="1C2DAF22" w14:textId="77777777" w:rsidR="00785A75" w:rsidRPr="00596C92" w:rsidRDefault="00785A75" w:rsidP="00785A75">
            <w:pPr>
              <w:jc w:val="center"/>
              <w:rPr>
                <w:b/>
                <w:sz w:val="32"/>
                <w:szCs w:val="32"/>
              </w:rPr>
            </w:pPr>
            <w:r w:rsidRPr="00596C92">
              <w:rPr>
                <w:b/>
                <w:sz w:val="32"/>
                <w:szCs w:val="32"/>
              </w:rPr>
              <w:t xml:space="preserve">Question </w:t>
            </w:r>
            <w:r>
              <w:rPr>
                <w:b/>
                <w:sz w:val="32"/>
                <w:szCs w:val="32"/>
              </w:rPr>
              <w:t>3</w:t>
            </w:r>
          </w:p>
        </w:tc>
      </w:tr>
      <w:tr w:rsidR="00785A75" w14:paraId="0994A11E" w14:textId="77777777" w:rsidTr="00785A75">
        <w:tc>
          <w:tcPr>
            <w:tcW w:w="1345" w:type="dxa"/>
            <w:shd w:val="clear" w:color="auto" w:fill="D9D9D9" w:themeFill="background1" w:themeFillShade="D9"/>
          </w:tcPr>
          <w:p w14:paraId="02889DA7" w14:textId="77777777" w:rsidR="00785A75" w:rsidRDefault="00785A75" w:rsidP="00785A75">
            <w:r>
              <w:t>Objectives:</w:t>
            </w:r>
          </w:p>
        </w:tc>
        <w:tc>
          <w:tcPr>
            <w:tcW w:w="3060" w:type="dxa"/>
          </w:tcPr>
          <w:p w14:paraId="4E14CB16" w14:textId="275180CF" w:rsidR="00785A75" w:rsidRDefault="00785A75" w:rsidP="00785A75">
            <w:r>
              <w:t>1.1.13</w:t>
            </w:r>
          </w:p>
        </w:tc>
        <w:tc>
          <w:tcPr>
            <w:tcW w:w="1800" w:type="dxa"/>
            <w:shd w:val="clear" w:color="auto" w:fill="D9D9D9" w:themeFill="background1" w:themeFillShade="D9"/>
          </w:tcPr>
          <w:p w14:paraId="0EBFE669" w14:textId="77777777" w:rsidR="00785A75" w:rsidRDefault="00785A75" w:rsidP="00785A75">
            <w:r>
              <w:t>Exam Reference:</w:t>
            </w:r>
          </w:p>
        </w:tc>
        <w:tc>
          <w:tcPr>
            <w:tcW w:w="3145" w:type="dxa"/>
          </w:tcPr>
          <w:p w14:paraId="72F70556" w14:textId="5C434BEA" w:rsidR="00785A75" w:rsidRDefault="00785A75" w:rsidP="00785A75">
            <w:r>
              <w:t xml:space="preserve">Nov-14 </w:t>
            </w:r>
            <w:bookmarkStart w:id="0" w:name="_GoBack"/>
            <w:bookmarkEnd w:id="0"/>
            <w:r w:rsidR="00583A9E">
              <w:t xml:space="preserve">Question </w:t>
            </w:r>
            <w:r>
              <w:t>2</w:t>
            </w:r>
          </w:p>
        </w:tc>
      </w:tr>
    </w:tbl>
    <w:p w14:paraId="6DF654C8" w14:textId="77777777" w:rsidR="00785A75" w:rsidRDefault="00785A75" w:rsidP="00785A75"/>
    <w:p w14:paraId="32FEDAD9" w14:textId="6B8EC012" w:rsidR="00785A75" w:rsidRDefault="00785A75" w:rsidP="00785A75"/>
    <w:p w14:paraId="761E9876" w14:textId="28EB6BA1" w:rsidR="00785A75" w:rsidRDefault="00785A75" w:rsidP="00785A75">
      <w:r>
        <w:rPr>
          <w:rFonts w:cstheme="minorHAnsi"/>
          <w:bCs/>
        </w:rPr>
        <w:t xml:space="preserve">                        </w:t>
      </w:r>
      <w:r w:rsidRPr="00C12DC6">
        <w:rPr>
          <w:rFonts w:cstheme="minorHAnsi"/>
          <w:bCs/>
        </w:rPr>
        <w:t xml:space="preserve">Identify </w:t>
      </w:r>
      <w:r w:rsidRPr="00C12DC6">
        <w:rPr>
          <w:rFonts w:cstheme="minorHAnsi"/>
          <w:b/>
          <w:bCs/>
        </w:rPr>
        <w:t>two</w:t>
      </w:r>
      <w:r w:rsidRPr="00C12DC6">
        <w:rPr>
          <w:rFonts w:cstheme="minorHAnsi"/>
          <w:bCs/>
        </w:rPr>
        <w:t xml:space="preserve"> methods that can be used to prevent data loss.</w:t>
      </w:r>
      <w:r>
        <w:rPr>
          <w:rFonts w:cstheme="minorHAnsi"/>
          <w:bCs/>
        </w:rPr>
        <w:t xml:space="preserve">                                                 [2]                                                                     </w:t>
      </w:r>
    </w:p>
    <w:p w14:paraId="0ECBDAB6" w14:textId="6A8CD042" w:rsidR="00785A75" w:rsidRDefault="00785A75" w:rsidP="00785A75">
      <w:r w:rsidRPr="000B4DE8">
        <w:rPr>
          <w:rFonts w:cstheme="minorHAnsi"/>
          <w:bCs/>
          <w:noProof/>
        </w:rPr>
        <mc:AlternateContent>
          <mc:Choice Requires="wps">
            <w:drawing>
              <wp:anchor distT="45720" distB="45720" distL="114300" distR="114300" simplePos="0" relativeHeight="251670528" behindDoc="1" locked="0" layoutInCell="1" allowOverlap="1" wp14:anchorId="7CB62289" wp14:editId="745B6A75">
                <wp:simplePos x="0" y="0"/>
                <wp:positionH relativeFrom="margin">
                  <wp:posOffset>447675</wp:posOffset>
                </wp:positionH>
                <wp:positionV relativeFrom="paragraph">
                  <wp:posOffset>111125</wp:posOffset>
                </wp:positionV>
                <wp:extent cx="5885234" cy="982494"/>
                <wp:effectExtent l="0" t="0" r="20320" b="273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234" cy="982494"/>
                        </a:xfrm>
                        <a:prstGeom prst="rect">
                          <a:avLst/>
                        </a:prstGeom>
                        <a:solidFill>
                          <a:srgbClr val="FFFFFF"/>
                        </a:solidFill>
                        <a:ln w="9525">
                          <a:solidFill>
                            <a:srgbClr val="000000"/>
                          </a:solidFill>
                          <a:miter lim="800000"/>
                          <a:headEnd/>
                          <a:tailEnd/>
                        </a:ln>
                      </wps:spPr>
                      <wps:txbx>
                        <w:txbxContent>
                          <w:p w14:paraId="134122FB" w14:textId="77777777" w:rsidR="00785A75" w:rsidRDefault="00785A75" w:rsidP="00785A75">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method identified up to </w:t>
                            </w:r>
                            <w:r>
                              <w:rPr>
                                <w:b/>
                                <w:bCs/>
                                <w:i/>
                                <w:iCs/>
                                <w:sz w:val="23"/>
                                <w:szCs w:val="23"/>
                              </w:rPr>
                              <w:t>[2 marks max]</w:t>
                            </w:r>
                            <w:r>
                              <w:rPr>
                                <w:i/>
                                <w:iCs/>
                                <w:sz w:val="23"/>
                                <w:szCs w:val="23"/>
                              </w:rPr>
                              <w:t xml:space="preserve">. </w:t>
                            </w:r>
                          </w:p>
                          <w:p w14:paraId="44E7BA2B" w14:textId="77777777" w:rsidR="00785A75" w:rsidRDefault="00785A75" w:rsidP="00785A75">
                            <w:pPr>
                              <w:pStyle w:val="Default"/>
                              <w:rPr>
                                <w:sz w:val="23"/>
                                <w:szCs w:val="23"/>
                              </w:rPr>
                            </w:pPr>
                            <w:r>
                              <w:rPr>
                                <w:sz w:val="23"/>
                                <w:szCs w:val="23"/>
                              </w:rPr>
                              <w:t xml:space="preserve">Failover systems; </w:t>
                            </w:r>
                          </w:p>
                          <w:p w14:paraId="08DDEC4D" w14:textId="77777777" w:rsidR="00785A75" w:rsidRDefault="00785A75" w:rsidP="00785A75">
                            <w:pPr>
                              <w:pStyle w:val="Default"/>
                              <w:rPr>
                                <w:sz w:val="23"/>
                                <w:szCs w:val="23"/>
                              </w:rPr>
                            </w:pPr>
                            <w:r>
                              <w:rPr>
                                <w:sz w:val="23"/>
                                <w:szCs w:val="23"/>
                              </w:rPr>
                              <w:t xml:space="preserve">Redundancy; </w:t>
                            </w:r>
                          </w:p>
                          <w:p w14:paraId="44BEEFEF" w14:textId="77777777" w:rsidR="00785A75" w:rsidRDefault="00785A75" w:rsidP="00785A75">
                            <w:pPr>
                              <w:pStyle w:val="Default"/>
                              <w:rPr>
                                <w:sz w:val="23"/>
                                <w:szCs w:val="23"/>
                              </w:rPr>
                            </w:pPr>
                            <w:r>
                              <w:rPr>
                                <w:sz w:val="23"/>
                                <w:szCs w:val="23"/>
                              </w:rPr>
                              <w:t xml:space="preserve">Removable media; </w:t>
                            </w:r>
                          </w:p>
                          <w:p w14:paraId="6C0772DF" w14:textId="77777777" w:rsidR="00785A75" w:rsidRDefault="00785A75" w:rsidP="00785A75">
                            <w:r>
                              <w:rPr>
                                <w:sz w:val="23"/>
                                <w:szCs w:val="23"/>
                              </w:rPr>
                              <w:t>Offsite / online storage;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62289" id="_x0000_s1031" type="#_x0000_t202" style="position:absolute;margin-left:35.25pt;margin-top:8.75pt;width:463.4pt;height:77.3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">
                <v:textbox>
                  <w:txbxContent>
                    <w:p w14:paraId="134122FB" w14:textId="77777777" w:rsidR="00785A75" w:rsidRDefault="00785A75" w:rsidP="00785A75">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method identified up to </w:t>
                      </w:r>
                      <w:r>
                        <w:rPr>
                          <w:b/>
                          <w:bCs/>
                          <w:i/>
                          <w:iCs/>
                          <w:sz w:val="23"/>
                          <w:szCs w:val="23"/>
                        </w:rPr>
                        <w:t>[2 marks max]</w:t>
                      </w:r>
                      <w:r>
                        <w:rPr>
                          <w:i/>
                          <w:iCs/>
                          <w:sz w:val="23"/>
                          <w:szCs w:val="23"/>
                        </w:rPr>
                        <w:t xml:space="preserve">. </w:t>
                      </w:r>
                    </w:p>
                    <w:p w14:paraId="44E7BA2B" w14:textId="77777777" w:rsidR="00785A75" w:rsidRDefault="00785A75" w:rsidP="00785A75">
                      <w:pPr>
                        <w:pStyle w:val="Default"/>
                        <w:rPr>
                          <w:sz w:val="23"/>
                          <w:szCs w:val="23"/>
                        </w:rPr>
                      </w:pPr>
                      <w:r>
                        <w:rPr>
                          <w:sz w:val="23"/>
                          <w:szCs w:val="23"/>
                        </w:rPr>
                        <w:t xml:space="preserve">Failover systems; </w:t>
                      </w:r>
                    </w:p>
                    <w:p w14:paraId="08DDEC4D" w14:textId="77777777" w:rsidR="00785A75" w:rsidRDefault="00785A75" w:rsidP="00785A75">
                      <w:pPr>
                        <w:pStyle w:val="Default"/>
                        <w:rPr>
                          <w:sz w:val="23"/>
                          <w:szCs w:val="23"/>
                        </w:rPr>
                      </w:pPr>
                      <w:r>
                        <w:rPr>
                          <w:sz w:val="23"/>
                          <w:szCs w:val="23"/>
                        </w:rPr>
                        <w:t xml:space="preserve">Redundancy; </w:t>
                      </w:r>
                    </w:p>
                    <w:p w14:paraId="44BEEFEF" w14:textId="77777777" w:rsidR="00785A75" w:rsidRDefault="00785A75" w:rsidP="00785A75">
                      <w:pPr>
                        <w:pStyle w:val="Default"/>
                        <w:rPr>
                          <w:sz w:val="23"/>
                          <w:szCs w:val="23"/>
                        </w:rPr>
                      </w:pPr>
                      <w:r>
                        <w:rPr>
                          <w:sz w:val="23"/>
                          <w:szCs w:val="23"/>
                        </w:rPr>
                        <w:t xml:space="preserve">Removable media; </w:t>
                      </w:r>
                    </w:p>
                    <w:p w14:paraId="6C0772DF" w14:textId="77777777" w:rsidR="00785A75" w:rsidRDefault="00785A75" w:rsidP="00785A75">
                      <w:r>
                        <w:rPr>
                          <w:sz w:val="23"/>
                          <w:szCs w:val="23"/>
                        </w:rPr>
                        <w:t>Offsite / online storage;</w:t>
                      </w:r>
                    </w:p>
                  </w:txbxContent>
                </v:textbox>
                <w10:wrap anchorx="margin"/>
              </v:shape>
            </w:pict>
          </mc:Fallback>
        </mc:AlternateContent>
      </w:r>
    </w:p>
    <w:p w14:paraId="5371DF7D" w14:textId="77777777" w:rsidR="00785A75" w:rsidRPr="00E13750" w:rsidRDefault="00785A75" w:rsidP="00E13750"/>
    <w:sectPr w:rsidR="00785A75" w:rsidRPr="00E13750" w:rsidSect="00E137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902"/>
    <w:multiLevelType w:val="hybridMultilevel"/>
    <w:tmpl w:val="00007BB9"/>
    <w:lvl w:ilvl="0" w:tplc="00005772">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BB3"/>
    <w:multiLevelType w:val="hybridMultilevel"/>
    <w:tmpl w:val="00002EA6"/>
    <w:lvl w:ilvl="0" w:tplc="000012DB">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305E"/>
    <w:multiLevelType w:val="hybridMultilevel"/>
    <w:tmpl w:val="0000440D"/>
    <w:lvl w:ilvl="0" w:tplc="0000491C">
      <w:start w:val="7"/>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5991"/>
    <w:multiLevelType w:val="hybridMultilevel"/>
    <w:tmpl w:val="0000409D"/>
    <w:lvl w:ilvl="0" w:tplc="000012E1">
      <w:start w:val="6"/>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798B"/>
    <w:multiLevelType w:val="hybridMultilevel"/>
    <w:tmpl w:val="0000121F"/>
    <w:lvl w:ilvl="0" w:tplc="000073DA">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1D451F4"/>
    <w:multiLevelType w:val="hybridMultilevel"/>
    <w:tmpl w:val="B16046EE"/>
    <w:lvl w:ilvl="0" w:tplc="D68417B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2C69FB"/>
    <w:multiLevelType w:val="hybridMultilevel"/>
    <w:tmpl w:val="35E63590"/>
    <w:lvl w:ilvl="0" w:tplc="22C07DB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B24256A"/>
    <w:multiLevelType w:val="hybridMultilevel"/>
    <w:tmpl w:val="065673E0"/>
    <w:lvl w:ilvl="0" w:tplc="D68417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B51401"/>
    <w:multiLevelType w:val="hybridMultilevel"/>
    <w:tmpl w:val="38C68E08"/>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F3769A"/>
    <w:multiLevelType w:val="hybridMultilevel"/>
    <w:tmpl w:val="8384D6BA"/>
    <w:lvl w:ilvl="0" w:tplc="22C07DB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CD7122B"/>
    <w:multiLevelType w:val="hybridMultilevel"/>
    <w:tmpl w:val="4468C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93F18"/>
    <w:multiLevelType w:val="hybridMultilevel"/>
    <w:tmpl w:val="68A87F50"/>
    <w:lvl w:ilvl="0" w:tplc="AB6005BC">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007BCA"/>
    <w:multiLevelType w:val="hybridMultilevel"/>
    <w:tmpl w:val="14D483CC"/>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B623EB"/>
    <w:multiLevelType w:val="hybridMultilevel"/>
    <w:tmpl w:val="2A369CD0"/>
    <w:lvl w:ilvl="0" w:tplc="D68417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46A7EC9"/>
    <w:multiLevelType w:val="hybridMultilevel"/>
    <w:tmpl w:val="8DE6489E"/>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383F20"/>
    <w:multiLevelType w:val="hybridMultilevel"/>
    <w:tmpl w:val="C22EF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691A0C"/>
    <w:multiLevelType w:val="hybridMultilevel"/>
    <w:tmpl w:val="57BC1A82"/>
    <w:lvl w:ilvl="0" w:tplc="D68417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8803C65"/>
    <w:multiLevelType w:val="hybridMultilevel"/>
    <w:tmpl w:val="CC88F920"/>
    <w:lvl w:ilvl="0" w:tplc="D68417B8">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397A4B6C"/>
    <w:multiLevelType w:val="hybridMultilevel"/>
    <w:tmpl w:val="2E2CA1EA"/>
    <w:lvl w:ilvl="0" w:tplc="8E92DF7C">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036B92"/>
    <w:multiLevelType w:val="hybridMultilevel"/>
    <w:tmpl w:val="9A02B472"/>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1EB1389"/>
    <w:multiLevelType w:val="hybridMultilevel"/>
    <w:tmpl w:val="50843AB6"/>
    <w:lvl w:ilvl="0" w:tplc="E49A714A">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637715"/>
    <w:multiLevelType w:val="hybridMultilevel"/>
    <w:tmpl w:val="84900E7E"/>
    <w:lvl w:ilvl="0" w:tplc="22C07DBE">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737544B"/>
    <w:multiLevelType w:val="hybridMultilevel"/>
    <w:tmpl w:val="8F228552"/>
    <w:lvl w:ilvl="0" w:tplc="D68417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7A711A8"/>
    <w:multiLevelType w:val="hybridMultilevel"/>
    <w:tmpl w:val="9A02B472"/>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5805B6"/>
    <w:multiLevelType w:val="hybridMultilevel"/>
    <w:tmpl w:val="D6A058CC"/>
    <w:lvl w:ilvl="0" w:tplc="642C8C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B21366"/>
    <w:multiLevelType w:val="hybridMultilevel"/>
    <w:tmpl w:val="A2284CF2"/>
    <w:lvl w:ilvl="0" w:tplc="D68417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CF307C"/>
    <w:multiLevelType w:val="hybridMultilevel"/>
    <w:tmpl w:val="1406A1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541B1E"/>
    <w:multiLevelType w:val="hybridMultilevel"/>
    <w:tmpl w:val="A69E69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B34C6C"/>
    <w:multiLevelType w:val="hybridMultilevel"/>
    <w:tmpl w:val="2634FC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BB4A31"/>
    <w:multiLevelType w:val="hybridMultilevel"/>
    <w:tmpl w:val="E606340A"/>
    <w:lvl w:ilvl="0" w:tplc="D68417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AA69EF"/>
    <w:multiLevelType w:val="hybridMultilevel"/>
    <w:tmpl w:val="E89058B0"/>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4625050"/>
    <w:multiLevelType w:val="hybridMultilevel"/>
    <w:tmpl w:val="178CB632"/>
    <w:lvl w:ilvl="0" w:tplc="D68417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9D13C04"/>
    <w:multiLevelType w:val="hybridMultilevel"/>
    <w:tmpl w:val="46C66D60"/>
    <w:lvl w:ilvl="0" w:tplc="D68417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9E845FB"/>
    <w:multiLevelType w:val="hybridMultilevel"/>
    <w:tmpl w:val="D444B22C"/>
    <w:lvl w:ilvl="0" w:tplc="B27486FC">
      <w:start w:val="3"/>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F872D9"/>
    <w:multiLevelType w:val="hybridMultilevel"/>
    <w:tmpl w:val="25A6D9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2C07E89"/>
    <w:multiLevelType w:val="hybridMultilevel"/>
    <w:tmpl w:val="304E9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330729"/>
    <w:multiLevelType w:val="hybridMultilevel"/>
    <w:tmpl w:val="E89058B0"/>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D68597B"/>
    <w:multiLevelType w:val="hybridMultilevel"/>
    <w:tmpl w:val="3690B6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DD51C9F"/>
    <w:multiLevelType w:val="hybridMultilevel"/>
    <w:tmpl w:val="84063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8"/>
  </w:num>
  <w:num w:numId="3">
    <w:abstractNumId w:val="26"/>
  </w:num>
  <w:num w:numId="4">
    <w:abstractNumId w:val="28"/>
  </w:num>
  <w:num w:numId="5">
    <w:abstractNumId w:val="3"/>
  </w:num>
  <w:num w:numId="6">
    <w:abstractNumId w:val="27"/>
  </w:num>
  <w:num w:numId="7">
    <w:abstractNumId w:val="1"/>
  </w:num>
  <w:num w:numId="8">
    <w:abstractNumId w:val="4"/>
  </w:num>
  <w:num w:numId="9">
    <w:abstractNumId w:val="24"/>
  </w:num>
  <w:num w:numId="10">
    <w:abstractNumId w:val="2"/>
  </w:num>
  <w:num w:numId="11">
    <w:abstractNumId w:val="0"/>
  </w:num>
  <w:num w:numId="12">
    <w:abstractNumId w:val="15"/>
  </w:num>
  <w:num w:numId="13">
    <w:abstractNumId w:val="20"/>
  </w:num>
  <w:num w:numId="14">
    <w:abstractNumId w:val="11"/>
  </w:num>
  <w:num w:numId="15">
    <w:abstractNumId w:val="33"/>
  </w:num>
  <w:num w:numId="16">
    <w:abstractNumId w:val="10"/>
  </w:num>
  <w:num w:numId="17">
    <w:abstractNumId w:val="32"/>
  </w:num>
  <w:num w:numId="18">
    <w:abstractNumId w:val="13"/>
  </w:num>
  <w:num w:numId="19">
    <w:abstractNumId w:val="22"/>
  </w:num>
  <w:num w:numId="20">
    <w:abstractNumId w:val="29"/>
  </w:num>
  <w:num w:numId="21">
    <w:abstractNumId w:val="34"/>
  </w:num>
  <w:num w:numId="22">
    <w:abstractNumId w:val="16"/>
  </w:num>
  <w:num w:numId="23">
    <w:abstractNumId w:val="14"/>
  </w:num>
  <w:num w:numId="24">
    <w:abstractNumId w:val="31"/>
  </w:num>
  <w:num w:numId="25">
    <w:abstractNumId w:val="35"/>
  </w:num>
  <w:num w:numId="26">
    <w:abstractNumId w:val="37"/>
  </w:num>
  <w:num w:numId="27">
    <w:abstractNumId w:val="12"/>
  </w:num>
  <w:num w:numId="28">
    <w:abstractNumId w:val="38"/>
  </w:num>
  <w:num w:numId="29">
    <w:abstractNumId w:val="25"/>
  </w:num>
  <w:num w:numId="30">
    <w:abstractNumId w:val="5"/>
  </w:num>
  <w:num w:numId="31">
    <w:abstractNumId w:val="21"/>
  </w:num>
  <w:num w:numId="32">
    <w:abstractNumId w:val="19"/>
  </w:num>
  <w:num w:numId="33">
    <w:abstractNumId w:val="9"/>
  </w:num>
  <w:num w:numId="34">
    <w:abstractNumId w:val="23"/>
  </w:num>
  <w:num w:numId="35">
    <w:abstractNumId w:val="36"/>
  </w:num>
  <w:num w:numId="36">
    <w:abstractNumId w:val="30"/>
  </w:num>
  <w:num w:numId="37">
    <w:abstractNumId w:val="6"/>
  </w:num>
  <w:num w:numId="38">
    <w:abstractNumId w:val="7"/>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9B3"/>
    <w:rsid w:val="00016CCB"/>
    <w:rsid w:val="000402C1"/>
    <w:rsid w:val="000506DA"/>
    <w:rsid w:val="00087B42"/>
    <w:rsid w:val="00096030"/>
    <w:rsid w:val="000B3B90"/>
    <w:rsid w:val="000E4FCE"/>
    <w:rsid w:val="001517E5"/>
    <w:rsid w:val="001576B6"/>
    <w:rsid w:val="001F07D4"/>
    <w:rsid w:val="002302FE"/>
    <w:rsid w:val="002709B7"/>
    <w:rsid w:val="002C30BF"/>
    <w:rsid w:val="003548C0"/>
    <w:rsid w:val="003C10CE"/>
    <w:rsid w:val="003F63BE"/>
    <w:rsid w:val="004247D5"/>
    <w:rsid w:val="004262F4"/>
    <w:rsid w:val="00465047"/>
    <w:rsid w:val="00475BA6"/>
    <w:rsid w:val="004F1B2B"/>
    <w:rsid w:val="00501FDA"/>
    <w:rsid w:val="00520624"/>
    <w:rsid w:val="00583A9E"/>
    <w:rsid w:val="005A6147"/>
    <w:rsid w:val="005B0625"/>
    <w:rsid w:val="006D69B3"/>
    <w:rsid w:val="0070351C"/>
    <w:rsid w:val="00781F17"/>
    <w:rsid w:val="00783AB9"/>
    <w:rsid w:val="00785A75"/>
    <w:rsid w:val="0081029A"/>
    <w:rsid w:val="008249A6"/>
    <w:rsid w:val="0082771D"/>
    <w:rsid w:val="008467DC"/>
    <w:rsid w:val="00895B75"/>
    <w:rsid w:val="008C2D5A"/>
    <w:rsid w:val="008E52AE"/>
    <w:rsid w:val="008E76A0"/>
    <w:rsid w:val="00905417"/>
    <w:rsid w:val="0091334E"/>
    <w:rsid w:val="00965F11"/>
    <w:rsid w:val="00A473F7"/>
    <w:rsid w:val="00BF20F3"/>
    <w:rsid w:val="00C12DC6"/>
    <w:rsid w:val="00C439DD"/>
    <w:rsid w:val="00C61D45"/>
    <w:rsid w:val="00C74A70"/>
    <w:rsid w:val="00CA57DE"/>
    <w:rsid w:val="00D104C6"/>
    <w:rsid w:val="00D32F76"/>
    <w:rsid w:val="00D5621C"/>
    <w:rsid w:val="00D57E8B"/>
    <w:rsid w:val="00D83D2A"/>
    <w:rsid w:val="00DA704A"/>
    <w:rsid w:val="00DC3809"/>
    <w:rsid w:val="00DD6207"/>
    <w:rsid w:val="00E06CAE"/>
    <w:rsid w:val="00E13750"/>
    <w:rsid w:val="00E1391A"/>
    <w:rsid w:val="00E50D8A"/>
    <w:rsid w:val="00E653E1"/>
    <w:rsid w:val="00E67953"/>
    <w:rsid w:val="00F32627"/>
    <w:rsid w:val="00F86A40"/>
    <w:rsid w:val="00FC53B6"/>
    <w:rsid w:val="00FD4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20EF"/>
  <w15:chartTrackingRefBased/>
  <w15:docId w15:val="{F50B6330-0FC8-49AB-903C-C9C01012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37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9B3"/>
    <w:pPr>
      <w:ind w:left="720"/>
      <w:contextualSpacing/>
    </w:pPr>
  </w:style>
  <w:style w:type="paragraph" w:styleId="Quote">
    <w:name w:val="Quote"/>
    <w:basedOn w:val="Normal"/>
    <w:next w:val="Normal"/>
    <w:link w:val="QuoteChar"/>
    <w:uiPriority w:val="29"/>
    <w:qFormat/>
    <w:rsid w:val="008E76A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E76A0"/>
    <w:rPr>
      <w:i/>
      <w:iCs/>
      <w:color w:val="404040" w:themeColor="text1" w:themeTint="BF"/>
    </w:rPr>
  </w:style>
  <w:style w:type="table" w:styleId="TableGrid">
    <w:name w:val="Table Grid"/>
    <w:basedOn w:val="TableNormal"/>
    <w:uiPriority w:val="39"/>
    <w:rsid w:val="00E13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1375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Barry N</dc:creator>
  <cp:keywords/>
  <dc:description/>
  <cp:lastModifiedBy>Wagner, Barry N</cp:lastModifiedBy>
  <cp:revision>8</cp:revision>
  <dcterms:created xsi:type="dcterms:W3CDTF">2018-08-30T16:26:00Z</dcterms:created>
  <dcterms:modified xsi:type="dcterms:W3CDTF">2018-08-30T17:11:00Z</dcterms:modified>
</cp:coreProperties>
</file>