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D6" w:rsidRPr="00247DD6" w:rsidRDefault="00247DD6" w:rsidP="00247DD6">
      <w:pPr>
        <w:contextualSpacing/>
        <w:jc w:val="center"/>
        <w:rPr>
          <w:b/>
          <w:sz w:val="28"/>
          <w:szCs w:val="28"/>
        </w:rPr>
      </w:pPr>
      <w:r w:rsidRPr="00247DD6">
        <w:rPr>
          <w:b/>
          <w:sz w:val="28"/>
          <w:szCs w:val="28"/>
        </w:rPr>
        <w:t>CSC 335 Data Communications and Network I</w:t>
      </w:r>
      <w:bookmarkStart w:id="0" w:name="_GoBack"/>
      <w:bookmarkEnd w:id="0"/>
    </w:p>
    <w:p w:rsidR="00E50936" w:rsidRPr="00247DD6" w:rsidRDefault="00247DD6" w:rsidP="00247DD6">
      <w:pPr>
        <w:contextualSpacing/>
        <w:jc w:val="center"/>
        <w:rPr>
          <w:b/>
          <w:sz w:val="28"/>
          <w:szCs w:val="28"/>
        </w:rPr>
      </w:pPr>
      <w:r w:rsidRPr="00247DD6">
        <w:rPr>
          <w:b/>
          <w:sz w:val="28"/>
          <w:szCs w:val="28"/>
        </w:rPr>
        <w:t>Homework 1</w:t>
      </w:r>
    </w:p>
    <w:p w:rsidR="00247DD6" w:rsidRDefault="00247DD6"/>
    <w:p w:rsidR="00247DD6" w:rsidRDefault="00247DD6" w:rsidP="00247DD6">
      <w:pPr>
        <w:pStyle w:val="ListParagraph"/>
        <w:numPr>
          <w:ilvl w:val="0"/>
          <w:numId w:val="1"/>
        </w:numPr>
        <w:spacing w:after="0"/>
        <w:jc w:val="both"/>
      </w:pPr>
      <w:r>
        <w:t>What are the components of a communications network?</w:t>
      </w:r>
    </w:p>
    <w:p w:rsidR="00247DD6" w:rsidRDefault="00247DD6" w:rsidP="00247DD6">
      <w:pPr>
        <w:pStyle w:val="ListParagraph"/>
        <w:numPr>
          <w:ilvl w:val="0"/>
          <w:numId w:val="1"/>
        </w:numPr>
        <w:spacing w:after="0"/>
        <w:jc w:val="both"/>
      </w:pPr>
      <w:r>
        <w:t>Why is packet switching preferred over circuit switching in today’s communications networks?</w:t>
      </w:r>
    </w:p>
    <w:p w:rsidR="00247DD6" w:rsidRDefault="00247DD6" w:rsidP="00247DD6">
      <w:pPr>
        <w:pStyle w:val="ListParagraph"/>
        <w:numPr>
          <w:ilvl w:val="0"/>
          <w:numId w:val="1"/>
        </w:numPr>
        <w:spacing w:after="0"/>
        <w:jc w:val="both"/>
      </w:pPr>
      <w:r>
        <w:t>Provide a high-level overview of the structure of a typical data packet. What kinds of information are you likely to find in the header of a typical packet?</w:t>
      </w:r>
    </w:p>
    <w:p w:rsidR="00247DD6" w:rsidRDefault="00247DD6" w:rsidP="00247DD6">
      <w:pPr>
        <w:pStyle w:val="ListParagraph"/>
        <w:numPr>
          <w:ilvl w:val="0"/>
          <w:numId w:val="1"/>
        </w:numPr>
        <w:spacing w:after="0"/>
        <w:jc w:val="both"/>
      </w:pPr>
      <w:r>
        <w:t>Name the five layers of the TCP/IP model and explain the main functions of each of the layers.</w:t>
      </w:r>
    </w:p>
    <w:p w:rsidR="00247DD6" w:rsidRDefault="00247DD6" w:rsidP="00247DD6">
      <w:pPr>
        <w:pStyle w:val="ListParagraph"/>
        <w:numPr>
          <w:ilvl w:val="0"/>
          <w:numId w:val="1"/>
        </w:numPr>
        <w:spacing w:after="0"/>
        <w:jc w:val="both"/>
      </w:pPr>
      <w:r>
        <w:t>Find the web pages of any two standards bodies for telecommunication networks. Provide their URLs. Find one standard of your choice from one of these sites and write a few sentences describing its characteristics.</w:t>
      </w:r>
    </w:p>
    <w:p w:rsidR="00247DD6" w:rsidRDefault="00247DD6" w:rsidP="00247DD6">
      <w:pPr>
        <w:pStyle w:val="ListParagraph"/>
        <w:spacing w:after="0"/>
        <w:ind w:left="360"/>
        <w:jc w:val="both"/>
      </w:pPr>
    </w:p>
    <w:p w:rsidR="00247DD6" w:rsidRDefault="00247DD6"/>
    <w:sectPr w:rsidR="0024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77C"/>
    <w:multiLevelType w:val="hybridMultilevel"/>
    <w:tmpl w:val="9D9C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20"/>
    <w:rsid w:val="00247DD6"/>
    <w:rsid w:val="0066552B"/>
    <w:rsid w:val="008C6C5A"/>
    <w:rsid w:val="00AD2132"/>
    <w:rsid w:val="00D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D6"/>
    <w:pPr>
      <w:spacing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D6"/>
    <w:pPr>
      <w:spacing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cuiliu1231</dc:creator>
  <cp:keywords/>
  <dc:description/>
  <cp:lastModifiedBy>cuiliu1231</cp:lastModifiedBy>
  <cp:revision>3</cp:revision>
  <dcterms:created xsi:type="dcterms:W3CDTF">2016-01-16T16:12:00Z</dcterms:created>
  <dcterms:modified xsi:type="dcterms:W3CDTF">2017-04-17T20:22:00Z</dcterms:modified>
</cp:coreProperties>
</file>