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631C" w14:textId="63522273" w:rsidR="0005261A" w:rsidRDefault="0005261A" w:rsidP="0005261A">
      <w:pPr>
        <w:pStyle w:val="Title"/>
        <w:jc w:val="center"/>
        <w:rPr>
          <w:rStyle w:val="Strong"/>
          <w:rFonts w:ascii="Roboto" w:hAnsi="Roboto"/>
          <w:color w:val="111111"/>
        </w:rPr>
      </w:pPr>
      <w:r>
        <w:rPr>
          <w:rStyle w:val="Strong"/>
          <w:rFonts w:ascii="Roboto" w:hAnsi="Roboto"/>
          <w:color w:val="111111"/>
        </w:rPr>
        <w:t>“</w:t>
      </w:r>
      <w:r>
        <w:rPr>
          <w:rStyle w:val="Strong"/>
          <w:rFonts w:ascii="Roboto" w:hAnsi="Roboto"/>
          <w:color w:val="111111"/>
        </w:rPr>
        <w:t>The Enchanted Blossom: A Tale of Wildflowers</w:t>
      </w:r>
      <w:r>
        <w:rPr>
          <w:rStyle w:val="Strong"/>
          <w:rFonts w:ascii="Roboto" w:hAnsi="Roboto"/>
          <w:color w:val="111111"/>
        </w:rPr>
        <w:t>”</w:t>
      </w:r>
    </w:p>
    <w:p w14:paraId="6C840701" w14:textId="77777777" w:rsidR="0005261A" w:rsidRPr="0005261A" w:rsidRDefault="0005261A" w:rsidP="0005261A"/>
    <w:p w14:paraId="24EE081C" w14:textId="46F7FAD4"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Once upon a time, in a sun-kissed meadow nestled between rolling hills, there bloomed a magical garden of wildflowers. These </w:t>
      </w:r>
      <w:r>
        <w:rPr>
          <w:rFonts w:ascii="Roboto" w:hAnsi="Roboto"/>
          <w:color w:val="111111"/>
        </w:rPr>
        <w:t>were not</w:t>
      </w:r>
      <w:r>
        <w:rPr>
          <w:rFonts w:ascii="Roboto" w:hAnsi="Roboto"/>
          <w:color w:val="111111"/>
        </w:rPr>
        <w:t xml:space="preserve"> your ordinary flowers; they were guardians of secrets, keepers of dreams, and messengers of hope. Let me tell you the tale of how they came to be.</w:t>
      </w:r>
    </w:p>
    <w:p w14:paraId="5AB9D2F7"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In the heart of the meadow stood a gnarled old oak tree named </w:t>
      </w:r>
      <w:r>
        <w:rPr>
          <w:rStyle w:val="Strong"/>
          <w:rFonts w:ascii="Roboto" w:eastAsiaTheme="majorEastAsia" w:hAnsi="Roboto"/>
          <w:color w:val="111111"/>
        </w:rPr>
        <w:t>Alder</w:t>
      </w:r>
      <w:r>
        <w:rPr>
          <w:rFonts w:ascii="Roboto" w:hAnsi="Roboto"/>
          <w:color w:val="111111"/>
        </w:rPr>
        <w:t>. Alder had witnessed countless seasons, and its roots reached deep into the earth, tapping into ancient wisdom. One spring morning, as the dew glistened on the grass, Alder felt a stirring—a whisper carried by the wind.</w:t>
      </w:r>
    </w:p>
    <w:p w14:paraId="25DF41CC"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“Plant us,” the wind murmured. “Plant us, and we shall weave stories for generations.”</w:t>
      </w:r>
    </w:p>
    <w:p w14:paraId="00EBF073"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Alder, intrigued, stretched its branches toward the sky. It knew that these were no ordinary seeds. These were the seeds of wildflowers, each with a purpose and a story to tell.</w:t>
      </w:r>
    </w:p>
    <w:p w14:paraId="76742E3C"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And so, Alder scattered the seeds across the meadow. The earth embraced them, and soon, tiny shoots emerged. Each wildflower was unique: the </w:t>
      </w:r>
      <w:r>
        <w:rPr>
          <w:rStyle w:val="Strong"/>
          <w:rFonts w:ascii="Roboto" w:eastAsiaTheme="majorEastAsia" w:hAnsi="Roboto"/>
          <w:color w:val="111111"/>
        </w:rPr>
        <w:t>Sunbeam Daisy</w:t>
      </w:r>
      <w:r>
        <w:rPr>
          <w:rFonts w:ascii="Roboto" w:hAnsi="Roboto"/>
          <w:color w:val="111111"/>
        </w:rPr>
        <w:t> with petals like golden rays, the </w:t>
      </w:r>
      <w:r>
        <w:rPr>
          <w:rStyle w:val="Strong"/>
          <w:rFonts w:ascii="Roboto" w:eastAsiaTheme="majorEastAsia" w:hAnsi="Roboto"/>
          <w:color w:val="111111"/>
        </w:rPr>
        <w:t>Moonlit Lily</w:t>
      </w:r>
      <w:r>
        <w:rPr>
          <w:rFonts w:ascii="Roboto" w:hAnsi="Roboto"/>
          <w:color w:val="111111"/>
        </w:rPr>
        <w:t> that bloomed only under the full moon, and the mischievous </w:t>
      </w:r>
      <w:r>
        <w:rPr>
          <w:rStyle w:val="Strong"/>
          <w:rFonts w:ascii="Roboto" w:eastAsiaTheme="majorEastAsia" w:hAnsi="Roboto"/>
          <w:color w:val="111111"/>
        </w:rPr>
        <w:t>Giggling Pansy</w:t>
      </w:r>
      <w:r>
        <w:rPr>
          <w:rFonts w:ascii="Roboto" w:hAnsi="Roboto"/>
          <w:color w:val="111111"/>
        </w:rPr>
        <w:t> that giggled when tickled by a butterfly.</w:t>
      </w:r>
    </w:p>
    <w:p w14:paraId="621EB86B"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The children of the nearby village discovered the meadow. Eighth graders with curious minds and open hearts wandered among the wildflowers. They marveled at the </w:t>
      </w:r>
      <w:r>
        <w:rPr>
          <w:rStyle w:val="Strong"/>
          <w:rFonts w:ascii="Roboto" w:eastAsiaTheme="majorEastAsia" w:hAnsi="Roboto"/>
          <w:color w:val="111111"/>
        </w:rPr>
        <w:t>Whispering Bluebells</w:t>
      </w:r>
      <w:r>
        <w:rPr>
          <w:rFonts w:ascii="Roboto" w:hAnsi="Roboto"/>
          <w:color w:val="111111"/>
        </w:rPr>
        <w:t>, whose delicate bells carried secrets from the past. When the wind blew, the Bluebells would share snippets of forgotten tales—the laughter of ancestors, the sorrow of lost love, and the courage of heroes.</w:t>
      </w:r>
    </w:p>
    <w:p w14:paraId="4F95D994"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One day, a girl named Maya sat cross-legged in the meadow. She listened intently to the </w:t>
      </w:r>
      <w:r>
        <w:rPr>
          <w:rStyle w:val="Strong"/>
          <w:rFonts w:ascii="Roboto" w:eastAsiaTheme="majorEastAsia" w:hAnsi="Roboto"/>
          <w:color w:val="111111"/>
        </w:rPr>
        <w:t>Dreamcatcher Dandelions</w:t>
      </w:r>
      <w:r>
        <w:rPr>
          <w:rFonts w:ascii="Roboto" w:hAnsi="Roboto"/>
          <w:color w:val="111111"/>
        </w:rPr>
        <w:t>, their fluffy heads swaying. “What do you dream of?” she asked.</w:t>
      </w:r>
    </w:p>
    <w:p w14:paraId="42C8F482"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“We dream of wishes,” they replied. “Blow our seeds, and your wishes shall take flight.”</w:t>
      </w:r>
    </w:p>
    <w:p w14:paraId="3258EEBA" w14:textId="7F0FCE45"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Maya closed her eyes, made a wish, and blew. The dandelion seeds danced on the breeze, carrying her hopes to the sky. She wished for </w:t>
      </w:r>
      <w:r>
        <w:rPr>
          <w:rFonts w:ascii="Roboto" w:hAnsi="Roboto"/>
          <w:color w:val="111111"/>
        </w:rPr>
        <w:t xml:space="preserve">the </w:t>
      </w:r>
      <w:r>
        <w:rPr>
          <w:rFonts w:ascii="Roboto" w:hAnsi="Roboto"/>
          <w:color w:val="111111"/>
        </w:rPr>
        <w:t xml:space="preserve">courage to speak up in class, for friendship, and </w:t>
      </w:r>
      <w:r>
        <w:rPr>
          <w:rFonts w:ascii="Roboto" w:hAnsi="Roboto"/>
          <w:color w:val="111111"/>
        </w:rPr>
        <w:t xml:space="preserve">for </w:t>
      </w:r>
      <w:r>
        <w:rPr>
          <w:rFonts w:ascii="Roboto" w:hAnsi="Roboto"/>
          <w:color w:val="111111"/>
        </w:rPr>
        <w:t>her grandmother’s health.</w:t>
      </w:r>
    </w:p>
    <w:p w14:paraId="18CB24B3"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As the seasons changed, the wildflowers revealed their secrets. The </w:t>
      </w:r>
      <w:r>
        <w:rPr>
          <w:rStyle w:val="Strong"/>
          <w:rFonts w:ascii="Roboto" w:eastAsiaTheme="majorEastAsia" w:hAnsi="Roboto"/>
          <w:color w:val="111111"/>
        </w:rPr>
        <w:t>Sunset Tulips</w:t>
      </w:r>
      <w:r>
        <w:rPr>
          <w:rFonts w:ascii="Roboto" w:hAnsi="Roboto"/>
          <w:color w:val="111111"/>
        </w:rPr>
        <w:t> whispered of love—of stolen glances and blushing cheeks. The </w:t>
      </w:r>
      <w:r>
        <w:rPr>
          <w:rStyle w:val="Strong"/>
          <w:rFonts w:ascii="Roboto" w:eastAsiaTheme="majorEastAsia" w:hAnsi="Roboto"/>
          <w:color w:val="111111"/>
        </w:rPr>
        <w:t>Stardust Marigolds</w:t>
      </w:r>
      <w:r>
        <w:rPr>
          <w:rFonts w:ascii="Roboto" w:hAnsi="Roboto"/>
          <w:color w:val="111111"/>
        </w:rPr>
        <w:t> bloomed only during meteor showers, their petals shimmering like cosmic dust.</w:t>
      </w:r>
    </w:p>
    <w:p w14:paraId="444B934F" w14:textId="01B12DE9"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lastRenderedPageBreak/>
        <w:t>But there was one flower that remained elusive—the </w:t>
      </w:r>
      <w:r>
        <w:rPr>
          <w:rStyle w:val="Strong"/>
          <w:rFonts w:ascii="Roboto" w:eastAsiaTheme="majorEastAsia" w:hAnsi="Roboto"/>
          <w:color w:val="111111"/>
        </w:rPr>
        <w:t>Heartsease Violet</w:t>
      </w:r>
      <w:r>
        <w:rPr>
          <w:rFonts w:ascii="Roboto" w:hAnsi="Roboto"/>
          <w:color w:val="111111"/>
        </w:rPr>
        <w:t xml:space="preserve">. Its petals bore intricate patterns, like a map </w:t>
      </w:r>
      <w:r>
        <w:rPr>
          <w:rFonts w:ascii="Roboto" w:hAnsi="Roboto"/>
          <w:color w:val="111111"/>
        </w:rPr>
        <w:t>of</w:t>
      </w:r>
      <w:r>
        <w:rPr>
          <w:rFonts w:ascii="Roboto" w:hAnsi="Roboto"/>
          <w:color w:val="111111"/>
        </w:rPr>
        <w:t xml:space="preserve"> hidden treasures. The eighth graders searched high and low, following Violet’s clues. They climbed hills, crossed streams, and laughed together under the moon.</w:t>
      </w:r>
    </w:p>
    <w:p w14:paraId="225F24F4"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Finally, on a misty morning, they found it—a hidden glade where the Heartsease Violets carpeted the ground. In the center stood an ancient stone, engraved with words:</w:t>
      </w:r>
    </w:p>
    <w:p w14:paraId="371963A8"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Style w:val="Emphasis"/>
          <w:rFonts w:ascii="Roboto" w:eastAsiaTheme="majorEastAsia" w:hAnsi="Roboto"/>
          <w:color w:val="111111"/>
        </w:rPr>
        <w:t>“To find joy, seek within. To heal, forgive. And to love, be kind.”</w:t>
      </w:r>
    </w:p>
    <w:p w14:paraId="6410F4A7" w14:textId="053AE285"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The eighth graders held hands, their hearts full. They had discovered the greatest secret of all—the wildflowers were reflections of their souls. Each bloom mirrored their hopes, fears, and dreams.</w:t>
      </w:r>
    </w:p>
    <w:p w14:paraId="79869596" w14:textId="0D65DDF3"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And so, the meadow became a sanctuary. Children visited to find solace, inspiration, and a sense of wonder. They learned that wildflowers </w:t>
      </w:r>
      <w:r>
        <w:rPr>
          <w:rFonts w:ascii="Roboto" w:hAnsi="Roboto"/>
          <w:color w:val="111111"/>
        </w:rPr>
        <w:t>were not</w:t>
      </w:r>
      <w:r>
        <w:rPr>
          <w:rFonts w:ascii="Roboto" w:hAnsi="Roboto"/>
          <w:color w:val="111111"/>
        </w:rPr>
        <w:t xml:space="preserve"> just pretty petals—they were storytellers, healers, and friends.</w:t>
      </w:r>
    </w:p>
    <w:p w14:paraId="3B25A36A" w14:textId="69DA8D39"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And as the years passed, the meadow thrived, its wildflowers spreading their magic </w:t>
      </w:r>
      <w:r>
        <w:rPr>
          <w:rFonts w:ascii="Roboto" w:hAnsi="Roboto"/>
          <w:color w:val="111111"/>
        </w:rPr>
        <w:t>everywhere</w:t>
      </w:r>
      <w:r>
        <w:rPr>
          <w:rFonts w:ascii="Roboto" w:hAnsi="Roboto"/>
          <w:color w:val="111111"/>
        </w:rPr>
        <w:t>. The eighth graders grew into adults, but they never forgot the lessons they learned among the blooms.</w:t>
      </w:r>
    </w:p>
    <w:p w14:paraId="2DFAE02B" w14:textId="77777777" w:rsidR="0005261A" w:rsidRDefault="0005261A" w:rsidP="0005261A">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So, dear reader, next time you see a wildflower, pause. Listen closely. It might be whispering a tale meant just for you. </w:t>
      </w:r>
      <w:r>
        <w:rPr>
          <w:rFonts w:ascii="Segoe UI Emoji" w:hAnsi="Segoe UI Emoji" w:cs="Segoe UI Emoji"/>
          <w:color w:val="111111"/>
        </w:rPr>
        <w:t>🌼✨</w:t>
      </w:r>
    </w:p>
    <w:p w14:paraId="4979E2BD" w14:textId="77777777" w:rsidR="00806838" w:rsidRDefault="00806838"/>
    <w:sectPr w:rsidR="0080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1A"/>
    <w:rsid w:val="0005261A"/>
    <w:rsid w:val="0080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37308"/>
  <w15:chartTrackingRefBased/>
  <w15:docId w15:val="{4C9A4EE6-B66C-4E35-96C3-8E210072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1A"/>
    <w:rPr>
      <w:rFonts w:eastAsiaTheme="majorEastAsia" w:cstheme="majorBidi"/>
      <w:color w:val="272727" w:themeColor="text1" w:themeTint="D8"/>
    </w:rPr>
  </w:style>
  <w:style w:type="paragraph" w:styleId="Title">
    <w:name w:val="Title"/>
    <w:basedOn w:val="Normal"/>
    <w:next w:val="Normal"/>
    <w:link w:val="TitleChar"/>
    <w:uiPriority w:val="10"/>
    <w:qFormat/>
    <w:rsid w:val="00052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1A"/>
    <w:pPr>
      <w:spacing w:before="160"/>
      <w:jc w:val="center"/>
    </w:pPr>
    <w:rPr>
      <w:i/>
      <w:iCs/>
      <w:color w:val="404040" w:themeColor="text1" w:themeTint="BF"/>
    </w:rPr>
  </w:style>
  <w:style w:type="character" w:customStyle="1" w:styleId="QuoteChar">
    <w:name w:val="Quote Char"/>
    <w:basedOn w:val="DefaultParagraphFont"/>
    <w:link w:val="Quote"/>
    <w:uiPriority w:val="29"/>
    <w:rsid w:val="0005261A"/>
    <w:rPr>
      <w:i/>
      <w:iCs/>
      <w:color w:val="404040" w:themeColor="text1" w:themeTint="BF"/>
    </w:rPr>
  </w:style>
  <w:style w:type="paragraph" w:styleId="ListParagraph">
    <w:name w:val="List Paragraph"/>
    <w:basedOn w:val="Normal"/>
    <w:uiPriority w:val="34"/>
    <w:qFormat/>
    <w:rsid w:val="0005261A"/>
    <w:pPr>
      <w:ind w:left="720"/>
      <w:contextualSpacing/>
    </w:pPr>
  </w:style>
  <w:style w:type="character" w:styleId="IntenseEmphasis">
    <w:name w:val="Intense Emphasis"/>
    <w:basedOn w:val="DefaultParagraphFont"/>
    <w:uiPriority w:val="21"/>
    <w:qFormat/>
    <w:rsid w:val="0005261A"/>
    <w:rPr>
      <w:i/>
      <w:iCs/>
      <w:color w:val="0F4761" w:themeColor="accent1" w:themeShade="BF"/>
    </w:rPr>
  </w:style>
  <w:style w:type="paragraph" w:styleId="IntenseQuote">
    <w:name w:val="Intense Quote"/>
    <w:basedOn w:val="Normal"/>
    <w:next w:val="Normal"/>
    <w:link w:val="IntenseQuoteChar"/>
    <w:uiPriority w:val="30"/>
    <w:qFormat/>
    <w:rsid w:val="00052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1A"/>
    <w:rPr>
      <w:i/>
      <w:iCs/>
      <w:color w:val="0F4761" w:themeColor="accent1" w:themeShade="BF"/>
    </w:rPr>
  </w:style>
  <w:style w:type="character" w:styleId="IntenseReference">
    <w:name w:val="Intense Reference"/>
    <w:basedOn w:val="DefaultParagraphFont"/>
    <w:uiPriority w:val="32"/>
    <w:qFormat/>
    <w:rsid w:val="0005261A"/>
    <w:rPr>
      <w:b/>
      <w:bCs/>
      <w:smallCaps/>
      <w:color w:val="0F4761" w:themeColor="accent1" w:themeShade="BF"/>
      <w:spacing w:val="5"/>
    </w:rPr>
  </w:style>
  <w:style w:type="paragraph" w:styleId="NormalWeb">
    <w:name w:val="Normal (Web)"/>
    <w:basedOn w:val="Normal"/>
    <w:uiPriority w:val="99"/>
    <w:semiHidden/>
    <w:unhideWhenUsed/>
    <w:rsid w:val="000526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61A"/>
    <w:rPr>
      <w:b/>
      <w:bCs/>
    </w:rPr>
  </w:style>
  <w:style w:type="character" w:styleId="Emphasis">
    <w:name w:val="Emphasis"/>
    <w:basedOn w:val="DefaultParagraphFont"/>
    <w:uiPriority w:val="20"/>
    <w:qFormat/>
    <w:rsid w:val="000526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38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585</Words>
  <Characters>2978</Characters>
  <Application>Microsoft Office Word</Application>
  <DocSecurity>0</DocSecurity>
  <Lines>53</Lines>
  <Paragraphs>18</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1</cp:revision>
  <dcterms:created xsi:type="dcterms:W3CDTF">2024-04-10T21:42:00Z</dcterms:created>
  <dcterms:modified xsi:type="dcterms:W3CDTF">2024-04-10T21:44:00Z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b67ce9d5-2e1c-4969-85ea-4f89fb0ca6d4</vt:lpwstr>
  </property>
</Properties>
</file>