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3A932" w14:textId="065E4E73" w:rsidR="003139E7" w:rsidRDefault="003139E7" w:rsidP="006D44C9">
      <w:pPr>
        <w:spacing w:line="360" w:lineRule="auto"/>
        <w:rPr>
          <w:rFonts w:ascii="Times New Roman" w:hAnsi="Times New Roman" w:cs="Times New Roman"/>
          <w:sz w:val="24"/>
          <w:szCs w:val="24"/>
        </w:rPr>
      </w:pPr>
      <w:r>
        <w:rPr>
          <w:rFonts w:ascii="Times New Roman" w:hAnsi="Times New Roman" w:cs="Times New Roman"/>
          <w:sz w:val="24"/>
          <w:szCs w:val="24"/>
        </w:rPr>
        <w:t>DS 4400 Final Project Write-up</w:t>
      </w:r>
    </w:p>
    <w:p w14:paraId="6AF44E3E" w14:textId="075A2CBD" w:rsidR="003139E7" w:rsidRPr="003139E7" w:rsidRDefault="003139E7" w:rsidP="006D44C9">
      <w:pPr>
        <w:spacing w:line="360" w:lineRule="auto"/>
        <w:rPr>
          <w:rFonts w:ascii="Times New Roman" w:hAnsi="Times New Roman" w:cs="Times New Roman"/>
          <w:sz w:val="24"/>
          <w:szCs w:val="24"/>
        </w:rPr>
      </w:pPr>
      <w:r>
        <w:rPr>
          <w:rFonts w:ascii="Times New Roman" w:hAnsi="Times New Roman" w:cs="Times New Roman"/>
          <w:sz w:val="24"/>
          <w:szCs w:val="24"/>
        </w:rPr>
        <w:t>Neil Patel</w:t>
      </w:r>
    </w:p>
    <w:p w14:paraId="65EFAEC0" w14:textId="7C77F374" w:rsidR="0091244E" w:rsidRDefault="0088738C" w:rsidP="006D44C9">
      <w:pPr>
        <w:spacing w:line="36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217A4A4E" w14:textId="45AB4564" w:rsidR="006D44C9" w:rsidRPr="0088738C" w:rsidRDefault="00F115AE" w:rsidP="002006BA">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DeepSpeech</w:t>
      </w:r>
      <w:proofErr w:type="spellEnd"/>
      <w:r>
        <w:rPr>
          <w:rFonts w:ascii="Times New Roman" w:hAnsi="Times New Roman" w:cs="Times New Roman"/>
          <w:sz w:val="24"/>
          <w:szCs w:val="24"/>
        </w:rPr>
        <w:t xml:space="preserve"> is a </w:t>
      </w:r>
      <w:r w:rsidR="003139E7">
        <w:rPr>
          <w:rFonts w:ascii="Times New Roman" w:hAnsi="Times New Roman" w:cs="Times New Roman"/>
          <w:sz w:val="24"/>
          <w:szCs w:val="24"/>
        </w:rPr>
        <w:t>paper that details an architecture for doing automatic speech recognition that was, at the time of its release, significantly better performing than other leading speech recognition models</w:t>
      </w:r>
      <w:r w:rsidR="009C25D4">
        <w:rPr>
          <w:rFonts w:ascii="Times New Roman" w:hAnsi="Times New Roman" w:cs="Times New Roman"/>
          <w:sz w:val="24"/>
          <w:szCs w:val="24"/>
        </w:rPr>
        <w:t xml:space="preserve"> [1]</w:t>
      </w:r>
      <w:r w:rsidR="003139E7">
        <w:rPr>
          <w:rFonts w:ascii="Times New Roman" w:hAnsi="Times New Roman" w:cs="Times New Roman"/>
          <w:sz w:val="24"/>
          <w:szCs w:val="24"/>
        </w:rPr>
        <w:t xml:space="preserve">. At the same time, it was much simpler than many of those other models, relying on a straightforward recurrent deep learning network. In this project, I attempted to replicate the model used by the team for </w:t>
      </w:r>
      <w:proofErr w:type="spellStart"/>
      <w:r w:rsidR="003139E7">
        <w:rPr>
          <w:rFonts w:ascii="Times New Roman" w:hAnsi="Times New Roman" w:cs="Times New Roman"/>
          <w:sz w:val="24"/>
          <w:szCs w:val="24"/>
        </w:rPr>
        <w:t>DeepSpeech</w:t>
      </w:r>
      <w:proofErr w:type="spellEnd"/>
      <w:r w:rsidR="003139E7">
        <w:rPr>
          <w:rFonts w:ascii="Times New Roman" w:hAnsi="Times New Roman" w:cs="Times New Roman"/>
          <w:sz w:val="24"/>
          <w:szCs w:val="24"/>
        </w:rPr>
        <w:t xml:space="preserve"> in </w:t>
      </w:r>
      <w:proofErr w:type="spellStart"/>
      <w:r w:rsidR="003139E7">
        <w:rPr>
          <w:rFonts w:ascii="Times New Roman" w:hAnsi="Times New Roman" w:cs="Times New Roman"/>
          <w:sz w:val="24"/>
          <w:szCs w:val="24"/>
        </w:rPr>
        <w:t>Pytorch</w:t>
      </w:r>
      <w:proofErr w:type="spellEnd"/>
      <w:r w:rsidR="003139E7">
        <w:rPr>
          <w:rFonts w:ascii="Times New Roman" w:hAnsi="Times New Roman" w:cs="Times New Roman"/>
          <w:sz w:val="24"/>
          <w:szCs w:val="24"/>
        </w:rPr>
        <w:t>, and using a smaller dataset and less computing power, replicate the results they achieved.</w:t>
      </w:r>
      <w:r w:rsidR="002006BA">
        <w:rPr>
          <w:rFonts w:ascii="Times New Roman" w:hAnsi="Times New Roman" w:cs="Times New Roman"/>
          <w:sz w:val="24"/>
          <w:szCs w:val="24"/>
        </w:rPr>
        <w:t xml:space="preserve"> I was unable to fully replicate the state-of-the-art results, but I was able to produce a model that partially learns, using the </w:t>
      </w:r>
      <w:proofErr w:type="spellStart"/>
      <w:r w:rsidR="002006BA">
        <w:rPr>
          <w:rFonts w:ascii="Times New Roman" w:hAnsi="Times New Roman" w:cs="Times New Roman"/>
          <w:sz w:val="24"/>
          <w:szCs w:val="24"/>
        </w:rPr>
        <w:t>DeepSpeech</w:t>
      </w:r>
      <w:proofErr w:type="spellEnd"/>
      <w:r w:rsidR="002006BA">
        <w:rPr>
          <w:rFonts w:ascii="Times New Roman" w:hAnsi="Times New Roman" w:cs="Times New Roman"/>
          <w:sz w:val="24"/>
          <w:szCs w:val="24"/>
        </w:rPr>
        <w:t xml:space="preserve"> Architecture.</w:t>
      </w:r>
    </w:p>
    <w:p w14:paraId="79C6B319" w14:textId="1F0AD6A1" w:rsidR="0088738C" w:rsidRDefault="0088738C" w:rsidP="006D44C9">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7DD8AD29" w14:textId="561CFD58" w:rsidR="003139E7" w:rsidRDefault="006D44C9" w:rsidP="00BB7C6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Automatic Speech Recognition, or the task of transcribing spoken language into text, is a task that was often considered to be very difficult. The state-of-the-art models at the time that </w:t>
      </w:r>
      <w:proofErr w:type="spellStart"/>
      <w:r>
        <w:rPr>
          <w:rFonts w:ascii="Times New Roman" w:hAnsi="Times New Roman" w:cs="Times New Roman"/>
          <w:sz w:val="24"/>
          <w:szCs w:val="24"/>
        </w:rPr>
        <w:t>DeepSpeech</w:t>
      </w:r>
      <w:proofErr w:type="spellEnd"/>
      <w:r>
        <w:rPr>
          <w:rFonts w:ascii="Times New Roman" w:hAnsi="Times New Roman" w:cs="Times New Roman"/>
          <w:sz w:val="24"/>
          <w:szCs w:val="24"/>
        </w:rPr>
        <w:t xml:space="preserve"> was written often contained many complex hand-designed components. </w:t>
      </w:r>
      <w:proofErr w:type="spellStart"/>
      <w:r>
        <w:rPr>
          <w:rFonts w:ascii="Times New Roman" w:hAnsi="Times New Roman" w:cs="Times New Roman"/>
          <w:sz w:val="24"/>
          <w:szCs w:val="24"/>
        </w:rPr>
        <w:t>DeepSpeech’s</w:t>
      </w:r>
      <w:proofErr w:type="spellEnd"/>
      <w:r>
        <w:rPr>
          <w:rFonts w:ascii="Times New Roman" w:hAnsi="Times New Roman" w:cs="Times New Roman"/>
          <w:sz w:val="24"/>
          <w:szCs w:val="24"/>
        </w:rPr>
        <w:t xml:space="preserve"> model, in comparison, was much simpler, consisting of a Bi-directional Recurrent layer, surrounded by fully connected layers. </w:t>
      </w:r>
      <w:r w:rsidR="009C25D4">
        <w:rPr>
          <w:rFonts w:ascii="Times New Roman" w:hAnsi="Times New Roman" w:cs="Times New Roman"/>
          <w:sz w:val="24"/>
          <w:szCs w:val="24"/>
        </w:rPr>
        <w:t xml:space="preserve">It also achieved very impressive results, with a Word Error Rate of below 10% on clean datasets, </w:t>
      </w:r>
      <w:r w:rsidR="00BB7C64">
        <w:rPr>
          <w:rFonts w:ascii="Times New Roman" w:hAnsi="Times New Roman" w:cs="Times New Roman"/>
          <w:sz w:val="24"/>
          <w:szCs w:val="24"/>
        </w:rPr>
        <w:t xml:space="preserve">and around ~20% on noisier datasets, which was below the best error rates from completing models by Apple and Google at the time. </w:t>
      </w:r>
    </w:p>
    <w:p w14:paraId="312FFA9A" w14:textId="29930700" w:rsidR="00BB7C64" w:rsidRPr="006D44C9" w:rsidRDefault="00BB7C64" w:rsidP="006D44C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my implementation of the speech recognition model, I would obviously have access to much less computing power, and additionally the amount of data that I could feasibly train on was also limited by the time and computing resources I had. I decided to use the </w:t>
      </w:r>
      <w:proofErr w:type="spellStart"/>
      <w:r>
        <w:rPr>
          <w:rFonts w:ascii="Times New Roman" w:hAnsi="Times New Roman" w:cs="Times New Roman"/>
          <w:sz w:val="24"/>
          <w:szCs w:val="24"/>
        </w:rPr>
        <w:t>LibriSpeech</w:t>
      </w:r>
      <w:proofErr w:type="spellEnd"/>
      <w:r>
        <w:rPr>
          <w:rFonts w:ascii="Times New Roman" w:hAnsi="Times New Roman" w:cs="Times New Roman"/>
          <w:sz w:val="24"/>
          <w:szCs w:val="24"/>
        </w:rPr>
        <w:t xml:space="preserve"> </w:t>
      </w:r>
      <w:r w:rsidR="00646B0E">
        <w:rPr>
          <w:rFonts w:ascii="Times New Roman" w:hAnsi="Times New Roman" w:cs="Times New Roman"/>
          <w:sz w:val="24"/>
          <w:szCs w:val="24"/>
        </w:rPr>
        <w:t>Corpus as my dataset</w:t>
      </w:r>
      <w:r w:rsidR="00221F5A">
        <w:rPr>
          <w:rFonts w:ascii="Times New Roman" w:hAnsi="Times New Roman" w:cs="Times New Roman"/>
          <w:sz w:val="24"/>
          <w:szCs w:val="24"/>
        </w:rPr>
        <w:t xml:space="preserve">, as it was the most commonly used freely available dataset [2]. This dataset consists of read English Speech compiled from audiobooks. There is a smaller training set consisting of 100 hours of clean speech, which I used due to the entire dataset being too large to feasibly download and work with. This dataset also ended up being fairly large, with the total size of the test and train sets being around 7 GB. </w:t>
      </w:r>
    </w:p>
    <w:p w14:paraId="52F2C74E" w14:textId="08805D93" w:rsidR="0088738C" w:rsidRDefault="0088738C" w:rsidP="006D44C9">
      <w:pPr>
        <w:spacing w:line="360" w:lineRule="auto"/>
        <w:rPr>
          <w:rFonts w:ascii="Times New Roman" w:hAnsi="Times New Roman" w:cs="Times New Roman"/>
          <w:b/>
          <w:bCs/>
          <w:sz w:val="24"/>
          <w:szCs w:val="24"/>
        </w:rPr>
      </w:pPr>
      <w:r>
        <w:rPr>
          <w:rFonts w:ascii="Times New Roman" w:hAnsi="Times New Roman" w:cs="Times New Roman"/>
          <w:b/>
          <w:bCs/>
          <w:sz w:val="24"/>
          <w:szCs w:val="24"/>
        </w:rPr>
        <w:t>Experimental Setup</w:t>
      </w:r>
    </w:p>
    <w:p w14:paraId="3F928A53" w14:textId="60191D90" w:rsidR="00221F5A" w:rsidRDefault="00AC5567" w:rsidP="006D44C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Data</w:t>
      </w:r>
      <w:r w:rsidR="00CB2D14">
        <w:rPr>
          <w:rFonts w:ascii="Times New Roman" w:hAnsi="Times New Roman" w:cs="Times New Roman"/>
          <w:sz w:val="24"/>
          <w:szCs w:val="24"/>
        </w:rPr>
        <w:t xml:space="preserve"> Processing</w:t>
      </w:r>
    </w:p>
    <w:p w14:paraId="0DA49074" w14:textId="75B5B7A3" w:rsidR="00CB2D14" w:rsidRDefault="00CB2D14" w:rsidP="006D44C9">
      <w:pPr>
        <w:spacing w:line="360" w:lineRule="auto"/>
        <w:rPr>
          <w:rFonts w:ascii="Times New Roman" w:hAnsi="Times New Roman" w:cs="Times New Roman"/>
          <w:sz w:val="24"/>
          <w:szCs w:val="24"/>
        </w:rPr>
      </w:pPr>
      <w:r w:rsidRPr="00CB2D14">
        <w:rPr>
          <w:rFonts w:ascii="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3E156688" wp14:editId="29DA9957">
                <wp:simplePos x="0" y="0"/>
                <wp:positionH relativeFrom="margin">
                  <wp:align>center</wp:align>
                </wp:positionH>
                <wp:positionV relativeFrom="paragraph">
                  <wp:posOffset>4846320</wp:posOffset>
                </wp:positionV>
                <wp:extent cx="2872740" cy="2971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97180"/>
                        </a:xfrm>
                        <a:prstGeom prst="rect">
                          <a:avLst/>
                        </a:prstGeom>
                        <a:solidFill>
                          <a:srgbClr val="FFFFFF"/>
                        </a:solidFill>
                        <a:ln w="9525">
                          <a:noFill/>
                          <a:miter lim="800000"/>
                          <a:headEnd/>
                          <a:tailEnd/>
                        </a:ln>
                      </wps:spPr>
                      <wps:txbx>
                        <w:txbxContent>
                          <w:p w14:paraId="7D809F46" w14:textId="4B217ECB" w:rsidR="00CB2D14" w:rsidRPr="00CB2D14" w:rsidRDefault="00CB2D14">
                            <w:pPr>
                              <w:rPr>
                                <w:rFonts w:ascii="Times New Roman" w:hAnsi="Times New Roman" w:cs="Times New Roman"/>
                              </w:rPr>
                            </w:pPr>
                            <w:r>
                              <w:rPr>
                                <w:rFonts w:ascii="Times New Roman" w:hAnsi="Times New Roman" w:cs="Times New Roman"/>
                              </w:rPr>
                              <w:t>An example Mel Spectrogram from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156688" id="_x0000_t202" coordsize="21600,21600" o:spt="202" path="m,l,21600r21600,l21600,xe">
                <v:stroke joinstyle="miter"/>
                <v:path gradientshapeok="t" o:connecttype="rect"/>
              </v:shapetype>
              <v:shape id="Text Box 2" o:spid="_x0000_s1026" type="#_x0000_t202" style="position:absolute;margin-left:0;margin-top:381.6pt;width:226.2pt;height:23.4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" stroked="f">
                <v:textbox>
                  <w:txbxContent>
                    <w:p w14:paraId="7D809F46" w14:textId="4B217ECB" w:rsidR="00CB2D14" w:rsidRPr="00CB2D14" w:rsidRDefault="00CB2D14">
                      <w:pPr>
                        <w:rPr>
                          <w:rFonts w:ascii="Times New Roman" w:hAnsi="Times New Roman" w:cs="Times New Roman"/>
                        </w:rPr>
                      </w:pPr>
                      <w:r>
                        <w:rPr>
                          <w:rFonts w:ascii="Times New Roman" w:hAnsi="Times New Roman" w:cs="Times New Roman"/>
                        </w:rPr>
                        <w:t>An example Mel Spectrogram from the dataset.</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7A4D3137" wp14:editId="1646281B">
            <wp:simplePos x="0" y="0"/>
            <wp:positionH relativeFrom="margin">
              <wp:align>right</wp:align>
            </wp:positionH>
            <wp:positionV relativeFrom="paragraph">
              <wp:posOffset>2339340</wp:posOffset>
            </wp:positionV>
            <wp:extent cx="5943600" cy="2440305"/>
            <wp:effectExtent l="0" t="0" r="0" b="0"/>
            <wp:wrapTight wrapText="bothSides">
              <wp:wrapPolygon edited="0">
                <wp:start x="0" y="0"/>
                <wp:lineTo x="0" y="21415"/>
                <wp:lineTo x="21531" y="2141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440305"/>
                    </a:xfrm>
                    <a:prstGeom prst="rect">
                      <a:avLst/>
                    </a:prstGeom>
                  </pic:spPr>
                </pic:pic>
              </a:graphicData>
            </a:graphic>
          </wp:anchor>
        </w:drawing>
      </w:r>
      <w:r>
        <w:rPr>
          <w:rFonts w:ascii="Times New Roman" w:hAnsi="Times New Roman" w:cs="Times New Roman"/>
          <w:sz w:val="24"/>
          <w:szCs w:val="24"/>
        </w:rPr>
        <w:tab/>
        <w:t>The first step in the process was to transform the data into a form that the model could use. In the original paper, the speech data was input as a spectrogram to the model. The spectrogram format allows you to view which frequencies are present in the signal over time. The original data files were in a waveform format, so they had to be transformed into a Mel spectrogram, which converts the frequencies to a new ‘</w:t>
      </w:r>
      <w:proofErr w:type="spellStart"/>
      <w:r>
        <w:rPr>
          <w:rFonts w:ascii="Times New Roman" w:hAnsi="Times New Roman" w:cs="Times New Roman"/>
          <w:sz w:val="24"/>
          <w:szCs w:val="24"/>
        </w:rPr>
        <w:t>mel</w:t>
      </w:r>
      <w:proofErr w:type="spellEnd"/>
      <w:r>
        <w:rPr>
          <w:rFonts w:ascii="Times New Roman" w:hAnsi="Times New Roman" w:cs="Times New Roman"/>
          <w:sz w:val="24"/>
          <w:szCs w:val="24"/>
        </w:rPr>
        <w:t xml:space="preserve">’ scale which help emphasize frequencies humans can hear [3]. Each speech fragment is converted to a </w:t>
      </w:r>
      <w:proofErr w:type="spellStart"/>
      <w:r>
        <w:rPr>
          <w:rFonts w:ascii="Times New Roman" w:hAnsi="Times New Roman" w:cs="Times New Roman"/>
          <w:sz w:val="24"/>
          <w:szCs w:val="24"/>
        </w:rPr>
        <w:t>mel</w:t>
      </w:r>
      <w:proofErr w:type="spellEnd"/>
      <w:r>
        <w:rPr>
          <w:rFonts w:ascii="Times New Roman" w:hAnsi="Times New Roman" w:cs="Times New Roman"/>
          <w:sz w:val="24"/>
          <w:szCs w:val="24"/>
        </w:rPr>
        <w:t xml:space="preserve"> spectrogram when it is input into the model using </w:t>
      </w:r>
      <w:proofErr w:type="spellStart"/>
      <w:r>
        <w:rPr>
          <w:rFonts w:ascii="Times New Roman" w:hAnsi="Times New Roman" w:cs="Times New Roman"/>
          <w:sz w:val="24"/>
          <w:szCs w:val="24"/>
        </w:rPr>
        <w:t>Torchaudio’s</w:t>
      </w:r>
      <w:proofErr w:type="spellEnd"/>
      <w:r>
        <w:rPr>
          <w:rFonts w:ascii="Times New Roman" w:hAnsi="Times New Roman" w:cs="Times New Roman"/>
          <w:sz w:val="24"/>
          <w:szCs w:val="24"/>
        </w:rPr>
        <w:t xml:space="preserve"> built in </w:t>
      </w:r>
      <w:proofErr w:type="spellStart"/>
      <w:r>
        <w:rPr>
          <w:rFonts w:ascii="Times New Roman" w:hAnsi="Times New Roman" w:cs="Times New Roman"/>
          <w:sz w:val="24"/>
          <w:szCs w:val="24"/>
        </w:rPr>
        <w:t>MelSpectrogram</w:t>
      </w:r>
      <w:proofErr w:type="spellEnd"/>
      <w:r>
        <w:rPr>
          <w:rFonts w:ascii="Times New Roman" w:hAnsi="Times New Roman" w:cs="Times New Roman"/>
          <w:sz w:val="24"/>
          <w:szCs w:val="24"/>
        </w:rPr>
        <w:t xml:space="preserve"> transformation. Each sentence also has a corresponding English text transcription to use as a label. This label is converted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integer array, by mapping each letter to a number, e.g. a to 1, b to 2. </w:t>
      </w:r>
    </w:p>
    <w:p w14:paraId="2CF8CE8F" w14:textId="4239566D" w:rsidR="00CB2D14" w:rsidRDefault="00CB2D14" w:rsidP="006D44C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30E6DB8" w14:textId="56ADA868" w:rsidR="00661A83" w:rsidRDefault="00661A83" w:rsidP="006D44C9">
      <w:pPr>
        <w:spacing w:line="360" w:lineRule="auto"/>
        <w:rPr>
          <w:rFonts w:ascii="Times New Roman" w:hAnsi="Times New Roman" w:cs="Times New Roman"/>
          <w:sz w:val="24"/>
          <w:szCs w:val="24"/>
        </w:rPr>
      </w:pPr>
      <w:r>
        <w:rPr>
          <w:rFonts w:ascii="Times New Roman" w:hAnsi="Times New Roman" w:cs="Times New Roman"/>
          <w:sz w:val="24"/>
          <w:szCs w:val="24"/>
        </w:rPr>
        <w:t>Model Details</w:t>
      </w:r>
    </w:p>
    <w:p w14:paraId="5B0DEC1A" w14:textId="3F8CB145" w:rsidR="0084625E" w:rsidRDefault="00661A83" w:rsidP="00B6440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My implementation of the </w:t>
      </w:r>
      <w:proofErr w:type="spellStart"/>
      <w:r>
        <w:rPr>
          <w:rFonts w:ascii="Times New Roman" w:hAnsi="Times New Roman" w:cs="Times New Roman"/>
          <w:sz w:val="24"/>
          <w:szCs w:val="24"/>
        </w:rPr>
        <w:t>DeepSpeech</w:t>
      </w:r>
      <w:proofErr w:type="spellEnd"/>
      <w:r>
        <w:rPr>
          <w:rFonts w:ascii="Times New Roman" w:hAnsi="Times New Roman" w:cs="Times New Roman"/>
          <w:sz w:val="24"/>
          <w:szCs w:val="24"/>
        </w:rPr>
        <w:t xml:space="preserve"> model follows closely to the original paper’s implementation. The model has 5 layers of hidden units</w:t>
      </w:r>
      <w:r w:rsidR="009252AA">
        <w:rPr>
          <w:rFonts w:ascii="Times New Roman" w:hAnsi="Times New Roman" w:cs="Times New Roman"/>
          <w:sz w:val="24"/>
          <w:szCs w:val="24"/>
        </w:rPr>
        <w:t xml:space="preserve">, and the first three are fully connected linear layers, with a clipped </w:t>
      </w:r>
      <w:proofErr w:type="spellStart"/>
      <w:r w:rsidR="009252AA">
        <w:rPr>
          <w:rFonts w:ascii="Times New Roman" w:hAnsi="Times New Roman" w:cs="Times New Roman"/>
          <w:sz w:val="24"/>
          <w:szCs w:val="24"/>
        </w:rPr>
        <w:t>ReLU</w:t>
      </w:r>
      <w:proofErr w:type="spellEnd"/>
      <w:r w:rsidR="009252AA">
        <w:rPr>
          <w:rFonts w:ascii="Times New Roman" w:hAnsi="Times New Roman" w:cs="Times New Roman"/>
          <w:sz w:val="24"/>
          <w:szCs w:val="24"/>
        </w:rPr>
        <w:t xml:space="preserve"> activation function, and a dropout of 10%.</w:t>
      </w:r>
      <w:r w:rsidR="00B6440E">
        <w:rPr>
          <w:rFonts w:ascii="Times New Roman" w:hAnsi="Times New Roman" w:cs="Times New Roman"/>
          <w:sz w:val="24"/>
          <w:szCs w:val="24"/>
        </w:rPr>
        <w:t xml:space="preserve"> The clipped </w:t>
      </w:r>
      <w:proofErr w:type="spellStart"/>
      <w:r w:rsidR="00B6440E">
        <w:rPr>
          <w:rFonts w:ascii="Times New Roman" w:hAnsi="Times New Roman" w:cs="Times New Roman"/>
          <w:sz w:val="24"/>
          <w:szCs w:val="24"/>
        </w:rPr>
        <w:t>ReLU</w:t>
      </w:r>
      <w:proofErr w:type="spellEnd"/>
      <w:r w:rsidR="00B6440E">
        <w:rPr>
          <w:rFonts w:ascii="Times New Roman" w:hAnsi="Times New Roman" w:cs="Times New Roman"/>
          <w:sz w:val="24"/>
          <w:szCs w:val="24"/>
        </w:rPr>
        <w:t xml:space="preserve"> has a maximum value of 20.</w:t>
      </w:r>
      <w:r w:rsidR="009252AA">
        <w:rPr>
          <w:rFonts w:ascii="Times New Roman" w:hAnsi="Times New Roman" w:cs="Times New Roman"/>
          <w:sz w:val="24"/>
          <w:szCs w:val="24"/>
        </w:rPr>
        <w:t xml:space="preserve"> The fourth layer is the bi-directional recurrent layer, and consists of a forward recurrent layer, and a backward recurrent layer. </w:t>
      </w:r>
      <w:r w:rsidR="00A9703B">
        <w:rPr>
          <w:rFonts w:ascii="Times New Roman" w:hAnsi="Times New Roman" w:cs="Times New Roman"/>
          <w:sz w:val="24"/>
          <w:szCs w:val="24"/>
        </w:rPr>
        <w:t xml:space="preserve">In the paper, they state that the reasoning behind using a simpler RNN architecture vs an LSTM is that each LSTM cell requires computing and storing multiple responses at each step, which can become a computational bottleneck. By using the simpler RNN model, you can speed up the computation time required </w:t>
      </w:r>
      <w:r w:rsidR="00A9703B">
        <w:rPr>
          <w:rFonts w:ascii="Times New Roman" w:hAnsi="Times New Roman" w:cs="Times New Roman"/>
          <w:sz w:val="24"/>
          <w:szCs w:val="24"/>
        </w:rPr>
        <w:lastRenderedPageBreak/>
        <w:t xml:space="preserve">drastically. </w:t>
      </w:r>
      <w:r w:rsidR="009252AA">
        <w:rPr>
          <w:rFonts w:ascii="Times New Roman" w:hAnsi="Times New Roman" w:cs="Times New Roman"/>
          <w:sz w:val="24"/>
          <w:szCs w:val="24"/>
        </w:rPr>
        <w:t>The input from the linear layers is passed into both recurrent layers, and the outputs are concatenated together to produce the total output. This output</w:t>
      </w:r>
      <w:r w:rsidR="00A9703B">
        <w:rPr>
          <w:rFonts w:ascii="Times New Roman" w:hAnsi="Times New Roman" w:cs="Times New Roman"/>
          <w:sz w:val="24"/>
          <w:szCs w:val="24"/>
        </w:rPr>
        <w:t xml:space="preserve"> from the RNN</w:t>
      </w:r>
      <w:r w:rsidR="009252AA">
        <w:rPr>
          <w:rFonts w:ascii="Times New Roman" w:hAnsi="Times New Roman" w:cs="Times New Roman"/>
          <w:sz w:val="24"/>
          <w:szCs w:val="24"/>
        </w:rPr>
        <w:t xml:space="preserve"> is then passed through one more linear layer, with a</w:t>
      </w:r>
      <w:r w:rsidR="00B6440E">
        <w:rPr>
          <w:rFonts w:ascii="Times New Roman" w:hAnsi="Times New Roman" w:cs="Times New Roman"/>
          <w:sz w:val="24"/>
          <w:szCs w:val="24"/>
        </w:rPr>
        <w:t xml:space="preserve">nother clipped </w:t>
      </w:r>
      <w:proofErr w:type="spellStart"/>
      <w:r w:rsidR="00B6440E">
        <w:rPr>
          <w:rFonts w:ascii="Times New Roman" w:hAnsi="Times New Roman" w:cs="Times New Roman"/>
          <w:sz w:val="24"/>
          <w:szCs w:val="24"/>
        </w:rPr>
        <w:t>ReLU</w:t>
      </w:r>
      <w:proofErr w:type="spellEnd"/>
      <w:r w:rsidR="00B6440E">
        <w:rPr>
          <w:rFonts w:ascii="Times New Roman" w:hAnsi="Times New Roman" w:cs="Times New Roman"/>
          <w:sz w:val="24"/>
          <w:szCs w:val="24"/>
        </w:rPr>
        <w:t xml:space="preserve">, to produce the final output of the model. The output has a size of 29, to account for the probability of the frame being each of the 26 letters of the alphabet, a space, an apostrophe, or a ‘blank’ character which is used for the loss. A </w:t>
      </w:r>
      <w:proofErr w:type="spellStart"/>
      <w:r w:rsidR="00B6440E">
        <w:rPr>
          <w:rFonts w:ascii="Times New Roman" w:hAnsi="Times New Roman" w:cs="Times New Roman"/>
          <w:sz w:val="24"/>
          <w:szCs w:val="24"/>
        </w:rPr>
        <w:t>softmax</w:t>
      </w:r>
      <w:proofErr w:type="spellEnd"/>
      <w:r w:rsidR="00B6440E">
        <w:rPr>
          <w:rFonts w:ascii="Times New Roman" w:hAnsi="Times New Roman" w:cs="Times New Roman"/>
          <w:sz w:val="24"/>
          <w:szCs w:val="24"/>
        </w:rPr>
        <w:t xml:space="preserve"> is taken over this output to find out which letter the model predicts for that frame, and the output is passed along with the label for that sentence into the loss function, which is a </w:t>
      </w:r>
      <w:proofErr w:type="spellStart"/>
      <w:r w:rsidR="00B6440E">
        <w:rPr>
          <w:rFonts w:ascii="Times New Roman" w:hAnsi="Times New Roman" w:cs="Times New Roman"/>
          <w:sz w:val="24"/>
          <w:szCs w:val="24"/>
        </w:rPr>
        <w:t>CTCLoss</w:t>
      </w:r>
      <w:proofErr w:type="spellEnd"/>
      <w:r w:rsidR="00B6440E">
        <w:rPr>
          <w:rFonts w:ascii="Times New Roman" w:hAnsi="Times New Roman" w:cs="Times New Roman"/>
          <w:sz w:val="24"/>
          <w:szCs w:val="24"/>
        </w:rPr>
        <w:t>.</w:t>
      </w:r>
      <w:r w:rsidR="00537C62">
        <w:rPr>
          <w:rFonts w:ascii="Times New Roman" w:hAnsi="Times New Roman" w:cs="Times New Roman"/>
          <w:sz w:val="24"/>
          <w:szCs w:val="24"/>
        </w:rPr>
        <w:t xml:space="preserve"> This loss is then </w:t>
      </w:r>
      <w:proofErr w:type="spellStart"/>
      <w:r w:rsidR="00537C62">
        <w:rPr>
          <w:rFonts w:ascii="Times New Roman" w:hAnsi="Times New Roman" w:cs="Times New Roman"/>
          <w:sz w:val="24"/>
          <w:szCs w:val="24"/>
        </w:rPr>
        <w:t>backpropogated</w:t>
      </w:r>
      <w:proofErr w:type="spellEnd"/>
      <w:r w:rsidR="00537C62">
        <w:rPr>
          <w:rFonts w:ascii="Times New Roman" w:hAnsi="Times New Roman" w:cs="Times New Roman"/>
          <w:sz w:val="24"/>
          <w:szCs w:val="24"/>
        </w:rPr>
        <w:t xml:space="preserve"> through the model to update the weights and biases.</w:t>
      </w:r>
    </w:p>
    <w:p w14:paraId="671BFC5F" w14:textId="13798759" w:rsidR="00537C62" w:rsidRDefault="00850517" w:rsidP="00537C62">
      <w:pPr>
        <w:keepLines/>
        <w:spacing w:line="36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162145EE" wp14:editId="67B16AAE">
            <wp:simplePos x="0" y="0"/>
            <wp:positionH relativeFrom="margin">
              <wp:align>center</wp:align>
            </wp:positionH>
            <wp:positionV relativeFrom="paragraph">
              <wp:posOffset>8890</wp:posOffset>
            </wp:positionV>
            <wp:extent cx="4914900" cy="41173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14900" cy="4117340"/>
                    </a:xfrm>
                    <a:prstGeom prst="rect">
                      <a:avLst/>
                    </a:prstGeom>
                  </pic:spPr>
                </pic:pic>
              </a:graphicData>
            </a:graphic>
            <wp14:sizeRelH relativeFrom="margin">
              <wp14:pctWidth>0</wp14:pctWidth>
            </wp14:sizeRelH>
            <wp14:sizeRelV relativeFrom="margin">
              <wp14:pctHeight>0</wp14:pctHeight>
            </wp14:sizeRelV>
          </wp:anchor>
        </w:drawing>
      </w:r>
    </w:p>
    <w:p w14:paraId="1BF7DFD6" w14:textId="77777777" w:rsidR="00537C62" w:rsidRDefault="00537C62" w:rsidP="00537C62">
      <w:pPr>
        <w:keepLines/>
        <w:spacing w:line="360" w:lineRule="auto"/>
        <w:rPr>
          <w:rFonts w:ascii="Times New Roman" w:hAnsi="Times New Roman" w:cs="Times New Roman"/>
          <w:sz w:val="24"/>
          <w:szCs w:val="24"/>
        </w:rPr>
      </w:pPr>
    </w:p>
    <w:p w14:paraId="754264BD" w14:textId="77777777" w:rsidR="00537C62" w:rsidRDefault="00537C62" w:rsidP="00537C62">
      <w:pPr>
        <w:keepLines/>
        <w:spacing w:line="360" w:lineRule="auto"/>
        <w:rPr>
          <w:rFonts w:ascii="Times New Roman" w:hAnsi="Times New Roman" w:cs="Times New Roman"/>
          <w:sz w:val="24"/>
          <w:szCs w:val="24"/>
        </w:rPr>
      </w:pPr>
    </w:p>
    <w:p w14:paraId="49DE9A3A" w14:textId="77777777" w:rsidR="00537C62" w:rsidRDefault="00537C62" w:rsidP="00537C62">
      <w:pPr>
        <w:keepLines/>
        <w:spacing w:line="360" w:lineRule="auto"/>
        <w:rPr>
          <w:rFonts w:ascii="Times New Roman" w:hAnsi="Times New Roman" w:cs="Times New Roman"/>
          <w:sz w:val="24"/>
          <w:szCs w:val="24"/>
        </w:rPr>
      </w:pPr>
    </w:p>
    <w:p w14:paraId="5F99439A" w14:textId="77777777" w:rsidR="00537C62" w:rsidRDefault="00537C62" w:rsidP="00537C62">
      <w:pPr>
        <w:keepLines/>
        <w:spacing w:line="360" w:lineRule="auto"/>
        <w:rPr>
          <w:rFonts w:ascii="Times New Roman" w:hAnsi="Times New Roman" w:cs="Times New Roman"/>
          <w:sz w:val="24"/>
          <w:szCs w:val="24"/>
        </w:rPr>
      </w:pPr>
    </w:p>
    <w:p w14:paraId="02F8793E" w14:textId="77777777" w:rsidR="00537C62" w:rsidRDefault="00537C62" w:rsidP="00537C62">
      <w:pPr>
        <w:keepLines/>
        <w:spacing w:line="360" w:lineRule="auto"/>
        <w:rPr>
          <w:rFonts w:ascii="Times New Roman" w:hAnsi="Times New Roman" w:cs="Times New Roman"/>
          <w:sz w:val="24"/>
          <w:szCs w:val="24"/>
        </w:rPr>
      </w:pPr>
    </w:p>
    <w:p w14:paraId="428EDFA8" w14:textId="77777777" w:rsidR="00537C62" w:rsidRDefault="00537C62" w:rsidP="00537C62">
      <w:pPr>
        <w:keepLines/>
        <w:spacing w:line="360" w:lineRule="auto"/>
        <w:rPr>
          <w:rFonts w:ascii="Times New Roman" w:hAnsi="Times New Roman" w:cs="Times New Roman"/>
          <w:sz w:val="24"/>
          <w:szCs w:val="24"/>
        </w:rPr>
      </w:pPr>
    </w:p>
    <w:p w14:paraId="3CEE87F3" w14:textId="77777777" w:rsidR="00537C62" w:rsidRDefault="00537C62" w:rsidP="00537C62">
      <w:pPr>
        <w:keepLines/>
        <w:spacing w:line="360" w:lineRule="auto"/>
        <w:rPr>
          <w:rFonts w:ascii="Times New Roman" w:hAnsi="Times New Roman" w:cs="Times New Roman"/>
          <w:sz w:val="24"/>
          <w:szCs w:val="24"/>
        </w:rPr>
      </w:pPr>
    </w:p>
    <w:p w14:paraId="73C8DD2D" w14:textId="7BD9EB13" w:rsidR="00537C62" w:rsidRDefault="00537C62" w:rsidP="00537C62">
      <w:pPr>
        <w:keepLines/>
        <w:spacing w:line="360" w:lineRule="auto"/>
        <w:rPr>
          <w:rFonts w:ascii="Times New Roman" w:hAnsi="Times New Roman" w:cs="Times New Roman"/>
          <w:sz w:val="24"/>
          <w:szCs w:val="24"/>
        </w:rPr>
      </w:pPr>
    </w:p>
    <w:p w14:paraId="721C2F1C" w14:textId="3E484513" w:rsidR="00537C62" w:rsidRDefault="00537C62" w:rsidP="00537C62">
      <w:pPr>
        <w:keepLines/>
        <w:spacing w:line="360" w:lineRule="auto"/>
        <w:rPr>
          <w:rFonts w:ascii="Times New Roman" w:hAnsi="Times New Roman" w:cs="Times New Roman"/>
          <w:sz w:val="24"/>
          <w:szCs w:val="24"/>
        </w:rPr>
      </w:pPr>
    </w:p>
    <w:p w14:paraId="758EC623" w14:textId="4F5BEC76" w:rsidR="00537C62" w:rsidRDefault="00537C62" w:rsidP="00537C62">
      <w:pPr>
        <w:keepLines/>
        <w:spacing w:line="360" w:lineRule="auto"/>
        <w:rPr>
          <w:rFonts w:ascii="Times New Roman" w:hAnsi="Times New Roman" w:cs="Times New Roman"/>
          <w:sz w:val="24"/>
          <w:szCs w:val="24"/>
        </w:rPr>
      </w:pPr>
    </w:p>
    <w:p w14:paraId="26BC87EC" w14:textId="201992E5" w:rsidR="00537C62" w:rsidRDefault="00537C62" w:rsidP="00537C62">
      <w:pPr>
        <w:keepLines/>
        <w:spacing w:line="360" w:lineRule="auto"/>
        <w:rPr>
          <w:rFonts w:ascii="Times New Roman" w:hAnsi="Times New Roman" w:cs="Times New Roman"/>
          <w:sz w:val="24"/>
          <w:szCs w:val="24"/>
        </w:rPr>
      </w:pPr>
      <w:r w:rsidRPr="00CB2D14">
        <w:rPr>
          <w:rFonts w:ascii="Times New Roman" w:hAnsi="Times New Roman" w:cs="Times New Roman"/>
          <w:noProof/>
          <w:sz w:val="24"/>
          <w:szCs w:val="24"/>
        </w:rPr>
        <mc:AlternateContent>
          <mc:Choice Requires="wps">
            <w:drawing>
              <wp:anchor distT="45720" distB="45720" distL="114300" distR="114300" simplePos="0" relativeHeight="251664384" behindDoc="1" locked="0" layoutInCell="1" allowOverlap="1" wp14:anchorId="754E5C2A" wp14:editId="04DAE0D6">
                <wp:simplePos x="0" y="0"/>
                <wp:positionH relativeFrom="margin">
                  <wp:align>center</wp:align>
                </wp:positionH>
                <wp:positionV relativeFrom="paragraph">
                  <wp:posOffset>120650</wp:posOffset>
                </wp:positionV>
                <wp:extent cx="2316480" cy="297180"/>
                <wp:effectExtent l="0" t="0" r="7620" b="76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297180"/>
                        </a:xfrm>
                        <a:prstGeom prst="rect">
                          <a:avLst/>
                        </a:prstGeom>
                        <a:solidFill>
                          <a:srgbClr val="FFFFFF"/>
                        </a:solidFill>
                        <a:ln w="9525">
                          <a:noFill/>
                          <a:miter lim="800000"/>
                          <a:headEnd/>
                          <a:tailEnd/>
                        </a:ln>
                      </wps:spPr>
                      <wps:txbx>
                        <w:txbxContent>
                          <w:p w14:paraId="7CC706B6" w14:textId="6D4B0A6F" w:rsidR="00537C62" w:rsidRPr="00CB2D14" w:rsidRDefault="00537C62" w:rsidP="00537C6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DeepSpeech</w:t>
                            </w:r>
                            <w:proofErr w:type="spellEnd"/>
                            <w:r>
                              <w:rPr>
                                <w:rFonts w:ascii="Times New Roman" w:hAnsi="Times New Roman" w:cs="Times New Roman"/>
                              </w:rPr>
                              <w:t xml:space="preserve"> Model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E5C2A" id="_x0000_s1027" type="#_x0000_t202" style="position:absolute;margin-left:0;margin-top:9.5pt;width:182.4pt;height:23.4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" stroked="f">
                <v:textbox>
                  <w:txbxContent>
                    <w:p w14:paraId="7CC706B6" w14:textId="6D4B0A6F" w:rsidR="00537C62" w:rsidRPr="00CB2D14" w:rsidRDefault="00537C62" w:rsidP="00537C6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DeepSpeech</w:t>
                      </w:r>
                      <w:proofErr w:type="spellEnd"/>
                      <w:r>
                        <w:rPr>
                          <w:rFonts w:ascii="Times New Roman" w:hAnsi="Times New Roman" w:cs="Times New Roman"/>
                        </w:rPr>
                        <w:t xml:space="preserve"> Model Architecture.</w:t>
                      </w:r>
                    </w:p>
                  </w:txbxContent>
                </v:textbox>
                <w10:wrap type="square" anchorx="margin"/>
              </v:shape>
            </w:pict>
          </mc:Fallback>
        </mc:AlternateContent>
      </w:r>
    </w:p>
    <w:p w14:paraId="29546460" w14:textId="0D4BA257" w:rsidR="00850517" w:rsidRPr="00850517" w:rsidRDefault="00B6440E" w:rsidP="00850517">
      <w:pPr>
        <w:keepLine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CTCLoss</w:t>
      </w:r>
      <w:proofErr w:type="spellEnd"/>
    </w:p>
    <w:p w14:paraId="3AAB697E" w14:textId="77777777" w:rsidR="00850517" w:rsidRDefault="00B6440E" w:rsidP="0085051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particular loss used for this model is the CTC, or </w:t>
      </w:r>
      <w:r w:rsidRPr="00B6440E">
        <w:rPr>
          <w:rFonts w:ascii="Times New Roman" w:hAnsi="Times New Roman" w:cs="Times New Roman"/>
          <w:sz w:val="24"/>
          <w:szCs w:val="24"/>
        </w:rPr>
        <w:t>Connectionist Temporal Classification</w:t>
      </w:r>
      <w:r>
        <w:rPr>
          <w:rFonts w:ascii="Times New Roman" w:hAnsi="Times New Roman" w:cs="Times New Roman"/>
          <w:sz w:val="24"/>
          <w:szCs w:val="24"/>
        </w:rPr>
        <w:t xml:space="preserve">, loss. </w:t>
      </w:r>
      <w:r w:rsidR="0084625E">
        <w:rPr>
          <w:rFonts w:ascii="Times New Roman" w:hAnsi="Times New Roman" w:cs="Times New Roman"/>
          <w:sz w:val="24"/>
          <w:szCs w:val="24"/>
        </w:rPr>
        <w:t xml:space="preserve">This loss function works by calculating the most likely probabilities at each time frame, and combined repeated values together into one value. This works for speech recognition because, in a sound wave, there may be multiple frames that all account for one </w:t>
      </w:r>
      <w:r w:rsidR="0084625E">
        <w:rPr>
          <w:rFonts w:ascii="Times New Roman" w:hAnsi="Times New Roman" w:cs="Times New Roman"/>
          <w:sz w:val="24"/>
          <w:szCs w:val="24"/>
        </w:rPr>
        <w:lastRenderedPageBreak/>
        <w:t>letter. By combining all these frames together to the one letter they represent, the CTC loss is able to compare sequences of different lengths together.</w:t>
      </w:r>
    </w:p>
    <w:p w14:paraId="05067413" w14:textId="332201CA" w:rsidR="0084625E" w:rsidRPr="00AC5567" w:rsidRDefault="00A9703B" w:rsidP="00850517">
      <w:pPr>
        <w:keepLines/>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9C71ECF" wp14:editId="3A367BBA">
            <wp:simplePos x="0" y="0"/>
            <wp:positionH relativeFrom="margin">
              <wp:posOffset>499110</wp:posOffset>
            </wp:positionH>
            <wp:positionV relativeFrom="paragraph">
              <wp:posOffset>259080</wp:posOffset>
            </wp:positionV>
            <wp:extent cx="5097780" cy="2286000"/>
            <wp:effectExtent l="0" t="0" r="0" b="0"/>
            <wp:wrapTight wrapText="bothSides">
              <wp:wrapPolygon edited="0">
                <wp:start x="0" y="360"/>
                <wp:lineTo x="0" y="3060"/>
                <wp:lineTo x="14610" y="3600"/>
                <wp:lineTo x="10897" y="6480"/>
                <wp:lineTo x="0" y="6480"/>
                <wp:lineTo x="0" y="9000"/>
                <wp:lineTo x="14529" y="9360"/>
                <wp:lineTo x="10897" y="12240"/>
                <wp:lineTo x="0" y="12420"/>
                <wp:lineTo x="0" y="14940"/>
                <wp:lineTo x="10816" y="15120"/>
                <wp:lineTo x="14610" y="18000"/>
                <wp:lineTo x="0" y="18360"/>
                <wp:lineTo x="0" y="20880"/>
                <wp:lineTo x="5085" y="20880"/>
                <wp:lineTo x="17435" y="18900"/>
                <wp:lineTo x="18726" y="18360"/>
                <wp:lineTo x="18404" y="18000"/>
                <wp:lineTo x="21471" y="16560"/>
                <wp:lineTo x="21229" y="15300"/>
                <wp:lineTo x="11785" y="14760"/>
                <wp:lineTo x="11785" y="12600"/>
                <wp:lineTo x="19776" y="12240"/>
                <wp:lineTo x="19937" y="9360"/>
                <wp:lineTo x="15336" y="9000"/>
                <wp:lineTo x="11623" y="6480"/>
                <wp:lineTo x="17274" y="6480"/>
                <wp:lineTo x="19857" y="5580"/>
                <wp:lineTo x="19857" y="3420"/>
                <wp:lineTo x="15982" y="2160"/>
                <wp:lineTo x="11865" y="360"/>
                <wp:lineTo x="0" y="36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780" cy="2286000"/>
                    </a:xfrm>
                    <a:prstGeom prst="rect">
                      <a:avLst/>
                    </a:prstGeom>
                    <a:noFill/>
                    <a:ln>
                      <a:noFill/>
                    </a:ln>
                  </pic:spPr>
                </pic:pic>
              </a:graphicData>
            </a:graphic>
          </wp:anchor>
        </w:drawing>
      </w:r>
    </w:p>
    <w:p w14:paraId="45D37E9C" w14:textId="35FE4742" w:rsidR="00537C62" w:rsidRDefault="00537C62" w:rsidP="006D44C9">
      <w:pPr>
        <w:spacing w:line="360" w:lineRule="auto"/>
        <w:rPr>
          <w:rFonts w:ascii="Times New Roman" w:hAnsi="Times New Roman" w:cs="Times New Roman"/>
          <w:b/>
          <w:bCs/>
          <w:sz w:val="24"/>
          <w:szCs w:val="24"/>
        </w:rPr>
      </w:pPr>
    </w:p>
    <w:p w14:paraId="4F500667" w14:textId="103C201E" w:rsidR="00537C62" w:rsidRDefault="00537C62" w:rsidP="006D44C9">
      <w:pPr>
        <w:spacing w:line="360" w:lineRule="auto"/>
        <w:rPr>
          <w:rFonts w:ascii="Times New Roman" w:hAnsi="Times New Roman" w:cs="Times New Roman"/>
          <w:b/>
          <w:bCs/>
          <w:sz w:val="24"/>
          <w:szCs w:val="24"/>
        </w:rPr>
      </w:pPr>
    </w:p>
    <w:p w14:paraId="7ACF3825" w14:textId="178673BB" w:rsidR="00537C62" w:rsidRDefault="00537C62" w:rsidP="006D44C9">
      <w:pPr>
        <w:spacing w:line="360" w:lineRule="auto"/>
        <w:rPr>
          <w:rFonts w:ascii="Times New Roman" w:hAnsi="Times New Roman" w:cs="Times New Roman"/>
          <w:b/>
          <w:bCs/>
          <w:sz w:val="24"/>
          <w:szCs w:val="24"/>
        </w:rPr>
      </w:pPr>
    </w:p>
    <w:p w14:paraId="63D0F434" w14:textId="13C6CF96" w:rsidR="00537C62" w:rsidRDefault="00537C62" w:rsidP="006D44C9">
      <w:pPr>
        <w:spacing w:line="360" w:lineRule="auto"/>
        <w:rPr>
          <w:rFonts w:ascii="Times New Roman" w:hAnsi="Times New Roman" w:cs="Times New Roman"/>
          <w:b/>
          <w:bCs/>
          <w:sz w:val="24"/>
          <w:szCs w:val="24"/>
        </w:rPr>
      </w:pPr>
    </w:p>
    <w:p w14:paraId="3202F64C" w14:textId="6AE4251A" w:rsidR="00537C62" w:rsidRDefault="00537C62" w:rsidP="006D44C9">
      <w:pPr>
        <w:spacing w:line="360" w:lineRule="auto"/>
        <w:rPr>
          <w:rFonts w:ascii="Times New Roman" w:hAnsi="Times New Roman" w:cs="Times New Roman"/>
          <w:b/>
          <w:bCs/>
          <w:sz w:val="24"/>
          <w:szCs w:val="24"/>
        </w:rPr>
      </w:pPr>
    </w:p>
    <w:p w14:paraId="05A14DDB" w14:textId="22421924" w:rsidR="00537C62" w:rsidRDefault="00537C62" w:rsidP="006D44C9">
      <w:pPr>
        <w:spacing w:line="360" w:lineRule="auto"/>
        <w:rPr>
          <w:rFonts w:ascii="Times New Roman" w:hAnsi="Times New Roman" w:cs="Times New Roman"/>
          <w:b/>
          <w:bCs/>
          <w:sz w:val="24"/>
          <w:szCs w:val="24"/>
        </w:rPr>
      </w:pPr>
    </w:p>
    <w:p w14:paraId="30F66F64" w14:textId="29D57226" w:rsidR="00537C62" w:rsidRDefault="00A9703B" w:rsidP="006D44C9">
      <w:pPr>
        <w:spacing w:line="360" w:lineRule="auto"/>
        <w:rPr>
          <w:rFonts w:ascii="Times New Roman" w:hAnsi="Times New Roman" w:cs="Times New Roman"/>
          <w:b/>
          <w:bCs/>
          <w:sz w:val="24"/>
          <w:szCs w:val="24"/>
        </w:rPr>
      </w:pPr>
      <w:r w:rsidRPr="00CB2D14">
        <w:rPr>
          <w:rFonts w:ascii="Times New Roman" w:hAnsi="Times New Roman" w:cs="Times New Roman"/>
          <w:noProof/>
          <w:sz w:val="24"/>
          <w:szCs w:val="24"/>
        </w:rPr>
        <mc:AlternateContent>
          <mc:Choice Requires="wps">
            <w:drawing>
              <wp:anchor distT="45720" distB="45720" distL="114300" distR="114300" simplePos="0" relativeHeight="251666432" behindDoc="1" locked="0" layoutInCell="1" allowOverlap="1" wp14:anchorId="5FD308D7" wp14:editId="2961F95D">
                <wp:simplePos x="0" y="0"/>
                <wp:positionH relativeFrom="margin">
                  <wp:align>center</wp:align>
                </wp:positionH>
                <wp:positionV relativeFrom="paragraph">
                  <wp:posOffset>12700</wp:posOffset>
                </wp:positionV>
                <wp:extent cx="3444240" cy="297180"/>
                <wp:effectExtent l="0" t="0" r="381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297180"/>
                        </a:xfrm>
                        <a:prstGeom prst="rect">
                          <a:avLst/>
                        </a:prstGeom>
                        <a:solidFill>
                          <a:srgbClr val="FFFFFF"/>
                        </a:solidFill>
                        <a:ln w="9525">
                          <a:noFill/>
                          <a:miter lim="800000"/>
                          <a:headEnd/>
                          <a:tailEnd/>
                        </a:ln>
                      </wps:spPr>
                      <wps:txbx>
                        <w:txbxContent>
                          <w:p w14:paraId="4DBEF81E" w14:textId="77F9B521" w:rsidR="00537C62" w:rsidRPr="00CB2D14" w:rsidRDefault="00537C62" w:rsidP="00537C62">
                            <w:pPr>
                              <w:rPr>
                                <w:rFonts w:ascii="Times New Roman" w:hAnsi="Times New Roman" w:cs="Times New Roman"/>
                              </w:rPr>
                            </w:pPr>
                            <w:r>
                              <w:rPr>
                                <w:rFonts w:ascii="Times New Roman" w:hAnsi="Times New Roman" w:cs="Times New Roman"/>
                              </w:rPr>
                              <w:t xml:space="preserve">How </w:t>
                            </w:r>
                            <w:proofErr w:type="spellStart"/>
                            <w:r>
                              <w:rPr>
                                <w:rFonts w:ascii="Times New Roman" w:hAnsi="Times New Roman" w:cs="Times New Roman"/>
                              </w:rPr>
                              <w:t>CTCLoss</w:t>
                            </w:r>
                            <w:proofErr w:type="spellEnd"/>
                            <w:r>
                              <w:rPr>
                                <w:rFonts w:ascii="Times New Roman" w:hAnsi="Times New Roman" w:cs="Times New Roman"/>
                              </w:rPr>
                              <w:t xml:space="preserve"> produces predicted words and sentences.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308D7" id="_x0000_s1028" type="#_x0000_t202" style="position:absolute;margin-left:0;margin-top:1pt;width:271.2pt;height:23.4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" stroked="f">
                <v:textbox>
                  <w:txbxContent>
                    <w:p w14:paraId="4DBEF81E" w14:textId="77F9B521" w:rsidR="00537C62" w:rsidRPr="00CB2D14" w:rsidRDefault="00537C62" w:rsidP="00537C62">
                      <w:pPr>
                        <w:rPr>
                          <w:rFonts w:ascii="Times New Roman" w:hAnsi="Times New Roman" w:cs="Times New Roman"/>
                        </w:rPr>
                      </w:pPr>
                      <w:r>
                        <w:rPr>
                          <w:rFonts w:ascii="Times New Roman" w:hAnsi="Times New Roman" w:cs="Times New Roman"/>
                        </w:rPr>
                        <w:t xml:space="preserve">How </w:t>
                      </w:r>
                      <w:proofErr w:type="spellStart"/>
                      <w:r>
                        <w:rPr>
                          <w:rFonts w:ascii="Times New Roman" w:hAnsi="Times New Roman" w:cs="Times New Roman"/>
                        </w:rPr>
                        <w:t>CTCLoss</w:t>
                      </w:r>
                      <w:proofErr w:type="spellEnd"/>
                      <w:r>
                        <w:rPr>
                          <w:rFonts w:ascii="Times New Roman" w:hAnsi="Times New Roman" w:cs="Times New Roman"/>
                        </w:rPr>
                        <w:t xml:space="preserve"> produces predicted words and sentences.</w:t>
                      </w:r>
                    </w:p>
                  </w:txbxContent>
                </v:textbox>
                <w10:wrap type="square" anchorx="margin"/>
              </v:shape>
            </w:pict>
          </mc:Fallback>
        </mc:AlternateContent>
      </w:r>
    </w:p>
    <w:p w14:paraId="3B99AC63" w14:textId="0559C55B" w:rsidR="00CF7D27" w:rsidRDefault="00CF7D27" w:rsidP="006D44C9">
      <w:pPr>
        <w:spacing w:line="360" w:lineRule="auto"/>
        <w:rPr>
          <w:rFonts w:ascii="Times New Roman" w:hAnsi="Times New Roman" w:cs="Times New Roman"/>
          <w:sz w:val="24"/>
          <w:szCs w:val="24"/>
        </w:rPr>
      </w:pPr>
      <w:r>
        <w:rPr>
          <w:rFonts w:ascii="Times New Roman" w:hAnsi="Times New Roman" w:cs="Times New Roman"/>
          <w:sz w:val="24"/>
          <w:szCs w:val="24"/>
        </w:rPr>
        <w:t>Training</w:t>
      </w:r>
    </w:p>
    <w:p w14:paraId="18A5A36D" w14:textId="1A5D3CC0" w:rsidR="00537C62" w:rsidRPr="004D348B" w:rsidRDefault="00CF7D27" w:rsidP="006D44C9">
      <w:pPr>
        <w:spacing w:line="360" w:lineRule="auto"/>
        <w:rPr>
          <w:rFonts w:ascii="Times New Roman" w:hAnsi="Times New Roman" w:cs="Times New Roman"/>
          <w:sz w:val="24"/>
          <w:szCs w:val="24"/>
        </w:rPr>
      </w:pPr>
      <w:r>
        <w:rPr>
          <w:rFonts w:ascii="Times New Roman" w:hAnsi="Times New Roman" w:cs="Times New Roman"/>
          <w:sz w:val="24"/>
          <w:szCs w:val="24"/>
        </w:rPr>
        <w:tab/>
      </w:r>
      <w:r w:rsidR="00A9703B">
        <w:rPr>
          <w:rFonts w:ascii="Times New Roman" w:hAnsi="Times New Roman" w:cs="Times New Roman"/>
          <w:sz w:val="24"/>
          <w:szCs w:val="24"/>
        </w:rPr>
        <w:t xml:space="preserve">When training the model, I tried various combinations of hyperparameters. The final set of parameters I ended up using was a learning rate of .0003, </w:t>
      </w:r>
      <w:r w:rsidR="004D348B">
        <w:rPr>
          <w:rFonts w:ascii="Times New Roman" w:hAnsi="Times New Roman" w:cs="Times New Roman"/>
          <w:sz w:val="24"/>
          <w:szCs w:val="24"/>
        </w:rPr>
        <w:t xml:space="preserve">with a batch size of 20, </w:t>
      </w:r>
      <w:r w:rsidR="00A9703B">
        <w:rPr>
          <w:rFonts w:ascii="Times New Roman" w:hAnsi="Times New Roman" w:cs="Times New Roman"/>
          <w:sz w:val="24"/>
          <w:szCs w:val="24"/>
        </w:rPr>
        <w:t xml:space="preserve">for </w:t>
      </w:r>
      <w:r w:rsidR="00425631">
        <w:rPr>
          <w:rFonts w:ascii="Times New Roman" w:hAnsi="Times New Roman" w:cs="Times New Roman"/>
          <w:sz w:val="24"/>
          <w:szCs w:val="24"/>
        </w:rPr>
        <w:t>9</w:t>
      </w:r>
      <w:r w:rsidR="00A9703B">
        <w:rPr>
          <w:rFonts w:ascii="Times New Roman" w:hAnsi="Times New Roman" w:cs="Times New Roman"/>
          <w:sz w:val="24"/>
          <w:szCs w:val="24"/>
        </w:rPr>
        <w:t xml:space="preserve"> epochs. </w:t>
      </w:r>
      <w:r w:rsidR="004D348B">
        <w:rPr>
          <w:rFonts w:ascii="Times New Roman" w:hAnsi="Times New Roman" w:cs="Times New Roman"/>
          <w:sz w:val="24"/>
          <w:szCs w:val="24"/>
        </w:rPr>
        <w:t xml:space="preserve">Higher batch size values would be faster, but would occasionally cause the system to run out of memory and error. </w:t>
      </w:r>
      <w:r w:rsidR="00A9703B">
        <w:rPr>
          <w:rFonts w:ascii="Times New Roman" w:hAnsi="Times New Roman" w:cs="Times New Roman"/>
          <w:sz w:val="24"/>
          <w:szCs w:val="24"/>
        </w:rPr>
        <w:t>I used the same optimize</w:t>
      </w:r>
      <w:r w:rsidR="004D348B">
        <w:rPr>
          <w:rFonts w:ascii="Times New Roman" w:hAnsi="Times New Roman" w:cs="Times New Roman"/>
          <w:sz w:val="24"/>
          <w:szCs w:val="24"/>
        </w:rPr>
        <w:t>r</w:t>
      </w:r>
      <w:r w:rsidR="00A9703B">
        <w:rPr>
          <w:rFonts w:ascii="Times New Roman" w:hAnsi="Times New Roman" w:cs="Times New Roman"/>
          <w:sz w:val="24"/>
          <w:szCs w:val="24"/>
        </w:rPr>
        <w:t xml:space="preserve"> used in the original paper, </w:t>
      </w:r>
      <w:proofErr w:type="spellStart"/>
      <w:r w:rsidR="00A9703B">
        <w:rPr>
          <w:rFonts w:ascii="Times New Roman" w:hAnsi="Times New Roman" w:cs="Times New Roman"/>
          <w:sz w:val="24"/>
          <w:szCs w:val="24"/>
        </w:rPr>
        <w:t>Nesterov’s</w:t>
      </w:r>
      <w:proofErr w:type="spellEnd"/>
      <w:r w:rsidR="00A9703B">
        <w:rPr>
          <w:rFonts w:ascii="Times New Roman" w:hAnsi="Times New Roman" w:cs="Times New Roman"/>
          <w:sz w:val="24"/>
          <w:szCs w:val="24"/>
        </w:rPr>
        <w:t xml:space="preserve"> Accelerated gradient, with a momentum value of .99. </w:t>
      </w:r>
    </w:p>
    <w:p w14:paraId="608D7A22" w14:textId="129C132B" w:rsidR="0088738C" w:rsidRDefault="0088738C" w:rsidP="006D44C9">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Results/Discussion</w:t>
      </w:r>
    </w:p>
    <w:p w14:paraId="452400D6" w14:textId="224B9EA8" w:rsidR="00425631" w:rsidRDefault="00FC367F" w:rsidP="006D44C9">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Due to the fact that I did not have nearly as much training data or time </w:t>
      </w:r>
      <w:r w:rsidR="002316B8">
        <w:rPr>
          <w:rFonts w:ascii="Times New Roman" w:hAnsi="Times New Roman" w:cs="Times New Roman"/>
          <w:sz w:val="24"/>
          <w:szCs w:val="24"/>
        </w:rPr>
        <w:t xml:space="preserve">to run the model as the researchers, I was unfortunately not able to replicate the state-of-the-art results. The main metric utilized in automatic speech recognition is word error rate, or character error rate. </w:t>
      </w:r>
      <w:r w:rsidR="007B2AEE">
        <w:rPr>
          <w:rFonts w:ascii="Times New Roman" w:hAnsi="Times New Roman" w:cs="Times New Roman"/>
          <w:sz w:val="24"/>
          <w:szCs w:val="24"/>
        </w:rPr>
        <w:t xml:space="preserve">When running my model, however, the word error rate never got to a point where I would actually be able to match a significant </w:t>
      </w:r>
      <w:r w:rsidR="00EB1526">
        <w:rPr>
          <w:rFonts w:ascii="Times New Roman" w:hAnsi="Times New Roman" w:cs="Times New Roman"/>
          <w:sz w:val="24"/>
          <w:szCs w:val="24"/>
        </w:rPr>
        <w:t>number</w:t>
      </w:r>
      <w:r w:rsidR="007B2AEE">
        <w:rPr>
          <w:rFonts w:ascii="Times New Roman" w:hAnsi="Times New Roman" w:cs="Times New Roman"/>
          <w:sz w:val="24"/>
          <w:szCs w:val="24"/>
        </w:rPr>
        <w:t xml:space="preserve"> of words.</w:t>
      </w:r>
      <w:r w:rsidR="00EB1526">
        <w:rPr>
          <w:rFonts w:ascii="Times New Roman" w:hAnsi="Times New Roman" w:cs="Times New Roman"/>
          <w:sz w:val="24"/>
          <w:szCs w:val="24"/>
        </w:rPr>
        <w:t xml:space="preserve"> However, at the point when the loss was minimized, I was able to match similar sounding phrases as the labeled ones.</w:t>
      </w:r>
      <w:r w:rsidR="00425631">
        <w:rPr>
          <w:rFonts w:ascii="Times New Roman" w:hAnsi="Times New Roman" w:cs="Times New Roman"/>
          <w:sz w:val="24"/>
          <w:szCs w:val="24"/>
        </w:rPr>
        <w:t xml:space="preserve"> While my word error rate was still 100%, when examined, many of the sounds were close to being replicated. The output was generated through a ‘greedy’ algorithm, which applied a </w:t>
      </w:r>
      <w:proofErr w:type="spellStart"/>
      <w:r w:rsidR="00425631">
        <w:rPr>
          <w:rFonts w:ascii="Times New Roman" w:hAnsi="Times New Roman" w:cs="Times New Roman"/>
          <w:sz w:val="24"/>
          <w:szCs w:val="24"/>
        </w:rPr>
        <w:t>softmax</w:t>
      </w:r>
      <w:proofErr w:type="spellEnd"/>
      <w:r w:rsidR="00425631">
        <w:rPr>
          <w:rFonts w:ascii="Times New Roman" w:hAnsi="Times New Roman" w:cs="Times New Roman"/>
          <w:sz w:val="24"/>
          <w:szCs w:val="24"/>
        </w:rPr>
        <w:t xml:space="preserve"> to the output to produce the most likely sound at each time frame, and removed the repeated ones. While the outputs are mostly gibberish, phonemes from the input can be seen, and so I believe that with </w:t>
      </w:r>
      <w:r w:rsidR="00425631">
        <w:rPr>
          <w:rFonts w:ascii="Times New Roman" w:hAnsi="Times New Roman" w:cs="Times New Roman"/>
          <w:sz w:val="24"/>
          <w:szCs w:val="24"/>
        </w:rPr>
        <w:lastRenderedPageBreak/>
        <w:t xml:space="preserve">more data or a more optimized model, it would be able to learn these inputs. However, if I run the model for more than 9 or 10 epochs, the training loss starts to increase again, and when I tested the model after 20 epochs, the output was </w:t>
      </w:r>
      <w:r w:rsidR="00AD73BB">
        <w:rPr>
          <w:rFonts w:ascii="Times New Roman" w:hAnsi="Times New Roman" w:cs="Times New Roman"/>
          <w:sz w:val="24"/>
          <w:szCs w:val="24"/>
        </w:rPr>
        <w:t xml:space="preserve">much worse and did not resemble the labels at all. </w:t>
      </w:r>
    </w:p>
    <w:p w14:paraId="71D7B50F" w14:textId="4A125D6F" w:rsidR="00AD73BB" w:rsidRDefault="00850517" w:rsidP="006D44C9">
      <w:pPr>
        <w:spacing w:line="360" w:lineRule="auto"/>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32CAAFD4" wp14:editId="5BE97BD5">
            <wp:simplePos x="0" y="0"/>
            <wp:positionH relativeFrom="margin">
              <wp:posOffset>489585</wp:posOffset>
            </wp:positionH>
            <wp:positionV relativeFrom="paragraph">
              <wp:posOffset>5080</wp:posOffset>
            </wp:positionV>
            <wp:extent cx="4853940" cy="358140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3581400"/>
                    </a:xfrm>
                    <a:prstGeom prst="rect">
                      <a:avLst/>
                    </a:prstGeom>
                    <a:noFill/>
                    <a:ln>
                      <a:noFill/>
                    </a:ln>
                  </pic:spPr>
                </pic:pic>
              </a:graphicData>
            </a:graphic>
          </wp:anchor>
        </w:drawing>
      </w:r>
    </w:p>
    <w:p w14:paraId="620A8CC6" w14:textId="49C7751A" w:rsidR="00AD73BB" w:rsidRDefault="00AD73BB" w:rsidP="006D44C9">
      <w:pPr>
        <w:spacing w:line="360" w:lineRule="auto"/>
        <w:rPr>
          <w:rFonts w:ascii="Times New Roman" w:hAnsi="Times New Roman" w:cs="Times New Roman"/>
          <w:sz w:val="24"/>
          <w:szCs w:val="24"/>
        </w:rPr>
      </w:pPr>
    </w:p>
    <w:p w14:paraId="03E432E0" w14:textId="64807957" w:rsidR="00AD73BB" w:rsidRDefault="00AD73BB" w:rsidP="006D44C9">
      <w:pPr>
        <w:spacing w:line="360" w:lineRule="auto"/>
        <w:rPr>
          <w:rFonts w:ascii="Times New Roman" w:hAnsi="Times New Roman" w:cs="Times New Roman"/>
          <w:sz w:val="24"/>
          <w:szCs w:val="24"/>
        </w:rPr>
      </w:pPr>
    </w:p>
    <w:p w14:paraId="2FBBE0C3" w14:textId="55AA70BB" w:rsidR="00AD73BB" w:rsidRDefault="00AD73BB" w:rsidP="006D44C9">
      <w:pPr>
        <w:spacing w:line="360" w:lineRule="auto"/>
        <w:rPr>
          <w:rFonts w:ascii="Times New Roman" w:hAnsi="Times New Roman" w:cs="Times New Roman"/>
          <w:sz w:val="24"/>
          <w:szCs w:val="24"/>
        </w:rPr>
      </w:pPr>
    </w:p>
    <w:p w14:paraId="06B39240" w14:textId="31FE4C56" w:rsidR="00AD73BB" w:rsidRDefault="00AD73BB" w:rsidP="006D44C9">
      <w:pPr>
        <w:spacing w:line="360" w:lineRule="auto"/>
        <w:rPr>
          <w:rFonts w:ascii="Times New Roman" w:hAnsi="Times New Roman" w:cs="Times New Roman"/>
          <w:sz w:val="24"/>
          <w:szCs w:val="24"/>
        </w:rPr>
      </w:pPr>
    </w:p>
    <w:p w14:paraId="03C343BB" w14:textId="750A1128" w:rsidR="00AD73BB" w:rsidRDefault="00AD73BB" w:rsidP="006D44C9">
      <w:pPr>
        <w:spacing w:line="360" w:lineRule="auto"/>
        <w:rPr>
          <w:rFonts w:ascii="Times New Roman" w:hAnsi="Times New Roman" w:cs="Times New Roman"/>
          <w:sz w:val="24"/>
          <w:szCs w:val="24"/>
        </w:rPr>
      </w:pPr>
    </w:p>
    <w:p w14:paraId="1E411C87" w14:textId="42F01739" w:rsidR="00AD73BB" w:rsidRDefault="00AD73BB" w:rsidP="006D44C9">
      <w:pPr>
        <w:spacing w:line="360" w:lineRule="auto"/>
        <w:rPr>
          <w:rFonts w:ascii="Times New Roman" w:hAnsi="Times New Roman" w:cs="Times New Roman"/>
          <w:sz w:val="24"/>
          <w:szCs w:val="24"/>
        </w:rPr>
      </w:pPr>
    </w:p>
    <w:p w14:paraId="0FB7B7AF" w14:textId="160E5D1D" w:rsidR="00AD73BB" w:rsidRDefault="00AD73BB" w:rsidP="006D44C9">
      <w:pPr>
        <w:spacing w:line="360" w:lineRule="auto"/>
        <w:rPr>
          <w:rFonts w:ascii="Times New Roman" w:hAnsi="Times New Roman" w:cs="Times New Roman"/>
          <w:sz w:val="24"/>
          <w:szCs w:val="24"/>
        </w:rPr>
      </w:pPr>
    </w:p>
    <w:p w14:paraId="544D9725" w14:textId="77777777" w:rsidR="00850517" w:rsidRDefault="00850517" w:rsidP="006D44C9">
      <w:pPr>
        <w:spacing w:line="360" w:lineRule="auto"/>
        <w:rPr>
          <w:rFonts w:ascii="Times New Roman" w:hAnsi="Times New Roman" w:cs="Times New Roman"/>
          <w:sz w:val="24"/>
          <w:szCs w:val="24"/>
        </w:rPr>
      </w:pPr>
    </w:p>
    <w:p w14:paraId="6B3C92FE" w14:textId="7B78A2B7" w:rsidR="00AD73BB" w:rsidRDefault="00850517" w:rsidP="006D44C9">
      <w:pPr>
        <w:spacing w:line="360" w:lineRule="auto"/>
        <w:rPr>
          <w:rFonts w:ascii="Times New Roman" w:hAnsi="Times New Roman" w:cs="Times New Roman"/>
          <w:sz w:val="24"/>
          <w:szCs w:val="24"/>
        </w:rPr>
      </w:pPr>
      <w:r w:rsidRPr="00CB2D14">
        <w:rPr>
          <w:rFonts w:ascii="Times New Roman" w:hAnsi="Times New Roman" w:cs="Times New Roman"/>
          <w:noProof/>
          <w:sz w:val="24"/>
          <w:szCs w:val="24"/>
        </w:rPr>
        <mc:AlternateContent>
          <mc:Choice Requires="wps">
            <w:drawing>
              <wp:anchor distT="45720" distB="45720" distL="114300" distR="114300" simplePos="0" relativeHeight="251671552" behindDoc="1" locked="0" layoutInCell="1" allowOverlap="1" wp14:anchorId="1A7BB7B2" wp14:editId="5E0752AB">
                <wp:simplePos x="0" y="0"/>
                <wp:positionH relativeFrom="margin">
                  <wp:align>center</wp:align>
                </wp:positionH>
                <wp:positionV relativeFrom="paragraph">
                  <wp:posOffset>2886075</wp:posOffset>
                </wp:positionV>
                <wp:extent cx="5410200" cy="48006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80060"/>
                        </a:xfrm>
                        <a:prstGeom prst="rect">
                          <a:avLst/>
                        </a:prstGeom>
                        <a:solidFill>
                          <a:srgbClr val="FFFFFF"/>
                        </a:solidFill>
                        <a:ln w="9525">
                          <a:noFill/>
                          <a:miter lim="800000"/>
                          <a:headEnd/>
                          <a:tailEnd/>
                        </a:ln>
                      </wps:spPr>
                      <wps:txbx>
                        <w:txbxContent>
                          <w:p w14:paraId="242A5083" w14:textId="442460D0" w:rsidR="00AD73BB" w:rsidRPr="00CB2D14" w:rsidRDefault="00AD73BB" w:rsidP="00AD73BB">
                            <w:pPr>
                              <w:rPr>
                                <w:rFonts w:ascii="Times New Roman" w:hAnsi="Times New Roman" w:cs="Times New Roman"/>
                              </w:rPr>
                            </w:pPr>
                            <w:r>
                              <w:rPr>
                                <w:rFonts w:ascii="Times New Roman" w:hAnsi="Times New Roman" w:cs="Times New Roman"/>
                              </w:rPr>
                              <w:t>Some examples of labels from the test set, with the corresponding model outputs. While no actual words were translated, many sounds and phonemes can be seen.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BB7B2" id="_x0000_s1029" type="#_x0000_t202" style="position:absolute;margin-left:0;margin-top:227.25pt;width:426pt;height:37.8pt;z-index:-2516449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" stroked="f">
                <v:textbox>
                  <w:txbxContent>
                    <w:p w14:paraId="242A5083" w14:textId="442460D0" w:rsidR="00AD73BB" w:rsidRPr="00CB2D14" w:rsidRDefault="00AD73BB" w:rsidP="00AD73BB">
                      <w:pPr>
                        <w:rPr>
                          <w:rFonts w:ascii="Times New Roman" w:hAnsi="Times New Roman" w:cs="Times New Roman"/>
                        </w:rPr>
                      </w:pPr>
                      <w:r>
                        <w:rPr>
                          <w:rFonts w:ascii="Times New Roman" w:hAnsi="Times New Roman" w:cs="Times New Roman"/>
                        </w:rPr>
                        <w:t>Some examples of labels from the test set, with the corresponding model outputs. While no actual words were translated, many sounds and phonemes can be seen.</w:t>
                      </w:r>
                    </w:p>
                  </w:txbxContent>
                </v:textbox>
                <w10:wrap type="square" anchorx="margin"/>
              </v:shape>
            </w:pict>
          </mc:Fallback>
        </mc:AlternateContent>
      </w:r>
      <w:r w:rsidRPr="00CB2D14">
        <w:rPr>
          <w:rFonts w:ascii="Times New Roman" w:hAnsi="Times New Roman" w:cs="Times New Roman"/>
          <w:noProof/>
          <w:sz w:val="24"/>
          <w:szCs w:val="24"/>
        </w:rPr>
        <mc:AlternateContent>
          <mc:Choice Requires="wps">
            <w:drawing>
              <wp:anchor distT="45720" distB="45720" distL="114300" distR="114300" simplePos="0" relativeHeight="251669504" behindDoc="1" locked="0" layoutInCell="1" allowOverlap="1" wp14:anchorId="22AAA71C" wp14:editId="7FEDB6AF">
                <wp:simplePos x="0" y="0"/>
                <wp:positionH relativeFrom="margin">
                  <wp:align>center</wp:align>
                </wp:positionH>
                <wp:positionV relativeFrom="paragraph">
                  <wp:posOffset>304800</wp:posOffset>
                </wp:positionV>
                <wp:extent cx="5410200" cy="297180"/>
                <wp:effectExtent l="0" t="0" r="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297180"/>
                        </a:xfrm>
                        <a:prstGeom prst="rect">
                          <a:avLst/>
                        </a:prstGeom>
                        <a:solidFill>
                          <a:srgbClr val="FFFFFF"/>
                        </a:solidFill>
                        <a:ln w="9525">
                          <a:noFill/>
                          <a:miter lim="800000"/>
                          <a:headEnd/>
                          <a:tailEnd/>
                        </a:ln>
                      </wps:spPr>
                      <wps:txbx>
                        <w:txbxContent>
                          <w:p w14:paraId="04475512" w14:textId="49E6DC8B" w:rsidR="00AD73BB" w:rsidRPr="00CB2D14" w:rsidRDefault="00AD73BB" w:rsidP="00AD73BB">
                            <w:pPr>
                              <w:rPr>
                                <w:rFonts w:ascii="Times New Roman" w:hAnsi="Times New Roman" w:cs="Times New Roman"/>
                              </w:rPr>
                            </w:pPr>
                            <w:r>
                              <w:rPr>
                                <w:rFonts w:ascii="Times New Roman" w:hAnsi="Times New Roman" w:cs="Times New Roman"/>
                              </w:rPr>
                              <w:t>The loss graphed over 9 epochs, with the total number of batches run through on the x-axis.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AA71C" id="_x0000_s1030" type="#_x0000_t202" style="position:absolute;margin-left:0;margin-top:24pt;width:426pt;height:23.4pt;z-index:-2516469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" stroked="f">
                <v:textbox>
                  <w:txbxContent>
                    <w:p w14:paraId="04475512" w14:textId="49E6DC8B" w:rsidR="00AD73BB" w:rsidRPr="00CB2D14" w:rsidRDefault="00AD73BB" w:rsidP="00AD73BB">
                      <w:pPr>
                        <w:rPr>
                          <w:rFonts w:ascii="Times New Roman" w:hAnsi="Times New Roman" w:cs="Times New Roman"/>
                        </w:rPr>
                      </w:pPr>
                      <w:r>
                        <w:rPr>
                          <w:rFonts w:ascii="Times New Roman" w:hAnsi="Times New Roman" w:cs="Times New Roman"/>
                        </w:rPr>
                        <w:t>The loss graphed over 9 epochs, with the total number of batches run through on the x-axis.</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675"/>
        <w:gridCol w:w="4675"/>
      </w:tblGrid>
      <w:tr w:rsidR="00425631" w14:paraId="25A28AA0" w14:textId="77777777" w:rsidTr="00425631">
        <w:tc>
          <w:tcPr>
            <w:tcW w:w="4675" w:type="dxa"/>
          </w:tcPr>
          <w:p w14:paraId="2DE728BE" w14:textId="2003945E" w:rsidR="00425631" w:rsidRDefault="00425631" w:rsidP="006D44C9">
            <w:pPr>
              <w:spacing w:line="360" w:lineRule="auto"/>
              <w:rPr>
                <w:rFonts w:ascii="Times New Roman" w:hAnsi="Times New Roman" w:cs="Times New Roman"/>
                <w:sz w:val="24"/>
                <w:szCs w:val="24"/>
              </w:rPr>
            </w:pPr>
            <w:r>
              <w:rPr>
                <w:rFonts w:ascii="Times New Roman" w:hAnsi="Times New Roman" w:cs="Times New Roman"/>
                <w:sz w:val="24"/>
                <w:szCs w:val="24"/>
              </w:rPr>
              <w:t>Label Sentence</w:t>
            </w:r>
          </w:p>
        </w:tc>
        <w:tc>
          <w:tcPr>
            <w:tcW w:w="4675" w:type="dxa"/>
          </w:tcPr>
          <w:p w14:paraId="1812D5D8" w14:textId="02A459FC" w:rsidR="00425631" w:rsidRDefault="00425631" w:rsidP="006D44C9">
            <w:pPr>
              <w:spacing w:line="360" w:lineRule="auto"/>
              <w:rPr>
                <w:rFonts w:ascii="Times New Roman" w:hAnsi="Times New Roman" w:cs="Times New Roman"/>
                <w:sz w:val="24"/>
                <w:szCs w:val="24"/>
              </w:rPr>
            </w:pPr>
            <w:r>
              <w:rPr>
                <w:rFonts w:ascii="Times New Roman" w:hAnsi="Times New Roman" w:cs="Times New Roman"/>
                <w:sz w:val="24"/>
                <w:szCs w:val="24"/>
              </w:rPr>
              <w:t>Model Output</w:t>
            </w:r>
          </w:p>
        </w:tc>
      </w:tr>
      <w:tr w:rsidR="00425631" w14:paraId="23CF8A67" w14:textId="77777777" w:rsidTr="00425631">
        <w:tc>
          <w:tcPr>
            <w:tcW w:w="4675" w:type="dxa"/>
          </w:tcPr>
          <w:p w14:paraId="67ACD6B8" w14:textId="7572586D" w:rsidR="00425631" w:rsidRDefault="00425631" w:rsidP="006D44C9">
            <w:pPr>
              <w:spacing w:line="360" w:lineRule="auto"/>
              <w:rPr>
                <w:rFonts w:ascii="Times New Roman" w:hAnsi="Times New Roman" w:cs="Times New Roman"/>
                <w:sz w:val="24"/>
                <w:szCs w:val="24"/>
              </w:rPr>
            </w:pPr>
            <w:proofErr w:type="spellStart"/>
            <w:r w:rsidRPr="00425631">
              <w:rPr>
                <w:rFonts w:ascii="Times New Roman" w:hAnsi="Times New Roman" w:cs="Times New Roman"/>
                <w:sz w:val="24"/>
                <w:szCs w:val="24"/>
              </w:rPr>
              <w:t>marie</w:t>
            </w:r>
            <w:proofErr w:type="spellEnd"/>
            <w:r w:rsidRPr="00425631">
              <w:rPr>
                <w:rFonts w:ascii="Times New Roman" w:hAnsi="Times New Roman" w:cs="Times New Roman"/>
                <w:sz w:val="24"/>
                <w:szCs w:val="24"/>
              </w:rPr>
              <w:t xml:space="preserve"> sighed</w:t>
            </w:r>
          </w:p>
        </w:tc>
        <w:tc>
          <w:tcPr>
            <w:tcW w:w="4675" w:type="dxa"/>
          </w:tcPr>
          <w:p w14:paraId="6CB62C54" w14:textId="2323A06F" w:rsidR="00425631" w:rsidRDefault="00425631" w:rsidP="006D44C9">
            <w:pPr>
              <w:spacing w:line="360" w:lineRule="auto"/>
              <w:rPr>
                <w:rFonts w:ascii="Times New Roman" w:hAnsi="Times New Roman" w:cs="Times New Roman"/>
                <w:sz w:val="24"/>
                <w:szCs w:val="24"/>
              </w:rPr>
            </w:pPr>
            <w:proofErr w:type="spellStart"/>
            <w:r w:rsidRPr="00425631">
              <w:rPr>
                <w:rFonts w:ascii="Times New Roman" w:hAnsi="Times New Roman" w:cs="Times New Roman"/>
                <w:sz w:val="24"/>
                <w:szCs w:val="24"/>
              </w:rPr>
              <w:t>oe</w:t>
            </w:r>
            <w:proofErr w:type="spellEnd"/>
            <w:r w:rsidRPr="00425631">
              <w:rPr>
                <w:rFonts w:ascii="Times New Roman" w:hAnsi="Times New Roman" w:cs="Times New Roman"/>
                <w:sz w:val="24"/>
                <w:szCs w:val="24"/>
              </w:rPr>
              <w:t xml:space="preserve"> san</w:t>
            </w:r>
          </w:p>
        </w:tc>
      </w:tr>
      <w:tr w:rsidR="00425631" w14:paraId="536C12D6" w14:textId="77777777" w:rsidTr="00425631">
        <w:tc>
          <w:tcPr>
            <w:tcW w:w="4675" w:type="dxa"/>
          </w:tcPr>
          <w:p w14:paraId="6BFD5CDE" w14:textId="78B83D99" w:rsidR="00425631" w:rsidRDefault="00425631" w:rsidP="006D44C9">
            <w:pPr>
              <w:spacing w:line="360" w:lineRule="auto"/>
              <w:rPr>
                <w:rFonts w:ascii="Times New Roman" w:hAnsi="Times New Roman" w:cs="Times New Roman"/>
                <w:sz w:val="24"/>
                <w:szCs w:val="24"/>
              </w:rPr>
            </w:pPr>
            <w:r w:rsidRPr="00425631">
              <w:rPr>
                <w:rFonts w:ascii="Times New Roman" w:hAnsi="Times New Roman" w:cs="Times New Roman"/>
                <w:sz w:val="24"/>
                <w:szCs w:val="24"/>
              </w:rPr>
              <w:t>one hardly likes to throw suspicion where there are no proofs</w:t>
            </w:r>
          </w:p>
        </w:tc>
        <w:tc>
          <w:tcPr>
            <w:tcW w:w="4675" w:type="dxa"/>
          </w:tcPr>
          <w:p w14:paraId="71E0AD7A" w14:textId="7AED3BCE" w:rsidR="00425631" w:rsidRDefault="00425631" w:rsidP="006D44C9">
            <w:pPr>
              <w:spacing w:line="360" w:lineRule="auto"/>
              <w:rPr>
                <w:rFonts w:ascii="Times New Roman" w:hAnsi="Times New Roman" w:cs="Times New Roman"/>
                <w:sz w:val="24"/>
                <w:szCs w:val="24"/>
              </w:rPr>
            </w:pPr>
            <w:r w:rsidRPr="00425631">
              <w:rPr>
                <w:rFonts w:ascii="Times New Roman" w:hAnsi="Times New Roman" w:cs="Times New Roman"/>
                <w:sz w:val="24"/>
                <w:szCs w:val="24"/>
              </w:rPr>
              <w:t xml:space="preserve">wan co at </w:t>
            </w:r>
            <w:proofErr w:type="spellStart"/>
            <w:r w:rsidRPr="00425631">
              <w:rPr>
                <w:rFonts w:ascii="Times New Roman" w:hAnsi="Times New Roman" w:cs="Times New Roman"/>
                <w:sz w:val="24"/>
                <w:szCs w:val="24"/>
              </w:rPr>
              <w:t>toos</w:t>
            </w:r>
            <w:proofErr w:type="spellEnd"/>
            <w:r w:rsidRPr="00425631">
              <w:rPr>
                <w:rFonts w:ascii="Times New Roman" w:hAnsi="Times New Roman" w:cs="Times New Roman"/>
                <w:sz w:val="24"/>
                <w:szCs w:val="24"/>
              </w:rPr>
              <w:t xml:space="preserve"> </w:t>
            </w:r>
            <w:proofErr w:type="spellStart"/>
            <w:proofErr w:type="gramStart"/>
            <w:r w:rsidRPr="00425631">
              <w:rPr>
                <w:rFonts w:ascii="Times New Roman" w:hAnsi="Times New Roman" w:cs="Times New Roman"/>
                <w:sz w:val="24"/>
                <w:szCs w:val="24"/>
              </w:rPr>
              <w:t>stasanten</w:t>
            </w:r>
            <w:proofErr w:type="spellEnd"/>
            <w:r w:rsidRPr="00425631">
              <w:rPr>
                <w:rFonts w:ascii="Times New Roman" w:hAnsi="Times New Roman" w:cs="Times New Roman"/>
                <w:sz w:val="24"/>
                <w:szCs w:val="24"/>
              </w:rPr>
              <w:t xml:space="preserve">  co</w:t>
            </w:r>
            <w:proofErr w:type="gramEnd"/>
          </w:p>
        </w:tc>
      </w:tr>
      <w:tr w:rsidR="00425631" w14:paraId="42C59584" w14:textId="77777777" w:rsidTr="00425631">
        <w:tc>
          <w:tcPr>
            <w:tcW w:w="4675" w:type="dxa"/>
          </w:tcPr>
          <w:p w14:paraId="741B7CC5" w14:textId="0CB4BBC0" w:rsidR="00425631" w:rsidRDefault="00425631" w:rsidP="006D44C9">
            <w:pPr>
              <w:spacing w:line="360" w:lineRule="auto"/>
              <w:rPr>
                <w:rFonts w:ascii="Times New Roman" w:hAnsi="Times New Roman" w:cs="Times New Roman"/>
                <w:sz w:val="24"/>
                <w:szCs w:val="24"/>
              </w:rPr>
            </w:pPr>
            <w:r w:rsidRPr="00425631">
              <w:rPr>
                <w:rFonts w:ascii="Times New Roman" w:hAnsi="Times New Roman" w:cs="Times New Roman"/>
                <w:sz w:val="24"/>
                <w:szCs w:val="24"/>
              </w:rPr>
              <w:t xml:space="preserve">mother dear father </w:t>
            </w:r>
            <w:proofErr w:type="gramStart"/>
            <w:r w:rsidRPr="00425631">
              <w:rPr>
                <w:rFonts w:ascii="Times New Roman" w:hAnsi="Times New Roman" w:cs="Times New Roman"/>
                <w:sz w:val="24"/>
                <w:szCs w:val="24"/>
              </w:rPr>
              <w:t>do</w:t>
            </w:r>
            <w:proofErr w:type="gramEnd"/>
            <w:r w:rsidRPr="00425631">
              <w:rPr>
                <w:rFonts w:ascii="Times New Roman" w:hAnsi="Times New Roman" w:cs="Times New Roman"/>
                <w:sz w:val="24"/>
                <w:szCs w:val="24"/>
              </w:rPr>
              <w:t xml:space="preserve"> you hear me</w:t>
            </w:r>
          </w:p>
        </w:tc>
        <w:tc>
          <w:tcPr>
            <w:tcW w:w="4675" w:type="dxa"/>
          </w:tcPr>
          <w:p w14:paraId="5D8E9A62" w14:textId="35019838" w:rsidR="00425631" w:rsidRDefault="00425631" w:rsidP="006D44C9">
            <w:pPr>
              <w:spacing w:line="360" w:lineRule="auto"/>
              <w:rPr>
                <w:rFonts w:ascii="Times New Roman" w:hAnsi="Times New Roman" w:cs="Times New Roman"/>
                <w:sz w:val="24"/>
                <w:szCs w:val="24"/>
              </w:rPr>
            </w:pPr>
            <w:proofErr w:type="spellStart"/>
            <w:r w:rsidRPr="00425631">
              <w:rPr>
                <w:rFonts w:ascii="Times New Roman" w:hAnsi="Times New Roman" w:cs="Times New Roman"/>
                <w:sz w:val="24"/>
                <w:szCs w:val="24"/>
              </w:rPr>
              <w:t>mae</w:t>
            </w:r>
            <w:proofErr w:type="spellEnd"/>
            <w:r w:rsidRPr="00425631">
              <w:rPr>
                <w:rFonts w:ascii="Times New Roman" w:hAnsi="Times New Roman" w:cs="Times New Roman"/>
                <w:sz w:val="24"/>
                <w:szCs w:val="24"/>
              </w:rPr>
              <w:t xml:space="preserve"> </w:t>
            </w:r>
            <w:proofErr w:type="spellStart"/>
            <w:r w:rsidRPr="00425631">
              <w:rPr>
                <w:rFonts w:ascii="Times New Roman" w:hAnsi="Times New Roman" w:cs="Times New Roman"/>
                <w:sz w:val="24"/>
                <w:szCs w:val="24"/>
              </w:rPr>
              <w:t>te</w:t>
            </w:r>
            <w:proofErr w:type="spellEnd"/>
            <w:r w:rsidRPr="00425631">
              <w:rPr>
                <w:rFonts w:ascii="Times New Roman" w:hAnsi="Times New Roman" w:cs="Times New Roman"/>
                <w:sz w:val="24"/>
                <w:szCs w:val="24"/>
              </w:rPr>
              <w:t xml:space="preserve"> </w:t>
            </w:r>
            <w:proofErr w:type="spellStart"/>
            <w:r w:rsidRPr="00425631">
              <w:rPr>
                <w:rFonts w:ascii="Times New Roman" w:hAnsi="Times New Roman" w:cs="Times New Roman"/>
                <w:sz w:val="24"/>
                <w:szCs w:val="24"/>
              </w:rPr>
              <w:t>fote</w:t>
            </w:r>
            <w:proofErr w:type="spellEnd"/>
            <w:r w:rsidRPr="00425631">
              <w:rPr>
                <w:rFonts w:ascii="Times New Roman" w:hAnsi="Times New Roman" w:cs="Times New Roman"/>
                <w:sz w:val="24"/>
                <w:szCs w:val="24"/>
              </w:rPr>
              <w:t xml:space="preserve"> e </w:t>
            </w:r>
            <w:proofErr w:type="spellStart"/>
            <w:r w:rsidRPr="00425631">
              <w:rPr>
                <w:rFonts w:ascii="Times New Roman" w:hAnsi="Times New Roman" w:cs="Times New Roman"/>
                <w:sz w:val="24"/>
                <w:szCs w:val="24"/>
              </w:rPr>
              <w:t>en</w:t>
            </w:r>
            <w:proofErr w:type="spellEnd"/>
          </w:p>
        </w:tc>
      </w:tr>
      <w:tr w:rsidR="00425631" w14:paraId="7258F35E" w14:textId="77777777" w:rsidTr="00425631">
        <w:tc>
          <w:tcPr>
            <w:tcW w:w="4675" w:type="dxa"/>
          </w:tcPr>
          <w:p w14:paraId="3105C2B8" w14:textId="2AD4FA11" w:rsidR="00425631" w:rsidRDefault="00425631" w:rsidP="006D44C9">
            <w:pPr>
              <w:spacing w:line="360" w:lineRule="auto"/>
              <w:rPr>
                <w:rFonts w:ascii="Times New Roman" w:hAnsi="Times New Roman" w:cs="Times New Roman"/>
                <w:sz w:val="24"/>
                <w:szCs w:val="24"/>
              </w:rPr>
            </w:pPr>
            <w:r w:rsidRPr="00425631">
              <w:rPr>
                <w:rFonts w:ascii="Times New Roman" w:hAnsi="Times New Roman" w:cs="Times New Roman"/>
                <w:sz w:val="24"/>
                <w:szCs w:val="24"/>
              </w:rPr>
              <w:t xml:space="preserve">she sat down in a rocking chair and clasping her hands in her lap rocked slowly back and forth </w:t>
            </w:r>
            <w:proofErr w:type="spellStart"/>
            <w:r w:rsidRPr="00425631">
              <w:rPr>
                <w:rFonts w:ascii="Times New Roman" w:hAnsi="Times New Roman" w:cs="Times New Roman"/>
                <w:sz w:val="24"/>
                <w:szCs w:val="24"/>
              </w:rPr>
              <w:t>i'm</w:t>
            </w:r>
            <w:proofErr w:type="spellEnd"/>
            <w:r w:rsidRPr="00425631">
              <w:rPr>
                <w:rFonts w:ascii="Times New Roman" w:hAnsi="Times New Roman" w:cs="Times New Roman"/>
                <w:sz w:val="24"/>
                <w:szCs w:val="24"/>
              </w:rPr>
              <w:t xml:space="preserve"> sorry said </w:t>
            </w:r>
            <w:proofErr w:type="spellStart"/>
            <w:r w:rsidRPr="00425631">
              <w:rPr>
                <w:rFonts w:ascii="Times New Roman" w:hAnsi="Times New Roman" w:cs="Times New Roman"/>
                <w:sz w:val="24"/>
                <w:szCs w:val="24"/>
              </w:rPr>
              <w:t>beth</w:t>
            </w:r>
            <w:proofErr w:type="spellEnd"/>
          </w:p>
        </w:tc>
        <w:tc>
          <w:tcPr>
            <w:tcW w:w="4675" w:type="dxa"/>
          </w:tcPr>
          <w:p w14:paraId="450BD78C" w14:textId="13F03477" w:rsidR="00425631" w:rsidRDefault="00425631" w:rsidP="006D44C9">
            <w:pPr>
              <w:spacing w:line="360" w:lineRule="auto"/>
              <w:rPr>
                <w:rFonts w:ascii="Times New Roman" w:hAnsi="Times New Roman" w:cs="Times New Roman"/>
                <w:sz w:val="24"/>
                <w:szCs w:val="24"/>
              </w:rPr>
            </w:pPr>
            <w:r w:rsidRPr="00425631">
              <w:rPr>
                <w:rFonts w:ascii="Times New Roman" w:hAnsi="Times New Roman" w:cs="Times New Roman"/>
                <w:sz w:val="24"/>
                <w:szCs w:val="24"/>
              </w:rPr>
              <w:t xml:space="preserve">sis a o </w:t>
            </w:r>
            <w:proofErr w:type="spellStart"/>
            <w:r w:rsidRPr="00425631">
              <w:rPr>
                <w:rFonts w:ascii="Times New Roman" w:hAnsi="Times New Roman" w:cs="Times New Roman"/>
                <w:sz w:val="24"/>
                <w:szCs w:val="24"/>
              </w:rPr>
              <w:t>ete</w:t>
            </w:r>
            <w:proofErr w:type="spellEnd"/>
            <w:r w:rsidRPr="00425631">
              <w:rPr>
                <w:rFonts w:ascii="Times New Roman" w:hAnsi="Times New Roman" w:cs="Times New Roman"/>
                <w:sz w:val="24"/>
                <w:szCs w:val="24"/>
              </w:rPr>
              <w:t xml:space="preserve"> </w:t>
            </w:r>
            <w:proofErr w:type="spellStart"/>
            <w:r w:rsidRPr="00425631">
              <w:rPr>
                <w:rFonts w:ascii="Times New Roman" w:hAnsi="Times New Roman" w:cs="Times New Roman"/>
                <w:sz w:val="24"/>
                <w:szCs w:val="24"/>
              </w:rPr>
              <w:t>oe</w:t>
            </w:r>
            <w:proofErr w:type="spellEnd"/>
            <w:r w:rsidRPr="00425631">
              <w:rPr>
                <w:rFonts w:ascii="Times New Roman" w:hAnsi="Times New Roman" w:cs="Times New Roman"/>
                <w:sz w:val="24"/>
                <w:szCs w:val="24"/>
              </w:rPr>
              <w:t xml:space="preserve"> sat </w:t>
            </w:r>
            <w:proofErr w:type="spellStart"/>
            <w:r w:rsidRPr="00425631">
              <w:rPr>
                <w:rFonts w:ascii="Times New Roman" w:hAnsi="Times New Roman" w:cs="Times New Roman"/>
                <w:sz w:val="24"/>
                <w:szCs w:val="24"/>
              </w:rPr>
              <w:t>acos</w:t>
            </w:r>
            <w:proofErr w:type="spellEnd"/>
            <w:r w:rsidRPr="00425631">
              <w:rPr>
                <w:rFonts w:ascii="Times New Roman" w:hAnsi="Times New Roman" w:cs="Times New Roman"/>
                <w:sz w:val="24"/>
                <w:szCs w:val="24"/>
              </w:rPr>
              <w:t xml:space="preserve"> the an ta e lo to </w:t>
            </w:r>
            <w:proofErr w:type="spellStart"/>
            <w:r w:rsidRPr="00425631">
              <w:rPr>
                <w:rFonts w:ascii="Times New Roman" w:hAnsi="Times New Roman" w:cs="Times New Roman"/>
                <w:sz w:val="24"/>
                <w:szCs w:val="24"/>
              </w:rPr>
              <w:t>oc</w:t>
            </w:r>
            <w:proofErr w:type="spellEnd"/>
            <w:r w:rsidRPr="00425631">
              <w:rPr>
                <w:rFonts w:ascii="Times New Roman" w:hAnsi="Times New Roman" w:cs="Times New Roman"/>
                <w:sz w:val="24"/>
                <w:szCs w:val="24"/>
              </w:rPr>
              <w:t xml:space="preserve"> so </w:t>
            </w:r>
            <w:proofErr w:type="spellStart"/>
            <w:r w:rsidRPr="00425631">
              <w:rPr>
                <w:rFonts w:ascii="Times New Roman" w:hAnsi="Times New Roman" w:cs="Times New Roman"/>
                <w:sz w:val="24"/>
                <w:szCs w:val="24"/>
              </w:rPr>
              <w:t>bote</w:t>
            </w:r>
            <w:proofErr w:type="spellEnd"/>
            <w:r w:rsidRPr="00425631">
              <w:rPr>
                <w:rFonts w:ascii="Times New Roman" w:hAnsi="Times New Roman" w:cs="Times New Roman"/>
                <w:sz w:val="24"/>
                <w:szCs w:val="24"/>
              </w:rPr>
              <w:t xml:space="preserve"> </w:t>
            </w:r>
            <w:proofErr w:type="spellStart"/>
            <w:r w:rsidRPr="00425631">
              <w:rPr>
                <w:rFonts w:ascii="Times New Roman" w:hAnsi="Times New Roman" w:cs="Times New Roman"/>
                <w:sz w:val="24"/>
                <w:szCs w:val="24"/>
              </w:rPr>
              <w:t>foa</w:t>
            </w:r>
            <w:proofErr w:type="spellEnd"/>
            <w:r w:rsidRPr="00425631">
              <w:rPr>
                <w:rFonts w:ascii="Times New Roman" w:hAnsi="Times New Roman" w:cs="Times New Roman"/>
                <w:sz w:val="24"/>
                <w:szCs w:val="24"/>
              </w:rPr>
              <w:t xml:space="preserve"> a sot sat fat</w:t>
            </w:r>
          </w:p>
        </w:tc>
      </w:tr>
    </w:tbl>
    <w:p w14:paraId="13E8A367" w14:textId="38E4D60E" w:rsidR="007B2AEE" w:rsidRPr="00FC367F" w:rsidRDefault="00F0186D" w:rsidP="006D44C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I can see some of the features of the input being detected in the model output, I believe that with more training and data, this model would have the capacity to learn to match words. </w:t>
      </w:r>
    </w:p>
    <w:p w14:paraId="7D8B013B" w14:textId="22894913" w:rsidR="0088738C" w:rsidRDefault="0088738C" w:rsidP="006D44C9">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Conclusions/Future Work</w:t>
      </w:r>
    </w:p>
    <w:p w14:paraId="49EDCEF2" w14:textId="5630A33F" w:rsidR="00500CF4" w:rsidRDefault="00500CF4" w:rsidP="006D44C9">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While I was unable to replicate the </w:t>
      </w:r>
      <w:r w:rsidR="00EB1526">
        <w:rPr>
          <w:rFonts w:ascii="Times New Roman" w:hAnsi="Times New Roman" w:cs="Times New Roman"/>
          <w:sz w:val="24"/>
          <w:szCs w:val="24"/>
        </w:rPr>
        <w:t>state-of-the-art</w:t>
      </w:r>
      <w:r>
        <w:rPr>
          <w:rFonts w:ascii="Times New Roman" w:hAnsi="Times New Roman" w:cs="Times New Roman"/>
          <w:sz w:val="24"/>
          <w:szCs w:val="24"/>
        </w:rPr>
        <w:t xml:space="preserve"> results achieved by the research team behind </w:t>
      </w:r>
      <w:proofErr w:type="spellStart"/>
      <w:r>
        <w:rPr>
          <w:rFonts w:ascii="Times New Roman" w:hAnsi="Times New Roman" w:cs="Times New Roman"/>
          <w:sz w:val="24"/>
          <w:szCs w:val="24"/>
        </w:rPr>
        <w:t>DeepSpeech</w:t>
      </w:r>
      <w:proofErr w:type="spellEnd"/>
      <w:r>
        <w:rPr>
          <w:rFonts w:ascii="Times New Roman" w:hAnsi="Times New Roman" w:cs="Times New Roman"/>
          <w:sz w:val="24"/>
          <w:szCs w:val="24"/>
        </w:rPr>
        <w:t xml:space="preserve">, I was able to replicate their architecture and setup in </w:t>
      </w:r>
      <w:proofErr w:type="spellStart"/>
      <w:r>
        <w:rPr>
          <w:rFonts w:ascii="Times New Roman" w:hAnsi="Times New Roman" w:cs="Times New Roman"/>
          <w:sz w:val="24"/>
          <w:szCs w:val="24"/>
        </w:rPr>
        <w:t>Pytorch</w:t>
      </w:r>
      <w:proofErr w:type="spellEnd"/>
      <w:r w:rsidR="00EB1526">
        <w:rPr>
          <w:rFonts w:ascii="Times New Roman" w:hAnsi="Times New Roman" w:cs="Times New Roman"/>
          <w:sz w:val="24"/>
          <w:szCs w:val="24"/>
        </w:rPr>
        <w:t xml:space="preserve">, and </w:t>
      </w:r>
      <w:r w:rsidR="001A071B">
        <w:rPr>
          <w:rFonts w:ascii="Times New Roman" w:hAnsi="Times New Roman" w:cs="Times New Roman"/>
          <w:sz w:val="24"/>
          <w:szCs w:val="24"/>
        </w:rPr>
        <w:t xml:space="preserve">was able to have the model begin to understand speech. There is a lot of future work that can be done, whether it be continuing to tune parameters and expanding the model to try to optimize what can be learned with this dataset, or adding the full </w:t>
      </w:r>
      <w:proofErr w:type="spellStart"/>
      <w:r w:rsidR="001A071B">
        <w:rPr>
          <w:rFonts w:ascii="Times New Roman" w:hAnsi="Times New Roman" w:cs="Times New Roman"/>
          <w:sz w:val="24"/>
          <w:szCs w:val="24"/>
        </w:rPr>
        <w:t>LibriSpeech</w:t>
      </w:r>
      <w:proofErr w:type="spellEnd"/>
      <w:r w:rsidR="001A071B">
        <w:rPr>
          <w:rFonts w:ascii="Times New Roman" w:hAnsi="Times New Roman" w:cs="Times New Roman"/>
          <w:sz w:val="24"/>
          <w:szCs w:val="24"/>
        </w:rPr>
        <w:t xml:space="preserve"> Corpus, given more computing power, to train the model on a more extensive set of data.</w:t>
      </w:r>
    </w:p>
    <w:p w14:paraId="22F39775" w14:textId="442B5172" w:rsidR="00850517" w:rsidRDefault="00850517" w:rsidP="006D44C9">
      <w:pPr>
        <w:spacing w:line="360" w:lineRule="auto"/>
        <w:rPr>
          <w:rFonts w:ascii="Times New Roman" w:hAnsi="Times New Roman" w:cs="Times New Roman"/>
          <w:sz w:val="24"/>
          <w:szCs w:val="24"/>
        </w:rPr>
      </w:pPr>
      <w:r>
        <w:rPr>
          <w:rFonts w:ascii="Times New Roman" w:hAnsi="Times New Roman" w:cs="Times New Roman"/>
          <w:sz w:val="24"/>
          <w:szCs w:val="24"/>
        </w:rPr>
        <w:tab/>
        <w:t>Some changes that could be made could also be changing the optimizer used, as well as modifying the learning rate more over time. The model currently slowly converged to a low point, but then after this jumped up again. Maybe modifications to the learning rate and optimizer could help the model find a more optimal minima</w:t>
      </w:r>
      <w:r w:rsidR="0068118D">
        <w:rPr>
          <w:rFonts w:ascii="Times New Roman" w:hAnsi="Times New Roman" w:cs="Times New Roman"/>
          <w:sz w:val="24"/>
          <w:szCs w:val="24"/>
        </w:rPr>
        <w:t xml:space="preserve"> and solution. Additionally, expanding the size of the model, and the batch size, would allow more data to be trained on faster, however my current limitations are with the amount of memory available on </w:t>
      </w:r>
      <w:proofErr w:type="spellStart"/>
      <w:r w:rsidR="0068118D">
        <w:rPr>
          <w:rFonts w:ascii="Times New Roman" w:hAnsi="Times New Roman" w:cs="Times New Roman"/>
          <w:sz w:val="24"/>
          <w:szCs w:val="24"/>
        </w:rPr>
        <w:t>Colab</w:t>
      </w:r>
      <w:proofErr w:type="spellEnd"/>
      <w:r w:rsidR="0068118D">
        <w:rPr>
          <w:rFonts w:ascii="Times New Roman" w:hAnsi="Times New Roman" w:cs="Times New Roman"/>
          <w:sz w:val="24"/>
          <w:szCs w:val="24"/>
        </w:rPr>
        <w:t>, which quickly runs out at higher batch sizes.</w:t>
      </w:r>
      <w:r w:rsidR="000B30AE">
        <w:rPr>
          <w:rFonts w:ascii="Times New Roman" w:hAnsi="Times New Roman" w:cs="Times New Roman"/>
          <w:sz w:val="24"/>
          <w:szCs w:val="24"/>
        </w:rPr>
        <w:t xml:space="preserve"> Additionally, modifications to the input, such as random jittering and frequency masking, are done in the paper, and could perhaps improve the results with my model.</w:t>
      </w:r>
    </w:p>
    <w:p w14:paraId="4CE05057" w14:textId="5476EFD9" w:rsidR="00E56903" w:rsidRDefault="00E56903" w:rsidP="006D44C9">
      <w:pPr>
        <w:spacing w:line="360" w:lineRule="auto"/>
        <w:rPr>
          <w:rFonts w:ascii="Times New Roman" w:hAnsi="Times New Roman" w:cs="Times New Roman"/>
          <w:sz w:val="24"/>
          <w:szCs w:val="24"/>
        </w:rPr>
      </w:pPr>
    </w:p>
    <w:p w14:paraId="71DC344A" w14:textId="27CF00A2" w:rsidR="00E56903" w:rsidRDefault="00E56903" w:rsidP="006D44C9">
      <w:pPr>
        <w:spacing w:line="360" w:lineRule="auto"/>
        <w:rPr>
          <w:rFonts w:ascii="Times New Roman" w:hAnsi="Times New Roman" w:cs="Times New Roman"/>
          <w:sz w:val="24"/>
          <w:szCs w:val="24"/>
        </w:rPr>
      </w:pPr>
    </w:p>
    <w:p w14:paraId="4B58032B" w14:textId="0A7E6AEE" w:rsidR="00E56903" w:rsidRDefault="00E56903" w:rsidP="006D44C9">
      <w:pPr>
        <w:spacing w:line="360" w:lineRule="auto"/>
        <w:rPr>
          <w:rFonts w:ascii="Times New Roman" w:hAnsi="Times New Roman" w:cs="Times New Roman"/>
          <w:sz w:val="24"/>
          <w:szCs w:val="24"/>
        </w:rPr>
      </w:pPr>
    </w:p>
    <w:p w14:paraId="2ED8EBED" w14:textId="52DFB72B" w:rsidR="00E56903" w:rsidRDefault="00E56903" w:rsidP="006D44C9">
      <w:pPr>
        <w:spacing w:line="360" w:lineRule="auto"/>
        <w:rPr>
          <w:rFonts w:ascii="Times New Roman" w:hAnsi="Times New Roman" w:cs="Times New Roman"/>
          <w:sz w:val="24"/>
          <w:szCs w:val="24"/>
        </w:rPr>
      </w:pPr>
    </w:p>
    <w:p w14:paraId="6B82BED1" w14:textId="11DF3BBC" w:rsidR="00E56903" w:rsidRDefault="00E56903" w:rsidP="006D44C9">
      <w:pPr>
        <w:spacing w:line="360" w:lineRule="auto"/>
        <w:rPr>
          <w:rFonts w:ascii="Times New Roman" w:hAnsi="Times New Roman" w:cs="Times New Roman"/>
          <w:sz w:val="24"/>
          <w:szCs w:val="24"/>
        </w:rPr>
      </w:pPr>
    </w:p>
    <w:p w14:paraId="3C034CAD" w14:textId="65A15738" w:rsidR="00E56903" w:rsidRDefault="00E56903" w:rsidP="006D44C9">
      <w:pPr>
        <w:spacing w:line="360" w:lineRule="auto"/>
        <w:rPr>
          <w:rFonts w:ascii="Times New Roman" w:hAnsi="Times New Roman" w:cs="Times New Roman"/>
          <w:sz w:val="24"/>
          <w:szCs w:val="24"/>
        </w:rPr>
      </w:pPr>
    </w:p>
    <w:p w14:paraId="799BFF65" w14:textId="70A1AFCA" w:rsidR="00E56903" w:rsidRDefault="00E56903" w:rsidP="006D44C9">
      <w:pPr>
        <w:spacing w:line="360" w:lineRule="auto"/>
        <w:rPr>
          <w:rFonts w:ascii="Times New Roman" w:hAnsi="Times New Roman" w:cs="Times New Roman"/>
          <w:sz w:val="24"/>
          <w:szCs w:val="24"/>
        </w:rPr>
      </w:pPr>
    </w:p>
    <w:p w14:paraId="05E1BA05" w14:textId="3FA9F901" w:rsidR="00E56903" w:rsidRDefault="00E56903" w:rsidP="006D44C9">
      <w:pPr>
        <w:spacing w:line="360" w:lineRule="auto"/>
        <w:rPr>
          <w:rFonts w:ascii="Times New Roman" w:hAnsi="Times New Roman" w:cs="Times New Roman"/>
          <w:sz w:val="24"/>
          <w:szCs w:val="24"/>
        </w:rPr>
      </w:pPr>
    </w:p>
    <w:p w14:paraId="76C27520" w14:textId="77777777" w:rsidR="00E56903" w:rsidRPr="00500CF4" w:rsidRDefault="00E56903" w:rsidP="006D44C9">
      <w:pPr>
        <w:spacing w:line="360" w:lineRule="auto"/>
        <w:rPr>
          <w:rFonts w:ascii="Times New Roman" w:hAnsi="Times New Roman" w:cs="Times New Roman"/>
          <w:sz w:val="24"/>
          <w:szCs w:val="24"/>
        </w:rPr>
      </w:pPr>
    </w:p>
    <w:p w14:paraId="63AB08BC" w14:textId="51E8C0C4" w:rsidR="009C25D4" w:rsidRDefault="009C25D4" w:rsidP="006D44C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3596BBEC" w14:textId="4B8BA054" w:rsidR="009C25D4" w:rsidRDefault="009C25D4" w:rsidP="009C25D4">
      <w:pPr>
        <w:pStyle w:val="ListParagraph"/>
        <w:numPr>
          <w:ilvl w:val="0"/>
          <w:numId w:val="1"/>
        </w:numPr>
        <w:spacing w:line="360" w:lineRule="auto"/>
        <w:rPr>
          <w:rFonts w:ascii="Times New Roman" w:hAnsi="Times New Roman" w:cs="Times New Roman"/>
          <w:sz w:val="24"/>
          <w:szCs w:val="24"/>
        </w:rPr>
      </w:pPr>
      <w:proofErr w:type="spellStart"/>
      <w:r w:rsidRPr="009C25D4">
        <w:rPr>
          <w:rFonts w:ascii="Times New Roman" w:hAnsi="Times New Roman" w:cs="Times New Roman"/>
          <w:sz w:val="24"/>
          <w:szCs w:val="24"/>
        </w:rPr>
        <w:t>Hannun</w:t>
      </w:r>
      <w:proofErr w:type="spellEnd"/>
      <w:r w:rsidRPr="009C25D4">
        <w:rPr>
          <w:rFonts w:ascii="Times New Roman" w:hAnsi="Times New Roman" w:cs="Times New Roman"/>
          <w:sz w:val="24"/>
          <w:szCs w:val="24"/>
        </w:rPr>
        <w:t xml:space="preserve">, A., Case, C., Casper, J., Catanzaro, B., </w:t>
      </w:r>
      <w:proofErr w:type="spellStart"/>
      <w:r w:rsidRPr="009C25D4">
        <w:rPr>
          <w:rFonts w:ascii="Times New Roman" w:hAnsi="Times New Roman" w:cs="Times New Roman"/>
          <w:sz w:val="24"/>
          <w:szCs w:val="24"/>
        </w:rPr>
        <w:t>Diamos</w:t>
      </w:r>
      <w:proofErr w:type="spellEnd"/>
      <w:r w:rsidRPr="009C25D4">
        <w:rPr>
          <w:rFonts w:ascii="Times New Roman" w:hAnsi="Times New Roman" w:cs="Times New Roman"/>
          <w:sz w:val="24"/>
          <w:szCs w:val="24"/>
        </w:rPr>
        <w:t>, G. et. al (2014). Deep Speech:</w:t>
      </w:r>
      <w:r>
        <w:rPr>
          <w:rFonts w:ascii="Times New Roman" w:hAnsi="Times New Roman" w:cs="Times New Roman"/>
          <w:sz w:val="24"/>
          <w:szCs w:val="24"/>
        </w:rPr>
        <w:t xml:space="preserve"> </w:t>
      </w:r>
      <w:r w:rsidRPr="009C25D4">
        <w:rPr>
          <w:rFonts w:ascii="Times New Roman" w:hAnsi="Times New Roman" w:cs="Times New Roman"/>
          <w:sz w:val="24"/>
          <w:szCs w:val="24"/>
        </w:rPr>
        <w:t xml:space="preserve">Scaling up end-to-end speech recognition. Retrieved from </w:t>
      </w:r>
      <w:hyperlink r:id="rId9" w:history="1">
        <w:r w:rsidR="00221F5A" w:rsidRPr="00B74F2B">
          <w:rPr>
            <w:rStyle w:val="Hyperlink"/>
            <w:rFonts w:ascii="Times New Roman" w:hAnsi="Times New Roman" w:cs="Times New Roman"/>
            <w:sz w:val="24"/>
            <w:szCs w:val="24"/>
          </w:rPr>
          <w:t>https://arxiv.org/abs/1412.5567</w:t>
        </w:r>
      </w:hyperlink>
    </w:p>
    <w:p w14:paraId="25DA107E" w14:textId="0E14A39C" w:rsidR="00221F5A" w:rsidRDefault="00221F5A" w:rsidP="009C25D4">
      <w:pPr>
        <w:pStyle w:val="ListParagraph"/>
        <w:numPr>
          <w:ilvl w:val="0"/>
          <w:numId w:val="1"/>
        </w:numPr>
        <w:spacing w:line="360" w:lineRule="auto"/>
        <w:rPr>
          <w:rFonts w:ascii="Times New Roman" w:hAnsi="Times New Roman" w:cs="Times New Roman"/>
          <w:sz w:val="24"/>
          <w:szCs w:val="24"/>
        </w:rPr>
      </w:pPr>
      <w:proofErr w:type="spellStart"/>
      <w:r w:rsidRPr="00221F5A">
        <w:rPr>
          <w:rFonts w:ascii="Times New Roman" w:hAnsi="Times New Roman" w:cs="Times New Roman"/>
          <w:sz w:val="24"/>
          <w:szCs w:val="24"/>
        </w:rPr>
        <w:t>LibriSpeech</w:t>
      </w:r>
      <w:proofErr w:type="spellEnd"/>
      <w:r w:rsidRPr="00221F5A">
        <w:rPr>
          <w:rFonts w:ascii="Times New Roman" w:hAnsi="Times New Roman" w:cs="Times New Roman"/>
          <w:sz w:val="24"/>
          <w:szCs w:val="24"/>
        </w:rPr>
        <w:t xml:space="preserve"> ASR corpus. (n.d.). Retrieved December 15, 2020, from </w:t>
      </w:r>
      <w:hyperlink r:id="rId10" w:history="1">
        <w:r w:rsidR="00CB2D14" w:rsidRPr="00B74F2B">
          <w:rPr>
            <w:rStyle w:val="Hyperlink"/>
            <w:rFonts w:ascii="Times New Roman" w:hAnsi="Times New Roman" w:cs="Times New Roman"/>
            <w:sz w:val="24"/>
            <w:szCs w:val="24"/>
          </w:rPr>
          <w:t>http://www.openslr.org/12</w:t>
        </w:r>
      </w:hyperlink>
    </w:p>
    <w:p w14:paraId="13943E83" w14:textId="0BDA3617" w:rsidR="00CB2D14" w:rsidRPr="009C25D4" w:rsidRDefault="00CB2D14" w:rsidP="009C25D4">
      <w:pPr>
        <w:pStyle w:val="ListParagraph"/>
        <w:numPr>
          <w:ilvl w:val="0"/>
          <w:numId w:val="1"/>
        </w:numPr>
        <w:spacing w:line="360" w:lineRule="auto"/>
        <w:rPr>
          <w:rFonts w:ascii="Times New Roman" w:hAnsi="Times New Roman" w:cs="Times New Roman"/>
          <w:sz w:val="24"/>
          <w:szCs w:val="24"/>
        </w:rPr>
      </w:pPr>
      <w:r w:rsidRPr="00CB2D14">
        <w:rPr>
          <w:rFonts w:ascii="Times New Roman" w:hAnsi="Times New Roman" w:cs="Times New Roman"/>
          <w:sz w:val="24"/>
          <w:szCs w:val="24"/>
        </w:rPr>
        <w:t>Roberts, L. (2020, March 14). Understanding the Mel Spectrogram. Retrieved December 15, 2020, from https://medium.com/analytics-vidhya/understanding-the-mel-spectrogram-fca2afa2ce53</w:t>
      </w:r>
    </w:p>
    <w:sectPr w:rsidR="00CB2D14" w:rsidRPr="009C2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F3709"/>
    <w:multiLevelType w:val="hybridMultilevel"/>
    <w:tmpl w:val="61347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8C"/>
    <w:rsid w:val="000B30AE"/>
    <w:rsid w:val="001A071B"/>
    <w:rsid w:val="002006BA"/>
    <w:rsid w:val="00221F5A"/>
    <w:rsid w:val="002316B8"/>
    <w:rsid w:val="003139E7"/>
    <w:rsid w:val="00425631"/>
    <w:rsid w:val="004D348B"/>
    <w:rsid w:val="00500CF4"/>
    <w:rsid w:val="00537C62"/>
    <w:rsid w:val="00646B0E"/>
    <w:rsid w:val="00661A83"/>
    <w:rsid w:val="0068118D"/>
    <w:rsid w:val="006D44C9"/>
    <w:rsid w:val="007B2AEE"/>
    <w:rsid w:val="0084625E"/>
    <w:rsid w:val="00850517"/>
    <w:rsid w:val="008613BB"/>
    <w:rsid w:val="0088738C"/>
    <w:rsid w:val="0091244E"/>
    <w:rsid w:val="009252AA"/>
    <w:rsid w:val="009C25D4"/>
    <w:rsid w:val="00A9703B"/>
    <w:rsid w:val="00AC5567"/>
    <w:rsid w:val="00AD73BB"/>
    <w:rsid w:val="00B6440E"/>
    <w:rsid w:val="00BB3D1C"/>
    <w:rsid w:val="00BB7C64"/>
    <w:rsid w:val="00CB2D14"/>
    <w:rsid w:val="00CF7D27"/>
    <w:rsid w:val="00E56903"/>
    <w:rsid w:val="00EB1526"/>
    <w:rsid w:val="00F0186D"/>
    <w:rsid w:val="00F115AE"/>
    <w:rsid w:val="00FC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88EB"/>
  <w15:chartTrackingRefBased/>
  <w15:docId w15:val="{1024D0AF-6DBA-4097-B5C6-7FC6B877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5D4"/>
    <w:pPr>
      <w:ind w:left="720"/>
      <w:contextualSpacing/>
    </w:pPr>
  </w:style>
  <w:style w:type="character" w:styleId="Hyperlink">
    <w:name w:val="Hyperlink"/>
    <w:basedOn w:val="DefaultParagraphFont"/>
    <w:uiPriority w:val="99"/>
    <w:unhideWhenUsed/>
    <w:rsid w:val="00221F5A"/>
    <w:rPr>
      <w:color w:val="0563C1" w:themeColor="hyperlink"/>
      <w:u w:val="single"/>
    </w:rPr>
  </w:style>
  <w:style w:type="character" w:styleId="UnresolvedMention">
    <w:name w:val="Unresolved Mention"/>
    <w:basedOn w:val="DefaultParagraphFont"/>
    <w:uiPriority w:val="99"/>
    <w:semiHidden/>
    <w:unhideWhenUsed/>
    <w:rsid w:val="00221F5A"/>
    <w:rPr>
      <w:color w:val="605E5C"/>
      <w:shd w:val="clear" w:color="auto" w:fill="E1DFDD"/>
    </w:rPr>
  </w:style>
  <w:style w:type="character" w:styleId="FollowedHyperlink">
    <w:name w:val="FollowedHyperlink"/>
    <w:basedOn w:val="DefaultParagraphFont"/>
    <w:uiPriority w:val="99"/>
    <w:semiHidden/>
    <w:unhideWhenUsed/>
    <w:rsid w:val="00CB2D14"/>
    <w:rPr>
      <w:color w:val="954F72" w:themeColor="followedHyperlink"/>
      <w:u w:val="single"/>
    </w:rPr>
  </w:style>
  <w:style w:type="table" w:styleId="TableGrid">
    <w:name w:val="Table Grid"/>
    <w:basedOn w:val="TableNormal"/>
    <w:uiPriority w:val="39"/>
    <w:rsid w:val="00425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50067">
      <w:bodyDiv w:val="1"/>
      <w:marLeft w:val="0"/>
      <w:marRight w:val="0"/>
      <w:marTop w:val="0"/>
      <w:marBottom w:val="0"/>
      <w:divBdr>
        <w:top w:val="none" w:sz="0" w:space="0" w:color="auto"/>
        <w:left w:val="none" w:sz="0" w:space="0" w:color="auto"/>
        <w:bottom w:val="none" w:sz="0" w:space="0" w:color="auto"/>
        <w:right w:val="none" w:sz="0" w:space="0" w:color="auto"/>
      </w:divBdr>
    </w:div>
    <w:div w:id="459231687">
      <w:bodyDiv w:val="1"/>
      <w:marLeft w:val="0"/>
      <w:marRight w:val="0"/>
      <w:marTop w:val="0"/>
      <w:marBottom w:val="0"/>
      <w:divBdr>
        <w:top w:val="none" w:sz="0" w:space="0" w:color="auto"/>
        <w:left w:val="none" w:sz="0" w:space="0" w:color="auto"/>
        <w:bottom w:val="none" w:sz="0" w:space="0" w:color="auto"/>
        <w:right w:val="none" w:sz="0" w:space="0" w:color="auto"/>
      </w:divBdr>
    </w:div>
    <w:div w:id="494229588">
      <w:bodyDiv w:val="1"/>
      <w:marLeft w:val="0"/>
      <w:marRight w:val="0"/>
      <w:marTop w:val="0"/>
      <w:marBottom w:val="0"/>
      <w:divBdr>
        <w:top w:val="none" w:sz="0" w:space="0" w:color="auto"/>
        <w:left w:val="none" w:sz="0" w:space="0" w:color="auto"/>
        <w:bottom w:val="none" w:sz="0" w:space="0" w:color="auto"/>
        <w:right w:val="none" w:sz="0" w:space="0" w:color="auto"/>
      </w:divBdr>
    </w:div>
    <w:div w:id="797455119">
      <w:bodyDiv w:val="1"/>
      <w:marLeft w:val="0"/>
      <w:marRight w:val="0"/>
      <w:marTop w:val="0"/>
      <w:marBottom w:val="0"/>
      <w:divBdr>
        <w:top w:val="none" w:sz="0" w:space="0" w:color="auto"/>
        <w:left w:val="none" w:sz="0" w:space="0" w:color="auto"/>
        <w:bottom w:val="none" w:sz="0" w:space="0" w:color="auto"/>
        <w:right w:val="none" w:sz="0" w:space="0" w:color="auto"/>
      </w:divBdr>
    </w:div>
    <w:div w:id="883255999">
      <w:bodyDiv w:val="1"/>
      <w:marLeft w:val="0"/>
      <w:marRight w:val="0"/>
      <w:marTop w:val="0"/>
      <w:marBottom w:val="0"/>
      <w:divBdr>
        <w:top w:val="none" w:sz="0" w:space="0" w:color="auto"/>
        <w:left w:val="none" w:sz="0" w:space="0" w:color="auto"/>
        <w:bottom w:val="none" w:sz="0" w:space="0" w:color="auto"/>
        <w:right w:val="none" w:sz="0" w:space="0" w:color="auto"/>
      </w:divBdr>
    </w:div>
    <w:div w:id="883907048">
      <w:bodyDiv w:val="1"/>
      <w:marLeft w:val="0"/>
      <w:marRight w:val="0"/>
      <w:marTop w:val="0"/>
      <w:marBottom w:val="0"/>
      <w:divBdr>
        <w:top w:val="none" w:sz="0" w:space="0" w:color="auto"/>
        <w:left w:val="none" w:sz="0" w:space="0" w:color="auto"/>
        <w:bottom w:val="none" w:sz="0" w:space="0" w:color="auto"/>
        <w:right w:val="none" w:sz="0" w:space="0" w:color="auto"/>
      </w:divBdr>
    </w:div>
    <w:div w:id="1111902527">
      <w:bodyDiv w:val="1"/>
      <w:marLeft w:val="0"/>
      <w:marRight w:val="0"/>
      <w:marTop w:val="0"/>
      <w:marBottom w:val="0"/>
      <w:divBdr>
        <w:top w:val="none" w:sz="0" w:space="0" w:color="auto"/>
        <w:left w:val="none" w:sz="0" w:space="0" w:color="auto"/>
        <w:bottom w:val="none" w:sz="0" w:space="0" w:color="auto"/>
        <w:right w:val="none" w:sz="0" w:space="0" w:color="auto"/>
      </w:divBdr>
    </w:div>
    <w:div w:id="130543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openslr.org/12" TargetMode="External"/><Relationship Id="rId4" Type="http://schemas.openxmlformats.org/officeDocument/2006/relationships/webSettings" Target="webSettings.xml"/><Relationship Id="rId9" Type="http://schemas.openxmlformats.org/officeDocument/2006/relationships/hyperlink" Target="https://arxiv.org/abs/1412.5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2051</TotalTime>
  <Pages>7</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Patel</dc:creator>
  <cp:keywords/>
  <dc:description/>
  <cp:lastModifiedBy>Neil Patel</cp:lastModifiedBy>
  <cp:revision>19</cp:revision>
  <dcterms:created xsi:type="dcterms:W3CDTF">2020-12-14T20:48:00Z</dcterms:created>
  <dcterms:modified xsi:type="dcterms:W3CDTF">2020-12-16T07:37:00Z</dcterms:modified>
</cp:coreProperties>
</file>