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E02D" w14:textId="77777777" w:rsidR="0089669A" w:rsidRDefault="0089669A" w:rsidP="0089669A">
      <w:pPr>
        <w:pStyle w:val="Heading1"/>
      </w:pPr>
    </w:p>
    <w:p w14:paraId="4381EBB9" w14:textId="170B3322" w:rsidR="0089669A" w:rsidRDefault="0089669A" w:rsidP="0089669A">
      <w:pPr>
        <w:pStyle w:val="Heading1"/>
      </w:pPr>
      <w:r>
        <w:t>Price Indicators – Temperature Indicators (Temperature volatility and momentum)</w:t>
      </w:r>
    </w:p>
    <w:p w14:paraId="01D4F70C" w14:textId="6285FCE1" w:rsidR="0089669A" w:rsidRDefault="0089669A">
      <w:r>
        <w:t xml:space="preserve">-Idea is that in addition to the price indicators, there is also a correlation with the temperature indicators therefore we want to find opportunities where the temperature volatility is high, to create training data. </w:t>
      </w:r>
    </w:p>
    <w:p w14:paraId="31FA4419" w14:textId="77777777" w:rsidR="0089669A" w:rsidRDefault="0089669A"/>
    <w:p w14:paraId="1F1144E8" w14:textId="008715D8" w:rsidR="0089669A" w:rsidRDefault="0089669A" w:rsidP="00151169">
      <w:pPr>
        <w:pStyle w:val="Heading1"/>
      </w:pPr>
      <w:r>
        <w:t>Building training data from volatility window</w:t>
      </w:r>
      <w:r w:rsidR="00DC26D9">
        <w:t>s</w:t>
      </w:r>
    </w:p>
    <w:p w14:paraId="0409510C" w14:textId="1DA06E59" w:rsidR="007369B2" w:rsidRDefault="007369B2">
      <w:r>
        <w:t xml:space="preserve">We want to find data where the target is our positive signal to trade, then find data where the target is a negative signal to trade and identify which records have the highest similarity score. </w:t>
      </w:r>
    </w:p>
    <w:p w14:paraId="3D463E0D" w14:textId="72CD2259" w:rsidR="007369B2" w:rsidRDefault="007369B2">
      <w:r>
        <w:t>We will then compare the similarity between the positives and negatives (Experiment 1)</w:t>
      </w:r>
    </w:p>
    <w:p w14:paraId="3EF329E6" w14:textId="224D3F84" w:rsidR="007369B2" w:rsidRDefault="007369B2">
      <w:r>
        <w:t xml:space="preserve">Compare the similarity between a positive target and other records with a positive target and measure the variance within the dataset (Experiment 2) </w:t>
      </w:r>
    </w:p>
    <w:p w14:paraId="569B2F82" w14:textId="2EC3D54F" w:rsidR="007369B2" w:rsidRDefault="007369B2">
      <w:r>
        <w:t>Both experiments we will be adjusting the number of indicators used and the parameters for the indicators then measuring the similarity between:</w:t>
      </w:r>
    </w:p>
    <w:p w14:paraId="6B154FC1" w14:textId="27739BF8" w:rsidR="007369B2" w:rsidRDefault="007369B2">
      <w:r>
        <w:t>The 2 closest samples, the similarity between the mean, and the largest score and the ratio between the largest score and mean and the smallest score and the mean</w:t>
      </w:r>
    </w:p>
    <w:p w14:paraId="7AB52273" w14:textId="3136E7D5" w:rsidR="007369B2" w:rsidRDefault="007369B2">
      <w:r>
        <w:t xml:space="preserve">Each iteration will be logged and the goal is to find the combination of indicators and parameters which lead us to a dataset where the similarity score of data within the 2 cohorts of positive and negative are close to each other (Low variance), </w:t>
      </w:r>
      <w:r w:rsidR="00542239">
        <w:t xml:space="preserve">and the similarity score between the 2 cohorts is as high as possible so we don’t have records where a positive signal and negative signal effectively have the same values but different targets. </w:t>
      </w:r>
    </w:p>
    <w:p w14:paraId="0D9C2467" w14:textId="61081A35" w:rsidR="00542239" w:rsidRDefault="00542239">
      <w:r>
        <w:t>If we can modify the feature space to identify and eliminate these records, we will have a very strong training set to build off, I believe.</w:t>
      </w:r>
    </w:p>
    <w:p w14:paraId="1D5B37B5" w14:textId="00F94597" w:rsidR="00542239" w:rsidRDefault="00542239">
      <w:r>
        <w:t>Questions:</w:t>
      </w:r>
    </w:p>
    <w:p w14:paraId="7B0F6B0F" w14:textId="09520D70" w:rsidR="00542239" w:rsidRDefault="00542239" w:rsidP="00542239">
      <w:pPr>
        <w:pStyle w:val="ListParagraph"/>
        <w:numPr>
          <w:ilvl w:val="0"/>
          <w:numId w:val="1"/>
        </w:numPr>
      </w:pPr>
      <w:r>
        <w:lastRenderedPageBreak/>
        <w:t xml:space="preserve">How can we create this automated process? First I think we must build a single end to end model, then look into modifying the code to fit a larger scale testing scheme. </w:t>
      </w:r>
    </w:p>
    <w:p w14:paraId="6E4A5183" w14:textId="2216A760" w:rsidR="00542239" w:rsidRDefault="00542239" w:rsidP="00542239">
      <w:pPr>
        <w:pStyle w:val="ListParagraph"/>
        <w:numPr>
          <w:ilvl w:val="0"/>
          <w:numId w:val="1"/>
        </w:numPr>
      </w:pPr>
      <w:r>
        <w:t xml:space="preserve">Where should we start? I’m currently trying to build out the indicators that get generated from reading in OHLCV data, do I just manually build a function to call every single indicator I want to make a combination and test with? </w:t>
      </w:r>
    </w:p>
    <w:p w14:paraId="1EA61F8F" w14:textId="66156DDD" w:rsidR="00C9447F" w:rsidRDefault="00C9447F" w:rsidP="00542239">
      <w:r>
        <w:t>The current workflow would look something like:</w:t>
      </w:r>
    </w:p>
    <w:p w14:paraId="527D272E" w14:textId="4E9A98C4" w:rsidR="00C9447F" w:rsidRDefault="00C9447F" w:rsidP="00C9447F">
      <w:r>
        <w:t>Part 1</w:t>
      </w:r>
    </w:p>
    <w:p w14:paraId="5263FEB5" w14:textId="260B3C09" w:rsidR="00C9447F" w:rsidRDefault="00C9447F" w:rsidP="00C9447F">
      <w:r>
        <w:t>-Input OHLCV data</w:t>
      </w:r>
    </w:p>
    <w:p w14:paraId="1A9E0946" w14:textId="318D106B" w:rsidR="00C9447F" w:rsidRDefault="00C9447F" w:rsidP="00C9447F">
      <w:r>
        <w:t>-Generate indicators</w:t>
      </w:r>
    </w:p>
    <w:p w14:paraId="36A7B120" w14:textId="75C92B8C" w:rsidR="00C9447F" w:rsidRDefault="00C9447F" w:rsidP="00C9447F">
      <w:r>
        <w:t>-Build training set data</w:t>
      </w:r>
    </w:p>
    <w:p w14:paraId="17525E71" w14:textId="51D5194C" w:rsidR="00C9447F" w:rsidRDefault="00C9447F" w:rsidP="00C9447F">
      <w:r>
        <w:t>-Calculate similarity  scores between records doing analysis</w:t>
      </w:r>
    </w:p>
    <w:p w14:paraId="4A466ED7" w14:textId="273DAEAE" w:rsidR="00C9447F" w:rsidRDefault="00C9447F" w:rsidP="00C9447F">
      <w:r>
        <w:t>-Report on quality of training data and rerun with new indicators</w:t>
      </w:r>
    </w:p>
    <w:p w14:paraId="695E85BD" w14:textId="70F8E5B4" w:rsidR="00C9447F" w:rsidRDefault="00C9447F" w:rsidP="00C9447F">
      <w:r>
        <w:t xml:space="preserve">What is an effective way to build an experiment for this? Do we just randomly pre-create the combinations and select down the bag, or iterate exhaustively through every possible combination and value? </w:t>
      </w:r>
    </w:p>
    <w:p w14:paraId="354A2FEB" w14:textId="3778F66E" w:rsidR="00C9447F" w:rsidRDefault="00C9447F" w:rsidP="00C9447F">
      <w:r>
        <w:t>Part 2</w:t>
      </w:r>
    </w:p>
    <w:p w14:paraId="20740927" w14:textId="06F40328" w:rsidR="000A0A06" w:rsidRDefault="00C9447F" w:rsidP="00C9447F">
      <w:r>
        <w:t xml:space="preserve">After we have hopefully determined an effective combination of data to train on (Assuming this isn’t a waste of time), </w:t>
      </w:r>
      <w:r w:rsidR="000A0A06">
        <w:t xml:space="preserve">we will now try to train a model on the data and exhaustively </w:t>
      </w:r>
      <w:proofErr w:type="spellStart"/>
      <w:r w:rsidR="000A0A06">
        <w:t>backtest</w:t>
      </w:r>
      <w:proofErr w:type="spellEnd"/>
      <w:r w:rsidR="000A0A06">
        <w:t xml:space="preserve"> using </w:t>
      </w:r>
      <w:proofErr w:type="spellStart"/>
      <w:r w:rsidR="000A0A06">
        <w:t>vectorbt</w:t>
      </w:r>
      <w:proofErr w:type="spellEnd"/>
      <w:r w:rsidR="000A0A06">
        <w:t xml:space="preserve"> while changing the model parameters and possibly even the model too. </w:t>
      </w:r>
    </w:p>
    <w:sectPr w:rsidR="000A0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B089A"/>
    <w:multiLevelType w:val="hybridMultilevel"/>
    <w:tmpl w:val="79260E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36874"/>
    <w:multiLevelType w:val="hybridMultilevel"/>
    <w:tmpl w:val="D31A0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352224">
    <w:abstractNumId w:val="1"/>
  </w:num>
  <w:num w:numId="2" w16cid:durableId="1902251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390"/>
    <w:rsid w:val="000A0A06"/>
    <w:rsid w:val="00151169"/>
    <w:rsid w:val="00170B51"/>
    <w:rsid w:val="00542239"/>
    <w:rsid w:val="0069363A"/>
    <w:rsid w:val="007369B2"/>
    <w:rsid w:val="0089669A"/>
    <w:rsid w:val="00962390"/>
    <w:rsid w:val="00C9447F"/>
    <w:rsid w:val="00DC26D9"/>
    <w:rsid w:val="00F4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D9156"/>
  <w15:chartTrackingRefBased/>
  <w15:docId w15:val="{287CC2C4-866C-4E9B-92FE-E75A76BD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2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Wang</dc:creator>
  <cp:keywords/>
  <dc:description/>
  <cp:lastModifiedBy>Ben Wang</cp:lastModifiedBy>
  <cp:revision>6</cp:revision>
  <dcterms:created xsi:type="dcterms:W3CDTF">2025-08-13T23:12:00Z</dcterms:created>
  <dcterms:modified xsi:type="dcterms:W3CDTF">2025-08-15T21:45:00Z</dcterms:modified>
</cp:coreProperties>
</file>