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2.40000000000003" w:lineRule="auto"/>
        <w:jc w:val="left"/>
        <w:rPr>
          <w:rFonts w:ascii="Palatino Linotype" w:cs="Palatino Linotype" w:eastAsia="Palatino Linotype" w:hAnsi="Palatino Linotype"/>
          <w:sz w:val="22"/>
          <w:szCs w:val="2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2"/>
          <w:szCs w:val="22"/>
          <w:rtl w:val="0"/>
        </w:rPr>
        <w:t xml:space="preserve">If you would prefer to use LaTeX, you may find the official JDF LaTeX class here: </w:t>
      </w:r>
      <w:hyperlink r:id="rId6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sz w:val="22"/>
            <w:szCs w:val="22"/>
            <w:u w:val="single"/>
            <w:rtl w:val="0"/>
          </w:rPr>
          <w:t xml:space="preserve">https://github.com/iamjakewarner/jdf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2160" w:top="1440" w:left="216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 Linotype" w:cs="Palatino Linotype" w:eastAsia="Palatino Linotype" w:hAnsi="Palatino Linotype"/>
        <w:sz w:val="22"/>
        <w:szCs w:val="22"/>
        <w:lang w:val="en"/>
      </w:rPr>
    </w:rPrDefault>
    <w:pPrDefault>
      <w:pPr>
        <w:spacing w:after="170" w:line="302.4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17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17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10" w:line="276" w:lineRule="auto"/>
      <w:jc w:val="center"/>
    </w:pPr>
    <w:rPr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jakewarner/j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