
<file path=[Content_Types].xml><?xml version="1.0" encoding="utf-8"?>
<Types xmlns="http://schemas.openxmlformats.org/package/2006/content-types">
  <Default Extension="xml" ContentType="application/xml"/>
  <Default Extension="tif" ContentType="image/ti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2ACC" w:rsidRDefault="00C5724D">
      <w:pPr>
        <w:pStyle w:val="Body"/>
      </w:pPr>
      <w:bookmarkStart w:id="0" w:name="_GoBack"/>
      <w:bookmarkEnd w:id="0"/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638AA793" wp14:editId="594B99A7">
            <wp:simplePos x="0" y="0"/>
            <wp:positionH relativeFrom="page">
              <wp:posOffset>6972300</wp:posOffset>
            </wp:positionH>
            <wp:positionV relativeFrom="page">
              <wp:posOffset>1600200</wp:posOffset>
            </wp:positionV>
            <wp:extent cx="2843530" cy="5715000"/>
            <wp:effectExtent l="0" t="0" r="1270" b="0"/>
            <wp:wrapNone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5700" r="5700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4452810C" wp14:editId="2C2D79FC">
                <wp:simplePos x="0" y="0"/>
                <wp:positionH relativeFrom="page">
                  <wp:posOffset>3607435</wp:posOffset>
                </wp:positionH>
                <wp:positionV relativeFrom="page">
                  <wp:posOffset>355600</wp:posOffset>
                </wp:positionV>
                <wp:extent cx="2806700" cy="7301865"/>
                <wp:effectExtent l="0" t="0" r="12700" b="13335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73018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Pr="00A7732B" w:rsidRDefault="00A7732B" w:rsidP="007F5DEF">
                            <w:pPr>
                              <w:pStyle w:val="FreeForm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A7732B" w:rsidRPr="00C358E2" w:rsidRDefault="00A7732B" w:rsidP="00336734">
                            <w:pPr>
                              <w:pStyle w:val="FreeForm"/>
                            </w:pPr>
                            <w:r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  <w:t xml:space="preserve">8. </w:t>
                            </w:r>
                            <w:proofErr w:type="gramStart"/>
                            <w:r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  <w:t>Film</w:t>
                            </w:r>
                            <w:proofErr w:type="gramEnd"/>
                            <w:r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  <w:t xml:space="preserve"> and Other Media</w:t>
                            </w:r>
                          </w:p>
                          <w:p w:rsidR="00A7732B" w:rsidRPr="00C358E2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4"/>
                              </w:numPr>
                              <w:spacing w:before="200" w:after="100"/>
                              <w:ind w:left="432" w:hanging="216"/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</w:pPr>
                            <w:hyperlink r:id="rId10" w:history="1">
                              <w:r w:rsidR="00A7732B" w:rsidRPr="00336734">
                                <w:rPr>
                                  <w:rStyle w:val="Hyperlink"/>
                                  <w:rFonts w:asciiTheme="majorHAnsi" w:hAnsiTheme="majorHAnsi"/>
                                  <w:color w:val="0000FF"/>
                                  <w:sz w:val="22"/>
                                  <w:szCs w:val="22"/>
                                </w:rPr>
                                <w:t>Teacher Tap</w:t>
                              </w:r>
                            </w:hyperlink>
                            <w:r w:rsidR="00A7732B" w:rsidRPr="00336734">
                              <w:rPr>
                                <w:rFonts w:asciiTheme="majorHAnsi" w:hAnsiTheme="majorHAnsi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B53DF2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is</w:t>
                            </w:r>
                            <w:r w:rsidR="00A7732B">
                              <w:rPr>
                                <w:rFonts w:asciiTheme="majorHAnsi" w:hAnsiTheme="majorHAnsi"/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>
                              <w:rPr>
                                <w:rFonts w:asciiTheme="majorHAnsi" w:hAnsiTheme="majorHAnsi" w:cs="Verdana"/>
                                <w:sz w:val="22"/>
                                <w:szCs w:val="22"/>
                              </w:rPr>
                              <w:t>public d</w:t>
                            </w:r>
                            <w:r w:rsidR="00A7732B" w:rsidRPr="00336734">
                              <w:rPr>
                                <w:rFonts w:asciiTheme="majorHAnsi" w:hAnsiTheme="majorHAnsi" w:cs="Verdana"/>
                                <w:sz w:val="22"/>
                                <w:szCs w:val="22"/>
                              </w:rPr>
                              <w:t xml:space="preserve">omain, </w:t>
                            </w:r>
                            <w:r w:rsidR="00A7732B">
                              <w:rPr>
                                <w:rFonts w:asciiTheme="majorHAnsi" w:hAnsiTheme="majorHAnsi" w:cs="Verdana"/>
                                <w:sz w:val="22"/>
                                <w:szCs w:val="22"/>
                              </w:rPr>
                              <w:t xml:space="preserve">copyright free and contains images and media for student use. </w:t>
                            </w:r>
                          </w:p>
                          <w:p w:rsidR="00A7732B" w:rsidRPr="00C358E2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4"/>
                              </w:numPr>
                              <w:spacing w:before="100" w:after="100"/>
                              <w:ind w:left="432" w:hanging="216"/>
                              <w:rPr>
                                <w:sz w:val="22"/>
                                <w:szCs w:val="22"/>
                              </w:rPr>
                            </w:pPr>
                            <w:hyperlink r:id="rId11" w:history="1">
                              <w:r w:rsidR="00A7732B" w:rsidRPr="00B26A6F">
                                <w:rPr>
                                  <w:rStyle w:val="Hyperlink"/>
                                  <w:color w:val="0000FF"/>
                                  <w:sz w:val="22"/>
                                  <w:szCs w:val="22"/>
                                </w:rPr>
                                <w:t>Media Commons</w:t>
                              </w:r>
                            </w:hyperlink>
                            <w:r w:rsidR="00A7732B" w:rsidRPr="00B26A6F">
                              <w:rPr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336734">
                              <w:rPr>
                                <w:rFonts w:asciiTheme="majorHAnsi" w:hAnsiTheme="majorHAnsi"/>
                                <w:color w:val="0000FF"/>
                                <w:sz w:val="22"/>
                                <w:szCs w:val="22"/>
                              </w:rPr>
                              <w:t xml:space="preserve">Free Media Library </w:t>
                            </w:r>
                            <w:r w:rsidR="00A7732B" w:rsidRPr="00336734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(at Penn State) 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audio, image &amp; video</w:t>
                            </w:r>
                          </w:p>
                          <w:p w:rsidR="00A7732B" w:rsidRPr="00C358E2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4"/>
                              </w:numPr>
                              <w:spacing w:before="100" w:after="100"/>
                              <w:ind w:left="432" w:hanging="216"/>
                              <w:rPr>
                                <w:sz w:val="22"/>
                                <w:szCs w:val="22"/>
                              </w:rPr>
                            </w:pPr>
                            <w:hyperlink r:id="rId12" w:history="1">
                              <w:r w:rsidR="00A7732B" w:rsidRPr="00B26A6F">
                                <w:rPr>
                                  <w:rStyle w:val="Hyperlink"/>
                                  <w:color w:val="0000FF"/>
                                  <w:sz w:val="22"/>
                                  <w:szCs w:val="22"/>
                                </w:rPr>
                                <w:t>Moving Image Archive</w:t>
                              </w:r>
                            </w:hyperlink>
                            <w:r w:rsidR="00A7732B" w:rsidRPr="00B26A6F">
                              <w:rPr>
                                <w:color w:val="0000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B53DF2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lets you </w:t>
                            </w:r>
                            <w:r w:rsidR="00A7732B" w:rsidRPr="00B26A6F">
                              <w:rPr>
                                <w:color w:val="auto"/>
                                <w:sz w:val="22"/>
                                <w:szCs w:val="22"/>
                              </w:rPr>
                              <w:t>download or listen (fo</w:t>
                            </w:r>
                            <w:r w:rsidR="00A7732B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r free) to movies, films and </w:t>
                            </w:r>
                            <w:r w:rsidR="00A7732B" w:rsidRPr="00B26A6F">
                              <w:rPr>
                                <w:color w:val="auto"/>
                                <w:sz w:val="22"/>
                                <w:szCs w:val="22"/>
                              </w:rPr>
                              <w:t>videos</w:t>
                            </w:r>
                            <w:r w:rsidR="00A7732B">
                              <w:rPr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Pr="00C358E2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4"/>
                              </w:numPr>
                              <w:spacing w:before="100" w:after="100"/>
                              <w:ind w:left="432" w:hanging="216"/>
                              <w:rPr>
                                <w:color w:val="5E5E5E"/>
                                <w:sz w:val="22"/>
                                <w:szCs w:val="22"/>
                              </w:rPr>
                            </w:pPr>
                            <w:hyperlink r:id="rId13" w:history="1">
                              <w:r w:rsidR="00A7732B" w:rsidRPr="00F2112B">
                                <w:rPr>
                                  <w:rStyle w:val="Hyperlink"/>
                                  <w:color w:val="0000FF"/>
                                  <w:sz w:val="22"/>
                                  <w:szCs w:val="22"/>
                                </w:rPr>
                                <w:t>OEDb 250+ Killer Digital</w:t>
                              </w:r>
                            </w:hyperlink>
                            <w:r w:rsidR="00A7732B"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 Libraries and Archives</w:t>
                            </w:r>
                            <w:r w:rsidR="00A7732B" w:rsidRPr="006257C5">
                              <w:rPr>
                                <w:color w:val="292929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B53DF2">
                              <w:rPr>
                                <w:color w:val="auto"/>
                                <w:sz w:val="22"/>
                                <w:szCs w:val="22"/>
                              </w:rPr>
                              <w:t>are mainly open access (digital formats usable by the general public)</w:t>
                            </w:r>
                            <w:r w:rsidR="00A7732B">
                              <w:rPr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Pr="0004590D" w:rsidRDefault="001E1297" w:rsidP="0004590D">
                            <w:pPr>
                              <w:pStyle w:val="FreeForm"/>
                              <w:numPr>
                                <w:ilvl w:val="0"/>
                                <w:numId w:val="4"/>
                              </w:numPr>
                              <w:spacing w:before="100" w:after="200"/>
                              <w:ind w:left="432" w:hanging="216"/>
                            </w:pPr>
                            <w:hyperlink r:id="rId14" w:history="1">
                              <w:r w:rsidR="00A7732B" w:rsidRPr="00F2112B">
                                <w:rPr>
                                  <w:rStyle w:val="Hyperlink"/>
                                  <w:color w:val="0000FF"/>
                                  <w:sz w:val="22"/>
                                  <w:szCs w:val="22"/>
                                </w:rPr>
                                <w:t>UMKC LibGuide: Media in the Face-to-Face Classroom</w:t>
                              </w:r>
                            </w:hyperlink>
                            <w:r w:rsidR="00A7732B">
                              <w:rPr>
                                <w:color w:val="0000FF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Pr="00C358E2" w:rsidRDefault="00A7732B" w:rsidP="00504A8E">
                            <w:pPr>
                              <w:pStyle w:val="FreeForm"/>
                              <w:spacing w:before="100" w:after="200"/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  <w:t>10. Local Libraries</w:t>
                            </w:r>
                          </w:p>
                          <w:p w:rsidR="00A7732B" w:rsidRPr="00CA145E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</w:pPr>
                            <w:hyperlink r:id="rId15" w:history="1">
                              <w:r w:rsidR="00A7732B" w:rsidRPr="00CA145E">
                                <w:rPr>
                                  <w:rStyle w:val="Hyperlink"/>
                                  <w:rFonts w:asciiTheme="majorHAnsi" w:hAnsiTheme="majorHAnsi"/>
                                  <w:sz w:val="22"/>
                                  <w:szCs w:val="22"/>
                                </w:rPr>
                                <w:t>San Jose Public Library</w:t>
                              </w:r>
                            </w:hyperlink>
                            <w:r w:rsidR="00A7732B" w:rsidRPr="00CA145E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:</w:t>
                            </w:r>
                            <w:r w:rsidR="0004590D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4590D" w:rsidRPr="00CA145E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Get a </w:t>
                            </w:r>
                            <w:hyperlink r:id="rId16" w:history="1">
                              <w:r w:rsidR="0004590D" w:rsidRPr="00CA145E">
                                <w:rPr>
                                  <w:rStyle w:val="Hyperlink"/>
                                  <w:rFonts w:asciiTheme="majorHAnsi" w:hAnsiTheme="majorHAnsi"/>
                                  <w:color w:val="auto"/>
                                  <w:sz w:val="22"/>
                                  <w:szCs w:val="22"/>
                                </w:rPr>
                                <w:t>library card</w:t>
                              </w:r>
                            </w:hyperlink>
                            <w:r w:rsidR="0004590D" w:rsidRPr="00CA145E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 (California residents)</w:t>
                            </w:r>
                            <w:r w:rsidR="0004590D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use </w:t>
                            </w:r>
                            <w:hyperlink r:id="rId17" w:history="1">
                              <w:r w:rsidR="00A7732B" w:rsidRPr="00CA145E">
                                <w:rPr>
                                  <w:rStyle w:val="Hyperlink"/>
                                  <w:rFonts w:asciiTheme="majorHAnsi" w:hAnsiTheme="majorHAnsi"/>
                                  <w:color w:val="auto"/>
                                  <w:sz w:val="22"/>
                                  <w:szCs w:val="22"/>
                                </w:rPr>
                                <w:t>e-databases, journals</w:t>
                              </w:r>
                            </w:hyperlink>
                            <w:r w:rsidR="00A7732B" w:rsidRPr="00CA145E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4590D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and books.</w:t>
                            </w:r>
                            <w:r w:rsidR="00A7732B" w:rsidRPr="00CA145E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A7732B" w:rsidRPr="00C358E2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hyperlink r:id="rId18" w:history="1">
                              <w:r w:rsidR="00A7732B" w:rsidRPr="00CA145E">
                                <w:rPr>
                                  <w:rStyle w:val="Hyperlink"/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SJSU Martin Luther King Jr. Library</w:t>
                              </w:r>
                            </w:hyperlink>
                            <w:r w:rsidR="00A7732B"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A7732B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O</w:t>
                            </w:r>
                            <w:r w:rsidR="00A7732B" w:rsidRPr="00CA145E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nsite</w:t>
                            </w:r>
                            <w:r w:rsidR="00A7732B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 xml:space="preserve"> use of databases and books.</w:t>
                            </w:r>
                          </w:p>
                          <w:p w:rsidR="00A7732B" w:rsidRPr="00CA145E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hyperlink r:id="rId19" w:history="1">
                              <w:r w:rsidR="00A7732B" w:rsidRPr="00CA145E">
                                <w:rPr>
                                  <w:rStyle w:val="Hyperlink"/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Santa Clara University Library</w:t>
                              </w:r>
                            </w:hyperlink>
                            <w:r w:rsidR="00A7732B"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A7732B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O</w:t>
                            </w:r>
                            <w:r w:rsidR="00A7732B" w:rsidRPr="00CA145E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nsite</w:t>
                            </w:r>
                          </w:p>
                          <w:p w:rsidR="00A7732B" w:rsidRPr="0004590D" w:rsidRDefault="001E1297" w:rsidP="00C358E2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</w:pPr>
                            <w:hyperlink r:id="rId20" w:history="1">
                              <w:r w:rsidR="00A7732B" w:rsidRPr="00CA145E">
                                <w:rPr>
                                  <w:rStyle w:val="Hyperlink"/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Worldcat.org</w:t>
                              </w:r>
                            </w:hyperlink>
                            <w:r w:rsidR="00A7732B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04590D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L</w:t>
                            </w:r>
                            <w:r w:rsidR="00A7732B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ibrary catalogs</w:t>
                            </w:r>
                            <w:r w:rsidR="0004590D"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04590D" w:rsidRPr="0004590D">
                              <w:rPr>
                                <w:rFonts w:asciiTheme="minorHAnsi" w:hAnsiTheme="minorHAnsi"/>
                                <w:color w:val="auto"/>
                                <w:sz w:val="22"/>
                                <w:szCs w:val="22"/>
                              </w:rPr>
                              <w:t>worldwide.</w:t>
                            </w:r>
                          </w:p>
                          <w:p w:rsidR="0004590D" w:rsidRPr="00C358E2" w:rsidRDefault="0004590D" w:rsidP="0004590D">
                            <w:pPr>
                              <w:pStyle w:val="FreeForm"/>
                              <w:spacing w:before="200"/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sz w:val="36"/>
                                <w:szCs w:val="36"/>
                              </w:rPr>
                              <w:t>Contact Us</w:t>
                            </w:r>
                          </w:p>
                          <w:p w:rsidR="0004590D" w:rsidRPr="00C358E2" w:rsidRDefault="0004590D" w:rsidP="0004590D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200" w:after="100"/>
                              <w:ind w:left="432" w:hanging="216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7F5DEF"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>Study Rooms:</w:t>
                            </w:r>
                            <w:r w:rsidRPr="007F5DEF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B</w:t>
                            </w:r>
                            <w:r w:rsidRPr="007F5DEF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ook rooms during exam week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; email: </w:t>
                            </w:r>
                            <w:hyperlink r:id="rId21" w:history="1">
                              <w:r w:rsidRPr="007F5DEF">
                                <w:rPr>
                                  <w:rStyle w:val="Hyperlink"/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library@itu.edu</w:t>
                              </w:r>
                            </w:hyperlink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04590D" w:rsidRPr="00C358E2" w:rsidRDefault="0004590D" w:rsidP="0004590D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>L</w:t>
                            </w:r>
                            <w:r w:rsidRPr="007F5DEF"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>aptop</w:t>
                            </w:r>
                            <w:r>
                              <w:rPr>
                                <w:rFonts w:asciiTheme="minorHAnsi" w:hAnsiTheme="minorHAnsi"/>
                                <w:color w:val="3366FF"/>
                                <w:sz w:val="22"/>
                                <w:szCs w:val="22"/>
                              </w:rPr>
                              <w:t>s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: B</w:t>
                            </w:r>
                            <w:r w:rsidRPr="007F5DEF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orrow for three hours 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>for onsite use during library hours</w:t>
                            </w:r>
                          </w:p>
                          <w:p w:rsidR="0004590D" w:rsidRPr="00C358E2" w:rsidRDefault="0004590D" w:rsidP="0004590D">
                            <w:pPr>
                              <w:pStyle w:val="FreeForm"/>
                              <w:numPr>
                                <w:ilvl w:val="0"/>
                                <w:numId w:val="9"/>
                              </w:numPr>
                              <w:spacing w:before="100" w:after="100"/>
                              <w:ind w:left="432" w:hanging="216"/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</w:pPr>
                            <w:r w:rsidRPr="0004590D">
                              <w:rPr>
                                <w:rFonts w:asciiTheme="minorHAnsi" w:hAnsiTheme="minorHAnsi" w:cs="Times"/>
                                <w:color w:val="0000FF"/>
                                <w:sz w:val="22"/>
                                <w:szCs w:val="22"/>
                              </w:rPr>
                              <w:t>Library Inquiry Form: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Research inquiries</w:t>
                            </w:r>
                            <w:r w:rsidRPr="007F5DEF"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/>
                                <w:sz w:val="22"/>
                                <w:szCs w:val="22"/>
                              </w:rPr>
                              <w:t xml:space="preserve">or schedule a meeting with the University Librarian, Marion Hayes, e: </w:t>
                            </w:r>
                            <w:hyperlink r:id="rId22" w:history="1">
                              <w:r w:rsidRPr="0004590D">
                                <w:rPr>
                                  <w:rStyle w:val="Hyperlink"/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mailto:mhayes@itu.edu</w:t>
                              </w:r>
                            </w:hyperlink>
                          </w:p>
                          <w:p w:rsidR="00A7732B" w:rsidRDefault="00A7732B" w:rsidP="00C358E2">
                            <w:pPr>
                              <w:pStyle w:val="FreeForm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fficeArt object" o:spid="_x0000_s1026" style="position:absolute;margin-left:284.05pt;margin-top:28pt;width:221pt;height:574.95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" filled="f" stroked="f" strokeweight="1pt">
                <v:stroke miterlimit="4"/>
                <v:textbox inset="0,0,0,0">
                  <w:txbxContent>
                    <w:p w14:paraId="70BC3C9F" w14:textId="77777777" w:rsidR="00A7732B" w:rsidRPr="00A7732B" w:rsidRDefault="00A7732B" w:rsidP="007F5DEF">
                      <w:pPr>
                        <w:pStyle w:val="FreeForm"/>
                        <w:rPr>
                          <w:sz w:val="16"/>
                          <w:szCs w:val="16"/>
                        </w:rPr>
                      </w:pPr>
                    </w:p>
                    <w:p w14:paraId="006EA4B0" w14:textId="77777777" w:rsidR="00A7732B" w:rsidRPr="00C358E2" w:rsidRDefault="00A7732B" w:rsidP="00336734">
                      <w:pPr>
                        <w:pStyle w:val="FreeForm"/>
                      </w:pPr>
                      <w:r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  <w:t xml:space="preserve">8. </w:t>
                      </w:r>
                      <w:proofErr w:type="gramStart"/>
                      <w:r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  <w:t>Film</w:t>
                      </w:r>
                      <w:proofErr w:type="gramEnd"/>
                      <w:r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  <w:t xml:space="preserve"> and Other Media</w:t>
                      </w:r>
                    </w:p>
                    <w:p w14:paraId="2FB0B068" w14:textId="77777777" w:rsidR="00A7732B" w:rsidRPr="00C358E2" w:rsidRDefault="000B4CB3" w:rsidP="00C358E2">
                      <w:pPr>
                        <w:pStyle w:val="FreeForm"/>
                        <w:numPr>
                          <w:ilvl w:val="0"/>
                          <w:numId w:val="4"/>
                        </w:numPr>
                        <w:spacing w:before="200" w:after="100"/>
                        <w:ind w:left="432" w:hanging="216"/>
                        <w:rPr>
                          <w:rFonts w:asciiTheme="majorHAnsi" w:hAnsiTheme="majorHAnsi"/>
                          <w:sz w:val="22"/>
                          <w:szCs w:val="22"/>
                        </w:rPr>
                      </w:pPr>
                      <w:hyperlink r:id="rId23" w:history="1">
                        <w:r w:rsidR="00A7732B" w:rsidRPr="00336734">
                          <w:rPr>
                            <w:rStyle w:val="Hyperlink"/>
                            <w:rFonts w:asciiTheme="majorHAnsi" w:hAnsiTheme="majorHAnsi"/>
                            <w:color w:val="0000FF"/>
                            <w:sz w:val="22"/>
                            <w:szCs w:val="22"/>
                          </w:rPr>
                          <w:t>Teacher Tap</w:t>
                        </w:r>
                      </w:hyperlink>
                      <w:r w:rsidR="00A7732B" w:rsidRPr="00336734">
                        <w:rPr>
                          <w:rFonts w:asciiTheme="majorHAnsi" w:hAnsiTheme="majorHAnsi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 w:rsidR="00A7732B" w:rsidRPr="00B53DF2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is</w:t>
                      </w:r>
                      <w:r w:rsidR="00A7732B">
                        <w:rPr>
                          <w:rFonts w:asciiTheme="majorHAnsi" w:hAnsiTheme="majorHAnsi"/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 w:rsidR="00A7732B">
                        <w:rPr>
                          <w:rFonts w:asciiTheme="majorHAnsi" w:hAnsiTheme="majorHAnsi" w:cs="Verdana"/>
                          <w:sz w:val="22"/>
                          <w:szCs w:val="22"/>
                        </w:rPr>
                        <w:t>public d</w:t>
                      </w:r>
                      <w:r w:rsidR="00A7732B" w:rsidRPr="00336734">
                        <w:rPr>
                          <w:rFonts w:asciiTheme="majorHAnsi" w:hAnsiTheme="majorHAnsi" w:cs="Verdana"/>
                          <w:sz w:val="22"/>
                          <w:szCs w:val="22"/>
                        </w:rPr>
                        <w:t xml:space="preserve">omain, </w:t>
                      </w:r>
                      <w:r w:rsidR="00A7732B">
                        <w:rPr>
                          <w:rFonts w:asciiTheme="majorHAnsi" w:hAnsiTheme="majorHAnsi" w:cs="Verdana"/>
                          <w:sz w:val="22"/>
                          <w:szCs w:val="22"/>
                        </w:rPr>
                        <w:t xml:space="preserve">copyright free and contains images and media for student use. </w:t>
                      </w:r>
                    </w:p>
                    <w:p w14:paraId="286C4FAA" w14:textId="77777777" w:rsidR="00A7732B" w:rsidRPr="00C358E2" w:rsidRDefault="000B4CB3" w:rsidP="00C358E2">
                      <w:pPr>
                        <w:pStyle w:val="FreeForm"/>
                        <w:numPr>
                          <w:ilvl w:val="0"/>
                          <w:numId w:val="4"/>
                        </w:numPr>
                        <w:spacing w:before="100" w:after="100"/>
                        <w:ind w:left="432" w:hanging="216"/>
                        <w:rPr>
                          <w:sz w:val="22"/>
                          <w:szCs w:val="22"/>
                        </w:rPr>
                      </w:pPr>
                      <w:hyperlink r:id="rId24" w:history="1">
                        <w:r w:rsidR="00A7732B" w:rsidRPr="00B26A6F">
                          <w:rPr>
                            <w:rStyle w:val="Hyperlink"/>
                            <w:color w:val="0000FF"/>
                            <w:sz w:val="22"/>
                            <w:szCs w:val="22"/>
                          </w:rPr>
                          <w:t>Media Commons</w:t>
                        </w:r>
                      </w:hyperlink>
                      <w:r w:rsidR="00A7732B" w:rsidRPr="00B26A6F">
                        <w:rPr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 w:rsidR="00A7732B" w:rsidRPr="00336734">
                        <w:rPr>
                          <w:rFonts w:asciiTheme="majorHAnsi" w:hAnsiTheme="majorHAnsi"/>
                          <w:color w:val="0000FF"/>
                          <w:sz w:val="22"/>
                          <w:szCs w:val="22"/>
                        </w:rPr>
                        <w:t xml:space="preserve">Free Media Library </w:t>
                      </w:r>
                      <w:r w:rsidR="00A7732B" w:rsidRPr="00336734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(at Penn State) 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>audio, image &amp; video</w:t>
                      </w:r>
                    </w:p>
                    <w:p w14:paraId="5E38EF7B" w14:textId="77777777" w:rsidR="00A7732B" w:rsidRPr="00C358E2" w:rsidRDefault="000B4CB3" w:rsidP="00C358E2">
                      <w:pPr>
                        <w:pStyle w:val="FreeForm"/>
                        <w:numPr>
                          <w:ilvl w:val="0"/>
                          <w:numId w:val="4"/>
                        </w:numPr>
                        <w:spacing w:before="100" w:after="100"/>
                        <w:ind w:left="432" w:hanging="216"/>
                        <w:rPr>
                          <w:sz w:val="22"/>
                          <w:szCs w:val="22"/>
                        </w:rPr>
                      </w:pPr>
                      <w:hyperlink r:id="rId25" w:history="1">
                        <w:r w:rsidR="00A7732B" w:rsidRPr="00B26A6F">
                          <w:rPr>
                            <w:rStyle w:val="Hyperlink"/>
                            <w:color w:val="0000FF"/>
                            <w:sz w:val="22"/>
                            <w:szCs w:val="22"/>
                          </w:rPr>
                          <w:t>Moving Image Archive</w:t>
                        </w:r>
                      </w:hyperlink>
                      <w:r w:rsidR="00A7732B" w:rsidRPr="00B26A6F">
                        <w:rPr>
                          <w:color w:val="0000FF"/>
                          <w:sz w:val="22"/>
                          <w:szCs w:val="22"/>
                        </w:rPr>
                        <w:t xml:space="preserve"> </w:t>
                      </w:r>
                      <w:r w:rsidR="00A7732B" w:rsidRPr="00B53DF2">
                        <w:rPr>
                          <w:color w:val="auto"/>
                          <w:sz w:val="22"/>
                          <w:szCs w:val="22"/>
                        </w:rPr>
                        <w:t xml:space="preserve">lets you </w:t>
                      </w:r>
                      <w:r w:rsidR="00A7732B" w:rsidRPr="00B26A6F">
                        <w:rPr>
                          <w:color w:val="auto"/>
                          <w:sz w:val="22"/>
                          <w:szCs w:val="22"/>
                        </w:rPr>
                        <w:t>download or listen (fo</w:t>
                      </w:r>
                      <w:r w:rsidR="00A7732B">
                        <w:rPr>
                          <w:color w:val="auto"/>
                          <w:sz w:val="22"/>
                          <w:szCs w:val="22"/>
                        </w:rPr>
                        <w:t xml:space="preserve">r free) to movies, films and </w:t>
                      </w:r>
                      <w:r w:rsidR="00A7732B" w:rsidRPr="00B26A6F">
                        <w:rPr>
                          <w:color w:val="auto"/>
                          <w:sz w:val="22"/>
                          <w:szCs w:val="22"/>
                        </w:rPr>
                        <w:t>videos</w:t>
                      </w:r>
                      <w:r w:rsidR="00A7732B">
                        <w:rPr>
                          <w:color w:val="auto"/>
                          <w:sz w:val="22"/>
                          <w:szCs w:val="22"/>
                        </w:rPr>
                        <w:t>.</w:t>
                      </w:r>
                    </w:p>
                    <w:p w14:paraId="49482527" w14:textId="77777777" w:rsidR="00A7732B" w:rsidRPr="00C358E2" w:rsidRDefault="000B4CB3" w:rsidP="00C358E2">
                      <w:pPr>
                        <w:pStyle w:val="FreeForm"/>
                        <w:numPr>
                          <w:ilvl w:val="0"/>
                          <w:numId w:val="4"/>
                        </w:numPr>
                        <w:spacing w:before="100" w:after="100"/>
                        <w:ind w:left="432" w:hanging="216"/>
                        <w:rPr>
                          <w:color w:val="5E5E5E"/>
                          <w:sz w:val="22"/>
                          <w:szCs w:val="22"/>
                        </w:rPr>
                      </w:pPr>
                      <w:hyperlink r:id="rId26" w:history="1">
                        <w:r w:rsidR="00A7732B" w:rsidRPr="00F2112B">
                          <w:rPr>
                            <w:rStyle w:val="Hyperlink"/>
                            <w:color w:val="0000FF"/>
                            <w:sz w:val="22"/>
                            <w:szCs w:val="22"/>
                          </w:rPr>
                          <w:t>OEDb 250+ Killer Digital</w:t>
                        </w:r>
                      </w:hyperlink>
                      <w:r w:rsidR="00A7732B" w:rsidRPr="006257C5">
                        <w:rPr>
                          <w:color w:val="0432FF"/>
                          <w:sz w:val="22"/>
                          <w:szCs w:val="22"/>
                        </w:rPr>
                        <w:t xml:space="preserve"> Libraries and Archives</w:t>
                      </w:r>
                      <w:r w:rsidR="00A7732B" w:rsidRPr="006257C5">
                        <w:rPr>
                          <w:color w:val="292929"/>
                          <w:sz w:val="22"/>
                          <w:szCs w:val="22"/>
                        </w:rPr>
                        <w:t xml:space="preserve"> </w:t>
                      </w:r>
                      <w:r w:rsidR="00A7732B" w:rsidRPr="00B53DF2">
                        <w:rPr>
                          <w:color w:val="auto"/>
                          <w:sz w:val="22"/>
                          <w:szCs w:val="22"/>
                        </w:rPr>
                        <w:t>are mainly open access (digital formats usable by the general public)</w:t>
                      </w:r>
                      <w:r w:rsidR="00A7732B">
                        <w:rPr>
                          <w:color w:val="auto"/>
                          <w:sz w:val="22"/>
                          <w:szCs w:val="22"/>
                        </w:rPr>
                        <w:t>.</w:t>
                      </w:r>
                    </w:p>
                    <w:p w14:paraId="6FC614B1" w14:textId="77777777" w:rsidR="00A7732B" w:rsidRPr="0004590D" w:rsidRDefault="000B4CB3" w:rsidP="0004590D">
                      <w:pPr>
                        <w:pStyle w:val="FreeForm"/>
                        <w:numPr>
                          <w:ilvl w:val="0"/>
                          <w:numId w:val="4"/>
                        </w:numPr>
                        <w:spacing w:before="100" w:after="200"/>
                        <w:ind w:left="432" w:hanging="216"/>
                      </w:pPr>
                      <w:hyperlink r:id="rId27" w:history="1">
                        <w:r w:rsidR="00A7732B" w:rsidRPr="00F2112B">
                          <w:rPr>
                            <w:rStyle w:val="Hyperlink"/>
                            <w:color w:val="0000FF"/>
                            <w:sz w:val="22"/>
                            <w:szCs w:val="22"/>
                          </w:rPr>
                          <w:t>UMKC LibGuide: Media in the Face-to-Face Classroom</w:t>
                        </w:r>
                      </w:hyperlink>
                      <w:r w:rsidR="00A7732B">
                        <w:rPr>
                          <w:color w:val="0000FF"/>
                          <w:sz w:val="22"/>
                          <w:szCs w:val="22"/>
                        </w:rPr>
                        <w:t>.</w:t>
                      </w:r>
                    </w:p>
                    <w:p w14:paraId="1D14CE1A" w14:textId="77777777" w:rsidR="00A7732B" w:rsidRPr="00C358E2" w:rsidRDefault="00A7732B" w:rsidP="00504A8E">
                      <w:pPr>
                        <w:pStyle w:val="FreeForm"/>
                        <w:spacing w:before="100" w:after="200"/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</w:pPr>
                      <w:r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  <w:t>10. Local Libraries</w:t>
                      </w:r>
                    </w:p>
                    <w:p w14:paraId="42338267" w14:textId="77777777" w:rsidR="00A7732B" w:rsidRPr="00CA145E" w:rsidRDefault="000B4CB3" w:rsidP="00C358E2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</w:pPr>
                      <w:hyperlink r:id="rId28" w:history="1">
                        <w:r w:rsidR="00A7732B" w:rsidRPr="00CA145E">
                          <w:rPr>
                            <w:rStyle w:val="Hyperlink"/>
                            <w:rFonts w:asciiTheme="majorHAnsi" w:hAnsiTheme="majorHAnsi"/>
                            <w:sz w:val="22"/>
                            <w:szCs w:val="22"/>
                          </w:rPr>
                          <w:t>San Jose Public Library</w:t>
                        </w:r>
                      </w:hyperlink>
                      <w:r w:rsidR="00A7732B" w:rsidRPr="00CA145E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:</w:t>
                      </w:r>
                      <w:r w:rsidR="0004590D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04590D" w:rsidRPr="00CA145E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Get a </w:t>
                      </w:r>
                      <w:hyperlink r:id="rId29" w:history="1">
                        <w:r w:rsidR="0004590D" w:rsidRPr="00CA145E">
                          <w:rPr>
                            <w:rStyle w:val="Hyperlink"/>
                            <w:rFonts w:asciiTheme="majorHAnsi" w:hAnsiTheme="majorHAnsi"/>
                            <w:color w:val="auto"/>
                            <w:sz w:val="22"/>
                            <w:szCs w:val="22"/>
                          </w:rPr>
                          <w:t>library card</w:t>
                        </w:r>
                      </w:hyperlink>
                      <w:r w:rsidR="0004590D" w:rsidRPr="00CA145E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 (California residents)</w:t>
                      </w:r>
                      <w:r w:rsidR="0004590D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A7732B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use </w:t>
                      </w:r>
                      <w:hyperlink r:id="rId30" w:history="1">
                        <w:r w:rsidR="00A7732B" w:rsidRPr="00CA145E">
                          <w:rPr>
                            <w:rStyle w:val="Hyperlink"/>
                            <w:rFonts w:asciiTheme="majorHAnsi" w:hAnsiTheme="majorHAnsi"/>
                            <w:color w:val="auto"/>
                            <w:sz w:val="22"/>
                            <w:szCs w:val="22"/>
                          </w:rPr>
                          <w:t>e-databases, journals</w:t>
                        </w:r>
                      </w:hyperlink>
                      <w:r w:rsidR="00A7732B" w:rsidRPr="00CA145E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="0004590D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and books.</w:t>
                      </w:r>
                      <w:r w:rsidR="00A7732B" w:rsidRPr="00CA145E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D1E83C8" w14:textId="77777777" w:rsidR="00A7732B" w:rsidRPr="00C358E2" w:rsidRDefault="000B4CB3" w:rsidP="00C358E2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hyperlink r:id="rId31" w:history="1">
                        <w:r w:rsidR="00A7732B" w:rsidRPr="00CA145E">
                          <w:rPr>
                            <w:rStyle w:val="Hyperlink"/>
                            <w:rFonts w:asciiTheme="minorHAnsi" w:hAnsiTheme="minorHAnsi"/>
                            <w:sz w:val="22"/>
                            <w:szCs w:val="22"/>
                          </w:rPr>
                          <w:t>SJSU Martin Luther King Jr. Library</w:t>
                        </w:r>
                      </w:hyperlink>
                      <w:r w:rsidR="00A7732B"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 xml:space="preserve">: </w:t>
                      </w:r>
                      <w:r w:rsidR="00A7732B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O</w:t>
                      </w:r>
                      <w:r w:rsidR="00A7732B" w:rsidRPr="00CA145E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nsite</w:t>
                      </w:r>
                      <w:r w:rsidR="00A7732B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 xml:space="preserve"> use of databases and books.</w:t>
                      </w:r>
                    </w:p>
                    <w:p w14:paraId="26B26BBF" w14:textId="77777777" w:rsidR="00A7732B" w:rsidRPr="00CA145E" w:rsidRDefault="000B4CB3" w:rsidP="00C358E2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hyperlink r:id="rId32" w:history="1">
                        <w:r w:rsidR="00A7732B" w:rsidRPr="00CA145E">
                          <w:rPr>
                            <w:rStyle w:val="Hyperlink"/>
                            <w:rFonts w:asciiTheme="minorHAnsi" w:hAnsiTheme="minorHAnsi"/>
                            <w:sz w:val="22"/>
                            <w:szCs w:val="22"/>
                          </w:rPr>
                          <w:t>Santa Clara University Library</w:t>
                        </w:r>
                      </w:hyperlink>
                      <w:r w:rsidR="00A7732B"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 xml:space="preserve">: </w:t>
                      </w:r>
                      <w:r w:rsidR="00A7732B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O</w:t>
                      </w:r>
                      <w:r w:rsidR="00A7732B" w:rsidRPr="00CA145E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nsite</w:t>
                      </w:r>
                    </w:p>
                    <w:p w14:paraId="25DC3AEE" w14:textId="77777777" w:rsidR="00A7732B" w:rsidRPr="0004590D" w:rsidRDefault="000B4CB3" w:rsidP="00C358E2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</w:pPr>
                      <w:hyperlink r:id="rId33" w:history="1">
                        <w:r w:rsidR="00A7732B" w:rsidRPr="00CA145E">
                          <w:rPr>
                            <w:rStyle w:val="Hyperlink"/>
                            <w:rFonts w:asciiTheme="minorHAnsi" w:hAnsiTheme="minorHAnsi"/>
                            <w:sz w:val="22"/>
                            <w:szCs w:val="22"/>
                          </w:rPr>
                          <w:t>Worldcat.org</w:t>
                        </w:r>
                      </w:hyperlink>
                      <w:r w:rsidR="00A7732B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 xml:space="preserve">: </w:t>
                      </w:r>
                      <w:r w:rsidR="0004590D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L</w:t>
                      </w:r>
                      <w:r w:rsidR="00A7732B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ibrary catalogs</w:t>
                      </w:r>
                      <w:r w:rsidR="0004590D"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 xml:space="preserve"> </w:t>
                      </w:r>
                      <w:r w:rsidR="0004590D" w:rsidRPr="0004590D">
                        <w:rPr>
                          <w:rFonts w:asciiTheme="minorHAnsi" w:hAnsiTheme="minorHAnsi"/>
                          <w:color w:val="auto"/>
                          <w:sz w:val="22"/>
                          <w:szCs w:val="22"/>
                        </w:rPr>
                        <w:t>worldwide.</w:t>
                      </w:r>
                    </w:p>
                    <w:p w14:paraId="0CCD8D50" w14:textId="77777777" w:rsidR="0004590D" w:rsidRPr="00C358E2" w:rsidRDefault="0004590D" w:rsidP="0004590D">
                      <w:pPr>
                        <w:pStyle w:val="FreeForm"/>
                        <w:spacing w:before="200"/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</w:pPr>
                      <w:r>
                        <w:rPr>
                          <w:rFonts w:ascii="Helvetica Neue Medium" w:hAnsi="Helvetica Neue Medium"/>
                          <w:sz w:val="36"/>
                          <w:szCs w:val="36"/>
                        </w:rPr>
                        <w:t>Contact Us</w:t>
                      </w:r>
                    </w:p>
                    <w:p w14:paraId="44B2E92A" w14:textId="77777777" w:rsidR="0004590D" w:rsidRPr="00C358E2" w:rsidRDefault="0004590D" w:rsidP="0004590D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200" w:after="100"/>
                        <w:ind w:left="432" w:hanging="216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7F5DEF"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>Study Rooms:</w:t>
                      </w:r>
                      <w:r w:rsidRPr="007F5DEF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B</w:t>
                      </w:r>
                      <w:r w:rsidRPr="007F5DEF">
                        <w:rPr>
                          <w:rFonts w:asciiTheme="minorHAnsi" w:hAnsiTheme="minorHAnsi"/>
                          <w:sz w:val="22"/>
                          <w:szCs w:val="22"/>
                        </w:rPr>
                        <w:t>ook rooms during exam week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; email: </w:t>
                      </w:r>
                      <w:hyperlink r:id="rId34" w:history="1">
                        <w:r w:rsidRPr="007F5DEF">
                          <w:rPr>
                            <w:rStyle w:val="Hyperlink"/>
                            <w:rFonts w:asciiTheme="minorHAnsi" w:hAnsiTheme="minorHAnsi"/>
                            <w:sz w:val="22"/>
                            <w:szCs w:val="22"/>
                          </w:rPr>
                          <w:t>library@itu.edu</w:t>
                        </w:r>
                      </w:hyperlink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.</w:t>
                      </w:r>
                    </w:p>
                    <w:p w14:paraId="1EA7C574" w14:textId="77777777" w:rsidR="0004590D" w:rsidRPr="00C358E2" w:rsidRDefault="0004590D" w:rsidP="0004590D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>L</w:t>
                      </w:r>
                      <w:r w:rsidRPr="007F5DEF"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>aptop</w:t>
                      </w:r>
                      <w:r>
                        <w:rPr>
                          <w:rFonts w:asciiTheme="minorHAnsi" w:hAnsiTheme="minorHAnsi"/>
                          <w:color w:val="3366FF"/>
                          <w:sz w:val="22"/>
                          <w:szCs w:val="22"/>
                        </w:rPr>
                        <w:t>s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: B</w:t>
                      </w:r>
                      <w:r w:rsidRPr="007F5DEF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orrow for three hours 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>for onsite use during library hours</w:t>
                      </w:r>
                    </w:p>
                    <w:p w14:paraId="254EBAC6" w14:textId="77777777" w:rsidR="0004590D" w:rsidRPr="00C358E2" w:rsidRDefault="0004590D" w:rsidP="0004590D">
                      <w:pPr>
                        <w:pStyle w:val="FreeForm"/>
                        <w:numPr>
                          <w:ilvl w:val="0"/>
                          <w:numId w:val="9"/>
                        </w:numPr>
                        <w:spacing w:before="100" w:after="100"/>
                        <w:ind w:left="432" w:hanging="216"/>
                        <w:rPr>
                          <w:rFonts w:asciiTheme="minorHAnsi" w:hAnsiTheme="minorHAnsi"/>
                          <w:sz w:val="22"/>
                          <w:szCs w:val="22"/>
                        </w:rPr>
                      </w:pPr>
                      <w:r w:rsidRPr="0004590D">
                        <w:rPr>
                          <w:rFonts w:asciiTheme="minorHAnsi" w:hAnsiTheme="minorHAnsi" w:cs="Times"/>
                          <w:color w:val="0000FF"/>
                          <w:sz w:val="22"/>
                          <w:szCs w:val="22"/>
                        </w:rPr>
                        <w:t>Library Inquiry Form: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Research inquiries</w:t>
                      </w:r>
                      <w:r w:rsidRPr="007F5DEF"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inorHAnsi" w:hAnsiTheme="minorHAnsi"/>
                          <w:sz w:val="22"/>
                          <w:szCs w:val="22"/>
                        </w:rPr>
                        <w:t xml:space="preserve">or schedule a meeting with the University Librarian, Marion Hayes, e: </w:t>
                      </w:r>
                      <w:hyperlink r:id="rId35" w:history="1">
                        <w:r w:rsidRPr="0004590D">
                          <w:rPr>
                            <w:rStyle w:val="Hyperlink"/>
                            <w:rFonts w:asciiTheme="minorHAnsi" w:hAnsiTheme="minorHAnsi"/>
                            <w:sz w:val="22"/>
                            <w:szCs w:val="22"/>
                          </w:rPr>
                          <w:t>mailto:mhayes@itu.edu</w:t>
                        </w:r>
                      </w:hyperlink>
                    </w:p>
                    <w:p w14:paraId="58600A48" w14:textId="77777777" w:rsidR="00A7732B" w:rsidRDefault="00A7732B" w:rsidP="00C358E2">
                      <w:pPr>
                        <w:pStyle w:val="FreeForm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67AD7D1B" wp14:editId="05A5565E">
                <wp:simplePos x="0" y="0"/>
                <wp:positionH relativeFrom="page">
                  <wp:posOffset>266700</wp:posOffset>
                </wp:positionH>
                <wp:positionV relativeFrom="page">
                  <wp:posOffset>260269</wp:posOffset>
                </wp:positionV>
                <wp:extent cx="2810272" cy="1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0272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48A7480A" id="officeArt object" o:spid="_x0000_s1026" style="position:absolute;z-index:25165926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.5pt" to="242.3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32EF1AA8" wp14:editId="19DE75F3">
                <wp:simplePos x="0" y="0"/>
                <wp:positionH relativeFrom="page">
                  <wp:posOffset>3604132</wp:posOffset>
                </wp:positionH>
                <wp:positionV relativeFrom="page">
                  <wp:posOffset>254460</wp:posOffset>
                </wp:positionV>
                <wp:extent cx="2807992" cy="1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7992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E19ED67" id="officeArt object" o:spid="_x0000_s1026" style="position:absolute;flip:y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83.8pt,20.05pt" to="504.9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65FB9BB" wp14:editId="2164F53B">
                <wp:simplePos x="0" y="0"/>
                <wp:positionH relativeFrom="page">
                  <wp:posOffset>6949440</wp:posOffset>
                </wp:positionH>
                <wp:positionV relativeFrom="page">
                  <wp:posOffset>253864</wp:posOffset>
                </wp:positionV>
                <wp:extent cx="2842905" cy="2168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2905" cy="216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766D57E" id="officeArt object" o:spid="_x0000_s1026" style="position:absolute;flip:y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547.2pt,20pt" to="771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3920980C" wp14:editId="3275E65E">
                <wp:simplePos x="0" y="0"/>
                <wp:positionH relativeFrom="page">
                  <wp:posOffset>266700</wp:posOffset>
                </wp:positionH>
                <wp:positionV relativeFrom="page">
                  <wp:posOffset>356829</wp:posOffset>
                </wp:positionV>
                <wp:extent cx="2806700" cy="7180621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71806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arxiv.org</w:t>
                            </w:r>
                            <w:proofErr w:type="gramEnd"/>
                            <w:r>
                              <w:rPr>
                                <w:sz w:val="22"/>
                                <w:szCs w:val="22"/>
                              </w:rPr>
                              <w:t xml:space="preserve"> provides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 access to </w:t>
                            </w:r>
                            <w:r w:rsidRPr="00B53DF2">
                              <w:rPr>
                                <w:color w:val="auto"/>
                                <w:sz w:val="22"/>
                                <w:szCs w:val="22"/>
                              </w:rPr>
                              <w:t>1,169,098 e-prints</w:t>
                            </w:r>
                            <w:r w:rsidRPr="006257C5">
                              <w:rPr>
                                <w:color w:val="88A14C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in physics, mathematics, computer science, finance and s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tatistics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  <w:lang w:val="nl-NL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  <w:lang w:val="nl-NL"/>
                              </w:rPr>
                              <w:t>Cite Seer X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is a s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cientific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library and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 search engine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for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scholarly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computer and information science.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Di</w:t>
                            </w:r>
                            <w:r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rectory of Open Access Journals.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DOAJ is a community-curated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index/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directory to high quality, open access, peer-reviewed journals.</w:t>
                            </w:r>
                          </w:p>
                          <w:p w:rsidR="00A7732B" w:rsidRDefault="00A7732B" w:rsidP="004B225D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4B225D">
                              <w:rPr>
                                <w:color w:val="0000FF"/>
                                <w:sz w:val="22"/>
                                <w:szCs w:val="22"/>
                              </w:rPr>
                              <w:t>With a San Jose Public Library card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hyperlink r:id="rId36" w:history="1">
                              <w:r w:rsidRPr="003668CD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https://www.sjpl.org/librarycard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) you can access dozens of business and computing databases such as </w:t>
                            </w:r>
                            <w:r w:rsidRPr="004B225D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Safari Books Online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Body"/>
                            </w:pPr>
                            <w:r>
                              <w:rPr>
                                <w:rStyle w:val="Emphasis0"/>
                                <w:rFonts w:ascii="Helvetica Neue Medium" w:hAnsi="Helvetica Neue Medium"/>
                                <w:b w:val="0"/>
                                <w:bCs w:val="0"/>
                                <w:sz w:val="36"/>
                                <w:szCs w:val="36"/>
                              </w:rPr>
                              <w:t>7. Dissertations &amp; Theses</w:t>
                            </w:r>
                          </w:p>
                          <w:p w:rsidR="000B4CB3" w:rsidRP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432FF"/>
                                <w:sz w:val="22"/>
                                <w:szCs w:val="22"/>
                              </w:rPr>
                              <w:t xml:space="preserve">ITU Capstone &amp; Theses: </w:t>
                            </w: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are available for access/loan. Please ask the library team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0B4CB3" w:rsidRP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432FF"/>
                                <w:sz w:val="22"/>
                                <w:szCs w:val="22"/>
                              </w:rPr>
                              <w:t>ITU Library Catalog</w:t>
                            </w: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 xml:space="preserve">: To search for all theses included in the ITU library use “Advanced Search” and include “Thesis” in </w:t>
                            </w:r>
                            <w:proofErr w:type="gramStart"/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the …?</w:t>
                            </w:r>
                            <w:proofErr w:type="gramEnd"/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??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Helvetica Neue" w:hAnsi="Helvetica Neue"/>
                                <w:color w:val="0432FF"/>
                                <w:sz w:val="22"/>
                                <w:szCs w:val="22"/>
                              </w:rPr>
                              <w:t>PQDTOpen</w:t>
                            </w:r>
                            <w:proofErr w:type="spellEnd"/>
                            <w:r>
                              <w:rPr>
                                <w:rFonts w:ascii="Helvetica Neue" w:hAnsi="Helvetica Neue"/>
                                <w:color w:val="57595B"/>
                                <w:sz w:val="22"/>
                                <w:szCs w:val="22"/>
                              </w:rPr>
                              <w:t xml:space="preserve">: Powered by </w:t>
                            </w:r>
                            <w:proofErr w:type="spellStart"/>
                            <w:r>
                              <w:rPr>
                                <w:rFonts w:ascii="Helvetica Neue" w:hAnsi="Helvetica Neue"/>
                                <w:color w:val="57595B"/>
                                <w:sz w:val="22"/>
                                <w:szCs w:val="22"/>
                              </w:rPr>
                              <w:t>Proquest</w:t>
                            </w:r>
                            <w:proofErr w:type="spellEnd"/>
                            <w:r>
                              <w:rPr>
                                <w:rFonts w:ascii="Helvetica Neue" w:hAnsi="Helvetica Neue"/>
                                <w:color w:val="57595B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full text of dissertations &amp; theses where the author has opted for “open publishing”</w:t>
                            </w:r>
                          </w:p>
                          <w:p w:rsidR="000B4CB3" w:rsidRPr="000B4CB3" w:rsidRDefault="000B4CB3" w:rsidP="000B4CB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0B4CB3" w:rsidRP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432FF"/>
                                <w:sz w:val="22"/>
                                <w:szCs w:val="22"/>
                              </w:rPr>
                              <w:t xml:space="preserve">ITU Master’s Thesis Guide </w:t>
                            </w: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is the official ITU guide to publishing and citing your research thesis.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3"/>
                              </w:numPr>
                              <w:spacing w:before="0" w:beforeAutospacing="0" w:after="0" w:afterAutospacing="0"/>
                              <w:ind w:left="36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432FF"/>
                                <w:sz w:val="22"/>
                                <w:szCs w:val="22"/>
                              </w:rPr>
                              <w:t xml:space="preserve">ITU Official Citation Guides: </w:t>
                            </w: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Links to: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ACM Publishing Guidelines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APA Style Guide</w:t>
                            </w:r>
                          </w:p>
                          <w:p w:rsidR="000B4CB3" w:rsidRDefault="000B4CB3" w:rsidP="000B4CB3">
                            <w:pPr>
                              <w:pStyle w:val="NormalWeb"/>
                              <w:numPr>
                                <w:ilvl w:val="0"/>
                                <w:numId w:val="14"/>
                              </w:numPr>
                              <w:spacing w:before="0" w:beforeAutospacing="0" w:after="0" w:afterAutospacing="0"/>
                              <w:textAlignment w:val="baseline"/>
                              <w:rPr>
                                <w:rFonts w:ascii="Arial" w:hAnsi="Arial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 Neue" w:hAnsi="Helvetica Neue"/>
                                <w:color w:val="000000"/>
                                <w:sz w:val="22"/>
                                <w:szCs w:val="22"/>
                              </w:rPr>
                              <w:t>IEEE Author Digital Tools</w:t>
                            </w:r>
                          </w:p>
                          <w:p w:rsidR="00A7732B" w:rsidRDefault="00A7732B" w:rsidP="004D4580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C5724D" w:rsidRDefault="00A7732B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C5724D" w:rsidRDefault="00A7732B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21pt;margin-top:28.1pt;width:221pt;height:565.4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" filled="f" stroked="f" strokeweight="1pt">
                <v:stroke miterlimit="4"/>
                <v:textbox inset="0,0,0,0">
                  <w:txbxContent>
                    <w:p w14:paraId="364C333B" w14:textId="77777777" w:rsidR="00A7732B" w:rsidRPr="006257C5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24563607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proofErr w:type="gramStart"/>
                      <w:r w:rsidRPr="006257C5">
                        <w:rPr>
                          <w:color w:val="0432FF"/>
                          <w:sz w:val="22"/>
                          <w:szCs w:val="22"/>
                        </w:rPr>
                        <w:t>arxiv.org</w:t>
                      </w:r>
                      <w:proofErr w:type="gramEnd"/>
                      <w:r>
                        <w:rPr>
                          <w:sz w:val="22"/>
                          <w:szCs w:val="22"/>
                        </w:rPr>
                        <w:t xml:space="preserve"> provides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 access to </w:t>
                      </w:r>
                      <w:r w:rsidRPr="00B53DF2">
                        <w:rPr>
                          <w:color w:val="auto"/>
                          <w:sz w:val="22"/>
                          <w:szCs w:val="22"/>
                        </w:rPr>
                        <w:t>1,169,098 e-prints</w:t>
                      </w:r>
                      <w:r w:rsidRPr="006257C5">
                        <w:rPr>
                          <w:color w:val="88A14C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in physics, mathematics, computer science, finance and s</w:t>
                      </w:r>
                      <w:r w:rsidRPr="006257C5">
                        <w:rPr>
                          <w:sz w:val="22"/>
                          <w:szCs w:val="22"/>
                        </w:rPr>
                        <w:t>tatistics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1A636AFC" w14:textId="77777777" w:rsidR="00A7732B" w:rsidRPr="006257C5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730C011D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  <w:lang w:val="nl-NL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  <w:lang w:val="nl-NL"/>
                        </w:rPr>
                        <w:t>Cite Seer X</w:t>
                      </w:r>
                      <w:r>
                        <w:rPr>
                          <w:sz w:val="22"/>
                          <w:szCs w:val="22"/>
                        </w:rPr>
                        <w:t xml:space="preserve"> is a s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cientific </w:t>
                      </w:r>
                      <w:r>
                        <w:rPr>
                          <w:sz w:val="22"/>
                          <w:szCs w:val="22"/>
                        </w:rPr>
                        <w:t>library and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 search engine </w:t>
                      </w:r>
                      <w:r>
                        <w:rPr>
                          <w:sz w:val="22"/>
                          <w:szCs w:val="22"/>
                        </w:rPr>
                        <w:t xml:space="preserve">for 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scholarly </w:t>
                      </w:r>
                      <w:r>
                        <w:rPr>
                          <w:sz w:val="22"/>
                          <w:szCs w:val="22"/>
                        </w:rPr>
                        <w:t>computer and information science.</w:t>
                      </w:r>
                    </w:p>
                    <w:p w14:paraId="2E939EE3" w14:textId="77777777" w:rsidR="00A7732B" w:rsidRPr="006257C5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70432CEC" w14:textId="77777777" w:rsidR="00A7732B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</w:rPr>
                        <w:t>Di</w:t>
                      </w:r>
                      <w:r>
                        <w:rPr>
                          <w:color w:val="0432FF"/>
                          <w:sz w:val="22"/>
                          <w:szCs w:val="22"/>
                        </w:rPr>
                        <w:t xml:space="preserve">rectory of Open Access Journals. 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DOAJ is a community-curated </w:t>
                      </w:r>
                      <w:r>
                        <w:rPr>
                          <w:sz w:val="22"/>
                          <w:szCs w:val="22"/>
                        </w:rPr>
                        <w:t>index/</w:t>
                      </w:r>
                      <w:r w:rsidRPr="006257C5">
                        <w:rPr>
                          <w:sz w:val="22"/>
                          <w:szCs w:val="22"/>
                        </w:rPr>
                        <w:t>directory to high quality, open access, peer-reviewed journals.</w:t>
                      </w:r>
                    </w:p>
                    <w:p w14:paraId="5C1F5E5B" w14:textId="77777777" w:rsidR="00A7732B" w:rsidRDefault="00A7732B" w:rsidP="004B225D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3A73B661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4B225D">
                        <w:rPr>
                          <w:color w:val="0000FF"/>
                          <w:sz w:val="22"/>
                          <w:szCs w:val="22"/>
                        </w:rPr>
                        <w:t>With a San Jose Public Library card</w:t>
                      </w:r>
                      <w:r>
                        <w:rPr>
                          <w:sz w:val="22"/>
                          <w:szCs w:val="22"/>
                        </w:rPr>
                        <w:t xml:space="preserve"> (</w:t>
                      </w:r>
                      <w:hyperlink r:id="rId37" w:history="1">
                        <w:r w:rsidRPr="003668CD">
                          <w:rPr>
                            <w:rStyle w:val="Hyperlink"/>
                            <w:sz w:val="22"/>
                            <w:szCs w:val="22"/>
                          </w:rPr>
                          <w:t>https://www.sjpl.org/librarycard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) you can access dozens of business and computing databases such as </w:t>
                      </w:r>
                      <w:r w:rsidRPr="004B225D">
                        <w:rPr>
                          <w:i/>
                          <w:iCs/>
                          <w:sz w:val="22"/>
                          <w:szCs w:val="22"/>
                        </w:rPr>
                        <w:t>Safari Books Online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0428819B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2100CD09" w14:textId="77777777" w:rsidR="00A7732B" w:rsidRDefault="00A7732B" w:rsidP="007F5DEF">
                      <w:pPr>
                        <w:pStyle w:val="Body"/>
                      </w:pPr>
                      <w:r>
                        <w:rPr>
                          <w:rStyle w:val="Emphasis0"/>
                          <w:rFonts w:ascii="Helvetica Neue Medium" w:hAnsi="Helvetica Neue Medium"/>
                          <w:b w:val="0"/>
                          <w:bCs w:val="0"/>
                          <w:sz w:val="36"/>
                          <w:szCs w:val="36"/>
                        </w:rPr>
                        <w:t>7. Dissertations &amp; Theses</w:t>
                      </w:r>
                    </w:p>
                    <w:p w14:paraId="36C68ED0" w14:textId="77777777" w:rsidR="000B4CB3" w:rsidRPr="000B4CB3" w:rsidRDefault="000B4CB3" w:rsidP="000B4CB3">
                      <w:pPr>
                        <w:pStyle w:val="NormalWeb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432FF"/>
                          <w:sz w:val="22"/>
                          <w:szCs w:val="22"/>
                        </w:rPr>
                        <w:t xml:space="preserve">ITU Capstone &amp; Theses: 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are available for access/loan. Please ask the library team</w:t>
                      </w:r>
                    </w:p>
                    <w:p w14:paraId="7A619268" w14:textId="77777777" w:rsidR="000B4CB3" w:rsidRDefault="000B4CB3" w:rsidP="000B4CB3">
                      <w:pPr>
                        <w:pStyle w:val="NormalWeb"/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0C3A9F9D" w14:textId="77777777" w:rsidR="000B4CB3" w:rsidRPr="000B4CB3" w:rsidRDefault="000B4CB3" w:rsidP="000B4CB3">
                      <w:pPr>
                        <w:pStyle w:val="NormalWeb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432FF"/>
                          <w:sz w:val="22"/>
                          <w:szCs w:val="22"/>
                        </w:rPr>
                        <w:t>ITU Library Catalog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 xml:space="preserve">: To search for all theses included in the ITU library use “Advanced Search” and include “Thesis” in </w:t>
                      </w:r>
                      <w:proofErr w:type="gramStart"/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the …?</w:t>
                      </w:r>
                      <w:proofErr w:type="gramEnd"/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??</w:t>
                      </w:r>
                    </w:p>
                    <w:p w14:paraId="4009F904" w14:textId="77777777" w:rsidR="000B4CB3" w:rsidRDefault="000B4CB3" w:rsidP="000B4CB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59A2E405" w14:textId="77777777" w:rsidR="000B4CB3" w:rsidRDefault="000B4CB3" w:rsidP="000B4CB3">
                      <w:pPr>
                        <w:pStyle w:val="NormalWeb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Helvetica Neue" w:hAnsi="Helvetica Neue"/>
                          <w:color w:val="0432FF"/>
                          <w:sz w:val="22"/>
                          <w:szCs w:val="22"/>
                        </w:rPr>
                        <w:t>PQDTOpen</w:t>
                      </w:r>
                      <w:proofErr w:type="spellEnd"/>
                      <w:r>
                        <w:rPr>
                          <w:rFonts w:ascii="Helvetica Neue" w:hAnsi="Helvetica Neue"/>
                          <w:color w:val="57595B"/>
                          <w:sz w:val="22"/>
                          <w:szCs w:val="22"/>
                        </w:rPr>
                        <w:t xml:space="preserve">: Powered by </w:t>
                      </w:r>
                      <w:proofErr w:type="spellStart"/>
                      <w:r>
                        <w:rPr>
                          <w:rFonts w:ascii="Helvetica Neue" w:hAnsi="Helvetica Neue"/>
                          <w:color w:val="57595B"/>
                          <w:sz w:val="22"/>
                          <w:szCs w:val="22"/>
                        </w:rPr>
                        <w:t>Proquest</w:t>
                      </w:r>
                      <w:proofErr w:type="spellEnd"/>
                      <w:r>
                        <w:rPr>
                          <w:rFonts w:ascii="Helvetica Neue" w:hAnsi="Helvetica Neue"/>
                          <w:color w:val="57595B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 xml:space="preserve">full text of dissertations &amp; theses where the author 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has opted for “open publishing”</w:t>
                      </w:r>
                    </w:p>
                    <w:p w14:paraId="59127E4A" w14:textId="77777777" w:rsidR="000B4CB3" w:rsidRPr="000B4CB3" w:rsidRDefault="000B4CB3" w:rsidP="000B4CB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</w:p>
                    <w:p w14:paraId="3583BAFE" w14:textId="77777777" w:rsidR="000B4CB3" w:rsidRPr="000B4CB3" w:rsidRDefault="000B4CB3" w:rsidP="000B4CB3">
                      <w:pPr>
                        <w:pStyle w:val="NormalWeb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432FF"/>
                          <w:sz w:val="22"/>
                          <w:szCs w:val="22"/>
                        </w:rPr>
                        <w:t xml:space="preserve">ITU Master’s Thesis Guide 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is the official ITU guide to publishing and citing your research thesis.</w:t>
                      </w:r>
                    </w:p>
                    <w:p w14:paraId="19A98183" w14:textId="77777777" w:rsidR="000B4CB3" w:rsidRDefault="000B4CB3" w:rsidP="000B4CB3">
                      <w:pPr>
                        <w:pStyle w:val="NormalWeb"/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bookmarkStart w:id="1" w:name="_GoBack"/>
                      <w:bookmarkEnd w:id="1"/>
                    </w:p>
                    <w:p w14:paraId="16DA2CE6" w14:textId="77777777" w:rsidR="000B4CB3" w:rsidRDefault="000B4CB3" w:rsidP="000B4CB3">
                      <w:pPr>
                        <w:pStyle w:val="NormalWeb"/>
                        <w:numPr>
                          <w:ilvl w:val="0"/>
                          <w:numId w:val="13"/>
                        </w:numPr>
                        <w:spacing w:before="0" w:beforeAutospacing="0" w:after="0" w:afterAutospacing="0"/>
                        <w:ind w:left="36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432FF"/>
                          <w:sz w:val="22"/>
                          <w:szCs w:val="22"/>
                        </w:rPr>
                        <w:t xml:space="preserve">ITU Official Citation Guides: </w:t>
                      </w: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Links to:</w:t>
                      </w:r>
                    </w:p>
                    <w:p w14:paraId="4AF930C5" w14:textId="77777777" w:rsidR="000B4CB3" w:rsidRDefault="000B4CB3" w:rsidP="000B4CB3">
                      <w:pPr>
                        <w:pStyle w:val="NormalWeb"/>
                        <w:numPr>
                          <w:ilvl w:val="0"/>
                          <w:numId w:val="1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ACM Publishing Guidelines</w:t>
                      </w:r>
                    </w:p>
                    <w:p w14:paraId="54D0DEC4" w14:textId="77777777" w:rsidR="000B4CB3" w:rsidRDefault="000B4CB3" w:rsidP="000B4CB3">
                      <w:pPr>
                        <w:pStyle w:val="NormalWeb"/>
                        <w:numPr>
                          <w:ilvl w:val="0"/>
                          <w:numId w:val="1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APA Style Guide</w:t>
                      </w:r>
                    </w:p>
                    <w:p w14:paraId="6BFEDFF0" w14:textId="77777777" w:rsidR="000B4CB3" w:rsidRDefault="000B4CB3" w:rsidP="000B4CB3">
                      <w:pPr>
                        <w:pStyle w:val="NormalWeb"/>
                        <w:numPr>
                          <w:ilvl w:val="0"/>
                          <w:numId w:val="14"/>
                        </w:numPr>
                        <w:spacing w:before="0" w:beforeAutospacing="0" w:after="0" w:afterAutospacing="0"/>
                        <w:textAlignment w:val="baseline"/>
                        <w:rPr>
                          <w:rFonts w:ascii="Arial" w:hAnsi="Arial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Helvetica Neue" w:hAnsi="Helvetica Neue"/>
                          <w:color w:val="000000"/>
                          <w:sz w:val="22"/>
                          <w:szCs w:val="22"/>
                        </w:rPr>
                        <w:t>IEEE Author Digital Tools</w:t>
                      </w:r>
                    </w:p>
                    <w:p w14:paraId="2BE1F91E" w14:textId="77777777" w:rsidR="00A7732B" w:rsidRDefault="00A7732B" w:rsidP="004D4580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171EC25A" w14:textId="77777777" w:rsidR="00A7732B" w:rsidRPr="00C5724D" w:rsidRDefault="00A7732B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1212B0FE" w14:textId="77777777" w:rsidR="00A7732B" w:rsidRPr="00C5724D" w:rsidRDefault="00A7732B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70136E1A" wp14:editId="3473C000">
                <wp:simplePos x="0" y="0"/>
                <wp:positionH relativeFrom="page">
                  <wp:posOffset>6949440</wp:posOffset>
                </wp:positionH>
                <wp:positionV relativeFrom="page">
                  <wp:posOffset>482600</wp:posOffset>
                </wp:positionV>
                <wp:extent cx="2843784" cy="15113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3784" cy="15113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Pr="00B26A6F" w:rsidRDefault="00A7732B">
                            <w:pPr>
                              <w:pStyle w:val="Title2"/>
                              <w:rPr>
                                <w:rStyle w:val="Emphasis"/>
                                <w:color w:val="4CB148" w:themeColor="accent2" w:themeShade="BF"/>
                                <w:sz w:val="60"/>
                                <w:szCs w:val="60"/>
                              </w:rPr>
                            </w:pPr>
                            <w:r w:rsidRPr="00B26A6F">
                              <w:rPr>
                                <w:rStyle w:val="Emphasis"/>
                                <w:color w:val="4CB148" w:themeColor="accent2" w:themeShade="BF"/>
                                <w:sz w:val="60"/>
                                <w:szCs w:val="60"/>
                              </w:rPr>
                              <w:t>Library Pocket Guide</w:t>
                            </w:r>
                          </w:p>
                          <w:p w:rsidR="00A7732B" w:rsidRDefault="00A7732B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position:absolute;margin-left:547.2pt;margin-top:38pt;width:223.9pt;height:119pt;z-index:251664384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" filled="f" stroked="f" strokeweight="1pt">
                <v:stroke miterlimit="4"/>
                <v:textbox inset="0,0,0,0">
                  <w:txbxContent>
                    <w:p w14:paraId="53FA4978" w14:textId="77777777" w:rsidR="00A7732B" w:rsidRPr="00B26A6F" w:rsidRDefault="00A7732B">
                      <w:pPr>
                        <w:pStyle w:val="Title2"/>
                        <w:rPr>
                          <w:rStyle w:val="Emphasis"/>
                          <w:color w:val="4CB148" w:themeColor="accent2" w:themeShade="BF"/>
                          <w:sz w:val="60"/>
                          <w:szCs w:val="60"/>
                        </w:rPr>
                      </w:pPr>
                      <w:r w:rsidRPr="00B26A6F">
                        <w:rPr>
                          <w:rStyle w:val="Emphasis"/>
                          <w:color w:val="4CB148" w:themeColor="accent2" w:themeShade="BF"/>
                          <w:sz w:val="60"/>
                          <w:szCs w:val="60"/>
                        </w:rPr>
                        <w:t>Library Pocket Guide</w:t>
                      </w:r>
                    </w:p>
                    <w:p w14:paraId="43E170E9" w14:textId="77777777" w:rsidR="00A7732B" w:rsidRDefault="00A7732B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rFonts w:ascii="Arial Unicode MS" w:hAnsi="Arial Unicode MS"/>
        </w:rPr>
        <w:br w:type="page"/>
      </w:r>
    </w:p>
    <w:p w:rsidR="00A82ACC" w:rsidRDefault="007F5DEF">
      <w:r>
        <w:rPr>
          <w:noProof/>
        </w:rPr>
        <w:lastRenderedPageBreak/>
        <mc:AlternateContent>
          <mc:Choice Requires="wps">
            <w:drawing>
              <wp:anchor distT="152400" distB="152400" distL="152400" distR="152400" simplePos="0" relativeHeight="251672576" behindDoc="0" locked="0" layoutInCell="1" allowOverlap="1" wp14:anchorId="579990D9" wp14:editId="3956AE4C">
                <wp:simplePos x="0" y="0"/>
                <wp:positionH relativeFrom="page">
                  <wp:posOffset>3759835</wp:posOffset>
                </wp:positionH>
                <wp:positionV relativeFrom="page">
                  <wp:posOffset>508000</wp:posOffset>
                </wp:positionV>
                <wp:extent cx="2806700" cy="7301865"/>
                <wp:effectExtent l="0" t="0" r="12700" b="13335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0" cy="73018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Pr="00F27743" w:rsidRDefault="00A7732B" w:rsidP="007F5DEF">
                            <w:pPr>
                              <w:pStyle w:val="Subtitle"/>
                              <w:rPr>
                                <w:rFonts w:ascii="Helvetica Neue Medium" w:eastAsia="Helvetica Neue Medium" w:hAnsi="Helvetica Neue Medium" w:cs="Helvetica Neue Medium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lang w:val="en-US"/>
                              </w:rPr>
                              <w:t>4. Books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:rsidR="00A7732B" w:rsidRPr="00F27743" w:rsidRDefault="001E1297" w:rsidP="007F5DEF">
                            <w:pPr>
                              <w:pStyle w:val="FreeForm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  <w:hyperlink r:id="rId38" w:history="1">
                              <w:r w:rsidR="00A7732B" w:rsidRPr="00A050D3">
                                <w:rPr>
                                  <w:rStyle w:val="Hyperlink"/>
                                  <w:rFonts w:asciiTheme="majorHAnsi" w:hAnsiTheme="majorHAnsi"/>
                                  <w:color w:val="0000FF"/>
                                  <w:sz w:val="22"/>
                                  <w:szCs w:val="22"/>
                                </w:rPr>
                                <w:t>The ITU Library</w:t>
                              </w:r>
                            </w:hyperlink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has over 3000 books, conference proceedings and student projects. </w:t>
                            </w:r>
                          </w:p>
                          <w:p w:rsidR="00A7732B" w:rsidRDefault="00A7732B" w:rsidP="00B53DF2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:rsidR="00A7732B" w:rsidRPr="006257C5" w:rsidRDefault="001E1297" w:rsidP="007F5DEF">
                            <w:pPr>
                              <w:pStyle w:val="FreeForm"/>
                              <w:numPr>
                                <w:ilvl w:val="0"/>
                                <w:numId w:val="1"/>
                              </w:numPr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  <w:hyperlink r:id="rId39" w:history="1">
                              <w:r w:rsidR="00A7732B" w:rsidRPr="00A050D3">
                                <w:rPr>
                                  <w:rStyle w:val="Hyperlink"/>
                                  <w:rFonts w:asciiTheme="majorHAnsi" w:hAnsiTheme="majorHAnsi"/>
                                  <w:color w:val="0000FF"/>
                                  <w:sz w:val="22"/>
                                  <w:szCs w:val="22"/>
                                </w:rPr>
                                <w:t>Library of Congress call numbers</w:t>
                              </w:r>
                            </w:hyperlink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are used to shelve books, for example, </w:t>
                            </w:r>
                            <w:r w:rsidR="00A7732B" w:rsidRPr="00D81373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QA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75-76 - computer science</w:t>
                            </w:r>
                            <w:r w:rsidR="00A7732B" w:rsidRPr="006257C5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; </w:t>
                            </w:r>
                            <w:r w:rsidR="00A7732B" w:rsidRPr="00D81373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TK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 -</w:t>
                            </w:r>
                            <w:r w:rsidR="00A7732B" w:rsidRPr="006257C5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Electrical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A7732B" w:rsidRPr="006257C5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software 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&amp; computer </w:t>
                            </w:r>
                            <w:r w:rsidR="00A7732B" w:rsidRPr="006257C5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engineering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 xml:space="preserve"> and programming, </w:t>
                            </w:r>
                            <w:r w:rsidR="00A7732B" w:rsidRPr="00D81373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</w:rPr>
                              <w:t>HA – HJ</w:t>
                            </w:r>
                            <w:r w:rsidR="00A7732B">
                              <w:rPr>
                                <w:rFonts w:asciiTheme="majorHAnsi" w:hAnsiTheme="majorHAnsi"/>
                                <w:sz w:val="22"/>
                                <w:szCs w:val="22"/>
                              </w:rPr>
                              <w:t>: - business, management.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:rsidR="00A7732B" w:rsidRPr="0010389B" w:rsidRDefault="001E1297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color w:val="323232"/>
                              </w:rPr>
                            </w:pPr>
                            <w:hyperlink r:id="rId40" w:history="1">
                              <w:r w:rsidR="00A7732B" w:rsidRPr="00A050D3">
                                <w:rPr>
                                  <w:rStyle w:val="Hyperlink"/>
                                  <w:color w:val="0000FF"/>
                                  <w:sz w:val="22"/>
                                  <w:szCs w:val="22"/>
                                </w:rPr>
                                <w:t>Worldcat</w:t>
                              </w:r>
                            </w:hyperlink>
                            <w:r w:rsidR="00A7732B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lets you </w:t>
                            </w:r>
                            <w:r w:rsidR="00A7732B">
                              <w:rPr>
                                <w:color w:val="323232"/>
                                <w:sz w:val="22"/>
                                <w:szCs w:val="22"/>
                              </w:rPr>
                              <w:t>search</w:t>
                            </w:r>
                            <w:r w:rsidR="00A7732B"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 thousands </w:t>
                            </w:r>
                            <w:r w:rsidR="00A7732B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of libraries </w:t>
                            </w:r>
                            <w:r w:rsidR="00A7732B"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around the world. </w:t>
                            </w:r>
                            <w:r w:rsidR="00A7732B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If you have a library card you can request inter-library loans from the </w:t>
                            </w:r>
                            <w:r w:rsidR="00A7732B"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San Jose Public Library</w:t>
                            </w:r>
                            <w:r w:rsidR="00A7732B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Pr="00924239" w:rsidRDefault="00A7732B" w:rsidP="007F5DEF">
                            <w:pPr>
                              <w:pStyle w:val="Subtitle"/>
                              <w:rPr>
                                <w:rStyle w:val="Red"/>
                                <w:rFonts w:ascii="Helvetica Neue Medium" w:eastAsia="Helvetica Neue Medium" w:hAnsi="Helvetica Neue Medium" w:cs="Helvetica Neue Medium"/>
                                <w:color w:val="auto"/>
                              </w:rPr>
                            </w:pPr>
                            <w:r w:rsidRPr="00924239">
                              <w:rPr>
                                <w:rStyle w:val="Red"/>
                                <w:rFonts w:ascii="Helvetica Neue Medium" w:hAnsi="Helvetica Neue Medium"/>
                                <w:color w:val="auto"/>
                              </w:rPr>
                              <w:t>5. E-Books</w:t>
                            </w:r>
                          </w:p>
                          <w:p w:rsidR="00A7732B" w:rsidRDefault="00A7732B" w:rsidP="007F5DEF">
                            <w:pPr>
                              <w:pStyle w:val="Body2"/>
                              <w:rPr>
                                <w:rStyle w:val="Red"/>
                              </w:rPr>
                            </w:pPr>
                          </w:p>
                          <w:p w:rsidR="00A7732B" w:rsidRPr="00B55F4E" w:rsidRDefault="00A7732B" w:rsidP="007F5DEF">
                            <w:pPr>
                              <w:pStyle w:val="FreeForm"/>
                              <w:rPr>
                                <w:rStyle w:val="Emphasis"/>
                                <w:b w:val="0"/>
                                <w:bCs w:val="0"/>
                                <w:sz w:val="22"/>
                                <w:szCs w:val="22"/>
                              </w:rPr>
                            </w:pPr>
                            <w:r w:rsidRPr="00B55F4E">
                              <w:rPr>
                                <w:rStyle w:val="Emphasis"/>
                                <w:b w:val="0"/>
                                <w:bCs w:val="0"/>
                                <w:sz w:val="22"/>
                                <w:szCs w:val="22"/>
                              </w:rPr>
                              <w:t>ITU does not purchase e-books but there are some well-known databases in the software engineering field that may have free access to well-reviewed books.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rStyle w:val="Emphasis"/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Google Books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is the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world’s most comprehensiv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e access to free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books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5"/>
                              </w:numPr>
                              <w:rPr>
                                <w:color w:val="323232"/>
                                <w:sz w:val="22"/>
                                <w:szCs w:val="22"/>
                                <w:lang w:val="nl-NL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  <w:lang w:val="nl-NL"/>
                              </w:rPr>
                              <w:t xml:space="preserve">InTechOpen </w:t>
                            </w:r>
                            <w:r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is the </w:t>
                            </w:r>
                            <w:r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>world's largest collection of open access books</w:t>
                            </w:r>
                            <w:r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 in science, technology and m</w:t>
                            </w:r>
                            <w:r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>edicine.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6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Free Computer Books Online</w:t>
                            </w:r>
                            <w:r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has a l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arge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number of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fre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 computer, engineering and technical books and t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utorials.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</w:pPr>
                          </w:p>
                          <w:p w:rsidR="00A7732B" w:rsidRPr="0010389B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6"/>
                              </w:numPr>
                              <w:rPr>
                                <w:color w:val="323232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0389B">
                              <w:rPr>
                                <w:color w:val="0432FF"/>
                                <w:sz w:val="22"/>
                                <w:szCs w:val="22"/>
                              </w:rPr>
                              <w:t>FreeTechBooks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gives access to </w:t>
                            </w:r>
                            <w:r w:rsidRPr="0010389B">
                              <w:rPr>
                                <w:sz w:val="22"/>
                                <w:szCs w:val="22"/>
                              </w:rPr>
                              <w:t>free online books and lecture notes in computer science, engineering and programming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FreeForm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margin-left:296.05pt;margin-top:40pt;width:221pt;height:574.95pt;z-index:25167257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" filled="f" stroked="f" strokeweight="1pt">
                <v:stroke miterlimit="4"/>
                <v:textbox inset="0,0,0,0">
                  <w:txbxContent>
                    <w:p w14:paraId="5FDD9839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5325B499" w14:textId="77777777" w:rsidR="00A7732B" w:rsidRPr="00F27743" w:rsidRDefault="00A7732B" w:rsidP="007F5DEF">
                      <w:pPr>
                        <w:pStyle w:val="Subtitle"/>
                        <w:rPr>
                          <w:rFonts w:ascii="Helvetica Neue Medium" w:eastAsia="Helvetica Neue Medium" w:hAnsi="Helvetica Neue Medium" w:cs="Helvetica Neue Medium"/>
                        </w:rPr>
                      </w:pPr>
                      <w:r>
                        <w:rPr>
                          <w:rFonts w:ascii="Helvetica Neue Medium" w:hAnsi="Helvetica Neue Medium"/>
                          <w:lang w:val="en-US"/>
                        </w:rPr>
                        <w:t>4. Books</w:t>
                      </w:r>
                    </w:p>
                    <w:p w14:paraId="688E2F04" w14:textId="77777777" w:rsidR="00A7732B" w:rsidRPr="006257C5" w:rsidRDefault="00A7732B" w:rsidP="007F5DEF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  <w:lang w:val="it-IT"/>
                        </w:rPr>
                      </w:pPr>
                    </w:p>
                    <w:p w14:paraId="31AE99B3" w14:textId="77777777" w:rsidR="00A7732B" w:rsidRPr="00F27743" w:rsidRDefault="000B4CB3" w:rsidP="007F5DEF">
                      <w:pPr>
                        <w:pStyle w:val="FreeForm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  <w:lang w:val="it-IT"/>
                        </w:rPr>
                      </w:pPr>
                      <w:hyperlink r:id="rId41" w:history="1">
                        <w:r w:rsidR="00A7732B" w:rsidRPr="00A050D3">
                          <w:rPr>
                            <w:rStyle w:val="Hyperlink"/>
                            <w:rFonts w:asciiTheme="majorHAnsi" w:hAnsiTheme="majorHAnsi"/>
                            <w:color w:val="0000FF"/>
                            <w:sz w:val="22"/>
                            <w:szCs w:val="22"/>
                          </w:rPr>
                          <w:t>The ITU Library</w:t>
                        </w:r>
                      </w:hyperlink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has over 3000 books, conference proceedings and student projects. </w:t>
                      </w:r>
                    </w:p>
                    <w:p w14:paraId="124B3B6D" w14:textId="77777777" w:rsidR="00A7732B" w:rsidRDefault="00A7732B" w:rsidP="00B53DF2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  <w:lang w:val="it-IT"/>
                        </w:rPr>
                      </w:pPr>
                    </w:p>
                    <w:p w14:paraId="6B337E71" w14:textId="77777777" w:rsidR="00A7732B" w:rsidRPr="006257C5" w:rsidRDefault="000B4CB3" w:rsidP="007F5DEF">
                      <w:pPr>
                        <w:pStyle w:val="FreeForm"/>
                        <w:numPr>
                          <w:ilvl w:val="0"/>
                          <w:numId w:val="1"/>
                        </w:numPr>
                        <w:rPr>
                          <w:sz w:val="22"/>
                          <w:szCs w:val="22"/>
                          <w:lang w:val="it-IT"/>
                        </w:rPr>
                      </w:pPr>
                      <w:hyperlink r:id="rId42" w:history="1">
                        <w:r w:rsidR="00A7732B" w:rsidRPr="00A050D3">
                          <w:rPr>
                            <w:rStyle w:val="Hyperlink"/>
                            <w:rFonts w:asciiTheme="majorHAnsi" w:hAnsiTheme="majorHAnsi"/>
                            <w:color w:val="0000FF"/>
                            <w:sz w:val="22"/>
                            <w:szCs w:val="22"/>
                          </w:rPr>
                          <w:t>Library of Congress call numbers</w:t>
                        </w:r>
                      </w:hyperlink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are used to shelve books, for example, </w:t>
                      </w:r>
                      <w:r w:rsidR="00A7732B" w:rsidRPr="00D81373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QA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75-76 - computer science</w:t>
                      </w:r>
                      <w:r w:rsidR="00A7732B" w:rsidRPr="006257C5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; </w:t>
                      </w:r>
                      <w:r w:rsidR="00A7732B" w:rsidRPr="00D81373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TK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 -</w:t>
                      </w:r>
                      <w:r w:rsidR="00A7732B" w:rsidRPr="006257C5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Electrical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, </w:t>
                      </w:r>
                      <w:r w:rsidR="00A7732B" w:rsidRPr="006257C5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software 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&amp; computer </w:t>
                      </w:r>
                      <w:r w:rsidR="00A7732B" w:rsidRPr="006257C5">
                        <w:rPr>
                          <w:rFonts w:asciiTheme="majorHAnsi" w:hAnsiTheme="majorHAnsi"/>
                          <w:sz w:val="22"/>
                          <w:szCs w:val="22"/>
                        </w:rPr>
                        <w:t>engineering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 xml:space="preserve"> and programming, </w:t>
                      </w:r>
                      <w:r w:rsidR="00A7732B" w:rsidRPr="00D81373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</w:rPr>
                        <w:t>HA – HJ</w:t>
                      </w:r>
                      <w:r w:rsidR="00A7732B">
                        <w:rPr>
                          <w:rFonts w:asciiTheme="majorHAnsi" w:hAnsiTheme="majorHAnsi"/>
                          <w:sz w:val="22"/>
                          <w:szCs w:val="22"/>
                        </w:rPr>
                        <w:t>: - business, management.</w:t>
                      </w:r>
                    </w:p>
                    <w:p w14:paraId="31869795" w14:textId="77777777" w:rsidR="00A7732B" w:rsidRPr="006257C5" w:rsidRDefault="00A7732B" w:rsidP="007F5DEF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  <w:lang w:val="it-IT"/>
                        </w:rPr>
                      </w:pPr>
                    </w:p>
                    <w:p w14:paraId="13720393" w14:textId="77777777" w:rsidR="00A7732B" w:rsidRPr="0010389B" w:rsidRDefault="000B4CB3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color w:val="323232"/>
                        </w:rPr>
                      </w:pPr>
                      <w:hyperlink r:id="rId43" w:history="1">
                        <w:r w:rsidR="00A7732B" w:rsidRPr="00A050D3">
                          <w:rPr>
                            <w:rStyle w:val="Hyperlink"/>
                            <w:color w:val="0000FF"/>
                            <w:sz w:val="22"/>
                            <w:szCs w:val="22"/>
                          </w:rPr>
                          <w:t>Worldcat</w:t>
                        </w:r>
                      </w:hyperlink>
                      <w:r w:rsidR="00A7732B">
                        <w:rPr>
                          <w:color w:val="auto"/>
                          <w:sz w:val="22"/>
                          <w:szCs w:val="22"/>
                        </w:rPr>
                        <w:t xml:space="preserve"> lets you </w:t>
                      </w:r>
                      <w:r w:rsidR="00A7732B">
                        <w:rPr>
                          <w:color w:val="323232"/>
                          <w:sz w:val="22"/>
                          <w:szCs w:val="22"/>
                        </w:rPr>
                        <w:t>search</w:t>
                      </w:r>
                      <w:r w:rsidR="00A7732B" w:rsidRPr="006257C5">
                        <w:rPr>
                          <w:color w:val="323232"/>
                          <w:sz w:val="22"/>
                          <w:szCs w:val="22"/>
                        </w:rPr>
                        <w:t xml:space="preserve"> thousands </w:t>
                      </w:r>
                      <w:r w:rsidR="00A7732B">
                        <w:rPr>
                          <w:color w:val="323232"/>
                          <w:sz w:val="22"/>
                          <w:szCs w:val="22"/>
                        </w:rPr>
                        <w:t xml:space="preserve">of libraries </w:t>
                      </w:r>
                      <w:r w:rsidR="00A7732B" w:rsidRPr="006257C5">
                        <w:rPr>
                          <w:color w:val="323232"/>
                          <w:sz w:val="22"/>
                          <w:szCs w:val="22"/>
                        </w:rPr>
                        <w:t xml:space="preserve">around the world. </w:t>
                      </w:r>
                      <w:r w:rsidR="00A7732B">
                        <w:rPr>
                          <w:color w:val="323232"/>
                          <w:sz w:val="22"/>
                          <w:szCs w:val="22"/>
                        </w:rPr>
                        <w:t xml:space="preserve">If you have a library card you can request inter-library loans from the </w:t>
                      </w:r>
                      <w:r w:rsidR="00A7732B" w:rsidRPr="006257C5">
                        <w:rPr>
                          <w:color w:val="0432FF"/>
                          <w:sz w:val="22"/>
                          <w:szCs w:val="22"/>
                        </w:rPr>
                        <w:t>San Jose Public Library</w:t>
                      </w:r>
                      <w:r w:rsidR="00A7732B">
                        <w:rPr>
                          <w:color w:val="323232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17FFED14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5036E777" w14:textId="77777777" w:rsidR="00A7732B" w:rsidRPr="00924239" w:rsidRDefault="00A7732B" w:rsidP="007F5DEF">
                      <w:pPr>
                        <w:pStyle w:val="Subtitle"/>
                        <w:rPr>
                          <w:rStyle w:val="Red"/>
                          <w:rFonts w:ascii="Helvetica Neue Medium" w:eastAsia="Helvetica Neue Medium" w:hAnsi="Helvetica Neue Medium" w:cs="Helvetica Neue Medium"/>
                          <w:color w:val="auto"/>
                        </w:rPr>
                      </w:pPr>
                      <w:r w:rsidRPr="00924239">
                        <w:rPr>
                          <w:rStyle w:val="Red"/>
                          <w:rFonts w:ascii="Helvetica Neue Medium" w:hAnsi="Helvetica Neue Medium"/>
                          <w:color w:val="auto"/>
                        </w:rPr>
                        <w:t>5. E-Books</w:t>
                      </w:r>
                    </w:p>
                    <w:p w14:paraId="655A99D8" w14:textId="77777777" w:rsidR="00A7732B" w:rsidRDefault="00A7732B" w:rsidP="007F5DEF">
                      <w:pPr>
                        <w:pStyle w:val="Body2"/>
                        <w:rPr>
                          <w:rStyle w:val="Red"/>
                        </w:rPr>
                      </w:pPr>
                    </w:p>
                    <w:p w14:paraId="5FCCD699" w14:textId="77777777" w:rsidR="00A7732B" w:rsidRPr="00B55F4E" w:rsidRDefault="00A7732B" w:rsidP="007F5DEF">
                      <w:pPr>
                        <w:pStyle w:val="FreeForm"/>
                        <w:rPr>
                          <w:rStyle w:val="Emphasis"/>
                          <w:b w:val="0"/>
                          <w:bCs w:val="0"/>
                          <w:sz w:val="22"/>
                          <w:szCs w:val="22"/>
                        </w:rPr>
                      </w:pPr>
                      <w:r w:rsidRPr="00B55F4E">
                        <w:rPr>
                          <w:rStyle w:val="Emphasis"/>
                          <w:b w:val="0"/>
                          <w:bCs w:val="0"/>
                          <w:sz w:val="22"/>
                          <w:szCs w:val="22"/>
                        </w:rPr>
                        <w:t>ITU does not purchase e-books but there are some well-known databases in the software engineering field that may have free access to well-reviewed books.</w:t>
                      </w:r>
                    </w:p>
                    <w:p w14:paraId="50519155" w14:textId="77777777" w:rsidR="00A7732B" w:rsidRPr="006257C5" w:rsidRDefault="00A7732B" w:rsidP="007F5DEF">
                      <w:pPr>
                        <w:pStyle w:val="FreeForm"/>
                        <w:rPr>
                          <w:rStyle w:val="Emphasis"/>
                          <w:sz w:val="22"/>
                          <w:szCs w:val="22"/>
                        </w:rPr>
                      </w:pPr>
                    </w:p>
                    <w:p w14:paraId="64415D57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sz w:val="22"/>
                          <w:szCs w:val="22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</w:rPr>
                        <w:t>Google Books</w:t>
                      </w:r>
                      <w:r>
                        <w:rPr>
                          <w:sz w:val="22"/>
                          <w:szCs w:val="22"/>
                        </w:rPr>
                        <w:t xml:space="preserve"> is the </w:t>
                      </w:r>
                      <w:r w:rsidRPr="006257C5">
                        <w:rPr>
                          <w:sz w:val="22"/>
                          <w:szCs w:val="22"/>
                        </w:rPr>
                        <w:t>world’s most comprehensiv</w:t>
                      </w:r>
                      <w:r>
                        <w:rPr>
                          <w:sz w:val="22"/>
                          <w:szCs w:val="22"/>
                        </w:rPr>
                        <w:t xml:space="preserve">e access to free </w:t>
                      </w:r>
                      <w:r w:rsidRPr="006257C5">
                        <w:rPr>
                          <w:sz w:val="22"/>
                          <w:szCs w:val="22"/>
                        </w:rPr>
                        <w:t>books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3AA6CF49" w14:textId="77777777" w:rsidR="00A7732B" w:rsidRPr="006257C5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2C6B06F3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5"/>
                        </w:numPr>
                        <w:rPr>
                          <w:color w:val="323232"/>
                          <w:sz w:val="22"/>
                          <w:szCs w:val="22"/>
                          <w:lang w:val="nl-NL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  <w:lang w:val="nl-NL"/>
                        </w:rPr>
                        <w:t xml:space="preserve">InTechOpen </w:t>
                      </w:r>
                      <w:r>
                        <w:rPr>
                          <w:color w:val="323232"/>
                          <w:sz w:val="22"/>
                          <w:szCs w:val="22"/>
                        </w:rPr>
                        <w:t xml:space="preserve">is the </w:t>
                      </w:r>
                      <w:r w:rsidRPr="006257C5">
                        <w:rPr>
                          <w:color w:val="323232"/>
                          <w:sz w:val="22"/>
                          <w:szCs w:val="22"/>
                        </w:rPr>
                        <w:t>world's largest collection of open access books</w:t>
                      </w:r>
                      <w:r>
                        <w:rPr>
                          <w:color w:val="323232"/>
                          <w:sz w:val="22"/>
                          <w:szCs w:val="22"/>
                        </w:rPr>
                        <w:t xml:space="preserve"> in science, technology and m</w:t>
                      </w:r>
                      <w:r w:rsidRPr="006257C5">
                        <w:rPr>
                          <w:color w:val="323232"/>
                          <w:sz w:val="22"/>
                          <w:szCs w:val="22"/>
                        </w:rPr>
                        <w:t>edicine.</w:t>
                      </w:r>
                    </w:p>
                    <w:p w14:paraId="20F6738B" w14:textId="77777777" w:rsidR="00A7732B" w:rsidRPr="006257C5" w:rsidRDefault="00A7732B" w:rsidP="007F5DEF">
                      <w:pPr>
                        <w:pStyle w:val="FreeForm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  <w:p w14:paraId="29BB581D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6"/>
                        </w:numPr>
                        <w:rPr>
                          <w:sz w:val="22"/>
                          <w:szCs w:val="22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</w:rPr>
                        <w:t>Free Computer Books Online</w:t>
                      </w:r>
                      <w:r>
                        <w:rPr>
                          <w:color w:val="0432FF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has a l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arge </w:t>
                      </w:r>
                      <w:r>
                        <w:rPr>
                          <w:sz w:val="22"/>
                          <w:szCs w:val="22"/>
                        </w:rPr>
                        <w:t xml:space="preserve">number of </w:t>
                      </w:r>
                      <w:r w:rsidRPr="006257C5">
                        <w:rPr>
                          <w:sz w:val="22"/>
                          <w:szCs w:val="22"/>
                        </w:rPr>
                        <w:t>fre</w:t>
                      </w:r>
                      <w:r>
                        <w:rPr>
                          <w:sz w:val="22"/>
                          <w:szCs w:val="22"/>
                        </w:rPr>
                        <w:t>e computer, engineering and technical books and t</w:t>
                      </w:r>
                      <w:r w:rsidRPr="006257C5">
                        <w:rPr>
                          <w:sz w:val="22"/>
                          <w:szCs w:val="22"/>
                        </w:rPr>
                        <w:t>utorials.</w:t>
                      </w:r>
                    </w:p>
                    <w:p w14:paraId="1330285B" w14:textId="77777777" w:rsidR="00A7732B" w:rsidRDefault="00A7732B" w:rsidP="007F5DEF">
                      <w:pPr>
                        <w:pStyle w:val="FreeForm"/>
                      </w:pPr>
                    </w:p>
                    <w:p w14:paraId="3988DA0A" w14:textId="77777777" w:rsidR="00A7732B" w:rsidRPr="0010389B" w:rsidRDefault="00A7732B" w:rsidP="007F5DEF">
                      <w:pPr>
                        <w:pStyle w:val="FreeForm"/>
                        <w:numPr>
                          <w:ilvl w:val="0"/>
                          <w:numId w:val="6"/>
                        </w:numPr>
                        <w:rPr>
                          <w:color w:val="323232"/>
                          <w:sz w:val="18"/>
                          <w:szCs w:val="18"/>
                        </w:rPr>
                      </w:pPr>
                      <w:proofErr w:type="spellStart"/>
                      <w:r w:rsidRPr="0010389B">
                        <w:rPr>
                          <w:color w:val="0432FF"/>
                          <w:sz w:val="22"/>
                          <w:szCs w:val="22"/>
                        </w:rPr>
                        <w:t>FreeTechBooks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gives access to </w:t>
                      </w:r>
                      <w:r w:rsidRPr="0010389B">
                        <w:rPr>
                          <w:sz w:val="22"/>
                          <w:szCs w:val="22"/>
                        </w:rPr>
                        <w:t>free online books and lecture notes in computer science, engineering and programming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52218733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6B4C9A00" w14:textId="77777777" w:rsidR="00A7732B" w:rsidRDefault="00A7732B" w:rsidP="007F5DEF">
                      <w:pPr>
                        <w:pStyle w:val="FreeForm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4D696ECD" wp14:editId="60CC9C77">
                <wp:simplePos x="0" y="0"/>
                <wp:positionH relativeFrom="page">
                  <wp:posOffset>6807200</wp:posOffset>
                </wp:positionH>
                <wp:positionV relativeFrom="page">
                  <wp:posOffset>382736</wp:posOffset>
                </wp:positionV>
                <wp:extent cx="2984500" cy="7108993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4500" cy="71089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Default="00A7732B" w:rsidP="007F5DEF">
                            <w:pPr>
                              <w:pStyle w:val="FreeForm"/>
                              <w:rPr>
                                <w:rFonts w:ascii="Helvetica Neue" w:eastAsia="Helvetica Neue" w:hAnsi="Helvetica Neue" w:cs="Helvetica Neue"/>
                                <w:color w:val="323232"/>
                                <w:sz w:val="18"/>
                                <w:szCs w:val="18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Subtitle"/>
                              <w:rPr>
                                <w:rFonts w:ascii="Helvetica Neue Medium" w:eastAsia="Helvetica Neue Medium" w:hAnsi="Helvetica Neue Medium" w:cs="Helvetica Neue Medium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lang w:val="en-US"/>
                              </w:rPr>
                              <w:t xml:space="preserve">6. </w:t>
                            </w:r>
                            <w:r>
                              <w:rPr>
                                <w:rFonts w:ascii="Helvetica Neue Medium" w:hAnsi="Helvetica Neue Medium"/>
                                <w:lang w:val="es-ES_tradnl"/>
                              </w:rPr>
                              <w:t>Databases</w:t>
                            </w:r>
                          </w:p>
                          <w:p w:rsidR="00A7732B" w:rsidRPr="00691D56" w:rsidRDefault="00A7732B" w:rsidP="007F5DEF">
                            <w:pPr>
                              <w:pStyle w:val="Subtitle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A7732B" w:rsidRPr="00691D56" w:rsidRDefault="00EE3E6D" w:rsidP="007F5DEF">
                            <w:pPr>
                              <w:pStyle w:val="FreeForm"/>
                              <w:rPr>
                                <w:b/>
                                <w:bCs/>
                                <w:color w:val="88A14C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Your login database credentials are sent to by Day 1 of the trimester. Email </w:t>
                            </w:r>
                            <w:hyperlink r:id="rId44" w:history="1">
                              <w:r w:rsidR="00A7732B" w:rsidRPr="00691D56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library@itu.edu</w:t>
                              </w:r>
                            </w:hyperlink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EE3E6D">
                              <w:rPr>
                                <w:bCs/>
                                <w:sz w:val="22"/>
                                <w:szCs w:val="22"/>
                              </w:rPr>
                              <w:t>if you need assistance.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EE3E6D">
                              <w:rPr>
                                <w:b/>
                                <w:bCs/>
                                <w:color w:val="FF5545" w:themeColor="accent4"/>
                                <w:sz w:val="22"/>
                                <w:szCs w:val="22"/>
                              </w:rPr>
                              <w:t>Always login through the EMS</w:t>
                            </w:r>
                            <w:r w:rsidR="00A7732B" w:rsidRPr="006257C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A7732B" w:rsidRPr="00691D56">
                              <w:rPr>
                                <w:sz w:val="22"/>
                                <w:szCs w:val="22"/>
                              </w:rPr>
                              <w:t>so that your login can be authenticated.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:rsidR="00A7732B" w:rsidRPr="00D81373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6"/>
                              </w:numPr>
                              <w:rPr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</w:rPr>
                              <w:t>ITU Library Catalog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D81373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has an Advanced Search feature to maximize your search. Search for over 3000 books, </w:t>
                            </w:r>
                            <w:r w:rsidRPr="00D81373">
                              <w:rPr>
                                <w:color w:val="auto"/>
                                <w:sz w:val="22"/>
                                <w:szCs w:val="22"/>
                                <w:lang w:val="fr-FR"/>
                              </w:rPr>
                              <w:t>course reserves, journal articles,</w:t>
                            </w:r>
                            <w:r w:rsidRPr="00D81373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 conferences, thesis and other materials.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6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10389B">
                              <w:rPr>
                                <w:rFonts w:asciiTheme="majorHAnsi" w:hAnsiTheme="majorHAnsi"/>
                                <w:color w:val="0000FF"/>
                                <w:sz w:val="22"/>
                                <w:szCs w:val="22"/>
                              </w:rPr>
                              <w:t>EBSCO Business Source Elite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gives access to </w:t>
                            </w:r>
                            <w:r w:rsidRPr="00D81373">
                              <w:rPr>
                                <w:color w:val="auto"/>
                                <w:sz w:val="22"/>
                                <w:szCs w:val="22"/>
                              </w:rPr>
                              <w:t>the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color w:val="57595B"/>
                                <w:sz w:val="22"/>
                                <w:szCs w:val="22"/>
                              </w:rPr>
                              <w:t>F</w:t>
                            </w:r>
                            <w:r w:rsidRPr="006257C5">
                              <w:rPr>
                                <w:rFonts w:asciiTheme="majorHAnsi" w:hAnsiTheme="majorHAnsi"/>
                                <w:color w:val="57595B"/>
                                <w:sz w:val="22"/>
                                <w:szCs w:val="22"/>
                              </w:rPr>
                              <w:t xml:space="preserve">ull-text of scholarly business, management, marketing and economics journals. </w:t>
                            </w:r>
                            <w:r w:rsidRPr="00D81373">
                              <w:rPr>
                                <w:rFonts w:asciiTheme="majorHAnsi" w:hAnsiTheme="majorHAnsi"/>
                                <w:color w:val="auto"/>
                                <w:sz w:val="22"/>
                                <w:szCs w:val="22"/>
                                <w:lang w:val="it-IT"/>
                              </w:rPr>
                              <w:t>Due to</w:t>
                            </w:r>
                            <w:r w:rsidRPr="006257C5">
                              <w:rPr>
                                <w:rFonts w:asciiTheme="majorHAnsi" w:hAnsiTheme="majorHAnsi"/>
                                <w:color w:val="FF7C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257C5">
                              <w:rPr>
                                <w:rFonts w:asciiTheme="majorHAnsi" w:hAnsiTheme="majorHAnsi"/>
                                <w:color w:val="57595B"/>
                                <w:sz w:val="22"/>
                                <w:szCs w:val="22"/>
                              </w:rPr>
                              <w:t xml:space="preserve">licensing requirements you will need to email </w:t>
                            </w:r>
                            <w:hyperlink r:id="rId45" w:history="1">
                              <w:r w:rsidRPr="003668CD">
                                <w:rPr>
                                  <w:rStyle w:val="Hyperlink"/>
                                  <w:rFonts w:asciiTheme="majorHAnsi" w:hAnsiTheme="majorHAnsi"/>
                                  <w:sz w:val="22"/>
                                  <w:szCs w:val="22"/>
                                </w:rPr>
                                <w:t>library@itu.edu</w:t>
                              </w:r>
                            </w:hyperlink>
                            <w:r>
                              <w:rPr>
                                <w:rFonts w:asciiTheme="majorHAnsi" w:hAnsiTheme="majorHAnsi"/>
                                <w:color w:val="57595B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257C5">
                              <w:rPr>
                                <w:rFonts w:asciiTheme="majorHAnsi" w:hAnsiTheme="majorHAnsi"/>
                                <w:color w:val="57595B"/>
                                <w:sz w:val="22"/>
                                <w:szCs w:val="22"/>
                              </w:rPr>
                              <w:t xml:space="preserve"> for the login.</w:t>
                            </w:r>
                          </w:p>
                          <w:p w:rsidR="00A7732B" w:rsidRPr="004E4FA0" w:rsidRDefault="00A7732B" w:rsidP="007F5DEF">
                            <w:pPr>
                              <w:pStyle w:val="FreeForm"/>
                              <w:rPr>
                                <w:rFonts w:asciiTheme="majorHAnsi" w:hAnsiTheme="majorHAnsi"/>
                                <w:color w:val="57595B"/>
                              </w:rPr>
                            </w:pPr>
                          </w:p>
                          <w:p w:rsidR="00A7732B" w:rsidRPr="0010389B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10389B">
                              <w:rPr>
                                <w:color w:val="0000FF"/>
                                <w:sz w:val="22"/>
                                <w:szCs w:val="22"/>
                              </w:rPr>
                              <w:t>ACM Digital Library: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offers the full-text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of the journals, conference proceedings, technical magazines, newsletters and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some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books of the </w:t>
                            </w:r>
                            <w:r w:rsidRPr="00A22201">
                              <w:rPr>
                                <w:color w:val="auto"/>
                                <w:sz w:val="22"/>
                                <w:szCs w:val="22"/>
                              </w:rPr>
                              <w:t>Association of Computing Machinery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mail </w:t>
                            </w:r>
                            <w:hyperlink r:id="rId46" w:history="1">
                              <w:r w:rsidRPr="003668CD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library@itu.edu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>for the login.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color w:val="57595B"/>
                                <w:sz w:val="22"/>
                                <w:szCs w:val="22"/>
                              </w:rPr>
                            </w:pPr>
                            <w:r w:rsidRPr="0010389B">
                              <w:rPr>
                                <w:color w:val="0000FF"/>
                                <w:sz w:val="22"/>
                                <w:szCs w:val="22"/>
                              </w:rPr>
                              <w:t>NYTimes Academic Pass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gives </w:t>
                            </w:r>
                            <w:r>
                              <w:rPr>
                                <w:color w:val="323232"/>
                                <w:sz w:val="22"/>
                                <w:szCs w:val="22"/>
                              </w:rPr>
                              <w:t>u</w:t>
                            </w:r>
                            <w:r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nlimited access to NYTimes.com, and the NYTimes smartphone and tablet apps. </w:t>
                            </w:r>
                            <w:r>
                              <w:rPr>
                                <w:color w:val="auto"/>
                                <w:sz w:val="22"/>
                                <w:szCs w:val="22"/>
                              </w:rPr>
                              <w:t>E</w:t>
                            </w:r>
                            <w:r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mail </w:t>
                            </w:r>
                            <w:hyperlink r:id="rId47" w:history="1">
                              <w:r w:rsidRPr="003668CD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library@itu.edu</w:t>
                              </w:r>
                            </w:hyperlink>
                            <w:r>
                              <w:rPr>
                                <w:color w:val="323232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6257C5">
                              <w:rPr>
                                <w:color w:val="323232"/>
                                <w:sz w:val="22"/>
                                <w:szCs w:val="22"/>
                              </w:rPr>
                              <w:t>for the login</w:t>
                            </w:r>
                            <w:r w:rsidRPr="006257C5">
                              <w:rPr>
                                <w:color w:val="57595B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color w:val="0432FF"/>
                                <w:sz w:val="22"/>
                                <w:szCs w:val="22"/>
                                <w:lang w:val="da-DK"/>
                              </w:rPr>
                            </w:pPr>
                          </w:p>
                          <w:p w:rsidR="00A7732B" w:rsidRPr="0071501D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8"/>
                              </w:numPr>
                              <w:rPr>
                                <w:color w:val="57595B"/>
                                <w:sz w:val="22"/>
                                <w:szCs w:val="22"/>
                              </w:rPr>
                            </w:pPr>
                            <w:r w:rsidRPr="007F5DEF">
                              <w:rPr>
                                <w:color w:val="0432FF"/>
                                <w:sz w:val="22"/>
                                <w:szCs w:val="22"/>
                                <w:lang w:val="da-DK"/>
                              </w:rPr>
                              <w:t>PubMed Central</w:t>
                            </w:r>
                            <w:r w:rsidRPr="007F5DEF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gives free access to the </w:t>
                            </w:r>
                            <w:r w:rsidRPr="007F5DEF">
                              <w:rPr>
                                <w:sz w:val="22"/>
                                <w:szCs w:val="22"/>
                              </w:rPr>
                              <w:t xml:space="preserve">full-text of </w:t>
                            </w:r>
                            <w:r w:rsidRPr="00D81373">
                              <w:rPr>
                                <w:color w:val="auto"/>
                                <w:sz w:val="22"/>
                                <w:szCs w:val="22"/>
                              </w:rPr>
                              <w:t xml:space="preserve">3.9 million </w:t>
                            </w:r>
                            <w:r w:rsidRPr="007F5DEF">
                              <w:rPr>
                                <w:sz w:val="22"/>
                                <w:szCs w:val="22"/>
                              </w:rPr>
                              <w:t>biomedical and life sciences articles at the U.S. National Institutes of Health's National Library of Medicine (NIH/NLM).</w:t>
                            </w:r>
                          </w:p>
                          <w:p w:rsidR="0071501D" w:rsidRDefault="0071501D" w:rsidP="0071501D">
                            <w:pPr>
                              <w:pStyle w:val="FreeForm"/>
                              <w:rPr>
                                <w:color w:val="57595B"/>
                                <w:sz w:val="22"/>
                                <w:szCs w:val="22"/>
                              </w:rPr>
                            </w:pPr>
                          </w:p>
                          <w:p w:rsidR="0071501D" w:rsidRPr="0071501D" w:rsidRDefault="0071501D" w:rsidP="0071501D">
                            <w:pPr>
                              <w:pStyle w:val="FreeForm"/>
                              <w:rPr>
                                <w:i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1501D">
                              <w:rPr>
                                <w:i/>
                                <w:color w:val="auto"/>
                                <w:sz w:val="22"/>
                                <w:szCs w:val="22"/>
                                <w:lang w:val="da-DK"/>
                              </w:rPr>
                              <w:t xml:space="preserve">Last </w:t>
                            </w:r>
                            <w:proofErr w:type="spellStart"/>
                            <w:r w:rsidRPr="0071501D">
                              <w:rPr>
                                <w:i/>
                                <w:color w:val="auto"/>
                                <w:sz w:val="22"/>
                                <w:szCs w:val="22"/>
                                <w:lang w:val="da-DK"/>
                              </w:rPr>
                              <w:t>Updated</w:t>
                            </w:r>
                            <w:proofErr w:type="spellEnd"/>
                            <w:r w:rsidRPr="0071501D">
                              <w:rPr>
                                <w:i/>
                                <w:color w:val="auto"/>
                                <w:sz w:val="22"/>
                                <w:szCs w:val="22"/>
                                <w:lang w:val="da-DK"/>
                              </w:rPr>
                              <w:t xml:space="preserve"> 5/2/17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536pt;margin-top:30.15pt;width:235pt;height:559.75pt;z-index:25166643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" filled="f" stroked="f" strokeweight="1pt">
                <v:stroke miterlimit="4"/>
                <v:textbox inset="0,0,0,0">
                  <w:txbxContent>
                    <w:p w14:paraId="6F56ACDD" w14:textId="77777777" w:rsidR="00A7732B" w:rsidRDefault="00A7732B" w:rsidP="007F5DEF">
                      <w:pPr>
                        <w:pStyle w:val="FreeForm"/>
                        <w:rPr>
                          <w:rFonts w:ascii="Helvetica Neue" w:eastAsia="Helvetica Neue" w:hAnsi="Helvetica Neue" w:cs="Helvetica Neue"/>
                          <w:color w:val="323232"/>
                          <w:sz w:val="18"/>
                          <w:szCs w:val="18"/>
                        </w:rPr>
                      </w:pPr>
                    </w:p>
                    <w:p w14:paraId="6B329C35" w14:textId="77777777" w:rsidR="00A7732B" w:rsidRDefault="00A7732B" w:rsidP="007F5DEF">
                      <w:pPr>
                        <w:pStyle w:val="Subtitle"/>
                        <w:rPr>
                          <w:rFonts w:ascii="Helvetica Neue Medium" w:eastAsia="Helvetica Neue Medium" w:hAnsi="Helvetica Neue Medium" w:cs="Helvetica Neue Medium"/>
                        </w:rPr>
                      </w:pPr>
                      <w:r>
                        <w:rPr>
                          <w:rFonts w:ascii="Helvetica Neue Medium" w:hAnsi="Helvetica Neue Medium"/>
                          <w:lang w:val="en-US"/>
                        </w:rPr>
                        <w:t xml:space="preserve">6. </w:t>
                      </w:r>
                      <w:r>
                        <w:rPr>
                          <w:rFonts w:ascii="Helvetica Neue Medium" w:hAnsi="Helvetica Neue Medium"/>
                          <w:lang w:val="es-ES_tradnl"/>
                        </w:rPr>
                        <w:t>Databases</w:t>
                      </w:r>
                    </w:p>
                    <w:p w14:paraId="0F9F9C43" w14:textId="77777777" w:rsidR="00A7732B" w:rsidRPr="00691D56" w:rsidRDefault="00A7732B" w:rsidP="007F5DEF">
                      <w:pPr>
                        <w:pStyle w:val="Subtitle"/>
                        <w:rPr>
                          <w:rFonts w:ascii="Helvetica Neue" w:eastAsia="Helvetica Neue" w:hAnsi="Helvetica Neue" w:cs="Helvetica Neue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93A6551" w14:textId="77777777" w:rsidR="00A7732B" w:rsidRPr="00691D56" w:rsidRDefault="00EE3E6D" w:rsidP="007F5DEF">
                      <w:pPr>
                        <w:pStyle w:val="FreeForm"/>
                        <w:rPr>
                          <w:b/>
                          <w:bCs/>
                          <w:color w:val="88A14C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Your login database credentials are sent to by Day 1 of the trimester. Email </w:t>
                      </w:r>
                      <w:hyperlink r:id="rId48" w:history="1">
                        <w:r w:rsidR="00A7732B" w:rsidRPr="00691D56">
                          <w:rPr>
                            <w:rStyle w:val="Hyperlink"/>
                            <w:sz w:val="22"/>
                            <w:szCs w:val="22"/>
                          </w:rPr>
                          <w:t>library@itu.edu</w:t>
                        </w:r>
                      </w:hyperlink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Pr="00EE3E6D">
                        <w:rPr>
                          <w:bCs/>
                          <w:sz w:val="22"/>
                          <w:szCs w:val="22"/>
                        </w:rPr>
                        <w:t>if you need assistance.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A7732B" w:rsidRPr="00EE3E6D">
                        <w:rPr>
                          <w:b/>
                          <w:bCs/>
                          <w:color w:val="FF5545" w:themeColor="accent4"/>
                          <w:sz w:val="22"/>
                          <w:szCs w:val="22"/>
                        </w:rPr>
                        <w:t>Always login through the EMS</w:t>
                      </w:r>
                      <w:r w:rsidR="00A7732B" w:rsidRPr="006257C5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A7732B" w:rsidRPr="00691D56">
                        <w:rPr>
                          <w:sz w:val="22"/>
                          <w:szCs w:val="22"/>
                        </w:rPr>
                        <w:t>so that your login can be authenticated.</w:t>
                      </w:r>
                    </w:p>
                    <w:p w14:paraId="504DD05B" w14:textId="77777777" w:rsidR="00A7732B" w:rsidRPr="006257C5" w:rsidRDefault="00A7732B" w:rsidP="007F5DEF">
                      <w:pPr>
                        <w:pStyle w:val="FreeForm"/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  <w:p w14:paraId="543F1DAE" w14:textId="77777777" w:rsidR="00A7732B" w:rsidRPr="00D81373" w:rsidRDefault="00A7732B" w:rsidP="007F5DEF">
                      <w:pPr>
                        <w:pStyle w:val="FreeForm"/>
                        <w:numPr>
                          <w:ilvl w:val="0"/>
                          <w:numId w:val="6"/>
                        </w:numPr>
                        <w:rPr>
                          <w:color w:val="auto"/>
                          <w:sz w:val="22"/>
                          <w:szCs w:val="22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</w:rPr>
                        <w:t>ITU Library Catalog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D81373">
                        <w:rPr>
                          <w:color w:val="auto"/>
                          <w:sz w:val="22"/>
                          <w:szCs w:val="22"/>
                        </w:rPr>
                        <w:t xml:space="preserve">has an Advanced Search feature to maximize your search. Search for over 3000 books, </w:t>
                      </w:r>
                      <w:r w:rsidRPr="00D81373">
                        <w:rPr>
                          <w:color w:val="auto"/>
                          <w:sz w:val="22"/>
                          <w:szCs w:val="22"/>
                          <w:lang w:val="fr-FR"/>
                        </w:rPr>
                        <w:t>course reserves, journal articles,</w:t>
                      </w:r>
                      <w:r w:rsidRPr="00D81373">
                        <w:rPr>
                          <w:color w:val="auto"/>
                          <w:sz w:val="22"/>
                          <w:szCs w:val="22"/>
                        </w:rPr>
                        <w:t xml:space="preserve"> conferences, thesis and other materials.</w:t>
                      </w:r>
                    </w:p>
                    <w:p w14:paraId="14628843" w14:textId="77777777" w:rsidR="00A7732B" w:rsidRDefault="00A7732B" w:rsidP="007F5DEF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</w:rPr>
                      </w:pPr>
                    </w:p>
                    <w:p w14:paraId="231222F8" w14:textId="77777777" w:rsidR="00A7732B" w:rsidRPr="006257C5" w:rsidRDefault="00A7732B" w:rsidP="007F5DEF">
                      <w:pPr>
                        <w:pStyle w:val="FreeForm"/>
                        <w:numPr>
                          <w:ilvl w:val="0"/>
                          <w:numId w:val="6"/>
                        </w:numPr>
                        <w:rPr>
                          <w:sz w:val="22"/>
                          <w:szCs w:val="22"/>
                        </w:rPr>
                      </w:pPr>
                      <w:r w:rsidRPr="0010389B">
                        <w:rPr>
                          <w:rFonts w:asciiTheme="majorHAnsi" w:hAnsiTheme="majorHAnsi"/>
                          <w:color w:val="0000FF"/>
                          <w:sz w:val="22"/>
                          <w:szCs w:val="22"/>
                        </w:rPr>
                        <w:t>EBSCO Business Source Elite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gives access to </w:t>
                      </w:r>
                      <w:r w:rsidRPr="00D81373">
                        <w:rPr>
                          <w:color w:val="auto"/>
                          <w:sz w:val="22"/>
                          <w:szCs w:val="22"/>
                        </w:rPr>
                        <w:t>the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color w:val="57595B"/>
                          <w:sz w:val="22"/>
                          <w:szCs w:val="22"/>
                        </w:rPr>
                        <w:t>F</w:t>
                      </w:r>
                      <w:r w:rsidRPr="006257C5">
                        <w:rPr>
                          <w:rFonts w:asciiTheme="majorHAnsi" w:hAnsiTheme="majorHAnsi"/>
                          <w:color w:val="57595B"/>
                          <w:sz w:val="22"/>
                          <w:szCs w:val="22"/>
                        </w:rPr>
                        <w:t xml:space="preserve">ull-text of scholarly business, management, marketing and economics journals. </w:t>
                      </w:r>
                      <w:r w:rsidRPr="00D81373">
                        <w:rPr>
                          <w:rFonts w:asciiTheme="majorHAnsi" w:hAnsiTheme="majorHAnsi"/>
                          <w:color w:val="auto"/>
                          <w:sz w:val="22"/>
                          <w:szCs w:val="22"/>
                          <w:lang w:val="it-IT"/>
                        </w:rPr>
                        <w:t>Due to</w:t>
                      </w:r>
                      <w:r w:rsidRPr="006257C5">
                        <w:rPr>
                          <w:rFonts w:asciiTheme="majorHAnsi" w:hAnsiTheme="majorHAnsi"/>
                          <w:color w:val="FF7C00"/>
                          <w:sz w:val="22"/>
                          <w:szCs w:val="22"/>
                        </w:rPr>
                        <w:t xml:space="preserve"> </w:t>
                      </w:r>
                      <w:r w:rsidRPr="006257C5">
                        <w:rPr>
                          <w:rFonts w:asciiTheme="majorHAnsi" w:hAnsiTheme="majorHAnsi"/>
                          <w:color w:val="57595B"/>
                          <w:sz w:val="22"/>
                          <w:szCs w:val="22"/>
                        </w:rPr>
                        <w:t xml:space="preserve">licensing requirements you will need to email </w:t>
                      </w:r>
                      <w:hyperlink r:id="rId49" w:history="1">
                        <w:r w:rsidRPr="003668CD">
                          <w:rPr>
                            <w:rStyle w:val="Hyperlink"/>
                            <w:rFonts w:asciiTheme="majorHAnsi" w:hAnsiTheme="majorHAnsi"/>
                            <w:sz w:val="22"/>
                            <w:szCs w:val="22"/>
                          </w:rPr>
                          <w:t>library@itu.edu</w:t>
                        </w:r>
                      </w:hyperlink>
                      <w:r>
                        <w:rPr>
                          <w:rFonts w:asciiTheme="majorHAnsi" w:hAnsiTheme="majorHAnsi"/>
                          <w:color w:val="57595B"/>
                          <w:sz w:val="22"/>
                          <w:szCs w:val="22"/>
                        </w:rPr>
                        <w:t xml:space="preserve"> </w:t>
                      </w:r>
                      <w:r w:rsidRPr="006257C5">
                        <w:rPr>
                          <w:rFonts w:asciiTheme="majorHAnsi" w:hAnsiTheme="majorHAnsi"/>
                          <w:color w:val="57595B"/>
                          <w:sz w:val="22"/>
                          <w:szCs w:val="22"/>
                        </w:rPr>
                        <w:t xml:space="preserve"> for the login.</w:t>
                      </w:r>
                    </w:p>
                    <w:p w14:paraId="09D45984" w14:textId="77777777" w:rsidR="00A7732B" w:rsidRPr="004E4FA0" w:rsidRDefault="00A7732B" w:rsidP="007F5DEF">
                      <w:pPr>
                        <w:pStyle w:val="FreeForm"/>
                        <w:rPr>
                          <w:rFonts w:asciiTheme="majorHAnsi" w:hAnsiTheme="majorHAnsi"/>
                          <w:color w:val="57595B"/>
                        </w:rPr>
                      </w:pPr>
                    </w:p>
                    <w:p w14:paraId="327AD321" w14:textId="77777777" w:rsidR="00A7732B" w:rsidRPr="0010389B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10389B">
                        <w:rPr>
                          <w:color w:val="0000FF"/>
                          <w:sz w:val="22"/>
                          <w:szCs w:val="22"/>
                        </w:rPr>
                        <w:t>ACM Digital Library:</w:t>
                      </w:r>
                      <w:r>
                        <w:rPr>
                          <w:sz w:val="22"/>
                          <w:szCs w:val="22"/>
                        </w:rPr>
                        <w:t xml:space="preserve"> offers the full-text 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of the journals, conference proceedings, technical magazines, newsletters and </w:t>
                      </w:r>
                      <w:r>
                        <w:rPr>
                          <w:sz w:val="22"/>
                          <w:szCs w:val="22"/>
                        </w:rPr>
                        <w:t xml:space="preserve">some 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books of the </w:t>
                      </w:r>
                      <w:r w:rsidRPr="00A22201">
                        <w:rPr>
                          <w:color w:val="auto"/>
                          <w:sz w:val="22"/>
                          <w:szCs w:val="22"/>
                        </w:rPr>
                        <w:t>Association of Computing Machinery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. </w:t>
                      </w:r>
                      <w:r>
                        <w:rPr>
                          <w:sz w:val="22"/>
                          <w:szCs w:val="22"/>
                        </w:rPr>
                        <w:t>E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mail </w:t>
                      </w:r>
                      <w:hyperlink r:id="rId50" w:history="1">
                        <w:r w:rsidRPr="003668CD">
                          <w:rPr>
                            <w:rStyle w:val="Hyperlink"/>
                            <w:sz w:val="22"/>
                            <w:szCs w:val="22"/>
                          </w:rPr>
                          <w:t>library@itu.edu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6257C5">
                        <w:rPr>
                          <w:sz w:val="22"/>
                          <w:szCs w:val="22"/>
                        </w:rPr>
                        <w:t>for the login.</w:t>
                      </w:r>
                    </w:p>
                    <w:p w14:paraId="2D0258FB" w14:textId="77777777" w:rsidR="00A7732B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4E1C4D4E" w14:textId="77777777" w:rsidR="00A7732B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color w:val="57595B"/>
                          <w:sz w:val="22"/>
                          <w:szCs w:val="22"/>
                        </w:rPr>
                      </w:pPr>
                      <w:r w:rsidRPr="0010389B">
                        <w:rPr>
                          <w:color w:val="0000FF"/>
                          <w:sz w:val="22"/>
                          <w:szCs w:val="22"/>
                        </w:rPr>
                        <w:t>NYTimes Academic Pass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gives </w:t>
                      </w:r>
                      <w:r>
                        <w:rPr>
                          <w:color w:val="323232"/>
                          <w:sz w:val="22"/>
                          <w:szCs w:val="22"/>
                        </w:rPr>
                        <w:t>u</w:t>
                      </w:r>
                      <w:r w:rsidRPr="006257C5">
                        <w:rPr>
                          <w:color w:val="323232"/>
                          <w:sz w:val="22"/>
                          <w:szCs w:val="22"/>
                        </w:rPr>
                        <w:t xml:space="preserve">nlimited access to NYTimes.com, and the NYTimes smartphone and tablet apps. </w:t>
                      </w:r>
                      <w:r>
                        <w:rPr>
                          <w:color w:val="auto"/>
                          <w:sz w:val="22"/>
                          <w:szCs w:val="22"/>
                        </w:rPr>
                        <w:t>E</w:t>
                      </w:r>
                      <w:r w:rsidRPr="006257C5">
                        <w:rPr>
                          <w:color w:val="323232"/>
                          <w:sz w:val="22"/>
                          <w:szCs w:val="22"/>
                        </w:rPr>
                        <w:t xml:space="preserve">mail </w:t>
                      </w:r>
                      <w:hyperlink r:id="rId51" w:history="1">
                        <w:r w:rsidRPr="003668CD">
                          <w:rPr>
                            <w:rStyle w:val="Hyperlink"/>
                            <w:sz w:val="22"/>
                            <w:szCs w:val="22"/>
                          </w:rPr>
                          <w:t>library@itu.edu</w:t>
                        </w:r>
                      </w:hyperlink>
                      <w:r>
                        <w:rPr>
                          <w:color w:val="323232"/>
                          <w:sz w:val="22"/>
                          <w:szCs w:val="22"/>
                        </w:rPr>
                        <w:t xml:space="preserve"> </w:t>
                      </w:r>
                      <w:r w:rsidRPr="006257C5">
                        <w:rPr>
                          <w:color w:val="323232"/>
                          <w:sz w:val="22"/>
                          <w:szCs w:val="22"/>
                        </w:rPr>
                        <w:t>for the login</w:t>
                      </w:r>
                      <w:r w:rsidRPr="006257C5">
                        <w:rPr>
                          <w:color w:val="57595B"/>
                          <w:sz w:val="22"/>
                          <w:szCs w:val="22"/>
                        </w:rPr>
                        <w:t>.</w:t>
                      </w:r>
                    </w:p>
                    <w:p w14:paraId="2ECE850D" w14:textId="77777777" w:rsidR="00A7732B" w:rsidRDefault="00A7732B" w:rsidP="007F5DEF">
                      <w:pPr>
                        <w:pStyle w:val="FreeForm"/>
                        <w:rPr>
                          <w:color w:val="0432FF"/>
                          <w:sz w:val="22"/>
                          <w:szCs w:val="22"/>
                          <w:lang w:val="da-DK"/>
                        </w:rPr>
                      </w:pPr>
                    </w:p>
                    <w:p w14:paraId="43D303C9" w14:textId="77777777" w:rsidR="00A7732B" w:rsidRPr="0071501D" w:rsidRDefault="00A7732B" w:rsidP="007F5DEF">
                      <w:pPr>
                        <w:pStyle w:val="FreeForm"/>
                        <w:numPr>
                          <w:ilvl w:val="0"/>
                          <w:numId w:val="8"/>
                        </w:numPr>
                        <w:rPr>
                          <w:color w:val="57595B"/>
                          <w:sz w:val="22"/>
                          <w:szCs w:val="22"/>
                        </w:rPr>
                      </w:pPr>
                      <w:r w:rsidRPr="007F5DEF">
                        <w:rPr>
                          <w:color w:val="0432FF"/>
                          <w:sz w:val="22"/>
                          <w:szCs w:val="22"/>
                          <w:lang w:val="da-DK"/>
                        </w:rPr>
                        <w:t>PubMed Central</w:t>
                      </w:r>
                      <w:r w:rsidRPr="007F5DEF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gives free access to the </w:t>
                      </w:r>
                      <w:r w:rsidRPr="007F5DEF">
                        <w:rPr>
                          <w:sz w:val="22"/>
                          <w:szCs w:val="22"/>
                        </w:rPr>
                        <w:t xml:space="preserve">full-text of </w:t>
                      </w:r>
                      <w:r w:rsidRPr="00D81373">
                        <w:rPr>
                          <w:color w:val="auto"/>
                          <w:sz w:val="22"/>
                          <w:szCs w:val="22"/>
                        </w:rPr>
                        <w:t xml:space="preserve">3.9 million </w:t>
                      </w:r>
                      <w:r w:rsidRPr="007F5DEF">
                        <w:rPr>
                          <w:sz w:val="22"/>
                          <w:szCs w:val="22"/>
                        </w:rPr>
                        <w:t>biomedical and life sciences articles at the U.S. National Institutes of Health's National Library of Medicine (NIH/NLM).</w:t>
                      </w:r>
                    </w:p>
                    <w:p w14:paraId="11451B7A" w14:textId="77777777" w:rsidR="0071501D" w:rsidRDefault="0071501D" w:rsidP="0071501D">
                      <w:pPr>
                        <w:pStyle w:val="FreeForm"/>
                        <w:rPr>
                          <w:color w:val="57595B"/>
                          <w:sz w:val="22"/>
                          <w:szCs w:val="22"/>
                        </w:rPr>
                      </w:pPr>
                    </w:p>
                    <w:p w14:paraId="233BC88D" w14:textId="77777777" w:rsidR="0071501D" w:rsidRPr="0071501D" w:rsidRDefault="0071501D" w:rsidP="0071501D">
                      <w:pPr>
                        <w:pStyle w:val="FreeForm"/>
                        <w:rPr>
                          <w:i/>
                          <w:color w:val="auto"/>
                          <w:sz w:val="22"/>
                          <w:szCs w:val="22"/>
                        </w:rPr>
                      </w:pPr>
                      <w:r w:rsidRPr="0071501D">
                        <w:rPr>
                          <w:i/>
                          <w:color w:val="auto"/>
                          <w:sz w:val="22"/>
                          <w:szCs w:val="22"/>
                          <w:lang w:val="da-DK"/>
                        </w:rPr>
                        <w:t xml:space="preserve">Last </w:t>
                      </w:r>
                      <w:proofErr w:type="spellStart"/>
                      <w:r w:rsidRPr="0071501D">
                        <w:rPr>
                          <w:i/>
                          <w:color w:val="auto"/>
                          <w:sz w:val="22"/>
                          <w:szCs w:val="22"/>
                          <w:lang w:val="da-DK"/>
                        </w:rPr>
                        <w:t>Updated</w:t>
                      </w:r>
                      <w:proofErr w:type="spellEnd"/>
                      <w:r w:rsidRPr="0071501D">
                        <w:rPr>
                          <w:i/>
                          <w:color w:val="auto"/>
                          <w:sz w:val="22"/>
                          <w:szCs w:val="22"/>
                          <w:lang w:val="da-DK"/>
                        </w:rPr>
                        <w:t xml:space="preserve"> 5/2/17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249B73F3" wp14:editId="7ABBE845">
                <wp:simplePos x="0" y="0"/>
                <wp:positionH relativeFrom="page">
                  <wp:posOffset>266699</wp:posOffset>
                </wp:positionH>
                <wp:positionV relativeFrom="page">
                  <wp:posOffset>256962</wp:posOffset>
                </wp:positionV>
                <wp:extent cx="2946401" cy="1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6401" cy="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style="position:absolute;flip:y;z-index:25166745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.25pt" to="253pt,20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 wp14:anchorId="15CAABB6" wp14:editId="1B2A1659">
                <wp:simplePos x="0" y="0"/>
                <wp:positionH relativeFrom="page">
                  <wp:posOffset>266700</wp:posOffset>
                </wp:positionH>
                <wp:positionV relativeFrom="page">
                  <wp:posOffset>382736</wp:posOffset>
                </wp:positionV>
                <wp:extent cx="2946400" cy="7300361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0" cy="730036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7732B" w:rsidRDefault="00A7732B" w:rsidP="007F5DEF">
                            <w:pPr>
                              <w:pStyle w:val="Subtitle"/>
                              <w:numPr>
                                <w:ilvl w:val="0"/>
                                <w:numId w:val="12"/>
                              </w:numPr>
                              <w:ind w:left="360"/>
                              <w:rPr>
                                <w:rFonts w:ascii="Helvetica Neue Medium" w:eastAsia="Helvetica Neue Medium" w:hAnsi="Helvetica Neue Medium" w:cs="Helvetica Neue Medium"/>
                              </w:rPr>
                            </w:pPr>
                            <w:proofErr w:type="spellStart"/>
                            <w:r>
                              <w:rPr>
                                <w:rFonts w:ascii="Helvetica Neue Medium" w:hAnsi="Helvetica Neue Medium"/>
                              </w:rPr>
                              <w:t>Welcome</w:t>
                            </w:r>
                            <w:proofErr w:type="spellEnd"/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Pr="00343309" w:rsidRDefault="00A7732B" w:rsidP="007F5DEF">
                            <w:pPr>
                              <w:pStyle w:val="FreeForm"/>
                              <w:rPr>
                                <w:color w:val="FF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Welcome to the ITU library and website. This brochure is your roadmap to the databases, websites, services and research assistance offer by our friendly and skilled library team.  </w:t>
                            </w:r>
                          </w:p>
                          <w:p w:rsidR="00A7732B" w:rsidRPr="00C5724D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Subtitle"/>
                              <w:rPr>
                                <w:rFonts w:ascii="Helvetica Neue Medium" w:eastAsia="Helvetica Neue Medium" w:hAnsi="Helvetica Neue Medium" w:cs="Helvetica Neue Medium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lang w:val="en-US"/>
                              </w:rPr>
                              <w:t xml:space="preserve">2. Start Your Research 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  <w:r w:rsidRPr="00C5724D">
                              <w:rPr>
                                <w:sz w:val="22"/>
                                <w:szCs w:val="22"/>
                              </w:rPr>
                              <w:t xml:space="preserve">The </w:t>
                            </w:r>
                            <w:hyperlink r:id="rId52" w:history="1">
                              <w:r w:rsidRPr="004D4580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ITU Library Website</w:t>
                              </w:r>
                            </w:hyperlink>
                            <w:r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 and</w:t>
                            </w:r>
                            <w:r w:rsidRPr="00C5724D"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53" w:history="1">
                              <w:r w:rsidRPr="00A067E8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Information Literacy web page</w:t>
                              </w:r>
                            </w:hyperlink>
                            <w:r w:rsidRPr="00C5724D">
                              <w:rPr>
                                <w:sz w:val="22"/>
                                <w:szCs w:val="22"/>
                              </w:rPr>
                              <w:t xml:space="preserve">) </w:t>
                            </w:r>
                            <w:r w:rsidRPr="00C5724D">
                              <w:rPr>
                                <w:sz w:val="22"/>
                                <w:szCs w:val="22"/>
                                <w:lang w:val="de-DE"/>
                              </w:rPr>
                              <w:t>“</w:t>
                            </w:r>
                            <w:r w:rsidRPr="00C5724D">
                              <w:rPr>
                                <w:sz w:val="22"/>
                                <w:szCs w:val="22"/>
                              </w:rPr>
                              <w:t>w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alks” you through the key stages of research</w:t>
                            </w:r>
                            <w:r w:rsidRPr="00C5724D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It also links you to carefully reviewed </w:t>
                            </w:r>
                            <w:hyperlink r:id="rId54" w:history="1">
                              <w:r w:rsidRPr="004D4580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recommended research resources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“</w:t>
                            </w:r>
                            <w:r w:rsidRPr="005B3787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Information Literacy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” is a large part of the service the ITU library provides. Visit our special </w:t>
                            </w:r>
                            <w:hyperlink r:id="rId55" w:history="1">
                              <w:r w:rsidRPr="005B3787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Information Literacy web page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 for resources and workshop announcements.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6257C5" w:rsidRDefault="00A7732B" w:rsidP="007F5DEF">
                            <w:pPr>
                              <w:pStyle w:val="Subtitle"/>
                              <w:rPr>
                                <w:rFonts w:ascii="Helvetica Neue Medium" w:eastAsia="Helvetica Neue Medium" w:hAnsi="Helvetica Neue Medium" w:cs="Helvetica Neue Medium"/>
                              </w:rPr>
                            </w:pPr>
                            <w:r>
                              <w:rPr>
                                <w:rFonts w:ascii="Helvetica Neue Medium" w:hAnsi="Helvetica Neue Medium"/>
                                <w:lang w:val="en-US"/>
                              </w:rPr>
                              <w:t>3</w:t>
                            </w:r>
                            <w:r w:rsidRPr="006257C5">
                              <w:rPr>
                                <w:rFonts w:ascii="Helvetica Neue Medium" w:hAnsi="Helvetica Neue Medium"/>
                                <w:lang w:val="en-US"/>
                              </w:rPr>
                              <w:t>. Textbooks</w:t>
                            </w:r>
                          </w:p>
                          <w:p w:rsidR="00A7732B" w:rsidRPr="006257C5" w:rsidRDefault="00A7732B" w:rsidP="007F5DEF">
                            <w:pPr>
                              <w:pStyle w:val="Body2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F27743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C5724D">
                              <w:rPr>
                                <w:color w:val="0432FF"/>
                                <w:sz w:val="22"/>
                                <w:szCs w:val="22"/>
                                <w:lang w:val="it-IT"/>
                              </w:rPr>
                              <w:t xml:space="preserve">The ITU Catalog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is a database of </w:t>
                            </w:r>
                            <w:r w:rsidRPr="00C5724D">
                              <w:rPr>
                                <w:sz w:val="22"/>
                                <w:szCs w:val="22"/>
                              </w:rPr>
                              <w:t>books, course reserves, conference proce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edings, journals articles, theses and sources held at ITU.</w:t>
                            </w:r>
                          </w:p>
                          <w:p w:rsidR="00A7732B" w:rsidRPr="00F27743" w:rsidRDefault="00A7732B" w:rsidP="007F5DEF">
                            <w:pPr>
                              <w:pStyle w:val="FreeForm"/>
                              <w:ind w:left="194"/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:rsidR="00A7732B" w:rsidRPr="00D81373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color w:val="008000"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6257C5">
                              <w:rPr>
                                <w:color w:val="0432FF"/>
                                <w:sz w:val="22"/>
                                <w:szCs w:val="22"/>
                                <w:lang w:val="it-IT"/>
                              </w:rPr>
                              <w:t>The ITU Catalog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lets you use an </w:t>
                            </w:r>
                            <w:r w:rsidRPr="004D4580"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Advanced Search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feature to locate books and course reserve items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Course reserve items </w:t>
                            </w:r>
                            <w:r w:rsidRPr="006257C5">
                              <w:rPr>
                                <w:sz w:val="22"/>
                                <w:szCs w:val="22"/>
                              </w:rPr>
                              <w:t xml:space="preserve">can be checked out and used (on campus) </w:t>
                            </w:r>
                            <w:r w:rsidRPr="00D81373">
                              <w:rPr>
                                <w:color w:val="008000"/>
                                <w:sz w:val="22"/>
                                <w:szCs w:val="22"/>
                              </w:rPr>
                              <w:t>for 3 hours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Pr="00D81373">
                              <w:rPr>
                                <w:color w:val="008000"/>
                                <w:sz w:val="22"/>
                                <w:szCs w:val="22"/>
                              </w:rPr>
                              <w:t>regular loans are 3 weeks.</w:t>
                            </w:r>
                          </w:p>
                          <w:p w:rsidR="00A7732B" w:rsidRPr="006257C5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4D4580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color w:val="0432FF"/>
                                <w:sz w:val="22"/>
                                <w:szCs w:val="22"/>
                              </w:rPr>
                              <w:t xml:space="preserve">ITU projects &amp; Capstone </w:t>
                            </w:r>
                            <w:r w:rsidRPr="004D4580">
                              <w:rPr>
                                <w:sz w:val="22"/>
                                <w:szCs w:val="22"/>
                              </w:rPr>
                              <w:t xml:space="preserve">are entered in the library at the discretion of Faculty.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They are </w:t>
                            </w:r>
                            <w:r w:rsidRPr="00D81373">
                              <w:rPr>
                                <w:color w:val="008000"/>
                                <w:sz w:val="22"/>
                                <w:szCs w:val="22"/>
                              </w:rPr>
                              <w:t xml:space="preserve">available </w:t>
                            </w:r>
                            <w:r>
                              <w:rPr>
                                <w:color w:val="008000"/>
                                <w:sz w:val="22"/>
                                <w:szCs w:val="22"/>
                              </w:rPr>
                              <w:t xml:space="preserve">onsite </w:t>
                            </w:r>
                            <w:r w:rsidRPr="00D81373">
                              <w:rPr>
                                <w:color w:val="008000"/>
                                <w:sz w:val="22"/>
                                <w:szCs w:val="22"/>
                              </w:rPr>
                              <w:t>for 3 hours</w:t>
                            </w:r>
                            <w:r>
                              <w:rPr>
                                <w:color w:val="00800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 w:rsidP="007F5DEF">
                            <w:pPr>
                              <w:pStyle w:val="FreeForm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:rsidR="00A7732B" w:rsidRPr="004D4580" w:rsidRDefault="00A7732B" w:rsidP="007F5DEF">
                            <w:pPr>
                              <w:pStyle w:val="FreeForm"/>
                              <w:numPr>
                                <w:ilvl w:val="0"/>
                                <w:numId w:val="3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4D4580">
                              <w:rPr>
                                <w:color w:val="0432FF"/>
                                <w:sz w:val="22"/>
                                <w:szCs w:val="22"/>
                              </w:rPr>
                              <w:t>PQDTOpen</w:t>
                            </w:r>
                            <w:r w:rsidRPr="004D4580">
                              <w:rPr>
                                <w:color w:val="57595B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57595B"/>
                                <w:sz w:val="22"/>
                                <w:szCs w:val="22"/>
                              </w:rPr>
                              <w:t xml:space="preserve">allows you to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read full text </w:t>
                            </w:r>
                            <w:r w:rsidRPr="004D4580">
                              <w:rPr>
                                <w:sz w:val="22"/>
                                <w:szCs w:val="22"/>
                              </w:rPr>
                              <w:t xml:space="preserve">dissertations and theses free of charge where the author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opts for </w:t>
                            </w:r>
                            <w:r w:rsidRPr="004D4580">
                              <w:rPr>
                                <w:sz w:val="22"/>
                                <w:szCs w:val="22"/>
                                <w:lang w:val="de-DE"/>
                              </w:rPr>
                              <w:t>“</w:t>
                            </w:r>
                            <w:r w:rsidRPr="004D4580">
                              <w:rPr>
                                <w:sz w:val="22"/>
                                <w:szCs w:val="22"/>
                                <w:lang w:val="nl-NL"/>
                              </w:rPr>
                              <w:t>open</w:t>
                            </w:r>
                            <w:r w:rsidRPr="004D4580">
                              <w:rPr>
                                <w:sz w:val="22"/>
                                <w:szCs w:val="22"/>
                              </w:rPr>
                              <w:t xml:space="preserve"> publishing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:rsidR="00A7732B" w:rsidRDefault="00A7732B">
                            <w:pPr>
                              <w:pStyle w:val="FreeForm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1" style="position:absolute;margin-left:21pt;margin-top:30.15pt;width:232pt;height:574.85pt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" filled="f" stroked="f" strokeweight="1pt">
                <v:stroke miterlimit="4"/>
                <v:textbox inset="0,0,0,0">
                  <w:txbxContent>
                    <w:p w14:paraId="24B15B10" w14:textId="77777777" w:rsidR="00A7732B" w:rsidRDefault="00A7732B" w:rsidP="007F5DEF">
                      <w:pPr>
                        <w:pStyle w:val="Subtitle"/>
                        <w:numPr>
                          <w:ilvl w:val="0"/>
                          <w:numId w:val="12"/>
                        </w:numPr>
                        <w:ind w:left="360"/>
                        <w:rPr>
                          <w:rFonts w:ascii="Helvetica Neue Medium" w:eastAsia="Helvetica Neue Medium" w:hAnsi="Helvetica Neue Medium" w:cs="Helvetica Neue Medium"/>
                        </w:rPr>
                      </w:pPr>
                      <w:proofErr w:type="spellStart"/>
                      <w:r>
                        <w:rPr>
                          <w:rFonts w:ascii="Helvetica Neue Medium" w:hAnsi="Helvetica Neue Medium"/>
                        </w:rPr>
                        <w:t>Welcome</w:t>
                      </w:r>
                      <w:proofErr w:type="spellEnd"/>
                    </w:p>
                    <w:p w14:paraId="42FF3301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53547E0F" w14:textId="77777777" w:rsidR="00A7732B" w:rsidRPr="00343309" w:rsidRDefault="00A7732B" w:rsidP="007F5DEF">
                      <w:pPr>
                        <w:pStyle w:val="FreeForm"/>
                        <w:rPr>
                          <w:color w:val="FF0000"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Welcome to the ITU library and website. This brochure is your roadmap to the databases, websites, services and research assistance offer by our friendly and skilled library team.  </w:t>
                      </w:r>
                    </w:p>
                    <w:p w14:paraId="6B74F757" w14:textId="77777777" w:rsidR="00A7732B" w:rsidRPr="00C5724D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0141A20C" w14:textId="77777777" w:rsidR="00A7732B" w:rsidRDefault="00A7732B" w:rsidP="007F5DEF">
                      <w:pPr>
                        <w:pStyle w:val="Subtitle"/>
                        <w:rPr>
                          <w:rFonts w:ascii="Helvetica Neue Medium" w:eastAsia="Helvetica Neue Medium" w:hAnsi="Helvetica Neue Medium" w:cs="Helvetica Neue Medium"/>
                        </w:rPr>
                      </w:pPr>
                      <w:r>
                        <w:rPr>
                          <w:rFonts w:ascii="Helvetica Neue Medium" w:hAnsi="Helvetica Neue Medium"/>
                          <w:lang w:val="en-US"/>
                        </w:rPr>
                        <w:t xml:space="preserve">2. Start Your Research </w:t>
                      </w:r>
                    </w:p>
                    <w:p w14:paraId="4DF246F4" w14:textId="77777777" w:rsidR="00A7732B" w:rsidRDefault="00A7732B" w:rsidP="007F5DEF">
                      <w:pPr>
                        <w:pStyle w:val="FreeForm"/>
                        <w:rPr>
                          <w:sz w:val="18"/>
                          <w:szCs w:val="18"/>
                        </w:rPr>
                      </w:pPr>
                    </w:p>
                    <w:p w14:paraId="6298D901" w14:textId="77777777" w:rsidR="00A7732B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  <w:r w:rsidRPr="00C5724D">
                        <w:rPr>
                          <w:sz w:val="22"/>
                          <w:szCs w:val="22"/>
                        </w:rPr>
                        <w:t xml:space="preserve">The </w:t>
                      </w:r>
                      <w:hyperlink r:id="rId56" w:history="1">
                        <w:r w:rsidRPr="004D4580">
                          <w:rPr>
                            <w:rStyle w:val="Hyperlink"/>
                            <w:sz w:val="22"/>
                            <w:szCs w:val="22"/>
                          </w:rPr>
                          <w:t>ITU Library Website</w:t>
                        </w:r>
                      </w:hyperlink>
                      <w:r>
                        <w:rPr>
                          <w:color w:val="0432FF"/>
                          <w:sz w:val="22"/>
                          <w:szCs w:val="22"/>
                        </w:rPr>
                        <w:t xml:space="preserve"> and</w:t>
                      </w:r>
                      <w:r w:rsidRPr="00C5724D">
                        <w:rPr>
                          <w:color w:val="0432FF"/>
                          <w:sz w:val="22"/>
                          <w:szCs w:val="22"/>
                        </w:rPr>
                        <w:t xml:space="preserve"> </w:t>
                      </w:r>
                      <w:hyperlink r:id="rId57" w:history="1">
                        <w:r w:rsidRPr="00A067E8">
                          <w:rPr>
                            <w:rStyle w:val="Hyperlink"/>
                            <w:sz w:val="22"/>
                            <w:szCs w:val="22"/>
                          </w:rPr>
                          <w:t>Information Literacy web page</w:t>
                        </w:r>
                      </w:hyperlink>
                      <w:r w:rsidRPr="00C5724D">
                        <w:rPr>
                          <w:sz w:val="22"/>
                          <w:szCs w:val="22"/>
                        </w:rPr>
                        <w:t xml:space="preserve">) </w:t>
                      </w:r>
                      <w:r w:rsidRPr="00C5724D">
                        <w:rPr>
                          <w:sz w:val="22"/>
                          <w:szCs w:val="22"/>
                          <w:lang w:val="de-DE"/>
                        </w:rPr>
                        <w:t>“</w:t>
                      </w:r>
                      <w:r w:rsidRPr="00C5724D">
                        <w:rPr>
                          <w:sz w:val="22"/>
                          <w:szCs w:val="22"/>
                        </w:rPr>
                        <w:t>w</w:t>
                      </w:r>
                      <w:r>
                        <w:rPr>
                          <w:sz w:val="22"/>
                          <w:szCs w:val="22"/>
                        </w:rPr>
                        <w:t>alks” you through the key stages of research</w:t>
                      </w:r>
                      <w:r w:rsidRPr="00C5724D">
                        <w:rPr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sz w:val="22"/>
                          <w:szCs w:val="22"/>
                        </w:rPr>
                        <w:t xml:space="preserve"> It also links you to carefully reviewed </w:t>
                      </w:r>
                      <w:hyperlink r:id="rId58" w:history="1">
                        <w:r w:rsidRPr="004D4580">
                          <w:rPr>
                            <w:rStyle w:val="Hyperlink"/>
                            <w:sz w:val="22"/>
                            <w:szCs w:val="22"/>
                          </w:rPr>
                          <w:t>recommended research resources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1CC9E2EB" w14:textId="77777777" w:rsidR="00A7732B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081305E6" w14:textId="77777777" w:rsidR="00A7732B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“</w:t>
                      </w:r>
                      <w:r w:rsidRPr="005B3787">
                        <w:rPr>
                          <w:b/>
                          <w:bCs/>
                          <w:sz w:val="22"/>
                          <w:szCs w:val="22"/>
                        </w:rPr>
                        <w:t>Information Literacy</w:t>
                      </w:r>
                      <w:r>
                        <w:rPr>
                          <w:sz w:val="22"/>
                          <w:szCs w:val="22"/>
                        </w:rPr>
                        <w:t xml:space="preserve">” is a large part of the service the ITU library provides. Visit our special </w:t>
                      </w:r>
                      <w:hyperlink r:id="rId59" w:history="1">
                        <w:r w:rsidRPr="005B3787">
                          <w:rPr>
                            <w:rStyle w:val="Hyperlink"/>
                            <w:sz w:val="22"/>
                            <w:szCs w:val="22"/>
                          </w:rPr>
                          <w:t>Information Literacy web page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 for resources and workshop announcements.</w:t>
                      </w:r>
                    </w:p>
                    <w:p w14:paraId="5CD608B1" w14:textId="77777777" w:rsidR="00A7732B" w:rsidRDefault="00A7732B" w:rsidP="007F5DEF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</w:rPr>
                      </w:pPr>
                    </w:p>
                    <w:p w14:paraId="1A185ABA" w14:textId="77777777" w:rsidR="00A7732B" w:rsidRPr="006257C5" w:rsidRDefault="00A7732B" w:rsidP="007F5DEF">
                      <w:pPr>
                        <w:pStyle w:val="Subtitle"/>
                        <w:rPr>
                          <w:rFonts w:ascii="Helvetica Neue Medium" w:eastAsia="Helvetica Neue Medium" w:hAnsi="Helvetica Neue Medium" w:cs="Helvetica Neue Medium"/>
                        </w:rPr>
                      </w:pPr>
                      <w:r>
                        <w:rPr>
                          <w:rFonts w:ascii="Helvetica Neue Medium" w:hAnsi="Helvetica Neue Medium"/>
                          <w:lang w:val="en-US"/>
                        </w:rPr>
                        <w:t>3</w:t>
                      </w:r>
                      <w:r w:rsidRPr="006257C5">
                        <w:rPr>
                          <w:rFonts w:ascii="Helvetica Neue Medium" w:hAnsi="Helvetica Neue Medium"/>
                          <w:lang w:val="en-US"/>
                        </w:rPr>
                        <w:t>. Textbooks</w:t>
                      </w:r>
                    </w:p>
                    <w:p w14:paraId="335D3EAE" w14:textId="77777777" w:rsidR="00A7732B" w:rsidRPr="006257C5" w:rsidRDefault="00A7732B" w:rsidP="007F5DEF">
                      <w:pPr>
                        <w:pStyle w:val="Body2"/>
                        <w:rPr>
                          <w:sz w:val="22"/>
                          <w:szCs w:val="22"/>
                        </w:rPr>
                      </w:pPr>
                    </w:p>
                    <w:p w14:paraId="1B3A5A07" w14:textId="77777777" w:rsidR="00A7732B" w:rsidRPr="00F27743" w:rsidRDefault="00A7732B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sz w:val="22"/>
                          <w:szCs w:val="22"/>
                          <w:lang w:val="it-IT"/>
                        </w:rPr>
                      </w:pPr>
                      <w:r w:rsidRPr="00C5724D">
                        <w:rPr>
                          <w:color w:val="0432FF"/>
                          <w:sz w:val="22"/>
                          <w:szCs w:val="22"/>
                          <w:lang w:val="it-IT"/>
                        </w:rPr>
                        <w:t xml:space="preserve">The ITU Catalog </w:t>
                      </w:r>
                      <w:r>
                        <w:rPr>
                          <w:sz w:val="22"/>
                          <w:szCs w:val="22"/>
                        </w:rPr>
                        <w:t xml:space="preserve">is a database of </w:t>
                      </w:r>
                      <w:r w:rsidRPr="00C5724D">
                        <w:rPr>
                          <w:sz w:val="22"/>
                          <w:szCs w:val="22"/>
                        </w:rPr>
                        <w:t>books, course reserves, conference proce</w:t>
                      </w:r>
                      <w:r>
                        <w:rPr>
                          <w:sz w:val="22"/>
                          <w:szCs w:val="22"/>
                        </w:rPr>
                        <w:t>edings, journals articles, theses and sources held at ITU.</w:t>
                      </w:r>
                    </w:p>
                    <w:p w14:paraId="289C7697" w14:textId="77777777" w:rsidR="00A7732B" w:rsidRPr="00F27743" w:rsidRDefault="00A7732B" w:rsidP="007F5DEF">
                      <w:pPr>
                        <w:pStyle w:val="FreeForm"/>
                        <w:ind w:left="194"/>
                        <w:rPr>
                          <w:sz w:val="22"/>
                          <w:szCs w:val="22"/>
                          <w:lang w:val="it-IT"/>
                        </w:rPr>
                      </w:pPr>
                    </w:p>
                    <w:p w14:paraId="157E539A" w14:textId="77777777" w:rsidR="00A7732B" w:rsidRPr="00D81373" w:rsidRDefault="00A7732B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color w:val="008000"/>
                          <w:sz w:val="22"/>
                          <w:szCs w:val="22"/>
                          <w:lang w:val="it-IT"/>
                        </w:rPr>
                      </w:pPr>
                      <w:r w:rsidRPr="006257C5">
                        <w:rPr>
                          <w:color w:val="0432FF"/>
                          <w:sz w:val="22"/>
                          <w:szCs w:val="22"/>
                          <w:lang w:val="it-IT"/>
                        </w:rPr>
                        <w:t>The ITU Catalog</w:t>
                      </w:r>
                      <w:r>
                        <w:rPr>
                          <w:sz w:val="22"/>
                          <w:szCs w:val="22"/>
                        </w:rPr>
                        <w:t xml:space="preserve"> lets you use an </w:t>
                      </w:r>
                      <w:r w:rsidRPr="004D4580">
                        <w:rPr>
                          <w:i/>
                          <w:iCs/>
                          <w:sz w:val="22"/>
                          <w:szCs w:val="22"/>
                        </w:rPr>
                        <w:t>Advanced Search</w:t>
                      </w:r>
                      <w:r>
                        <w:rPr>
                          <w:sz w:val="22"/>
                          <w:szCs w:val="22"/>
                        </w:rPr>
                        <w:t xml:space="preserve"> feature to locate books and course reserve items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. </w:t>
                      </w:r>
                      <w:r>
                        <w:rPr>
                          <w:sz w:val="22"/>
                          <w:szCs w:val="22"/>
                        </w:rPr>
                        <w:t xml:space="preserve">Course reserve items </w:t>
                      </w:r>
                      <w:r w:rsidRPr="006257C5">
                        <w:rPr>
                          <w:sz w:val="22"/>
                          <w:szCs w:val="22"/>
                        </w:rPr>
                        <w:t xml:space="preserve">can be checked out and used (on campus) </w:t>
                      </w:r>
                      <w:r w:rsidRPr="00D81373">
                        <w:rPr>
                          <w:color w:val="008000"/>
                          <w:sz w:val="22"/>
                          <w:szCs w:val="22"/>
                        </w:rPr>
                        <w:t>for 3 hours</w:t>
                      </w:r>
                      <w:r>
                        <w:rPr>
                          <w:sz w:val="22"/>
                          <w:szCs w:val="22"/>
                        </w:rPr>
                        <w:t xml:space="preserve"> and </w:t>
                      </w:r>
                      <w:r w:rsidRPr="00D81373">
                        <w:rPr>
                          <w:color w:val="008000"/>
                          <w:sz w:val="22"/>
                          <w:szCs w:val="22"/>
                        </w:rPr>
                        <w:t>regular loans are 3 weeks.</w:t>
                      </w:r>
                    </w:p>
                    <w:p w14:paraId="2A59FF22" w14:textId="77777777" w:rsidR="00A7732B" w:rsidRPr="006257C5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599D7A11" w14:textId="77777777" w:rsidR="00A7732B" w:rsidRPr="004D4580" w:rsidRDefault="00A7732B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color w:val="0432FF"/>
                          <w:sz w:val="22"/>
                          <w:szCs w:val="22"/>
                        </w:rPr>
                        <w:t xml:space="preserve">ITU projects &amp; Capstone </w:t>
                      </w:r>
                      <w:r w:rsidRPr="004D4580">
                        <w:rPr>
                          <w:sz w:val="22"/>
                          <w:szCs w:val="22"/>
                        </w:rPr>
                        <w:t xml:space="preserve">are entered in the library at the discretion of Faculty. </w:t>
                      </w:r>
                      <w:r>
                        <w:rPr>
                          <w:sz w:val="22"/>
                          <w:szCs w:val="22"/>
                        </w:rPr>
                        <w:t xml:space="preserve">They are </w:t>
                      </w:r>
                      <w:r w:rsidRPr="00D81373">
                        <w:rPr>
                          <w:color w:val="008000"/>
                          <w:sz w:val="22"/>
                          <w:szCs w:val="22"/>
                        </w:rPr>
                        <w:t xml:space="preserve">available </w:t>
                      </w:r>
                      <w:r>
                        <w:rPr>
                          <w:color w:val="008000"/>
                          <w:sz w:val="22"/>
                          <w:szCs w:val="22"/>
                        </w:rPr>
                        <w:t xml:space="preserve">onsite </w:t>
                      </w:r>
                      <w:r w:rsidRPr="00D81373">
                        <w:rPr>
                          <w:color w:val="008000"/>
                          <w:sz w:val="22"/>
                          <w:szCs w:val="22"/>
                        </w:rPr>
                        <w:t>for 3 hours</w:t>
                      </w:r>
                      <w:r>
                        <w:rPr>
                          <w:color w:val="008000"/>
                          <w:sz w:val="22"/>
                          <w:szCs w:val="22"/>
                        </w:rPr>
                        <w:t>.</w:t>
                      </w:r>
                    </w:p>
                    <w:p w14:paraId="0960B94B" w14:textId="77777777" w:rsidR="00A7732B" w:rsidRDefault="00A7732B" w:rsidP="007F5DEF">
                      <w:pPr>
                        <w:pStyle w:val="FreeForm"/>
                        <w:rPr>
                          <w:sz w:val="22"/>
                          <w:szCs w:val="22"/>
                        </w:rPr>
                      </w:pPr>
                    </w:p>
                    <w:p w14:paraId="5EB120ED" w14:textId="77777777" w:rsidR="00A7732B" w:rsidRPr="004D4580" w:rsidRDefault="00A7732B" w:rsidP="007F5DEF">
                      <w:pPr>
                        <w:pStyle w:val="FreeForm"/>
                        <w:numPr>
                          <w:ilvl w:val="0"/>
                          <w:numId w:val="3"/>
                        </w:numPr>
                        <w:rPr>
                          <w:sz w:val="22"/>
                          <w:szCs w:val="22"/>
                        </w:rPr>
                      </w:pPr>
                      <w:r w:rsidRPr="004D4580">
                        <w:rPr>
                          <w:color w:val="0432FF"/>
                          <w:sz w:val="22"/>
                          <w:szCs w:val="22"/>
                        </w:rPr>
                        <w:t>PQDTOpen</w:t>
                      </w:r>
                      <w:r w:rsidRPr="004D4580">
                        <w:rPr>
                          <w:color w:val="57595B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color w:val="57595B"/>
                          <w:sz w:val="22"/>
                          <w:szCs w:val="22"/>
                        </w:rPr>
                        <w:t xml:space="preserve">allows you to </w:t>
                      </w:r>
                      <w:r>
                        <w:rPr>
                          <w:sz w:val="22"/>
                          <w:szCs w:val="22"/>
                        </w:rPr>
                        <w:t xml:space="preserve">read full text </w:t>
                      </w:r>
                      <w:r w:rsidRPr="004D4580">
                        <w:rPr>
                          <w:sz w:val="22"/>
                          <w:szCs w:val="22"/>
                        </w:rPr>
                        <w:t xml:space="preserve">dissertations and theses free of charge where the author </w:t>
                      </w:r>
                      <w:r>
                        <w:rPr>
                          <w:sz w:val="22"/>
                          <w:szCs w:val="22"/>
                        </w:rPr>
                        <w:t xml:space="preserve">opts for </w:t>
                      </w:r>
                      <w:r w:rsidRPr="004D4580">
                        <w:rPr>
                          <w:sz w:val="22"/>
                          <w:szCs w:val="22"/>
                          <w:lang w:val="de-DE"/>
                        </w:rPr>
                        <w:t>“</w:t>
                      </w:r>
                      <w:r w:rsidRPr="004D4580">
                        <w:rPr>
                          <w:sz w:val="22"/>
                          <w:szCs w:val="22"/>
                          <w:lang w:val="nl-NL"/>
                        </w:rPr>
                        <w:t>open</w:t>
                      </w:r>
                      <w:r w:rsidRPr="004D4580">
                        <w:rPr>
                          <w:sz w:val="22"/>
                          <w:szCs w:val="22"/>
                        </w:rPr>
                        <w:t xml:space="preserve"> publishing</w:t>
                      </w:r>
                      <w:r>
                        <w:rPr>
                          <w:sz w:val="22"/>
                          <w:szCs w:val="22"/>
                        </w:rPr>
                        <w:t>.</w:t>
                      </w:r>
                    </w:p>
                    <w:p w14:paraId="4C490428" w14:textId="77777777" w:rsidR="00A7732B" w:rsidRDefault="00A7732B">
                      <w:pPr>
                        <w:pStyle w:val="FreeForm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4E4FA0">
        <w:rPr>
          <w:noProof/>
        </w:rPr>
        <mc:AlternateContent>
          <mc:Choice Requires="wps">
            <w:drawing>
              <wp:anchor distT="152400" distB="152400" distL="152400" distR="152400" simplePos="0" relativeHeight="251670528" behindDoc="0" locked="0" layoutInCell="1" allowOverlap="1" wp14:anchorId="38A814C5" wp14:editId="2331AB80">
                <wp:simplePos x="0" y="0"/>
                <wp:positionH relativeFrom="page">
                  <wp:posOffset>3479800</wp:posOffset>
                </wp:positionH>
                <wp:positionV relativeFrom="page">
                  <wp:posOffset>256031</wp:posOffset>
                </wp:positionV>
                <wp:extent cx="6311901" cy="83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11901" cy="8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640D28F8" id="officeArt object" o:spid="_x0000_s1026" style="position:absolute;z-index:25167052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74pt,20.15pt" to="771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" strokeweight="2pt">
                <v:stroke miterlimit="4" joinstyle="miter"/>
                <w10:wrap anchorx="page" anchory="page"/>
              </v:line>
            </w:pict>
          </mc:Fallback>
        </mc:AlternateContent>
      </w:r>
    </w:p>
    <w:sectPr w:rsidR="00A82ACC">
      <w:pgSz w:w="15840" w:h="1224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32B" w:rsidRDefault="00A7732B">
      <w:r>
        <w:separator/>
      </w:r>
    </w:p>
  </w:endnote>
  <w:endnote w:type="continuationSeparator" w:id="0">
    <w:p w:rsidR="00A7732B" w:rsidRDefault="00A773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 Medium">
    <w:panose1 w:val="020B0604020202020204"/>
    <w:charset w:val="00"/>
    <w:family w:val="auto"/>
    <w:pitch w:val="variable"/>
    <w:sig w:usb0="A00002FF" w:usb1="5000205B" w:usb2="00000002" w:usb3="00000000" w:csb0="0000009B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32B" w:rsidRDefault="00A7732B">
      <w:r>
        <w:separator/>
      </w:r>
    </w:p>
  </w:footnote>
  <w:footnote w:type="continuationSeparator" w:id="0">
    <w:p w:rsidR="00A7732B" w:rsidRDefault="00A773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84pt;height:90pt;visibility:visible" o:bullet="t">
        <v:imagedata r:id="rId1" o:title="hardcover_bullet_black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8304FF"/>
    <w:multiLevelType w:val="multilevel"/>
    <w:tmpl w:val="A0AC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871C9E"/>
    <w:multiLevelType w:val="hybridMultilevel"/>
    <w:tmpl w:val="331C48A6"/>
    <w:lvl w:ilvl="0" w:tplc="5B00A1C8">
      <w:start w:val="1"/>
      <w:numFmt w:val="bullet"/>
      <w:lvlText w:val="•"/>
      <w:lvlPicBulletId w:val="0"/>
      <w:lvlJc w:val="left"/>
      <w:pPr>
        <w:ind w:left="194" w:hanging="1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1" w:tplc="02D62BC6">
      <w:start w:val="1"/>
      <w:numFmt w:val="bullet"/>
      <w:lvlText w:val="•"/>
      <w:lvlPicBulletId w:val="0"/>
      <w:lvlJc w:val="left"/>
      <w:pPr>
        <w:ind w:left="454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2" w:tplc="925A043E">
      <w:start w:val="1"/>
      <w:numFmt w:val="bullet"/>
      <w:lvlText w:val="•"/>
      <w:lvlPicBulletId w:val="0"/>
      <w:lvlJc w:val="left"/>
      <w:pPr>
        <w:ind w:left="670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3" w:tplc="2F9E095E">
      <w:start w:val="1"/>
      <w:numFmt w:val="bullet"/>
      <w:lvlText w:val="•"/>
      <w:lvlPicBulletId w:val="0"/>
      <w:lvlJc w:val="left"/>
      <w:pPr>
        <w:ind w:left="89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4" w:tplc="D05C161A">
      <w:start w:val="1"/>
      <w:numFmt w:val="bullet"/>
      <w:lvlText w:val="•"/>
      <w:lvlPicBulletId w:val="0"/>
      <w:lvlJc w:val="left"/>
      <w:pPr>
        <w:ind w:left="111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5" w:tplc="65E686EC">
      <w:start w:val="1"/>
      <w:numFmt w:val="bullet"/>
      <w:lvlText w:val="•"/>
      <w:lvlPicBulletId w:val="0"/>
      <w:lvlJc w:val="left"/>
      <w:pPr>
        <w:ind w:left="133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6" w:tplc="A5EE1AEC">
      <w:start w:val="1"/>
      <w:numFmt w:val="bullet"/>
      <w:lvlText w:val="•"/>
      <w:lvlPicBulletId w:val="0"/>
      <w:lvlJc w:val="left"/>
      <w:pPr>
        <w:ind w:left="155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7" w:tplc="535C6B66">
      <w:start w:val="1"/>
      <w:numFmt w:val="bullet"/>
      <w:lvlText w:val="•"/>
      <w:lvlPicBulletId w:val="0"/>
      <w:lvlJc w:val="left"/>
      <w:pPr>
        <w:ind w:left="177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  <w:lvl w:ilvl="8" w:tplc="BEF6613A">
      <w:start w:val="1"/>
      <w:numFmt w:val="bullet"/>
      <w:lvlText w:val="•"/>
      <w:lvlPicBulletId w:val="0"/>
      <w:lvlJc w:val="left"/>
      <w:pPr>
        <w:ind w:left="1998" w:hanging="2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9"/>
        <w:szCs w:val="9"/>
        <w:highlight w:val="none"/>
        <w:vertAlign w:val="baseline"/>
      </w:rPr>
    </w:lvl>
  </w:abstractNum>
  <w:abstractNum w:abstractNumId="3">
    <w:nsid w:val="15DC4DDA"/>
    <w:multiLevelType w:val="multilevel"/>
    <w:tmpl w:val="D0BA1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7CD19D4"/>
    <w:multiLevelType w:val="hybridMultilevel"/>
    <w:tmpl w:val="2AE628B2"/>
    <w:lvl w:ilvl="0" w:tplc="B8B47536">
      <w:start w:val="1"/>
      <w:numFmt w:val="bullet"/>
      <w:lvlText w:val="•"/>
      <w:lvlPicBulletId w:val="0"/>
      <w:lvlJc w:val="left"/>
      <w:pPr>
        <w:ind w:left="194" w:hanging="1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1" w:tplc="1F7E6C88">
      <w:start w:val="1"/>
      <w:numFmt w:val="bullet"/>
      <w:lvlText w:val="•"/>
      <w:lvlPicBulletId w:val="0"/>
      <w:lvlJc w:val="left"/>
      <w:pPr>
        <w:ind w:left="475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2" w:tplc="355206F0">
      <w:start w:val="1"/>
      <w:numFmt w:val="bullet"/>
      <w:lvlText w:val="•"/>
      <w:lvlPicBulletId w:val="0"/>
      <w:lvlJc w:val="left"/>
      <w:pPr>
        <w:ind w:left="691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3" w:tplc="7DDE0EC8">
      <w:start w:val="1"/>
      <w:numFmt w:val="bullet"/>
      <w:lvlText w:val="•"/>
      <w:lvlPicBulletId w:val="0"/>
      <w:lvlJc w:val="left"/>
      <w:pPr>
        <w:ind w:left="9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4" w:tplc="9296FA40">
      <w:start w:val="1"/>
      <w:numFmt w:val="bullet"/>
      <w:lvlText w:val="•"/>
      <w:lvlPicBulletId w:val="0"/>
      <w:lvlJc w:val="left"/>
      <w:pPr>
        <w:ind w:left="113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5" w:tplc="FAAC4D10">
      <w:start w:val="1"/>
      <w:numFmt w:val="bullet"/>
      <w:lvlText w:val="•"/>
      <w:lvlPicBulletId w:val="0"/>
      <w:lvlJc w:val="left"/>
      <w:pPr>
        <w:ind w:left="135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6" w:tplc="CD387024">
      <w:start w:val="1"/>
      <w:numFmt w:val="bullet"/>
      <w:lvlText w:val="•"/>
      <w:lvlPicBulletId w:val="0"/>
      <w:lvlJc w:val="left"/>
      <w:pPr>
        <w:ind w:left="157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7" w:tplc="86F6315C">
      <w:start w:val="1"/>
      <w:numFmt w:val="bullet"/>
      <w:lvlText w:val="•"/>
      <w:lvlPicBulletId w:val="0"/>
      <w:lvlJc w:val="left"/>
      <w:pPr>
        <w:ind w:left="179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8" w:tplc="1B82CD82">
      <w:start w:val="1"/>
      <w:numFmt w:val="bullet"/>
      <w:lvlText w:val="•"/>
      <w:lvlPicBulletId w:val="0"/>
      <w:lvlJc w:val="left"/>
      <w:pPr>
        <w:ind w:left="20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</w:abstractNum>
  <w:abstractNum w:abstractNumId="5">
    <w:nsid w:val="3AC30EE7"/>
    <w:multiLevelType w:val="hybridMultilevel"/>
    <w:tmpl w:val="D4F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517EED"/>
    <w:multiLevelType w:val="hybridMultilevel"/>
    <w:tmpl w:val="5CD61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F94625"/>
    <w:multiLevelType w:val="hybridMultilevel"/>
    <w:tmpl w:val="5B5AF24C"/>
    <w:lvl w:ilvl="0" w:tplc="F9140030">
      <w:start w:val="1"/>
      <w:numFmt w:val="bullet"/>
      <w:lvlText w:val="•"/>
      <w:lvlPicBulletId w:val="0"/>
      <w:lvlJc w:val="left"/>
      <w:pPr>
        <w:ind w:left="194" w:hanging="1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1" w:tplc="7EEEE246">
      <w:start w:val="1"/>
      <w:numFmt w:val="bullet"/>
      <w:lvlText w:val="•"/>
      <w:lvlPicBulletId w:val="0"/>
      <w:lvlJc w:val="left"/>
      <w:pPr>
        <w:ind w:left="475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2" w:tplc="11C86CE8">
      <w:start w:val="1"/>
      <w:numFmt w:val="bullet"/>
      <w:lvlText w:val="•"/>
      <w:lvlPicBulletId w:val="0"/>
      <w:lvlJc w:val="left"/>
      <w:pPr>
        <w:ind w:left="691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3" w:tplc="91141CE4">
      <w:start w:val="1"/>
      <w:numFmt w:val="bullet"/>
      <w:lvlText w:val="•"/>
      <w:lvlPicBulletId w:val="0"/>
      <w:lvlJc w:val="left"/>
      <w:pPr>
        <w:ind w:left="9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4" w:tplc="BA504496">
      <w:start w:val="1"/>
      <w:numFmt w:val="bullet"/>
      <w:lvlText w:val="•"/>
      <w:lvlPicBulletId w:val="0"/>
      <w:lvlJc w:val="left"/>
      <w:pPr>
        <w:ind w:left="113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5" w:tplc="8FE832CC">
      <w:start w:val="1"/>
      <w:numFmt w:val="bullet"/>
      <w:lvlText w:val="•"/>
      <w:lvlPicBulletId w:val="0"/>
      <w:lvlJc w:val="left"/>
      <w:pPr>
        <w:ind w:left="135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6" w:tplc="3F90CC6E">
      <w:start w:val="1"/>
      <w:numFmt w:val="bullet"/>
      <w:lvlText w:val="•"/>
      <w:lvlPicBulletId w:val="0"/>
      <w:lvlJc w:val="left"/>
      <w:pPr>
        <w:ind w:left="157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7" w:tplc="3E1AD2B8">
      <w:start w:val="1"/>
      <w:numFmt w:val="bullet"/>
      <w:lvlText w:val="•"/>
      <w:lvlPicBulletId w:val="0"/>
      <w:lvlJc w:val="left"/>
      <w:pPr>
        <w:ind w:left="179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8" w:tplc="7D06E9EC">
      <w:start w:val="1"/>
      <w:numFmt w:val="bullet"/>
      <w:lvlText w:val="•"/>
      <w:lvlPicBulletId w:val="0"/>
      <w:lvlJc w:val="left"/>
      <w:pPr>
        <w:ind w:left="20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</w:abstractNum>
  <w:abstractNum w:abstractNumId="8">
    <w:nsid w:val="3FC10D4F"/>
    <w:multiLevelType w:val="hybridMultilevel"/>
    <w:tmpl w:val="6292F73E"/>
    <w:lvl w:ilvl="0" w:tplc="D0E2F2C6">
      <w:start w:val="1"/>
      <w:numFmt w:val="bullet"/>
      <w:lvlText w:val="•"/>
      <w:lvlPicBulletId w:val="0"/>
      <w:lvlJc w:val="left"/>
      <w:pPr>
        <w:ind w:left="194" w:hanging="1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1" w:tplc="154EA48E">
      <w:start w:val="1"/>
      <w:numFmt w:val="bullet"/>
      <w:lvlText w:val="•"/>
      <w:lvlPicBulletId w:val="0"/>
      <w:lvlJc w:val="left"/>
      <w:pPr>
        <w:ind w:left="475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2" w:tplc="6F7C7B9A">
      <w:start w:val="1"/>
      <w:numFmt w:val="bullet"/>
      <w:lvlText w:val="•"/>
      <w:lvlPicBulletId w:val="0"/>
      <w:lvlJc w:val="left"/>
      <w:pPr>
        <w:ind w:left="691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3" w:tplc="5F84DD3E">
      <w:start w:val="1"/>
      <w:numFmt w:val="bullet"/>
      <w:lvlText w:val="•"/>
      <w:lvlPicBulletId w:val="0"/>
      <w:lvlJc w:val="left"/>
      <w:pPr>
        <w:ind w:left="9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4" w:tplc="2A3EF7E8">
      <w:start w:val="1"/>
      <w:numFmt w:val="bullet"/>
      <w:lvlText w:val="•"/>
      <w:lvlPicBulletId w:val="0"/>
      <w:lvlJc w:val="left"/>
      <w:pPr>
        <w:ind w:left="113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5" w:tplc="3466AD60">
      <w:start w:val="1"/>
      <w:numFmt w:val="bullet"/>
      <w:lvlText w:val="•"/>
      <w:lvlPicBulletId w:val="0"/>
      <w:lvlJc w:val="left"/>
      <w:pPr>
        <w:ind w:left="135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6" w:tplc="B22E21DE">
      <w:start w:val="1"/>
      <w:numFmt w:val="bullet"/>
      <w:lvlText w:val="•"/>
      <w:lvlPicBulletId w:val="0"/>
      <w:lvlJc w:val="left"/>
      <w:pPr>
        <w:ind w:left="157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7" w:tplc="BDF045CE">
      <w:start w:val="1"/>
      <w:numFmt w:val="bullet"/>
      <w:lvlText w:val="•"/>
      <w:lvlPicBulletId w:val="0"/>
      <w:lvlJc w:val="left"/>
      <w:pPr>
        <w:ind w:left="179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8" w:tplc="7D2EE702">
      <w:start w:val="1"/>
      <w:numFmt w:val="bullet"/>
      <w:lvlText w:val="•"/>
      <w:lvlPicBulletId w:val="0"/>
      <w:lvlJc w:val="left"/>
      <w:pPr>
        <w:ind w:left="20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</w:abstractNum>
  <w:abstractNum w:abstractNumId="9">
    <w:nsid w:val="696A6103"/>
    <w:multiLevelType w:val="hybridMultilevel"/>
    <w:tmpl w:val="E3CCBE3E"/>
    <w:lvl w:ilvl="0" w:tplc="D788F46C">
      <w:start w:val="1"/>
      <w:numFmt w:val="bullet"/>
      <w:lvlText w:val="•"/>
      <w:lvlPicBulletId w:val="0"/>
      <w:lvlJc w:val="left"/>
      <w:pPr>
        <w:ind w:left="194" w:hanging="1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1" w:tplc="53F2CE0A">
      <w:start w:val="1"/>
      <w:numFmt w:val="bullet"/>
      <w:lvlText w:val="•"/>
      <w:lvlPicBulletId w:val="0"/>
      <w:lvlJc w:val="left"/>
      <w:pPr>
        <w:ind w:left="475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2" w:tplc="F2E874AC">
      <w:start w:val="1"/>
      <w:numFmt w:val="bullet"/>
      <w:lvlText w:val="•"/>
      <w:lvlPicBulletId w:val="0"/>
      <w:lvlJc w:val="left"/>
      <w:pPr>
        <w:ind w:left="691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3" w:tplc="6D221FBC">
      <w:start w:val="1"/>
      <w:numFmt w:val="bullet"/>
      <w:lvlText w:val="•"/>
      <w:lvlPicBulletId w:val="0"/>
      <w:lvlJc w:val="left"/>
      <w:pPr>
        <w:ind w:left="9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4" w:tplc="E25A436C">
      <w:start w:val="1"/>
      <w:numFmt w:val="bullet"/>
      <w:lvlText w:val="•"/>
      <w:lvlPicBulletId w:val="0"/>
      <w:lvlJc w:val="left"/>
      <w:pPr>
        <w:ind w:left="113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5" w:tplc="1A9C10D0">
      <w:start w:val="1"/>
      <w:numFmt w:val="bullet"/>
      <w:lvlText w:val="•"/>
      <w:lvlPicBulletId w:val="0"/>
      <w:lvlJc w:val="left"/>
      <w:pPr>
        <w:ind w:left="135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6" w:tplc="729AEBE0">
      <w:start w:val="1"/>
      <w:numFmt w:val="bullet"/>
      <w:lvlText w:val="•"/>
      <w:lvlPicBulletId w:val="0"/>
      <w:lvlJc w:val="left"/>
      <w:pPr>
        <w:ind w:left="157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7" w:tplc="A3D0F528">
      <w:start w:val="1"/>
      <w:numFmt w:val="bullet"/>
      <w:lvlText w:val="•"/>
      <w:lvlPicBulletId w:val="0"/>
      <w:lvlJc w:val="left"/>
      <w:pPr>
        <w:ind w:left="179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  <w:lvl w:ilvl="8" w:tplc="C69601D2">
      <w:start w:val="1"/>
      <w:numFmt w:val="bullet"/>
      <w:lvlText w:val="•"/>
      <w:lvlPicBulletId w:val="0"/>
      <w:lvlJc w:val="left"/>
      <w:pPr>
        <w:ind w:left="2019" w:hanging="2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10"/>
        <w:szCs w:val="10"/>
        <w:highlight w:val="none"/>
        <w:vertAlign w:val="baseline"/>
      </w:rPr>
    </w:lvl>
  </w:abstractNum>
  <w:abstractNum w:abstractNumId="10">
    <w:nsid w:val="7BDB6235"/>
    <w:multiLevelType w:val="hybridMultilevel"/>
    <w:tmpl w:val="B4468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lvl w:ilvl="0" w:tplc="5B00A1C8">
        <w:start w:val="1"/>
        <w:numFmt w:val="bullet"/>
        <w:lvlText w:val="•"/>
        <w:lvlPicBulletId w:val="0"/>
        <w:lvlJc w:val="left"/>
        <w:pPr>
          <w:ind w:left="194" w:hanging="1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1">
      <w:lvl w:ilvl="1" w:tplc="02D62BC6">
        <w:start w:val="1"/>
        <w:numFmt w:val="bullet"/>
        <w:lvlText w:val="•"/>
        <w:lvlPicBulletId w:val="0"/>
        <w:lvlJc w:val="left"/>
        <w:pPr>
          <w:ind w:left="475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2">
      <w:lvl w:ilvl="2" w:tplc="925A043E">
        <w:start w:val="1"/>
        <w:numFmt w:val="bullet"/>
        <w:lvlText w:val="•"/>
        <w:lvlPicBulletId w:val="0"/>
        <w:lvlJc w:val="left"/>
        <w:pPr>
          <w:ind w:left="691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3">
      <w:lvl w:ilvl="3" w:tplc="2F9E095E">
        <w:start w:val="1"/>
        <w:numFmt w:val="bullet"/>
        <w:lvlText w:val="•"/>
        <w:lvlPicBulletId w:val="0"/>
        <w:lvlJc w:val="left"/>
        <w:pPr>
          <w:ind w:left="9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4">
      <w:lvl w:ilvl="4" w:tplc="D05C161A">
        <w:start w:val="1"/>
        <w:numFmt w:val="bullet"/>
        <w:lvlText w:val="•"/>
        <w:lvlPicBulletId w:val="0"/>
        <w:lvlJc w:val="left"/>
        <w:pPr>
          <w:ind w:left="113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5">
      <w:lvl w:ilvl="5" w:tplc="65E686EC">
        <w:start w:val="1"/>
        <w:numFmt w:val="bullet"/>
        <w:lvlText w:val="•"/>
        <w:lvlPicBulletId w:val="0"/>
        <w:lvlJc w:val="left"/>
        <w:pPr>
          <w:ind w:left="135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6">
      <w:lvl w:ilvl="6" w:tplc="A5EE1AEC">
        <w:start w:val="1"/>
        <w:numFmt w:val="bullet"/>
        <w:lvlText w:val="•"/>
        <w:lvlPicBulletId w:val="0"/>
        <w:lvlJc w:val="left"/>
        <w:pPr>
          <w:ind w:left="157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7">
      <w:lvl w:ilvl="7" w:tplc="535C6B66">
        <w:start w:val="1"/>
        <w:numFmt w:val="bullet"/>
        <w:lvlText w:val="•"/>
        <w:lvlPicBulletId w:val="0"/>
        <w:lvlJc w:val="left"/>
        <w:pPr>
          <w:ind w:left="179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8">
      <w:lvl w:ilvl="8" w:tplc="BEF6613A">
        <w:start w:val="1"/>
        <w:numFmt w:val="bullet"/>
        <w:lvlText w:val="•"/>
        <w:lvlPicBulletId w:val="0"/>
        <w:lvlJc w:val="left"/>
        <w:pPr>
          <w:ind w:left="20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</w:num>
  <w:num w:numId="3">
    <w:abstractNumId w:val="8"/>
  </w:num>
  <w:num w:numId="4">
    <w:abstractNumId w:val="9"/>
  </w:num>
  <w:num w:numId="5">
    <w:abstractNumId w:val="4"/>
  </w:num>
  <w:num w:numId="6">
    <w:abstractNumId w:val="4"/>
    <w:lvlOverride w:ilvl="0">
      <w:lvl w:ilvl="0" w:tplc="B8B47536">
        <w:start w:val="1"/>
        <w:numFmt w:val="bullet"/>
        <w:lvlText w:val="•"/>
        <w:lvlPicBulletId w:val="0"/>
        <w:lvlJc w:val="left"/>
        <w:pPr>
          <w:ind w:left="194" w:hanging="1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1">
      <w:lvl w:ilvl="1" w:tplc="1F7E6C88">
        <w:start w:val="1"/>
        <w:numFmt w:val="bullet"/>
        <w:lvlText w:val="•"/>
        <w:lvlPicBulletId w:val="0"/>
        <w:lvlJc w:val="left"/>
        <w:pPr>
          <w:ind w:left="475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2">
      <w:lvl w:ilvl="2" w:tplc="355206F0">
        <w:start w:val="1"/>
        <w:numFmt w:val="bullet"/>
        <w:lvlText w:val="•"/>
        <w:lvlPicBulletId w:val="0"/>
        <w:lvlJc w:val="left"/>
        <w:pPr>
          <w:ind w:left="691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3">
      <w:lvl w:ilvl="3" w:tplc="7DDE0EC8">
        <w:start w:val="1"/>
        <w:numFmt w:val="bullet"/>
        <w:lvlText w:val="•"/>
        <w:lvlPicBulletId w:val="0"/>
        <w:lvlJc w:val="left"/>
        <w:pPr>
          <w:ind w:left="9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4">
      <w:lvl w:ilvl="4" w:tplc="9296FA40">
        <w:start w:val="1"/>
        <w:numFmt w:val="bullet"/>
        <w:lvlText w:val="•"/>
        <w:lvlPicBulletId w:val="0"/>
        <w:lvlJc w:val="left"/>
        <w:pPr>
          <w:ind w:left="113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5">
      <w:lvl w:ilvl="5" w:tplc="FAAC4D10">
        <w:start w:val="1"/>
        <w:numFmt w:val="bullet"/>
        <w:lvlText w:val="•"/>
        <w:lvlPicBulletId w:val="0"/>
        <w:lvlJc w:val="left"/>
        <w:pPr>
          <w:ind w:left="135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6">
      <w:lvl w:ilvl="6" w:tplc="CD387024">
        <w:start w:val="1"/>
        <w:numFmt w:val="bullet"/>
        <w:lvlText w:val="•"/>
        <w:lvlPicBulletId w:val="0"/>
        <w:lvlJc w:val="left"/>
        <w:pPr>
          <w:ind w:left="157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7">
      <w:lvl w:ilvl="7" w:tplc="86F6315C">
        <w:start w:val="1"/>
        <w:numFmt w:val="bullet"/>
        <w:lvlText w:val="•"/>
        <w:lvlPicBulletId w:val="0"/>
        <w:lvlJc w:val="left"/>
        <w:pPr>
          <w:ind w:left="179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8">
      <w:lvl w:ilvl="8" w:tplc="1B82CD82">
        <w:start w:val="1"/>
        <w:numFmt w:val="bullet"/>
        <w:lvlText w:val="•"/>
        <w:lvlPicBulletId w:val="0"/>
        <w:lvlJc w:val="left"/>
        <w:pPr>
          <w:ind w:left="20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</w:num>
  <w:num w:numId="7">
    <w:abstractNumId w:val="4"/>
    <w:lvlOverride w:ilvl="0">
      <w:lvl w:ilvl="0" w:tplc="B8B47536">
        <w:start w:val="1"/>
        <w:numFmt w:val="bullet"/>
        <w:lvlText w:val="•"/>
        <w:lvlPicBulletId w:val="0"/>
        <w:lvlJc w:val="left"/>
        <w:pPr>
          <w:ind w:left="194" w:hanging="1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1">
      <w:lvl w:ilvl="1" w:tplc="1F7E6C88">
        <w:start w:val="1"/>
        <w:numFmt w:val="bullet"/>
        <w:lvlText w:val="•"/>
        <w:lvlPicBulletId w:val="0"/>
        <w:lvlJc w:val="left"/>
        <w:pPr>
          <w:ind w:left="475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2">
      <w:lvl w:ilvl="2" w:tplc="355206F0">
        <w:start w:val="1"/>
        <w:numFmt w:val="bullet"/>
        <w:lvlText w:val="•"/>
        <w:lvlPicBulletId w:val="0"/>
        <w:lvlJc w:val="left"/>
        <w:pPr>
          <w:ind w:left="691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3">
      <w:lvl w:ilvl="3" w:tplc="7DDE0EC8">
        <w:start w:val="1"/>
        <w:numFmt w:val="bullet"/>
        <w:lvlText w:val="•"/>
        <w:lvlPicBulletId w:val="0"/>
        <w:lvlJc w:val="left"/>
        <w:pPr>
          <w:ind w:left="9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4">
      <w:lvl w:ilvl="4" w:tplc="9296FA40">
        <w:start w:val="1"/>
        <w:numFmt w:val="bullet"/>
        <w:lvlText w:val="•"/>
        <w:lvlPicBulletId w:val="0"/>
        <w:lvlJc w:val="left"/>
        <w:pPr>
          <w:ind w:left="113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5">
      <w:lvl w:ilvl="5" w:tplc="FAAC4D10">
        <w:start w:val="1"/>
        <w:numFmt w:val="bullet"/>
        <w:lvlText w:val="•"/>
        <w:lvlPicBulletId w:val="0"/>
        <w:lvlJc w:val="left"/>
        <w:pPr>
          <w:ind w:left="135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6">
      <w:lvl w:ilvl="6" w:tplc="CD387024">
        <w:start w:val="1"/>
        <w:numFmt w:val="bullet"/>
        <w:lvlText w:val="•"/>
        <w:lvlPicBulletId w:val="0"/>
        <w:lvlJc w:val="left"/>
        <w:pPr>
          <w:ind w:left="157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7">
      <w:lvl w:ilvl="7" w:tplc="86F6315C">
        <w:start w:val="1"/>
        <w:numFmt w:val="bullet"/>
        <w:lvlText w:val="•"/>
        <w:lvlPicBulletId w:val="0"/>
        <w:lvlJc w:val="left"/>
        <w:pPr>
          <w:ind w:left="179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  <w:lvlOverride w:ilvl="8">
      <w:lvl w:ilvl="8" w:tplc="1B82CD82">
        <w:start w:val="1"/>
        <w:numFmt w:val="bullet"/>
        <w:lvlText w:val="•"/>
        <w:lvlPicBulletId w:val="0"/>
        <w:lvlJc w:val="left"/>
        <w:pPr>
          <w:ind w:left="2019" w:hanging="25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0"/>
          <w:szCs w:val="10"/>
          <w:highlight w:val="none"/>
          <w:vertAlign w:val="baseline"/>
        </w:rPr>
      </w:lvl>
    </w:lvlOverride>
  </w:num>
  <w:num w:numId="8">
    <w:abstractNumId w:val="7"/>
  </w:num>
  <w:num w:numId="9">
    <w:abstractNumId w:val="10"/>
  </w:num>
  <w:num w:numId="10">
    <w:abstractNumId w:val="0"/>
  </w:num>
  <w:num w:numId="11">
    <w:abstractNumId w:val="6"/>
  </w:num>
  <w:num w:numId="12">
    <w:abstractNumId w:val="5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A82ACC"/>
    <w:rsid w:val="000278FF"/>
    <w:rsid w:val="00036E92"/>
    <w:rsid w:val="0004590D"/>
    <w:rsid w:val="0009223F"/>
    <w:rsid w:val="000A58D2"/>
    <w:rsid w:val="000B4CB3"/>
    <w:rsid w:val="0010389B"/>
    <w:rsid w:val="00122BA3"/>
    <w:rsid w:val="001441A6"/>
    <w:rsid w:val="001E1297"/>
    <w:rsid w:val="00336734"/>
    <w:rsid w:val="00343309"/>
    <w:rsid w:val="00370ACA"/>
    <w:rsid w:val="004075CA"/>
    <w:rsid w:val="004428DE"/>
    <w:rsid w:val="004B225D"/>
    <w:rsid w:val="004C7B06"/>
    <w:rsid w:val="004D4580"/>
    <w:rsid w:val="004E4FA0"/>
    <w:rsid w:val="00504A8E"/>
    <w:rsid w:val="00510FC0"/>
    <w:rsid w:val="005B3787"/>
    <w:rsid w:val="005F1B56"/>
    <w:rsid w:val="006257C5"/>
    <w:rsid w:val="00691D56"/>
    <w:rsid w:val="0071501D"/>
    <w:rsid w:val="00742B6C"/>
    <w:rsid w:val="007F5DEF"/>
    <w:rsid w:val="0087651F"/>
    <w:rsid w:val="008A6899"/>
    <w:rsid w:val="00924239"/>
    <w:rsid w:val="00983657"/>
    <w:rsid w:val="009F25CC"/>
    <w:rsid w:val="00A050D3"/>
    <w:rsid w:val="00A067E8"/>
    <w:rsid w:val="00A22201"/>
    <w:rsid w:val="00A7732B"/>
    <w:rsid w:val="00A82ACC"/>
    <w:rsid w:val="00AA7607"/>
    <w:rsid w:val="00B26A6F"/>
    <w:rsid w:val="00B53DF2"/>
    <w:rsid w:val="00B55F4E"/>
    <w:rsid w:val="00BA6FF4"/>
    <w:rsid w:val="00C358E2"/>
    <w:rsid w:val="00C56718"/>
    <w:rsid w:val="00C5724D"/>
    <w:rsid w:val="00C917EF"/>
    <w:rsid w:val="00C9704B"/>
    <w:rsid w:val="00CA145E"/>
    <w:rsid w:val="00CA2776"/>
    <w:rsid w:val="00CA37C4"/>
    <w:rsid w:val="00D500C5"/>
    <w:rsid w:val="00D81373"/>
    <w:rsid w:val="00DF0CF0"/>
    <w:rsid w:val="00E07F72"/>
    <w:rsid w:val="00EC4D9A"/>
    <w:rsid w:val="00EE3E6D"/>
    <w:rsid w:val="00F2112B"/>
    <w:rsid w:val="00F27743"/>
    <w:rsid w:val="00F37B2B"/>
    <w:rsid w:val="00F74506"/>
    <w:rsid w:val="00F97F59"/>
    <w:rsid w:val="00FA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9"/>
    <o:shapelayout v:ext="edit">
      <o:idmap v:ext="edit" data="1"/>
    </o:shapelayout>
  </w:shapeDefaults>
  <w:decimalSymbol w:val="."/>
  <w:listSeparator w:val=","/>
  <w14:docId w14:val="11BC7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Helvetica Neue" w:hAnsi="Helvetica Neue" w:cs="Arial Unicode MS"/>
      <w:color w:val="000000"/>
    </w:rPr>
  </w:style>
  <w:style w:type="paragraph" w:styleId="Subtitle">
    <w:name w:val="Subtitle"/>
    <w:next w:val="Body2"/>
    <w:link w:val="SubtitleChar"/>
    <w:rPr>
      <w:rFonts w:ascii="Helvetica Neue Light" w:hAnsi="Helvetica Neue Light" w:cs="Arial Unicode MS"/>
      <w:color w:val="000000"/>
      <w:sz w:val="36"/>
      <w:szCs w:val="36"/>
      <w:lang w:val="nl-NL"/>
    </w:rPr>
  </w:style>
  <w:style w:type="paragraph" w:customStyle="1" w:styleId="Body2">
    <w:name w:val="Body 2"/>
    <w:pPr>
      <w:spacing w:line="288" w:lineRule="auto"/>
    </w:pPr>
    <w:rPr>
      <w:rFonts w:ascii="Helvetica Neue" w:hAnsi="Helvetica Neue" w:cs="Arial Unicode MS"/>
      <w:color w:val="000000"/>
      <w:lang w:val="nl-NL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Red">
    <w:name w:val="Red"/>
    <w:rPr>
      <w:color w:val="E22400"/>
      <w:lang w:val="en-US"/>
    </w:rPr>
  </w:style>
  <w:style w:type="character" w:styleId="Emphasis">
    <w:name w:val="Emphasis"/>
    <w:rPr>
      <w:b/>
      <w:bCs/>
      <w:lang w:val="en-US"/>
    </w:rPr>
  </w:style>
  <w:style w:type="paragraph" w:customStyle="1" w:styleId="Title2">
    <w:name w:val="Title 2"/>
    <w:next w:val="Body2"/>
    <w:rPr>
      <w:rFonts w:ascii="Helvetica Neue Medium" w:hAnsi="Helvetica Neue Medium" w:cs="Arial Unicode MS"/>
      <w:color w:val="000000"/>
      <w:sz w:val="56"/>
      <w:szCs w:val="56"/>
    </w:rPr>
  </w:style>
  <w:style w:type="character" w:customStyle="1" w:styleId="Emphasis0">
    <w:name w:val="Emphasis.0"/>
    <w:rPr>
      <w:b/>
      <w:bCs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428DE"/>
    <w:rPr>
      <w:color w:val="FF00FF" w:themeColor="followedHyperlink"/>
      <w:u w:val="single"/>
    </w:rPr>
  </w:style>
  <w:style w:type="character" w:customStyle="1" w:styleId="SubtitleChar">
    <w:name w:val="Subtitle Char"/>
    <w:basedOn w:val="DefaultParagraphFont"/>
    <w:link w:val="Subtitle"/>
    <w:rsid w:val="007F5DEF"/>
    <w:rPr>
      <w:rFonts w:ascii="Helvetica Neue Light" w:hAnsi="Helvetica Neue Light" w:cs="Arial Unicode MS"/>
      <w:color w:val="000000"/>
      <w:sz w:val="36"/>
      <w:szCs w:val="36"/>
      <w:lang w:val="nl-NL"/>
    </w:rPr>
  </w:style>
  <w:style w:type="paragraph" w:styleId="NormalWeb">
    <w:name w:val="Normal (Web)"/>
    <w:basedOn w:val="Normal"/>
    <w:uiPriority w:val="99"/>
    <w:semiHidden/>
    <w:unhideWhenUsed/>
    <w:rsid w:val="000B4CB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" w:hAnsi="Times"/>
      <w:sz w:val="20"/>
      <w:szCs w:val="20"/>
      <w:bdr w:val="none" w:sz="0" w:space="0" w:color="auto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Helvetica Neue" w:hAnsi="Helvetica Neue" w:cs="Arial Unicode MS"/>
      <w:color w:val="000000"/>
    </w:rPr>
  </w:style>
  <w:style w:type="paragraph" w:styleId="Subtitle">
    <w:name w:val="Subtitle"/>
    <w:next w:val="Body2"/>
    <w:link w:val="SubtitleChar"/>
    <w:rPr>
      <w:rFonts w:ascii="Helvetica Neue Light" w:hAnsi="Helvetica Neue Light" w:cs="Arial Unicode MS"/>
      <w:color w:val="000000"/>
      <w:sz w:val="36"/>
      <w:szCs w:val="36"/>
      <w:lang w:val="nl-NL"/>
    </w:rPr>
  </w:style>
  <w:style w:type="paragraph" w:customStyle="1" w:styleId="Body2">
    <w:name w:val="Body 2"/>
    <w:pPr>
      <w:spacing w:line="288" w:lineRule="auto"/>
    </w:pPr>
    <w:rPr>
      <w:rFonts w:ascii="Helvetica Neue" w:hAnsi="Helvetica Neue" w:cs="Arial Unicode MS"/>
      <w:color w:val="000000"/>
      <w:lang w:val="nl-NL"/>
    </w:rPr>
  </w:style>
  <w:style w:type="paragraph" w:customStyle="1" w:styleId="FreeForm">
    <w:name w:val="Free Form"/>
    <w:rPr>
      <w:rFonts w:ascii="Helvetica" w:eastAsia="Helvetica" w:hAnsi="Helvetica" w:cs="Helvetica"/>
      <w:color w:val="000000"/>
      <w:sz w:val="24"/>
      <w:szCs w:val="24"/>
    </w:rPr>
  </w:style>
  <w:style w:type="character" w:customStyle="1" w:styleId="Red">
    <w:name w:val="Red"/>
    <w:rPr>
      <w:color w:val="E22400"/>
      <w:lang w:val="en-US"/>
    </w:rPr>
  </w:style>
  <w:style w:type="character" w:styleId="Emphasis">
    <w:name w:val="Emphasis"/>
    <w:rPr>
      <w:b/>
      <w:bCs/>
      <w:lang w:val="en-US"/>
    </w:rPr>
  </w:style>
  <w:style w:type="paragraph" w:customStyle="1" w:styleId="Title2">
    <w:name w:val="Title 2"/>
    <w:next w:val="Body2"/>
    <w:rPr>
      <w:rFonts w:ascii="Helvetica Neue Medium" w:hAnsi="Helvetica Neue Medium" w:cs="Arial Unicode MS"/>
      <w:color w:val="000000"/>
      <w:sz w:val="56"/>
      <w:szCs w:val="56"/>
    </w:rPr>
  </w:style>
  <w:style w:type="character" w:customStyle="1" w:styleId="Emphasis0">
    <w:name w:val="Emphasis.0"/>
    <w:rPr>
      <w:b/>
      <w:bCs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428DE"/>
    <w:rPr>
      <w:color w:val="FF00FF" w:themeColor="followedHyperlink"/>
      <w:u w:val="single"/>
    </w:rPr>
  </w:style>
  <w:style w:type="character" w:customStyle="1" w:styleId="SubtitleChar">
    <w:name w:val="Subtitle Char"/>
    <w:basedOn w:val="DefaultParagraphFont"/>
    <w:link w:val="Subtitle"/>
    <w:rsid w:val="007F5DEF"/>
    <w:rPr>
      <w:rFonts w:ascii="Helvetica Neue Light" w:hAnsi="Helvetica Neue Light" w:cs="Arial Unicode MS"/>
      <w:color w:val="000000"/>
      <w:sz w:val="36"/>
      <w:szCs w:val="36"/>
      <w:lang w:val="nl-NL"/>
    </w:rPr>
  </w:style>
  <w:style w:type="paragraph" w:styleId="NormalWeb">
    <w:name w:val="Normal (Web)"/>
    <w:basedOn w:val="Normal"/>
    <w:uiPriority w:val="99"/>
    <w:semiHidden/>
    <w:unhideWhenUsed/>
    <w:rsid w:val="000B4CB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ascii="Times" w:hAnsi="Times"/>
      <w:sz w:val="20"/>
      <w:szCs w:val="20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18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edb.org/ilibrarian/250-plus-killer-digital-libraries-and-archives/" TargetMode="External"/><Relationship Id="rId14" Type="http://schemas.openxmlformats.org/officeDocument/2006/relationships/hyperlink" Target="http://library.umkc.edu/copyright-Media_in_the_Classroom" TargetMode="External"/><Relationship Id="rId15" Type="http://schemas.openxmlformats.org/officeDocument/2006/relationships/hyperlink" Target="https://www.sjpl.org/librarycard" TargetMode="External"/><Relationship Id="rId16" Type="http://schemas.openxmlformats.org/officeDocument/2006/relationships/hyperlink" Target="https://www.sjpl.org/librarycard" TargetMode="External"/><Relationship Id="rId17" Type="http://schemas.openxmlformats.org/officeDocument/2006/relationships/hyperlink" Target="https://www.sjpl.org/elearning" TargetMode="External"/><Relationship Id="rId18" Type="http://schemas.openxmlformats.org/officeDocument/2006/relationships/hyperlink" Target="https://library.sjsu.edu" TargetMode="External"/><Relationship Id="rId19" Type="http://schemas.openxmlformats.org/officeDocument/2006/relationships/hyperlink" Target="https://www.scu.edu/library/" TargetMode="External"/><Relationship Id="rId50" Type="http://schemas.openxmlformats.org/officeDocument/2006/relationships/hyperlink" Target="mailto:library@itu.edu" TargetMode="External"/><Relationship Id="rId51" Type="http://schemas.openxmlformats.org/officeDocument/2006/relationships/hyperlink" Target="mailto:library@itu.edu" TargetMode="External"/><Relationship Id="rId52" Type="http://schemas.openxmlformats.org/officeDocument/2006/relationships/hyperlink" Target="http://itu.edu/student-life/living-in-silicon-valley/inside-itu/student-learning-resources/" TargetMode="External"/><Relationship Id="rId53" Type="http://schemas.openxmlformats.org/officeDocument/2006/relationships/hyperlink" Target="http://itu.edu/student-life/living-in-silicon-valley/inside-itu/student-learning-resources/information-literacy-learning-instruction/" TargetMode="External"/><Relationship Id="rId54" Type="http://schemas.openxmlformats.org/officeDocument/2006/relationships/hyperlink" Target="tu.edu/student-life/living-in-silicon-valley/inside-itu/student-learning-resources/information-literacy-learning-instruction" TargetMode="External"/><Relationship Id="rId55" Type="http://schemas.openxmlformats.org/officeDocument/2006/relationships/hyperlink" Target="http://itu.edu/student-life/living-in-silicon-valley/inside-itu/student-learning-resources/information-literacy-learning-instruction/" TargetMode="External"/><Relationship Id="rId56" Type="http://schemas.openxmlformats.org/officeDocument/2006/relationships/hyperlink" Target="http://itu.edu/student-life/living-in-silicon-valley/inside-itu/student-learning-resources/" TargetMode="External"/><Relationship Id="rId57" Type="http://schemas.openxmlformats.org/officeDocument/2006/relationships/hyperlink" Target="http://itu.edu/student-life/living-in-silicon-valley/inside-itu/student-learning-resources/information-literacy-learning-instruction/" TargetMode="External"/><Relationship Id="rId58" Type="http://schemas.openxmlformats.org/officeDocument/2006/relationships/hyperlink" Target="tu.edu/student-life/living-in-silicon-valley/inside-itu/student-learning-resources/information-literacy-learning-instruction" TargetMode="External"/><Relationship Id="rId59" Type="http://schemas.openxmlformats.org/officeDocument/2006/relationships/hyperlink" Target="http://itu.edu/student-life/living-in-silicon-valley/inside-itu/student-learning-resources/information-literacy-learning-instruction/" TargetMode="External"/><Relationship Id="rId40" Type="http://schemas.openxmlformats.org/officeDocument/2006/relationships/hyperlink" Target="http://www.worldcat.org" TargetMode="External"/><Relationship Id="rId41" Type="http://schemas.openxmlformats.org/officeDocument/2006/relationships/hyperlink" Target="http://itu.edu/student-life/living-in-silicon-valley/inside-itu/student-learning-resources/" TargetMode="External"/><Relationship Id="rId42" Type="http://schemas.openxmlformats.org/officeDocument/2006/relationships/hyperlink" Target="https://www.loc.gov/catdir/cpso/lcco/" TargetMode="External"/><Relationship Id="rId43" Type="http://schemas.openxmlformats.org/officeDocument/2006/relationships/hyperlink" Target="http://www.worldcat.org" TargetMode="External"/><Relationship Id="rId44" Type="http://schemas.openxmlformats.org/officeDocument/2006/relationships/hyperlink" Target="mailto:library@itu.edu" TargetMode="External"/><Relationship Id="rId45" Type="http://schemas.openxmlformats.org/officeDocument/2006/relationships/hyperlink" Target="mailto:library@itu.edu" TargetMode="External"/><Relationship Id="rId46" Type="http://schemas.openxmlformats.org/officeDocument/2006/relationships/hyperlink" Target="mailto:library@itu.edu" TargetMode="External"/><Relationship Id="rId47" Type="http://schemas.openxmlformats.org/officeDocument/2006/relationships/hyperlink" Target="mailto:library@itu.edu" TargetMode="External"/><Relationship Id="rId48" Type="http://schemas.openxmlformats.org/officeDocument/2006/relationships/hyperlink" Target="mailto:library@itu.edu" TargetMode="External"/><Relationship Id="rId49" Type="http://schemas.openxmlformats.org/officeDocument/2006/relationships/hyperlink" Target="mailto:library@itu.edu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2.tif"/><Relationship Id="rId30" Type="http://schemas.openxmlformats.org/officeDocument/2006/relationships/hyperlink" Target="https://www.sjpl.org/elearning" TargetMode="External"/><Relationship Id="rId31" Type="http://schemas.openxmlformats.org/officeDocument/2006/relationships/hyperlink" Target="https://library.sjsu.edu" TargetMode="External"/><Relationship Id="rId32" Type="http://schemas.openxmlformats.org/officeDocument/2006/relationships/hyperlink" Target="https://www.scu.edu/library/" TargetMode="External"/><Relationship Id="rId33" Type="http://schemas.openxmlformats.org/officeDocument/2006/relationships/hyperlink" Target="http://www.worldcat.org" TargetMode="External"/><Relationship Id="rId34" Type="http://schemas.openxmlformats.org/officeDocument/2006/relationships/hyperlink" Target="mailto:library@itu.edu" TargetMode="External"/><Relationship Id="rId35" Type="http://schemas.openxmlformats.org/officeDocument/2006/relationships/hyperlink" Target="mailto:mhayes@itu.edu" TargetMode="External"/><Relationship Id="rId36" Type="http://schemas.openxmlformats.org/officeDocument/2006/relationships/hyperlink" Target="https://www.sjpl.org/librarycard" TargetMode="External"/><Relationship Id="rId37" Type="http://schemas.openxmlformats.org/officeDocument/2006/relationships/hyperlink" Target="https://www.sjpl.org/librarycard" TargetMode="External"/><Relationship Id="rId38" Type="http://schemas.openxmlformats.org/officeDocument/2006/relationships/hyperlink" Target="http://itu.edu/student-life/living-in-silicon-valley/inside-itu/student-learning-resources/" TargetMode="External"/><Relationship Id="rId39" Type="http://schemas.openxmlformats.org/officeDocument/2006/relationships/hyperlink" Target="https://www.loc.gov/catdir/cpso/lcco/" TargetMode="External"/><Relationship Id="rId20" Type="http://schemas.openxmlformats.org/officeDocument/2006/relationships/hyperlink" Target="http://www.worldcat.org" TargetMode="External"/><Relationship Id="rId21" Type="http://schemas.openxmlformats.org/officeDocument/2006/relationships/hyperlink" Target="mailto:library@itu.edu" TargetMode="External"/><Relationship Id="rId22" Type="http://schemas.openxmlformats.org/officeDocument/2006/relationships/hyperlink" Target="mailto:mhayes@itu.edu" TargetMode="External"/><Relationship Id="rId23" Type="http://schemas.openxmlformats.org/officeDocument/2006/relationships/hyperlink" Target="http://eduscapes.com/tap/topic98.htm" TargetMode="External"/><Relationship Id="rId24" Type="http://schemas.openxmlformats.org/officeDocument/2006/relationships/hyperlink" Target="http://mediacommons.psu.edu/free-media-library/" TargetMode="External"/><Relationship Id="rId25" Type="http://schemas.openxmlformats.org/officeDocument/2006/relationships/hyperlink" Target="https://archive.org/details/movies&amp;tab=about" TargetMode="External"/><Relationship Id="rId26" Type="http://schemas.openxmlformats.org/officeDocument/2006/relationships/hyperlink" Target="http://oedb.org/ilibrarian/250-plus-killer-digital-libraries-and-archives/" TargetMode="External"/><Relationship Id="rId27" Type="http://schemas.openxmlformats.org/officeDocument/2006/relationships/hyperlink" Target="http://library.umkc.edu/copyright-Media_in_the_Classroom" TargetMode="External"/><Relationship Id="rId28" Type="http://schemas.openxmlformats.org/officeDocument/2006/relationships/hyperlink" Target="https://www.sjpl.org/librarycard" TargetMode="External"/><Relationship Id="rId29" Type="http://schemas.openxmlformats.org/officeDocument/2006/relationships/hyperlink" Target="https://www.sjpl.org/librarycard" TargetMode="External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hyperlink" Target="http://eduscapes.com/tap/topic98.htm" TargetMode="External"/><Relationship Id="rId11" Type="http://schemas.openxmlformats.org/officeDocument/2006/relationships/hyperlink" Target="http://mediacommons.psu.edu/free-media-library/" TargetMode="External"/><Relationship Id="rId12" Type="http://schemas.openxmlformats.org/officeDocument/2006/relationships/hyperlink" Target="https://archive.org/details/movies&amp;tab=about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01_Museum_Brochur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56894CA-7979-1546-9ACF-8BAF051F6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ITU</Company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 Upadhyay</dc:creator>
  <cp:lastModifiedBy>Marion Hayes</cp:lastModifiedBy>
  <cp:revision>2</cp:revision>
  <cp:lastPrinted>2017-05-02T22:04:00Z</cp:lastPrinted>
  <dcterms:created xsi:type="dcterms:W3CDTF">2017-05-02T22:16:00Z</dcterms:created>
  <dcterms:modified xsi:type="dcterms:W3CDTF">2017-05-02T22:16:00Z</dcterms:modified>
</cp:coreProperties>
</file>