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lines of code.</w:t>
      </w:r>
    </w:p>
    <w:p>
      <w:r>
        <w:t xml:space="preserve">Java: 182,342 lines of code.</w:t>
      </w:r>
    </w:p>
    <w:p>
      <w:r>
        <w:t xml:space="preserve">Smalltalk: 30,664 lines of code.</w:t>
      </w:r>
    </w:p>
    <w:p>
      <w:r>
        <w:t xml:space="preserve">FORTRAN: 17,868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05e4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