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D7BC" w14:textId="77777777" w:rsidR="0094042F" w:rsidRPr="000C6F94" w:rsidRDefault="009509F0" w:rsidP="000C6F94">
      <w:pPr>
        <w:jc w:val="center"/>
        <w:rPr>
          <w:b/>
          <w:bCs/>
          <w:sz w:val="28"/>
          <w:szCs w:val="28"/>
        </w:rPr>
      </w:pPr>
      <w:r w:rsidRPr="000C6F94">
        <w:rPr>
          <w:b/>
          <w:bCs/>
          <w:sz w:val="28"/>
          <w:szCs w:val="28"/>
        </w:rPr>
        <w:t>COMPTENCY CHECKLIST</w:t>
      </w:r>
      <w:r w:rsidR="000C6F94" w:rsidRPr="000C6F94">
        <w:rPr>
          <w:b/>
          <w:bCs/>
          <w:sz w:val="28"/>
          <w:szCs w:val="28"/>
        </w:rPr>
        <w:t xml:space="preserve"> – GLOCUMETER</w:t>
      </w:r>
    </w:p>
    <w:p w14:paraId="116034EC" w14:textId="77777777" w:rsidR="009509F0" w:rsidRDefault="009509F0" w:rsidP="009509F0">
      <w:pPr>
        <w:jc w:val="center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337"/>
        <w:gridCol w:w="4858"/>
        <w:gridCol w:w="810"/>
        <w:gridCol w:w="2160"/>
      </w:tblGrid>
      <w:tr w:rsidR="009509F0" w14:paraId="4A1E2059" w14:textId="77777777" w:rsidTr="009509F0">
        <w:tc>
          <w:tcPr>
            <w:tcW w:w="2337" w:type="dxa"/>
            <w:shd w:val="clear" w:color="auto" w:fill="DEEAF6" w:themeFill="accent1" w:themeFillTint="33"/>
          </w:tcPr>
          <w:p w14:paraId="32DAEB52" w14:textId="77777777" w:rsidR="009509F0" w:rsidRPr="009509F0" w:rsidRDefault="009509F0" w:rsidP="009509F0">
            <w:pPr>
              <w:rPr>
                <w:b/>
                <w:bCs/>
              </w:rPr>
            </w:pPr>
            <w:r w:rsidRPr="009509F0">
              <w:rPr>
                <w:b/>
                <w:bCs/>
              </w:rPr>
              <w:t>Name</w:t>
            </w:r>
          </w:p>
          <w:p w14:paraId="13827B5D" w14:textId="77777777" w:rsidR="009509F0" w:rsidRDefault="009509F0" w:rsidP="009509F0">
            <w:r w:rsidRPr="009509F0">
              <w:rPr>
                <w:b/>
                <w:bCs/>
              </w:rPr>
              <w:t>(First/Last) Staff ID</w:t>
            </w:r>
          </w:p>
        </w:tc>
        <w:tc>
          <w:tcPr>
            <w:tcW w:w="4858" w:type="dxa"/>
          </w:tcPr>
          <w:p w14:paraId="0FC358B5" w14:textId="77777777" w:rsidR="009509F0" w:rsidRDefault="009509F0" w:rsidP="009509F0"/>
        </w:tc>
        <w:tc>
          <w:tcPr>
            <w:tcW w:w="810" w:type="dxa"/>
            <w:shd w:val="clear" w:color="auto" w:fill="DEEAF6" w:themeFill="accent1" w:themeFillTint="33"/>
          </w:tcPr>
          <w:p w14:paraId="542EDAE4" w14:textId="77777777" w:rsidR="009509F0" w:rsidRPr="009509F0" w:rsidRDefault="009509F0" w:rsidP="009509F0">
            <w:pPr>
              <w:rPr>
                <w:b/>
                <w:bCs/>
              </w:rPr>
            </w:pPr>
            <w:r w:rsidRPr="009509F0">
              <w:rPr>
                <w:b/>
                <w:bCs/>
              </w:rPr>
              <w:t>Date</w:t>
            </w:r>
          </w:p>
        </w:tc>
        <w:tc>
          <w:tcPr>
            <w:tcW w:w="2160" w:type="dxa"/>
          </w:tcPr>
          <w:p w14:paraId="24902D14" w14:textId="77777777" w:rsidR="009509F0" w:rsidRDefault="009509F0" w:rsidP="009509F0"/>
        </w:tc>
      </w:tr>
    </w:tbl>
    <w:p w14:paraId="00CBC623" w14:textId="77777777" w:rsidR="009509F0" w:rsidRDefault="009509F0" w:rsidP="009509F0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645"/>
        <w:gridCol w:w="1170"/>
        <w:gridCol w:w="1350"/>
      </w:tblGrid>
      <w:tr w:rsidR="009509F0" w14:paraId="2A84068F" w14:textId="77777777" w:rsidTr="009509F0">
        <w:tc>
          <w:tcPr>
            <w:tcW w:w="7645" w:type="dxa"/>
            <w:shd w:val="clear" w:color="auto" w:fill="DEEAF6" w:themeFill="accent1" w:themeFillTint="33"/>
          </w:tcPr>
          <w:p w14:paraId="247CCAFD" w14:textId="77777777" w:rsidR="009509F0" w:rsidRPr="009509F0" w:rsidRDefault="009509F0" w:rsidP="009509F0">
            <w:pPr>
              <w:jc w:val="center"/>
              <w:rPr>
                <w:b/>
                <w:bCs/>
              </w:rPr>
            </w:pPr>
            <w:r w:rsidRPr="009509F0">
              <w:rPr>
                <w:b/>
                <w:bCs/>
              </w:rPr>
              <w:t xml:space="preserve">COMPETENCY 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62840E12" w14:textId="77777777" w:rsidR="009509F0" w:rsidRPr="009509F0" w:rsidRDefault="009509F0" w:rsidP="009509F0">
            <w:pPr>
              <w:rPr>
                <w:b/>
                <w:bCs/>
              </w:rPr>
            </w:pPr>
            <w:r w:rsidRPr="009509F0">
              <w:rPr>
                <w:b/>
                <w:bCs/>
              </w:rPr>
              <w:t xml:space="preserve">Trainer </w:t>
            </w:r>
          </w:p>
          <w:p w14:paraId="7F1CBCC9" w14:textId="77777777" w:rsidR="009509F0" w:rsidRPr="009509F0" w:rsidRDefault="009509F0" w:rsidP="009509F0">
            <w:pPr>
              <w:rPr>
                <w:b/>
                <w:bCs/>
              </w:rPr>
            </w:pPr>
            <w:r w:rsidRPr="009509F0">
              <w:rPr>
                <w:b/>
                <w:bCs/>
              </w:rPr>
              <w:t xml:space="preserve">Initials 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0C83774A" w14:textId="77777777" w:rsidR="009509F0" w:rsidRPr="009509F0" w:rsidRDefault="009509F0" w:rsidP="009509F0">
            <w:pPr>
              <w:rPr>
                <w:b/>
                <w:bCs/>
              </w:rPr>
            </w:pPr>
            <w:r w:rsidRPr="009509F0">
              <w:rPr>
                <w:b/>
                <w:bCs/>
              </w:rPr>
              <w:t xml:space="preserve">Trainee Initials </w:t>
            </w:r>
          </w:p>
        </w:tc>
      </w:tr>
      <w:tr w:rsidR="009509F0" w14:paraId="2F66D0B9" w14:textId="77777777" w:rsidTr="009509F0">
        <w:tc>
          <w:tcPr>
            <w:tcW w:w="7645" w:type="dxa"/>
          </w:tcPr>
          <w:p w14:paraId="25FC6A07" w14:textId="77777777" w:rsidR="009509F0" w:rsidRDefault="009509F0" w:rsidP="009509F0">
            <w:r>
              <w:t>Identifies Meter components</w:t>
            </w:r>
          </w:p>
          <w:p w14:paraId="5F7C4C5B" w14:textId="77777777" w:rsidR="009509F0" w:rsidRDefault="009509F0" w:rsidP="009509F0">
            <w:pPr>
              <w:pStyle w:val="ListParagraph"/>
              <w:numPr>
                <w:ilvl w:val="0"/>
                <w:numId w:val="1"/>
              </w:numPr>
            </w:pPr>
            <w:r>
              <w:t>Able to process power button and check status</w:t>
            </w:r>
          </w:p>
          <w:p w14:paraId="3E8A39A4" w14:textId="77777777" w:rsidR="009509F0" w:rsidRDefault="009509F0" w:rsidP="009509F0">
            <w:pPr>
              <w:pStyle w:val="ListParagraph"/>
              <w:numPr>
                <w:ilvl w:val="0"/>
                <w:numId w:val="1"/>
              </w:numPr>
            </w:pPr>
            <w:r>
              <w:t>Understand meter turns on when strip inserted into meter</w:t>
            </w:r>
          </w:p>
          <w:p w14:paraId="57D228B6" w14:textId="77777777" w:rsidR="009509F0" w:rsidRDefault="009509F0" w:rsidP="009509F0">
            <w:pPr>
              <w:pStyle w:val="ListParagraph"/>
              <w:numPr>
                <w:ilvl w:val="0"/>
                <w:numId w:val="1"/>
              </w:numPr>
            </w:pPr>
            <w:r>
              <w:t>Check battery status and knows how to change battery</w:t>
            </w:r>
          </w:p>
        </w:tc>
        <w:tc>
          <w:tcPr>
            <w:tcW w:w="1170" w:type="dxa"/>
          </w:tcPr>
          <w:p w14:paraId="3470A9AE" w14:textId="77777777" w:rsidR="009509F0" w:rsidRDefault="009509F0" w:rsidP="009509F0"/>
        </w:tc>
        <w:tc>
          <w:tcPr>
            <w:tcW w:w="1350" w:type="dxa"/>
          </w:tcPr>
          <w:p w14:paraId="612A50B3" w14:textId="77777777" w:rsidR="009509F0" w:rsidRDefault="009509F0" w:rsidP="009509F0"/>
        </w:tc>
      </w:tr>
      <w:tr w:rsidR="009509F0" w14:paraId="60EB18BC" w14:textId="77777777" w:rsidTr="009509F0">
        <w:tc>
          <w:tcPr>
            <w:tcW w:w="7645" w:type="dxa"/>
          </w:tcPr>
          <w:p w14:paraId="1662200D" w14:textId="77777777" w:rsidR="009509F0" w:rsidRDefault="009509F0" w:rsidP="009509F0">
            <w:r>
              <w:t>Understand storage requirement of QC and test strip</w:t>
            </w:r>
          </w:p>
          <w:p w14:paraId="4D745A34" w14:textId="77777777" w:rsidR="009509F0" w:rsidRDefault="009509F0" w:rsidP="009509F0"/>
        </w:tc>
        <w:tc>
          <w:tcPr>
            <w:tcW w:w="1170" w:type="dxa"/>
          </w:tcPr>
          <w:p w14:paraId="03B561AC" w14:textId="77777777" w:rsidR="009509F0" w:rsidRDefault="009509F0" w:rsidP="009509F0"/>
        </w:tc>
        <w:tc>
          <w:tcPr>
            <w:tcW w:w="1350" w:type="dxa"/>
          </w:tcPr>
          <w:p w14:paraId="6070C2B9" w14:textId="77777777" w:rsidR="009509F0" w:rsidRDefault="009509F0" w:rsidP="009509F0"/>
        </w:tc>
      </w:tr>
      <w:tr w:rsidR="009509F0" w14:paraId="35505A58" w14:textId="77777777" w:rsidTr="009509F0">
        <w:tc>
          <w:tcPr>
            <w:tcW w:w="7645" w:type="dxa"/>
          </w:tcPr>
          <w:p w14:paraId="3620C2DB" w14:textId="77777777" w:rsidR="009509F0" w:rsidRDefault="009509F0" w:rsidP="009509F0">
            <w:r>
              <w:t>Demonstrate QC Testing</w:t>
            </w:r>
          </w:p>
          <w:p w14:paraId="21E02E3E" w14:textId="77777777" w:rsidR="009509F0" w:rsidRDefault="009509F0" w:rsidP="009509F0"/>
          <w:p w14:paraId="305ABC78" w14:textId="77777777" w:rsidR="009509F0" w:rsidRDefault="009509F0" w:rsidP="009509F0">
            <w:pPr>
              <w:pStyle w:val="ListParagraph"/>
              <w:numPr>
                <w:ilvl w:val="0"/>
                <w:numId w:val="2"/>
              </w:numPr>
            </w:pPr>
            <w:r>
              <w:t>Aware to write opening date on QC vials;</w:t>
            </w:r>
          </w:p>
          <w:p w14:paraId="23FD070F" w14:textId="77777777" w:rsidR="009509F0" w:rsidRDefault="009509F0" w:rsidP="009509F0">
            <w:pPr>
              <w:pStyle w:val="ListParagraph"/>
              <w:numPr>
                <w:ilvl w:val="0"/>
                <w:numId w:val="2"/>
              </w:numPr>
            </w:pPr>
            <w:r>
              <w:t>Discard 3 months after opening</w:t>
            </w:r>
          </w:p>
          <w:p w14:paraId="3D049E85" w14:textId="77777777" w:rsidR="009509F0" w:rsidRDefault="009509F0" w:rsidP="009509F0">
            <w:pPr>
              <w:pStyle w:val="ListParagraph"/>
              <w:numPr>
                <w:ilvl w:val="0"/>
                <w:numId w:val="2"/>
              </w:numPr>
            </w:pPr>
            <w:r>
              <w:t>Inverts vial to mix, wipes tip and discards first drop</w:t>
            </w:r>
          </w:p>
          <w:p w14:paraId="75422683" w14:textId="77777777" w:rsidR="009509F0" w:rsidRDefault="009509F0" w:rsidP="009509F0">
            <w:pPr>
              <w:pStyle w:val="ListParagraph"/>
              <w:numPr>
                <w:ilvl w:val="0"/>
                <w:numId w:val="2"/>
              </w:numPr>
            </w:pPr>
            <w:r>
              <w:t>Insert strip into meter correctly</w:t>
            </w:r>
          </w:p>
          <w:p w14:paraId="05CC5366" w14:textId="77777777" w:rsidR="009509F0" w:rsidRDefault="009509F0" w:rsidP="009509F0">
            <w:pPr>
              <w:pStyle w:val="ListParagraph"/>
              <w:numPr>
                <w:ilvl w:val="0"/>
                <w:numId w:val="2"/>
              </w:numPr>
            </w:pPr>
            <w:r>
              <w:t>Waits for meter directions before applying QC solution</w:t>
            </w:r>
          </w:p>
          <w:p w14:paraId="0AA82170" w14:textId="77777777" w:rsidR="009509F0" w:rsidRDefault="009509F0" w:rsidP="009509F0">
            <w:pPr>
              <w:pStyle w:val="ListParagraph"/>
              <w:numPr>
                <w:ilvl w:val="0"/>
                <w:numId w:val="2"/>
              </w:numPr>
            </w:pPr>
            <w:r>
              <w:t>Applies solution to the front edge of the test strip</w:t>
            </w:r>
          </w:p>
          <w:p w14:paraId="6F176DB2" w14:textId="77777777" w:rsidR="009509F0" w:rsidRDefault="009509F0" w:rsidP="009509F0">
            <w:pPr>
              <w:pStyle w:val="ListParagraph"/>
              <w:numPr>
                <w:ilvl w:val="0"/>
                <w:numId w:val="2"/>
              </w:numPr>
            </w:pPr>
            <w:r>
              <w:t>Explains corrective actions when QC FAILS</w:t>
            </w:r>
          </w:p>
        </w:tc>
        <w:tc>
          <w:tcPr>
            <w:tcW w:w="1170" w:type="dxa"/>
          </w:tcPr>
          <w:p w14:paraId="70D845B7" w14:textId="77777777" w:rsidR="009509F0" w:rsidRDefault="009509F0" w:rsidP="009509F0"/>
        </w:tc>
        <w:tc>
          <w:tcPr>
            <w:tcW w:w="1350" w:type="dxa"/>
          </w:tcPr>
          <w:p w14:paraId="33F767A8" w14:textId="77777777" w:rsidR="009509F0" w:rsidRDefault="009509F0" w:rsidP="009509F0"/>
        </w:tc>
      </w:tr>
      <w:tr w:rsidR="009509F0" w14:paraId="083B6AD7" w14:textId="77777777" w:rsidTr="009509F0">
        <w:tc>
          <w:tcPr>
            <w:tcW w:w="7645" w:type="dxa"/>
          </w:tcPr>
          <w:p w14:paraId="66A6B24A" w14:textId="77777777" w:rsidR="009509F0" w:rsidRDefault="009509F0" w:rsidP="009509F0">
            <w:r>
              <w:t>Demonstrate patient testing</w:t>
            </w:r>
          </w:p>
          <w:p w14:paraId="2412B64C" w14:textId="77777777" w:rsidR="009509F0" w:rsidRDefault="009509F0" w:rsidP="009509F0"/>
          <w:p w14:paraId="7CE84D49" w14:textId="77777777" w:rsidR="009509F0" w:rsidRDefault="009509F0" w:rsidP="009509F0">
            <w:pPr>
              <w:pStyle w:val="ListParagraph"/>
              <w:numPr>
                <w:ilvl w:val="0"/>
                <w:numId w:val="3"/>
              </w:numPr>
            </w:pPr>
            <w:r>
              <w:t>Understand skin puncture process and supplies</w:t>
            </w:r>
          </w:p>
          <w:p w14:paraId="76E9D4E4" w14:textId="77777777" w:rsidR="009509F0" w:rsidRDefault="009509F0" w:rsidP="009509F0">
            <w:pPr>
              <w:pStyle w:val="ListParagraph"/>
              <w:numPr>
                <w:ilvl w:val="0"/>
                <w:numId w:val="3"/>
              </w:numPr>
            </w:pPr>
            <w:r>
              <w:t>Knows acceptable sample types</w:t>
            </w:r>
          </w:p>
          <w:p w14:paraId="039913E9" w14:textId="77777777" w:rsidR="009509F0" w:rsidRDefault="009509F0" w:rsidP="009509F0">
            <w:pPr>
              <w:pStyle w:val="ListParagraph"/>
              <w:numPr>
                <w:ilvl w:val="0"/>
                <w:numId w:val="3"/>
              </w:numPr>
            </w:pPr>
            <w:r>
              <w:t>Simulate patient testing /strip in meter before applying blood</w:t>
            </w:r>
          </w:p>
          <w:p w14:paraId="229D8679" w14:textId="77777777" w:rsidR="009509F0" w:rsidRDefault="009509F0" w:rsidP="009509F0">
            <w:pPr>
              <w:pStyle w:val="ListParagraph"/>
              <w:numPr>
                <w:ilvl w:val="0"/>
                <w:numId w:val="3"/>
              </w:numPr>
            </w:pPr>
            <w:r>
              <w:t>Understand to disregard first drop of blood and use the second drop for testing</w:t>
            </w:r>
          </w:p>
          <w:p w14:paraId="103C859C" w14:textId="77777777" w:rsidR="009509F0" w:rsidRDefault="009509F0" w:rsidP="009509F0">
            <w:pPr>
              <w:pStyle w:val="ListParagraph"/>
              <w:numPr>
                <w:ilvl w:val="0"/>
                <w:numId w:val="3"/>
              </w:numPr>
            </w:pPr>
            <w:r>
              <w:t>Explains critical values and follow up actions as per CGP134</w:t>
            </w:r>
          </w:p>
          <w:p w14:paraId="7CDE673E" w14:textId="77777777" w:rsidR="009509F0" w:rsidRDefault="009509F0" w:rsidP="009509F0">
            <w:pPr>
              <w:pStyle w:val="ListParagraph"/>
              <w:numPr>
                <w:ilvl w:val="0"/>
                <w:numId w:val="3"/>
              </w:numPr>
            </w:pPr>
            <w:r>
              <w:t>Know to document results immediately on patient chart to prevent errors</w:t>
            </w:r>
          </w:p>
        </w:tc>
        <w:tc>
          <w:tcPr>
            <w:tcW w:w="1170" w:type="dxa"/>
          </w:tcPr>
          <w:p w14:paraId="7B2BB0DA" w14:textId="77777777" w:rsidR="009509F0" w:rsidRDefault="009509F0" w:rsidP="009509F0"/>
        </w:tc>
        <w:tc>
          <w:tcPr>
            <w:tcW w:w="1350" w:type="dxa"/>
          </w:tcPr>
          <w:p w14:paraId="562C9ACC" w14:textId="77777777" w:rsidR="009509F0" w:rsidRDefault="009509F0" w:rsidP="009509F0"/>
        </w:tc>
      </w:tr>
      <w:tr w:rsidR="009509F0" w14:paraId="482F56F4" w14:textId="77777777" w:rsidTr="009509F0">
        <w:tc>
          <w:tcPr>
            <w:tcW w:w="7645" w:type="dxa"/>
          </w:tcPr>
          <w:p w14:paraId="6A7E6EB4" w14:textId="77777777" w:rsidR="009509F0" w:rsidRDefault="009509F0" w:rsidP="009509F0">
            <w:r>
              <w:t xml:space="preserve">Understand cleaning frequently and drying technique </w:t>
            </w:r>
          </w:p>
          <w:p w14:paraId="0F69DCDD" w14:textId="77777777" w:rsidR="009509F0" w:rsidRDefault="009509F0" w:rsidP="009509F0"/>
        </w:tc>
        <w:tc>
          <w:tcPr>
            <w:tcW w:w="1170" w:type="dxa"/>
          </w:tcPr>
          <w:p w14:paraId="6B4ACC38" w14:textId="77777777" w:rsidR="009509F0" w:rsidRDefault="009509F0" w:rsidP="009509F0"/>
        </w:tc>
        <w:tc>
          <w:tcPr>
            <w:tcW w:w="1350" w:type="dxa"/>
          </w:tcPr>
          <w:p w14:paraId="2F897A8E" w14:textId="77777777" w:rsidR="009509F0" w:rsidRDefault="009509F0" w:rsidP="009509F0"/>
        </w:tc>
      </w:tr>
      <w:tr w:rsidR="009509F0" w14:paraId="33588C78" w14:textId="77777777" w:rsidTr="009509F0">
        <w:tc>
          <w:tcPr>
            <w:tcW w:w="7645" w:type="dxa"/>
          </w:tcPr>
          <w:p w14:paraId="5B279F69" w14:textId="77777777" w:rsidR="009509F0" w:rsidRDefault="000C6F94" w:rsidP="009509F0">
            <w:r>
              <w:t xml:space="preserve">Passes CGP134 quiz. When to di a blood sugar assessment </w:t>
            </w:r>
          </w:p>
          <w:p w14:paraId="1A1B7802" w14:textId="77777777" w:rsidR="000C6F94" w:rsidRDefault="000C6F94" w:rsidP="009509F0"/>
        </w:tc>
        <w:tc>
          <w:tcPr>
            <w:tcW w:w="1170" w:type="dxa"/>
          </w:tcPr>
          <w:p w14:paraId="2AD797AE" w14:textId="77777777" w:rsidR="009509F0" w:rsidRDefault="009509F0" w:rsidP="009509F0"/>
        </w:tc>
        <w:tc>
          <w:tcPr>
            <w:tcW w:w="1350" w:type="dxa"/>
          </w:tcPr>
          <w:p w14:paraId="2BE2B578" w14:textId="77777777" w:rsidR="009509F0" w:rsidRDefault="009509F0" w:rsidP="009509F0"/>
        </w:tc>
      </w:tr>
    </w:tbl>
    <w:p w14:paraId="6711A332" w14:textId="77777777" w:rsidR="009509F0" w:rsidRDefault="009509F0" w:rsidP="009509F0"/>
    <w:p w14:paraId="2AAE9992" w14:textId="77777777" w:rsidR="000C6F94" w:rsidRDefault="000C6F94" w:rsidP="00950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228"/>
        <w:gridCol w:w="990"/>
        <w:gridCol w:w="1795"/>
      </w:tblGrid>
      <w:tr w:rsidR="000C6F94" w14:paraId="65FBEEBD" w14:textId="77777777" w:rsidTr="000C6F94">
        <w:tc>
          <w:tcPr>
            <w:tcW w:w="2337" w:type="dxa"/>
            <w:shd w:val="clear" w:color="auto" w:fill="DEEAF6" w:themeFill="accent1" w:themeFillTint="33"/>
          </w:tcPr>
          <w:p w14:paraId="074638CE" w14:textId="77777777" w:rsidR="000C6F94" w:rsidRDefault="000C6F94" w:rsidP="009509F0">
            <w:r>
              <w:t xml:space="preserve">Employee Signature: </w:t>
            </w:r>
          </w:p>
        </w:tc>
        <w:tc>
          <w:tcPr>
            <w:tcW w:w="4228" w:type="dxa"/>
            <w:shd w:val="clear" w:color="auto" w:fill="auto"/>
          </w:tcPr>
          <w:p w14:paraId="2BFDE43E" w14:textId="77777777" w:rsidR="000C6F94" w:rsidRDefault="000C6F94" w:rsidP="009509F0"/>
        </w:tc>
        <w:tc>
          <w:tcPr>
            <w:tcW w:w="990" w:type="dxa"/>
            <w:shd w:val="clear" w:color="auto" w:fill="DEEAF6" w:themeFill="accent1" w:themeFillTint="33"/>
          </w:tcPr>
          <w:p w14:paraId="4629FB36" w14:textId="77777777" w:rsidR="000C6F94" w:rsidRDefault="000C6F94" w:rsidP="009509F0">
            <w:r>
              <w:t>Date:</w:t>
            </w:r>
          </w:p>
        </w:tc>
        <w:tc>
          <w:tcPr>
            <w:tcW w:w="1795" w:type="dxa"/>
          </w:tcPr>
          <w:p w14:paraId="5397148B" w14:textId="77777777" w:rsidR="000C6F94" w:rsidRDefault="000C6F94" w:rsidP="009509F0"/>
        </w:tc>
      </w:tr>
      <w:tr w:rsidR="000C6F94" w14:paraId="46D9EB1D" w14:textId="77777777" w:rsidTr="000C6F94">
        <w:tc>
          <w:tcPr>
            <w:tcW w:w="2337" w:type="dxa"/>
            <w:shd w:val="clear" w:color="auto" w:fill="DEEAF6" w:themeFill="accent1" w:themeFillTint="33"/>
          </w:tcPr>
          <w:p w14:paraId="0D02A520" w14:textId="77777777" w:rsidR="000C6F94" w:rsidRDefault="000C6F94" w:rsidP="009509F0">
            <w:r>
              <w:t>Instructure Signature</w:t>
            </w:r>
          </w:p>
        </w:tc>
        <w:tc>
          <w:tcPr>
            <w:tcW w:w="4228" w:type="dxa"/>
            <w:shd w:val="clear" w:color="auto" w:fill="auto"/>
          </w:tcPr>
          <w:p w14:paraId="398575A5" w14:textId="77777777" w:rsidR="000C6F94" w:rsidRDefault="000C6F94" w:rsidP="009509F0"/>
        </w:tc>
        <w:tc>
          <w:tcPr>
            <w:tcW w:w="990" w:type="dxa"/>
            <w:shd w:val="clear" w:color="auto" w:fill="DEEAF6" w:themeFill="accent1" w:themeFillTint="33"/>
          </w:tcPr>
          <w:p w14:paraId="4FFF1D8C" w14:textId="77777777" w:rsidR="000C6F94" w:rsidRDefault="000C6F94" w:rsidP="009509F0">
            <w:r>
              <w:t>Date:</w:t>
            </w:r>
          </w:p>
        </w:tc>
        <w:tc>
          <w:tcPr>
            <w:tcW w:w="1795" w:type="dxa"/>
          </w:tcPr>
          <w:p w14:paraId="091D5F33" w14:textId="77777777" w:rsidR="000C6F94" w:rsidRDefault="000C6F94" w:rsidP="009509F0"/>
        </w:tc>
      </w:tr>
    </w:tbl>
    <w:p w14:paraId="311D8B3B" w14:textId="77777777" w:rsidR="000C6F94" w:rsidRDefault="000C6F94" w:rsidP="009509F0"/>
    <w:sectPr w:rsidR="000C6F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C9C8E" w14:textId="77777777" w:rsidR="000C6F94" w:rsidRDefault="000C6F94" w:rsidP="000C6F94">
      <w:pPr>
        <w:spacing w:after="0" w:line="240" w:lineRule="auto"/>
      </w:pPr>
      <w:r>
        <w:separator/>
      </w:r>
    </w:p>
  </w:endnote>
  <w:endnote w:type="continuationSeparator" w:id="0">
    <w:p w14:paraId="06345697" w14:textId="77777777" w:rsidR="000C6F94" w:rsidRDefault="000C6F94" w:rsidP="000C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D83A2" w14:textId="044FB42B" w:rsidR="000C6F94" w:rsidRDefault="00B03938">
    <w:pPr>
      <w:pStyle w:val="Footer"/>
    </w:pPr>
    <w:r w:rsidRPr="008A18FE">
      <w:rPr>
        <w:rStyle w:val="NABodyEnglishChar"/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C40316" wp14:editId="58EEF816">
              <wp:simplePos x="0" y="0"/>
              <wp:positionH relativeFrom="column">
                <wp:posOffset>5724525</wp:posOffset>
              </wp:positionH>
              <wp:positionV relativeFrom="paragraph">
                <wp:posOffset>-218440</wp:posOffset>
              </wp:positionV>
              <wp:extent cx="533400" cy="3238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4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C050EC" w14:textId="77777777" w:rsidR="000C6F94" w:rsidRPr="000C6F94" w:rsidRDefault="000C6F94" w:rsidP="000C6F94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CGF171</w:t>
                          </w:r>
                        </w:p>
                        <w:p w14:paraId="10ED616D" w14:textId="6B52782D" w:rsidR="000C6F94" w:rsidRPr="000C6F94" w:rsidRDefault="000C6F94" w:rsidP="000C6F94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CA49CE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  <w:p w14:paraId="7DBF5774" w14:textId="77777777" w:rsidR="000C6F94" w:rsidRPr="0044034D" w:rsidRDefault="000C6F94" w:rsidP="000C6F94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C403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0.75pt;margin-top:-17.2pt;width:42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" fillcolor="white [3201]" stroked="f" strokeweight=".5pt">
              <v:textbox>
                <w:txbxContent>
                  <w:p w14:paraId="74C050EC" w14:textId="77777777" w:rsidR="000C6F94" w:rsidRPr="000C6F94" w:rsidRDefault="000C6F94" w:rsidP="000C6F94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CGF171</w:t>
                    </w:r>
                  </w:p>
                  <w:p w14:paraId="10ED616D" w14:textId="6B52782D" w:rsidR="000C6F94" w:rsidRPr="000C6F94" w:rsidRDefault="000C6F94" w:rsidP="000C6F94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Version </w:t>
                    </w:r>
                    <w:r w:rsidR="00CA49CE">
                      <w:rPr>
                        <w:sz w:val="14"/>
                        <w:szCs w:val="14"/>
                      </w:rPr>
                      <w:t>2</w:t>
                    </w:r>
                  </w:p>
                  <w:p w14:paraId="7DBF5774" w14:textId="77777777" w:rsidR="000C6F94" w:rsidRPr="0044034D" w:rsidRDefault="000C6F94" w:rsidP="000C6F94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8A18FE">
      <w:rPr>
        <w:rStyle w:val="NABodyEnglishChar"/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3049A" wp14:editId="2FC24CD1">
              <wp:simplePos x="0" y="0"/>
              <wp:positionH relativeFrom="column">
                <wp:posOffset>1057275</wp:posOffset>
              </wp:positionH>
              <wp:positionV relativeFrom="paragraph">
                <wp:posOffset>-219710</wp:posOffset>
              </wp:positionV>
              <wp:extent cx="1543050" cy="32385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BB8F93" w14:textId="77777777" w:rsidR="000C6F94" w:rsidRPr="000C6F94" w:rsidRDefault="000C6F94" w:rsidP="000C6F94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0C6F94">
                            <w:rPr>
                              <w:sz w:val="14"/>
                              <w:szCs w:val="14"/>
                            </w:rPr>
                            <w:t xml:space="preserve">Competency Checklist – Glucometer </w:t>
                          </w:r>
                        </w:p>
                        <w:p w14:paraId="5C7FE0C1" w14:textId="27E5F5CB" w:rsidR="000C6F94" w:rsidRPr="000C6F94" w:rsidRDefault="00665865" w:rsidP="000C6F94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August </w:t>
                          </w:r>
                          <w:r w:rsidR="000C6F94" w:rsidRPr="000C6F94">
                            <w:rPr>
                              <w:sz w:val="14"/>
                              <w:szCs w:val="14"/>
                            </w:rPr>
                            <w:t>20</w:t>
                          </w:r>
                          <w:r w:rsidR="00CA49CE">
                            <w:rPr>
                              <w:sz w:val="14"/>
                              <w:szCs w:val="14"/>
                            </w:rPr>
                            <w:t>21</w:t>
                          </w:r>
                        </w:p>
                        <w:p w14:paraId="30DE2A99" w14:textId="77777777" w:rsidR="000C6F94" w:rsidRPr="0044034D" w:rsidRDefault="000C6F94" w:rsidP="000C6F94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D3049A" id="Text Box 7" o:spid="_x0000_s1027" type="#_x0000_t202" style="position:absolute;margin-left:83.25pt;margin-top:-17.3pt;width:121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" fillcolor="white [3201]" stroked="f" strokeweight=".5pt">
              <v:textbox>
                <w:txbxContent>
                  <w:p w14:paraId="5EBB8F93" w14:textId="77777777" w:rsidR="000C6F94" w:rsidRPr="000C6F94" w:rsidRDefault="000C6F94" w:rsidP="000C6F94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0C6F94">
                      <w:rPr>
                        <w:sz w:val="14"/>
                        <w:szCs w:val="14"/>
                      </w:rPr>
                      <w:t xml:space="preserve">Competency Checklist – Glucometer </w:t>
                    </w:r>
                  </w:p>
                  <w:p w14:paraId="5C7FE0C1" w14:textId="27E5F5CB" w:rsidR="000C6F94" w:rsidRPr="000C6F94" w:rsidRDefault="00665865" w:rsidP="000C6F94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August </w:t>
                    </w:r>
                    <w:r w:rsidR="000C6F94" w:rsidRPr="000C6F94">
                      <w:rPr>
                        <w:sz w:val="14"/>
                        <w:szCs w:val="14"/>
                      </w:rPr>
                      <w:t>20</w:t>
                    </w:r>
                    <w:r w:rsidR="00CA49CE">
                      <w:rPr>
                        <w:sz w:val="14"/>
                        <w:szCs w:val="14"/>
                      </w:rPr>
                      <w:t>21</w:t>
                    </w:r>
                  </w:p>
                  <w:p w14:paraId="30DE2A99" w14:textId="77777777" w:rsidR="000C6F94" w:rsidRPr="0044034D" w:rsidRDefault="000C6F94" w:rsidP="000C6F94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32C27" w14:textId="77777777" w:rsidR="000C6F94" w:rsidRDefault="000C6F94" w:rsidP="000C6F94">
      <w:pPr>
        <w:spacing w:after="0" w:line="240" w:lineRule="auto"/>
      </w:pPr>
      <w:r>
        <w:separator/>
      </w:r>
    </w:p>
  </w:footnote>
  <w:footnote w:type="continuationSeparator" w:id="0">
    <w:p w14:paraId="290261DA" w14:textId="77777777" w:rsidR="000C6F94" w:rsidRDefault="000C6F94" w:rsidP="000C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6A37" w14:textId="77777777" w:rsidR="000C6F94" w:rsidRDefault="00796389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1F8AFD2" wp14:editId="2C7DCA3B">
          <wp:simplePos x="0" y="0"/>
          <wp:positionH relativeFrom="column">
            <wp:posOffset>-876300</wp:posOffset>
          </wp:positionH>
          <wp:positionV relativeFrom="paragraph">
            <wp:posOffset>-438150</wp:posOffset>
          </wp:positionV>
          <wp:extent cx="7705725" cy="10020300"/>
          <wp:effectExtent l="0" t="0" r="9525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5725" cy="10020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56F"/>
    <w:multiLevelType w:val="hybridMultilevel"/>
    <w:tmpl w:val="C3A2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2578"/>
    <w:multiLevelType w:val="hybridMultilevel"/>
    <w:tmpl w:val="3DBE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07CAC"/>
    <w:multiLevelType w:val="hybridMultilevel"/>
    <w:tmpl w:val="452C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F0"/>
    <w:rsid w:val="00077147"/>
    <w:rsid w:val="000C6F94"/>
    <w:rsid w:val="00155802"/>
    <w:rsid w:val="00433139"/>
    <w:rsid w:val="00665865"/>
    <w:rsid w:val="00700CC8"/>
    <w:rsid w:val="00796389"/>
    <w:rsid w:val="009509F0"/>
    <w:rsid w:val="00B03938"/>
    <w:rsid w:val="00CA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A6A9FC8"/>
  <w15:chartTrackingRefBased/>
  <w15:docId w15:val="{D978F054-F50A-4AA1-AE5A-1A76A9CA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94"/>
  </w:style>
  <w:style w:type="paragraph" w:styleId="Footer">
    <w:name w:val="footer"/>
    <w:basedOn w:val="Normal"/>
    <w:link w:val="FooterChar"/>
    <w:uiPriority w:val="99"/>
    <w:unhideWhenUsed/>
    <w:rsid w:val="000C6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94"/>
  </w:style>
  <w:style w:type="paragraph" w:customStyle="1" w:styleId="NABodyEnglish">
    <w:name w:val="NA Body English"/>
    <w:basedOn w:val="Normal"/>
    <w:link w:val="NABodyEnglishChar"/>
    <w:qFormat/>
    <w:rsid w:val="000C6F94"/>
    <w:pPr>
      <w:tabs>
        <w:tab w:val="left" w:pos="720"/>
      </w:tabs>
      <w:spacing w:after="0" w:line="240" w:lineRule="auto"/>
      <w:ind w:left="-18"/>
    </w:pPr>
    <w:rPr>
      <w:rFonts w:eastAsia="Times New Roman" w:cstheme="minorHAnsi"/>
      <w:sz w:val="18"/>
    </w:rPr>
  </w:style>
  <w:style w:type="character" w:customStyle="1" w:styleId="NABodyEnglishChar">
    <w:name w:val="NA Body English Char"/>
    <w:basedOn w:val="DefaultParagraphFont"/>
    <w:link w:val="NABodyEnglish"/>
    <w:rsid w:val="000C6F94"/>
    <w:rPr>
      <w:rFonts w:eastAsia="Times New Roman" w:cstheme="minorHAnsi"/>
      <w:sz w:val="18"/>
    </w:rPr>
  </w:style>
  <w:style w:type="paragraph" w:styleId="NoSpacing">
    <w:name w:val="No Spacing"/>
    <w:uiPriority w:val="1"/>
    <w:qFormat/>
    <w:rsid w:val="000C6F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6</cp:revision>
  <cp:lastPrinted>2019-06-11T07:28:00Z</cp:lastPrinted>
  <dcterms:created xsi:type="dcterms:W3CDTF">2019-08-14T08:17:00Z</dcterms:created>
  <dcterms:modified xsi:type="dcterms:W3CDTF">2021-09-20T07:26:00Z</dcterms:modified>
</cp:coreProperties>
</file>