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6527" w:rsidRDefault="00EB6527" w:rsidP="00EB6527">
      <w:r w:rsidRPr="001A258B">
        <w:rPr>
          <w:b/>
        </w:rPr>
        <w:t>Employee Nam</w:t>
      </w:r>
      <w:bookmarkStart w:id="0" w:name="_GoBack"/>
      <w:bookmarkEnd w:id="0"/>
      <w:r w:rsidRPr="001A258B">
        <w:rPr>
          <w:b/>
        </w:rPr>
        <w:t>e</w:t>
      </w:r>
      <w:r>
        <w:t>: ____________________________</w:t>
      </w:r>
      <w:r>
        <w:tab/>
      </w:r>
      <w:r w:rsidRPr="001A258B">
        <w:rPr>
          <w:b/>
        </w:rPr>
        <w:t>Employee No</w:t>
      </w:r>
      <w:r>
        <w:t>:</w:t>
      </w:r>
      <w:r>
        <w:tab/>
        <w:t>_____________________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EB6527" w:rsidRDefault="00EB6527" w:rsidP="00EB6527">
      <w:r w:rsidRPr="001A258B">
        <w:rPr>
          <w:b/>
        </w:rPr>
        <w:t>Position</w:t>
      </w:r>
      <w:r>
        <w:t>: ___________________________________</w:t>
      </w:r>
      <w:r>
        <w:tab/>
      </w:r>
      <w:r w:rsidRPr="001A258B">
        <w:rPr>
          <w:b/>
        </w:rPr>
        <w:t>Department</w:t>
      </w:r>
      <w:r>
        <w:t>:</w:t>
      </w:r>
      <w:r>
        <w:tab/>
        <w:t>______________________</w:t>
      </w:r>
      <w:r>
        <w:tab/>
      </w:r>
    </w:p>
    <w:p w:rsidR="00EB6527" w:rsidRDefault="00EB6527" w:rsidP="00EB6527">
      <w:pPr>
        <w:jc w:val="center"/>
        <w:rPr>
          <w:b/>
        </w:rPr>
      </w:pPr>
    </w:p>
    <w:p w:rsidR="00EB6527" w:rsidRDefault="00EB6527" w:rsidP="00EB6527">
      <w:pPr>
        <w:jc w:val="center"/>
        <w:rPr>
          <w:b/>
        </w:rPr>
      </w:pPr>
      <w:r w:rsidRPr="000D2639">
        <w:rPr>
          <w:b/>
          <w:caps/>
        </w:rPr>
        <w:t>Patient Care Record Folder</w:t>
      </w:r>
      <w:r>
        <w:rPr>
          <w:b/>
        </w:rPr>
        <w:t xml:space="preserve"> </w:t>
      </w:r>
      <w:r w:rsidRPr="00646E8A">
        <w:rPr>
          <w:b/>
        </w:rPr>
        <w:t xml:space="preserve">CONFIDENTIALITY </w:t>
      </w:r>
      <w:r>
        <w:rPr>
          <w:b/>
        </w:rPr>
        <w:t>AGREEMENT</w:t>
      </w:r>
    </w:p>
    <w:p w:rsidR="00EB6527" w:rsidRPr="00646E8A" w:rsidRDefault="00EB6527" w:rsidP="00EB6527">
      <w:pPr>
        <w:jc w:val="center"/>
        <w:rPr>
          <w:b/>
        </w:rPr>
      </w:pPr>
    </w:p>
    <w:p w:rsidR="00EB6527" w:rsidRDefault="006215B1" w:rsidP="00EB6527">
      <w:pPr>
        <w:spacing w:line="360" w:lineRule="auto"/>
      </w:pPr>
      <w:r>
        <w:t>I, the undersigned, declare</w:t>
      </w:r>
      <w:r w:rsidR="00EB6527">
        <w:t xml:space="preserve"> that I have access to the National Ambulance Patient Care Record Folder located in the N-Drive under the Clinical Services folder.</w:t>
      </w:r>
    </w:p>
    <w:p w:rsidR="00EB6527" w:rsidRDefault="00EB6527" w:rsidP="00EB6527">
      <w:pPr>
        <w:spacing w:line="360" w:lineRule="auto"/>
      </w:pPr>
      <w:r>
        <w:t>I fully affirm that:</w:t>
      </w:r>
    </w:p>
    <w:p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>I understand that patient details are considered confidential information.</w:t>
      </w:r>
    </w:p>
    <w:p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>My access is only limited to my need for the information in the performance of my job description duties.</w:t>
      </w:r>
    </w:p>
    <w:p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 xml:space="preserve">I will not disclose any patient’s information to unauthorized persons without the appropriate approval and I will diligently </w:t>
      </w:r>
      <w:proofErr w:type="spellStart"/>
      <w:r>
        <w:t>endeavor</w:t>
      </w:r>
      <w:proofErr w:type="spellEnd"/>
      <w:r>
        <w:t xml:space="preserve"> to protect the PCR records against accidental or unauthorized access, modificati</w:t>
      </w:r>
      <w:r w:rsidR="006215B1">
        <w:t>ons, disclosures or destruction</w:t>
      </w:r>
      <w:r>
        <w:t>.</w:t>
      </w:r>
    </w:p>
    <w:p w:rsidR="00EB6527" w:rsidRDefault="00EB6527" w:rsidP="00EB6527">
      <w:pPr>
        <w:pStyle w:val="ListParagraph"/>
        <w:numPr>
          <w:ilvl w:val="0"/>
          <w:numId w:val="8"/>
        </w:numPr>
        <w:spacing w:line="360" w:lineRule="auto"/>
      </w:pPr>
      <w:r>
        <w:t xml:space="preserve">I understand that any violation of this agreement or with the National Ambulance Policy COP 202 – Code of Conduct and relevant legislation such as Department of Health Policy number </w:t>
      </w:r>
      <w:r w:rsidRPr="008468C3">
        <w:t>“Policy/HIE/V0.9 - Policy on the Abu Dhabi Health Information Exchange (HIE)”,</w:t>
      </w:r>
      <w:r>
        <w:t xml:space="preserve"> may result in one or more sanctions that may include disciplinary action, termination, criminal penalty or civil liability.</w:t>
      </w:r>
    </w:p>
    <w:p w:rsidR="00EB6527" w:rsidRDefault="00EB6527" w:rsidP="00EB6527">
      <w:pPr>
        <w:spacing w:line="360" w:lineRule="auto"/>
      </w:pPr>
    </w:p>
    <w:p w:rsidR="00EB6527" w:rsidRDefault="00EB6527" w:rsidP="00EB6527">
      <w:pPr>
        <w:spacing w:line="360" w:lineRule="auto"/>
      </w:pPr>
    </w:p>
    <w:p w:rsidR="00EB6527" w:rsidRDefault="00EB6527" w:rsidP="00EB6527">
      <w:pPr>
        <w:spacing w:line="360" w:lineRule="auto"/>
      </w:pPr>
      <w:r>
        <w:t>____________________________</w:t>
      </w:r>
      <w:r>
        <w:tab/>
      </w:r>
      <w:r>
        <w:tab/>
      </w:r>
      <w:r>
        <w:tab/>
      </w:r>
      <w:r>
        <w:tab/>
      </w:r>
      <w:r>
        <w:tab/>
        <w:t>_____________________</w:t>
      </w:r>
    </w:p>
    <w:p w:rsidR="00EB6527" w:rsidRDefault="00EB6527" w:rsidP="00EB6527">
      <w:pPr>
        <w:spacing w:line="360" w:lineRule="auto"/>
        <w:ind w:firstLine="720"/>
      </w:pPr>
      <w:r>
        <w:t>Name &amp; Signature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Date</w:t>
      </w:r>
    </w:p>
    <w:p w:rsidR="00EB6527" w:rsidRDefault="00EB6527" w:rsidP="00EB6527">
      <w:pPr>
        <w:rPr>
          <w:b/>
          <w:u w:val="single"/>
        </w:rPr>
      </w:pPr>
    </w:p>
    <w:sectPr w:rsidR="00EB6527" w:rsidSect="00564BDC">
      <w:headerReference w:type="default" r:id="rId7"/>
      <w:footerReference w:type="default" r:id="rId8"/>
      <w:pgSz w:w="11907" w:h="16840" w:code="9"/>
      <w:pgMar w:top="1699" w:right="1440" w:bottom="2102" w:left="1440" w:header="1699" w:footer="210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1C3A" w:rsidRDefault="001B1C3A" w:rsidP="00677D89">
      <w:pPr>
        <w:spacing w:after="0" w:line="240" w:lineRule="auto"/>
      </w:pPr>
      <w:r>
        <w:separator/>
      </w:r>
    </w:p>
  </w:endnote>
  <w:endnote w:type="continuationSeparator" w:id="0">
    <w:p w:rsidR="001B1C3A" w:rsidRDefault="001B1C3A" w:rsidP="00677D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DBPIM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EDBPKP+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DC" w:rsidRDefault="00B93BBE">
    <w:pPr>
      <w:pStyle w:val="Footer"/>
    </w:pPr>
    <w:r w:rsidRPr="00564BDC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8B402F7" wp14:editId="5CE2B5EA">
              <wp:simplePos x="0" y="0"/>
              <wp:positionH relativeFrom="column">
                <wp:posOffset>5391150</wp:posOffset>
              </wp:positionH>
              <wp:positionV relativeFrom="paragraph">
                <wp:posOffset>670560</wp:posOffset>
              </wp:positionV>
              <wp:extent cx="695325" cy="361950"/>
              <wp:effectExtent l="0" t="0" r="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95325" cy="3619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4BDC" w:rsidRPr="00AD7CBF" w:rsidRDefault="00564BDC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CGF180</w:t>
                          </w:r>
                        </w:p>
                        <w:p w:rsidR="00564BDC" w:rsidRPr="00AD7CBF" w:rsidRDefault="00564BDC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jc w:val="right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Version 1.0</w:t>
                          </w:r>
                        </w:p>
                        <w:p w:rsidR="00564BDC" w:rsidRPr="007C41C1" w:rsidRDefault="00564BDC" w:rsidP="00564BDC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B402F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424.5pt;margin-top:52.8pt;width:54.75pt;height:2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" filled="f" stroked="f">
              <v:path arrowok="t"/>
              <v:textbox>
                <w:txbxContent>
                  <w:p w:rsidR="00564BDC" w:rsidRPr="00AD7CBF" w:rsidRDefault="00564BDC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</w:rPr>
                      <w:t>CGF180</w:t>
                    </w:r>
                  </w:p>
                  <w:p w:rsidR="00564BDC" w:rsidRPr="00AD7CBF" w:rsidRDefault="00564BDC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jc w:val="right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</w:rPr>
                      <w:t>Version 1.0</w:t>
                    </w:r>
                  </w:p>
                  <w:p w:rsidR="00564BDC" w:rsidRPr="007C41C1" w:rsidRDefault="00564BDC" w:rsidP="00564BDC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64BDC" w:rsidRPr="00564BD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1BA4848" wp14:editId="3273A901">
              <wp:simplePos x="0" y="0"/>
              <wp:positionH relativeFrom="column">
                <wp:posOffset>914400</wp:posOffset>
              </wp:positionH>
              <wp:positionV relativeFrom="paragraph">
                <wp:posOffset>648970</wp:posOffset>
              </wp:positionV>
              <wp:extent cx="2343150" cy="30480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4315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64BDC" w:rsidRDefault="00564BDC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 w:rsidRPr="00564BDC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 xml:space="preserve">Patient care record </w:t>
                          </w:r>
                          <w:r w:rsidR="000C4CF7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 xml:space="preserve">Folder </w:t>
                          </w:r>
                          <w:r w:rsidRPr="00564BDC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confidentiality agreement</w:t>
                          </w:r>
                        </w:p>
                        <w:p w:rsidR="00564BDC" w:rsidRPr="00AD7CBF" w:rsidRDefault="006215B1" w:rsidP="00564BDC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spacing w:after="0" w:line="240" w:lineRule="auto"/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 xml:space="preserve">December </w:t>
                          </w:r>
                          <w:r w:rsidR="00564BDC">
                            <w:rPr>
                              <w:rFonts w:ascii="Calibri" w:hAnsi="Calibri" w:cs="Tahoma"/>
                              <w:sz w:val="14"/>
                              <w:szCs w:val="14"/>
                            </w:rPr>
                            <w:t>2019</w:t>
                          </w:r>
                        </w:p>
                        <w:p w:rsidR="00564BDC" w:rsidRPr="007C41C1" w:rsidRDefault="00564BDC" w:rsidP="00564BDC">
                          <w:pPr>
                            <w:rPr>
                              <w:rFonts w:ascii="Calibri" w:hAnsi="Calibri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1BA4848" id="Text Box 5" o:spid="_x0000_s1027" type="#_x0000_t202" style="position:absolute;margin-left:1in;margin-top:51.1pt;width:184.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" filled="f" stroked="f">
              <v:path arrowok="t"/>
              <v:textbox>
                <w:txbxContent>
                  <w:p w:rsidR="00564BDC" w:rsidRDefault="00564BDC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 w:rsidRPr="00564BDC">
                      <w:rPr>
                        <w:rFonts w:ascii="Calibri" w:hAnsi="Calibri" w:cs="Tahoma"/>
                        <w:sz w:val="14"/>
                        <w:szCs w:val="14"/>
                      </w:rPr>
                      <w:t xml:space="preserve">Patient care record </w:t>
                    </w:r>
                    <w:r w:rsidR="000C4CF7">
                      <w:rPr>
                        <w:rFonts w:ascii="Calibri" w:hAnsi="Calibri" w:cs="Tahoma"/>
                        <w:sz w:val="14"/>
                        <w:szCs w:val="14"/>
                      </w:rPr>
                      <w:t xml:space="preserve">Folder </w:t>
                    </w:r>
                    <w:r w:rsidRPr="00564BDC">
                      <w:rPr>
                        <w:rFonts w:ascii="Calibri" w:hAnsi="Calibri" w:cs="Tahoma"/>
                        <w:sz w:val="14"/>
                        <w:szCs w:val="14"/>
                      </w:rPr>
                      <w:t>confidentiality agreement</w:t>
                    </w:r>
                  </w:p>
                  <w:p w:rsidR="00564BDC" w:rsidRPr="00AD7CBF" w:rsidRDefault="006215B1" w:rsidP="00564BDC">
                    <w:pPr>
                      <w:widowControl w:val="0"/>
                      <w:autoSpaceDE w:val="0"/>
                      <w:autoSpaceDN w:val="0"/>
                      <w:adjustRightInd w:val="0"/>
                      <w:spacing w:after="0" w:line="240" w:lineRule="auto"/>
                      <w:rPr>
                        <w:rFonts w:ascii="Calibri" w:hAnsi="Calibri" w:cs="Tahoma"/>
                        <w:sz w:val="14"/>
                        <w:szCs w:val="14"/>
                      </w:rPr>
                    </w:pPr>
                    <w:r>
                      <w:rPr>
                        <w:rFonts w:ascii="Calibri" w:hAnsi="Calibri" w:cs="Tahoma"/>
                        <w:sz w:val="14"/>
                        <w:szCs w:val="14"/>
                      </w:rPr>
                      <w:t xml:space="preserve">December </w:t>
                    </w:r>
                    <w:r w:rsidR="00564BDC">
                      <w:rPr>
                        <w:rFonts w:ascii="Calibri" w:hAnsi="Calibri" w:cs="Tahoma"/>
                        <w:sz w:val="14"/>
                        <w:szCs w:val="14"/>
                      </w:rPr>
                      <w:t>2019</w:t>
                    </w:r>
                  </w:p>
                  <w:p w:rsidR="00564BDC" w:rsidRPr="007C41C1" w:rsidRDefault="00564BDC" w:rsidP="00564BDC">
                    <w:pPr>
                      <w:rPr>
                        <w:rFonts w:ascii="Calibri" w:hAnsi="Calibri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564BDC"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-857250</wp:posOffset>
          </wp:positionH>
          <wp:positionV relativeFrom="paragraph">
            <wp:posOffset>232410</wp:posOffset>
          </wp:positionV>
          <wp:extent cx="7439025" cy="1019175"/>
          <wp:effectExtent l="0" t="0" r="9525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39025" cy="1019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1C3A" w:rsidRDefault="001B1C3A" w:rsidP="00677D89">
      <w:pPr>
        <w:spacing w:after="0" w:line="240" w:lineRule="auto"/>
      </w:pPr>
      <w:r>
        <w:separator/>
      </w:r>
    </w:p>
  </w:footnote>
  <w:footnote w:type="continuationSeparator" w:id="0">
    <w:p w:rsidR="001B1C3A" w:rsidRDefault="001B1C3A" w:rsidP="00677D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BDC" w:rsidRDefault="00B93BBE">
    <w:pPr>
      <w:pStyle w:val="Header"/>
    </w:pPr>
    <w:r>
      <w:rPr>
        <w:noProof/>
      </w:rPr>
      <w:drawing>
        <wp:anchor distT="0" distB="0" distL="114300" distR="114300" simplePos="0" relativeHeight="251665408" behindDoc="1" locked="0" layoutInCell="1" allowOverlap="1" wp14:anchorId="0F0840AB" wp14:editId="4AA5A548">
          <wp:simplePos x="0" y="0"/>
          <wp:positionH relativeFrom="column">
            <wp:posOffset>-904875</wp:posOffset>
          </wp:positionH>
          <wp:positionV relativeFrom="paragraph">
            <wp:posOffset>-1048385</wp:posOffset>
          </wp:positionV>
          <wp:extent cx="7536478" cy="10652400"/>
          <wp:effectExtent l="0" t="0" r="762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36478" cy="10652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16941"/>
    <w:multiLevelType w:val="hybridMultilevel"/>
    <w:tmpl w:val="B54814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777B"/>
    <w:multiLevelType w:val="hybridMultilevel"/>
    <w:tmpl w:val="9A448A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404DB"/>
    <w:multiLevelType w:val="hybridMultilevel"/>
    <w:tmpl w:val="32FC3E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070F6A"/>
    <w:multiLevelType w:val="hybridMultilevel"/>
    <w:tmpl w:val="0B74BA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E7030"/>
    <w:multiLevelType w:val="hybridMultilevel"/>
    <w:tmpl w:val="141E0D30"/>
    <w:lvl w:ilvl="0" w:tplc="4DA2B638">
      <w:numFmt w:val="bullet"/>
      <w:lvlText w:val="-"/>
      <w:lvlJc w:val="left"/>
      <w:pPr>
        <w:ind w:left="720" w:hanging="360"/>
      </w:pPr>
      <w:rPr>
        <w:rFonts w:ascii="Calibri" w:eastAsia="Calibri" w:hAnsi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891B5E"/>
    <w:multiLevelType w:val="hybridMultilevel"/>
    <w:tmpl w:val="54BAB86A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6" w15:restartNumberingAfterBreak="0">
    <w:nsid w:val="62E93F8A"/>
    <w:multiLevelType w:val="hybridMultilevel"/>
    <w:tmpl w:val="92E6EFD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2627A4"/>
    <w:multiLevelType w:val="hybridMultilevel"/>
    <w:tmpl w:val="FEA47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29B1"/>
    <w:rsid w:val="000432AE"/>
    <w:rsid w:val="000C4CF7"/>
    <w:rsid w:val="00107592"/>
    <w:rsid w:val="001165BC"/>
    <w:rsid w:val="00133FEC"/>
    <w:rsid w:val="00177D59"/>
    <w:rsid w:val="00191EE9"/>
    <w:rsid w:val="001A176C"/>
    <w:rsid w:val="001B1C3A"/>
    <w:rsid w:val="001D6458"/>
    <w:rsid w:val="001F17C8"/>
    <w:rsid w:val="00243214"/>
    <w:rsid w:val="004612C4"/>
    <w:rsid w:val="004C16DB"/>
    <w:rsid w:val="004C6C16"/>
    <w:rsid w:val="004E1211"/>
    <w:rsid w:val="005042FB"/>
    <w:rsid w:val="00564BDC"/>
    <w:rsid w:val="005929B1"/>
    <w:rsid w:val="005C5BFE"/>
    <w:rsid w:val="005F4972"/>
    <w:rsid w:val="006215B1"/>
    <w:rsid w:val="0064065D"/>
    <w:rsid w:val="00677D89"/>
    <w:rsid w:val="00681B62"/>
    <w:rsid w:val="0079518E"/>
    <w:rsid w:val="007A08F0"/>
    <w:rsid w:val="007B2713"/>
    <w:rsid w:val="007D2ECF"/>
    <w:rsid w:val="007F7D38"/>
    <w:rsid w:val="00805712"/>
    <w:rsid w:val="008764EB"/>
    <w:rsid w:val="00883C38"/>
    <w:rsid w:val="00920962"/>
    <w:rsid w:val="0092454A"/>
    <w:rsid w:val="00992973"/>
    <w:rsid w:val="00A168D3"/>
    <w:rsid w:val="00A43527"/>
    <w:rsid w:val="00AB6372"/>
    <w:rsid w:val="00AC1895"/>
    <w:rsid w:val="00AE2299"/>
    <w:rsid w:val="00B73C50"/>
    <w:rsid w:val="00B93BBE"/>
    <w:rsid w:val="00BE61F2"/>
    <w:rsid w:val="00C15B5E"/>
    <w:rsid w:val="00C60090"/>
    <w:rsid w:val="00C73CF6"/>
    <w:rsid w:val="00CB2623"/>
    <w:rsid w:val="00CD4356"/>
    <w:rsid w:val="00CD6270"/>
    <w:rsid w:val="00DB2C46"/>
    <w:rsid w:val="00DE57CB"/>
    <w:rsid w:val="00DF3BDD"/>
    <w:rsid w:val="00E20867"/>
    <w:rsid w:val="00E347C6"/>
    <w:rsid w:val="00EA37C4"/>
    <w:rsid w:val="00EB1A70"/>
    <w:rsid w:val="00EB6527"/>
    <w:rsid w:val="00EE198F"/>
    <w:rsid w:val="00EE45E1"/>
    <w:rsid w:val="00EF0DF5"/>
    <w:rsid w:val="00EF5FA5"/>
    <w:rsid w:val="00F15740"/>
    <w:rsid w:val="00F3790B"/>
    <w:rsid w:val="00F65CBD"/>
    <w:rsid w:val="00FA563F"/>
    <w:rsid w:val="00FE5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5:docId w15:val="{F97BC831-AD33-4BFD-B836-A640F6B46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D89"/>
  </w:style>
  <w:style w:type="paragraph" w:styleId="Footer">
    <w:name w:val="footer"/>
    <w:basedOn w:val="Normal"/>
    <w:link w:val="FooterChar"/>
    <w:uiPriority w:val="99"/>
    <w:unhideWhenUsed/>
    <w:rsid w:val="00677D8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D89"/>
  </w:style>
  <w:style w:type="table" w:styleId="TableGrid">
    <w:name w:val="Table Grid"/>
    <w:basedOn w:val="TableNormal"/>
    <w:uiPriority w:val="39"/>
    <w:rsid w:val="00CB2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B26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623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D6458"/>
    <w:pPr>
      <w:spacing w:after="160" w:line="259" w:lineRule="auto"/>
      <w:ind w:left="720"/>
      <w:contextualSpacing/>
    </w:pPr>
    <w:rPr>
      <w:lang w:val="en-GB"/>
    </w:rPr>
  </w:style>
  <w:style w:type="paragraph" w:customStyle="1" w:styleId="Default">
    <w:name w:val="Default"/>
    <w:rsid w:val="001F17C8"/>
    <w:pPr>
      <w:autoSpaceDE w:val="0"/>
      <w:autoSpaceDN w:val="0"/>
      <w:adjustRightInd w:val="0"/>
      <w:spacing w:after="0" w:line="240" w:lineRule="auto"/>
    </w:pPr>
    <w:rPr>
      <w:rFonts w:ascii="EDBPIM+TimesNewRoman,Bold" w:hAnsi="EDBPIM+TimesNewRoman,Bold" w:cs="EDBPIM+TimesNewRoman,Bold"/>
      <w:color w:val="000000"/>
      <w:sz w:val="24"/>
      <w:szCs w:val="24"/>
    </w:rPr>
  </w:style>
  <w:style w:type="paragraph" w:styleId="BodyText">
    <w:name w:val="Body Text"/>
    <w:basedOn w:val="Default"/>
    <w:next w:val="Default"/>
    <w:link w:val="BodyTextChar"/>
    <w:uiPriority w:val="99"/>
    <w:rsid w:val="001F17C8"/>
    <w:rPr>
      <w:rFonts w:ascii="EDBPKP+TimesNewRoman" w:hAnsi="EDBPKP+TimesNewRoman" w:cstheme="minorBidi"/>
      <w:color w:val="auto"/>
    </w:rPr>
  </w:style>
  <w:style w:type="character" w:customStyle="1" w:styleId="BodyTextChar">
    <w:name w:val="Body Text Char"/>
    <w:basedOn w:val="DefaultParagraphFont"/>
    <w:link w:val="BodyText"/>
    <w:uiPriority w:val="99"/>
    <w:rsid w:val="001F17C8"/>
    <w:rPr>
      <w:rFonts w:ascii="EDBPKP+TimesNewRoman" w:hAnsi="EDBPKP+TimesNew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52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Vincent Pascua</dc:creator>
  <cp:lastModifiedBy>Maisan Alwatarr</cp:lastModifiedBy>
  <cp:revision>3</cp:revision>
  <cp:lastPrinted>2016-02-17T10:40:00Z</cp:lastPrinted>
  <dcterms:created xsi:type="dcterms:W3CDTF">2020-01-19T05:55:00Z</dcterms:created>
  <dcterms:modified xsi:type="dcterms:W3CDTF">2021-02-10T05:01:00Z</dcterms:modified>
</cp:coreProperties>
</file>