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EC04E" w14:textId="77777777" w:rsidR="00BB6047" w:rsidRPr="00BB6047" w:rsidRDefault="00BB6047" w:rsidP="00BB6047">
      <w:pPr>
        <w:spacing w:after="0" w:line="259" w:lineRule="auto"/>
        <w:ind w:left="28"/>
        <w:jc w:val="center"/>
      </w:pPr>
      <w:bookmarkStart w:id="0" w:name="_GoBack"/>
      <w:bookmarkEnd w:id="0"/>
      <w:r w:rsidRPr="00BB6047">
        <w:rPr>
          <w:b/>
          <w:sz w:val="34"/>
          <w:u w:val="single" w:color="000000"/>
        </w:rPr>
        <w:t xml:space="preserve">MOI Airwing Dispatch Process </w:t>
      </w:r>
    </w:p>
    <w:p w14:paraId="71F42755" w14:textId="77777777" w:rsidR="00BB6047" w:rsidRPr="00BB6047" w:rsidRDefault="00BB6047" w:rsidP="00BB6047">
      <w:pPr>
        <w:spacing w:after="0" w:line="259" w:lineRule="auto"/>
        <w:ind w:left="-5"/>
      </w:pPr>
      <w:r w:rsidRPr="00BB6047">
        <w:rPr>
          <w:b/>
        </w:rPr>
        <w:t xml:space="preserve"> </w:t>
      </w:r>
    </w:p>
    <w:p w14:paraId="3E95CE28" w14:textId="77777777" w:rsidR="00BB6047" w:rsidRPr="00BB6047" w:rsidRDefault="00BB6047" w:rsidP="00BB6047">
      <w:pPr>
        <w:numPr>
          <w:ilvl w:val="0"/>
          <w:numId w:val="8"/>
        </w:numPr>
        <w:spacing w:after="26" w:line="267" w:lineRule="auto"/>
      </w:pPr>
      <w:r w:rsidRPr="00BB6047">
        <w:t>Daylight hours of operations i.e. 0700-1700</w:t>
      </w:r>
    </w:p>
    <w:p w14:paraId="1412AC20" w14:textId="77777777" w:rsidR="00BB6047" w:rsidRPr="00BB6047" w:rsidRDefault="00BB6047" w:rsidP="00BB6047">
      <w:pPr>
        <w:numPr>
          <w:ilvl w:val="0"/>
          <w:numId w:val="8"/>
        </w:numPr>
        <w:spacing w:after="26" w:line="267" w:lineRule="auto"/>
      </w:pPr>
      <w:r w:rsidRPr="00BB6047">
        <w:t>National Ambulance resource dispatched</w:t>
      </w:r>
    </w:p>
    <w:p w14:paraId="2B620811" w14:textId="77777777" w:rsidR="00BB6047" w:rsidRPr="00BB6047" w:rsidRDefault="00BB6047" w:rsidP="00BB6047">
      <w:pPr>
        <w:numPr>
          <w:ilvl w:val="0"/>
          <w:numId w:val="8"/>
        </w:numPr>
        <w:spacing w:after="26" w:line="267" w:lineRule="auto"/>
      </w:pPr>
      <w:r w:rsidRPr="00BB6047">
        <w:t>Police alerted to incident and responding</w:t>
      </w:r>
    </w:p>
    <w:p w14:paraId="6ADC2FBE" w14:textId="77777777" w:rsidR="00BB6047" w:rsidRPr="00BB6047" w:rsidRDefault="00BB6047" w:rsidP="00BB6047">
      <w:pPr>
        <w:numPr>
          <w:ilvl w:val="0"/>
          <w:numId w:val="8"/>
        </w:numPr>
        <w:spacing w:after="153" w:line="267" w:lineRule="auto"/>
      </w:pPr>
      <w:r w:rsidRPr="00BB6047">
        <w:t xml:space="preserve">MOI air wing Auto launch or Cockpit standby zone </w:t>
      </w:r>
    </w:p>
    <w:p w14:paraId="1C207560" w14:textId="77777777" w:rsidR="00BB6047" w:rsidRPr="00BB6047" w:rsidRDefault="00BB6047" w:rsidP="00BB6047">
      <w:pPr>
        <w:spacing w:after="199" w:line="259" w:lineRule="auto"/>
        <w:ind w:left="-5"/>
        <w:rPr>
          <w:b/>
          <w:sz w:val="32"/>
          <w:szCs w:val="32"/>
          <w:u w:val="single"/>
        </w:rPr>
      </w:pPr>
      <w:r w:rsidRPr="00BB6047">
        <w:rPr>
          <w:b/>
          <w:sz w:val="32"/>
          <w:szCs w:val="32"/>
          <w:u w:val="single"/>
        </w:rPr>
        <w:t xml:space="preserve">Criteria for Request </w:t>
      </w:r>
    </w:p>
    <w:p w14:paraId="2443A657" w14:textId="338AB1B2" w:rsidR="00BB6047" w:rsidRPr="00BB6047" w:rsidRDefault="00BB6047" w:rsidP="00BB6047">
      <w:pPr>
        <w:spacing w:after="199" w:line="259" w:lineRule="auto"/>
        <w:ind w:left="-5"/>
        <w:rPr>
          <w:b/>
        </w:rPr>
      </w:pPr>
      <w:r w:rsidRPr="00BB6047">
        <w:rPr>
          <w:b/>
        </w:rPr>
        <w:t xml:space="preserve">Probable Mechanism of Injury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110"/>
        <w:gridCol w:w="1907"/>
      </w:tblGrid>
      <w:tr w:rsidR="00BB6047" w:rsidRPr="00BB6047" w14:paraId="648A28E9" w14:textId="77777777" w:rsidTr="009968E7">
        <w:tc>
          <w:tcPr>
            <w:tcW w:w="7110" w:type="dxa"/>
          </w:tcPr>
          <w:p w14:paraId="52510F80" w14:textId="77777777" w:rsidR="00BB6047" w:rsidRPr="00BB6047" w:rsidRDefault="00BB6047" w:rsidP="00A62141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Request from National Ambulance Staff</w:t>
            </w:r>
          </w:p>
        </w:tc>
        <w:tc>
          <w:tcPr>
            <w:tcW w:w="1907" w:type="dxa"/>
          </w:tcPr>
          <w:p w14:paraId="0ACC8EAD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235E0EEE" w14:textId="77777777" w:rsidTr="009968E7">
        <w:tc>
          <w:tcPr>
            <w:tcW w:w="7110" w:type="dxa"/>
          </w:tcPr>
          <w:p w14:paraId="235056FA" w14:textId="77777777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MVA rollover</w:t>
            </w:r>
          </w:p>
        </w:tc>
        <w:tc>
          <w:tcPr>
            <w:tcW w:w="1907" w:type="dxa"/>
          </w:tcPr>
          <w:p w14:paraId="5C25709D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17126AB5" w14:textId="77777777" w:rsidTr="009968E7">
        <w:tc>
          <w:tcPr>
            <w:tcW w:w="7110" w:type="dxa"/>
          </w:tcPr>
          <w:p w14:paraId="6A6F7668" w14:textId="77777777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MVA with ejection</w:t>
            </w:r>
          </w:p>
        </w:tc>
        <w:tc>
          <w:tcPr>
            <w:tcW w:w="1907" w:type="dxa"/>
          </w:tcPr>
          <w:p w14:paraId="511E6B97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51FD2A1B" w14:textId="77777777" w:rsidTr="009968E7">
        <w:tc>
          <w:tcPr>
            <w:tcW w:w="7110" w:type="dxa"/>
          </w:tcPr>
          <w:p w14:paraId="389455FB" w14:textId="77777777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MVA with associated fatality</w:t>
            </w:r>
          </w:p>
        </w:tc>
        <w:tc>
          <w:tcPr>
            <w:tcW w:w="1907" w:type="dxa"/>
          </w:tcPr>
          <w:p w14:paraId="2DB348D0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6A5ECDC3" w14:textId="77777777" w:rsidTr="009968E7">
        <w:tc>
          <w:tcPr>
            <w:tcW w:w="7110" w:type="dxa"/>
          </w:tcPr>
          <w:p w14:paraId="78451FC7" w14:textId="6A5B7CD9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MVA pedestrian v vehicle (speed &gt;30kph)</w:t>
            </w:r>
          </w:p>
        </w:tc>
        <w:tc>
          <w:tcPr>
            <w:tcW w:w="1907" w:type="dxa"/>
          </w:tcPr>
          <w:p w14:paraId="0EE10A8F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68AE70B5" w14:textId="77777777" w:rsidTr="009968E7">
        <w:tc>
          <w:tcPr>
            <w:tcW w:w="7110" w:type="dxa"/>
          </w:tcPr>
          <w:p w14:paraId="5208AC6C" w14:textId="77777777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MVA cyclist v vehicle (speed &gt;30kph)</w:t>
            </w:r>
          </w:p>
        </w:tc>
        <w:tc>
          <w:tcPr>
            <w:tcW w:w="1907" w:type="dxa"/>
          </w:tcPr>
          <w:p w14:paraId="31CB8B5E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4AAD4334" w14:textId="77777777" w:rsidTr="009968E7">
        <w:tc>
          <w:tcPr>
            <w:tcW w:w="7110" w:type="dxa"/>
          </w:tcPr>
          <w:p w14:paraId="0726CE9C" w14:textId="77777777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MVA entrapment (including under vehicle)</w:t>
            </w:r>
          </w:p>
        </w:tc>
        <w:tc>
          <w:tcPr>
            <w:tcW w:w="1907" w:type="dxa"/>
          </w:tcPr>
          <w:p w14:paraId="76D0FE00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  <w:tr w:rsidR="00BB6047" w:rsidRPr="00BB6047" w14:paraId="619E1C8B" w14:textId="77777777" w:rsidTr="009968E7">
        <w:tc>
          <w:tcPr>
            <w:tcW w:w="7110" w:type="dxa"/>
          </w:tcPr>
          <w:p w14:paraId="73F80FCF" w14:textId="77777777" w:rsidR="00BB6047" w:rsidRPr="00BB6047" w:rsidRDefault="00BB6047" w:rsidP="00BB6047">
            <w:pPr>
              <w:numPr>
                <w:ilvl w:val="0"/>
                <w:numId w:val="9"/>
              </w:numPr>
              <w:spacing w:after="160"/>
              <w:contextualSpacing/>
              <w:jc w:val="both"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>Significant RTC or multi patient incident in HEMS designated area</w:t>
            </w:r>
          </w:p>
        </w:tc>
        <w:tc>
          <w:tcPr>
            <w:tcW w:w="1907" w:type="dxa"/>
          </w:tcPr>
          <w:p w14:paraId="0E8363F3" w14:textId="77777777" w:rsidR="00BB6047" w:rsidRPr="00BB6047" w:rsidRDefault="00BB6047" w:rsidP="00BB6047">
            <w:pPr>
              <w:spacing w:after="199" w:line="120" w:lineRule="auto"/>
              <w:rPr>
                <w:b/>
                <w:u w:val="single"/>
              </w:rPr>
            </w:pPr>
          </w:p>
        </w:tc>
      </w:tr>
    </w:tbl>
    <w:p w14:paraId="10A962D3" w14:textId="6ACFC6B0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C03E8" wp14:editId="73C3DCA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121483" cy="415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8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F5E8D" w14:textId="2EF052E8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086ED428" w14:textId="0F48960C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558FB39A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224EA76E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65FCB27E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1F24A858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2899B3FB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6096C136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33D83C72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03A03CFF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73E8CDE5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53D0A952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203AC3DD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75312F89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51F51412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76BC483F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3B1F0BE9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1F498FA0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05C9D340" w14:textId="77777777" w:rsidR="00913775" w:rsidRDefault="00913775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</w:p>
    <w:p w14:paraId="72FBB934" w14:textId="403D2BE5" w:rsidR="00BB6047" w:rsidRPr="00BB6047" w:rsidRDefault="00BB6047" w:rsidP="00BB6047">
      <w:pPr>
        <w:spacing w:after="0" w:line="259" w:lineRule="auto"/>
        <w:ind w:left="-5"/>
        <w:rPr>
          <w:b/>
          <w:sz w:val="24"/>
          <w:szCs w:val="24"/>
          <w:u w:val="single"/>
        </w:rPr>
      </w:pPr>
      <w:r w:rsidRPr="00BB6047">
        <w:rPr>
          <w:b/>
          <w:sz w:val="24"/>
          <w:szCs w:val="24"/>
          <w:u w:val="single"/>
        </w:rPr>
        <w:lastRenderedPageBreak/>
        <w:t xml:space="preserve">Request Process for Auto launch and Cockpit Standby </w:t>
      </w:r>
    </w:p>
    <w:p w14:paraId="3DFCE412" w14:textId="77777777" w:rsidR="00BB6047" w:rsidRPr="00BB6047" w:rsidRDefault="00BB6047" w:rsidP="00BB6047">
      <w:pPr>
        <w:spacing w:after="0" w:line="259" w:lineRule="auto"/>
        <w:ind w:left="-5"/>
        <w:rPr>
          <w:b/>
          <w:u w:val="single"/>
        </w:rPr>
      </w:pPr>
    </w:p>
    <w:tbl>
      <w:tblPr>
        <w:tblStyle w:val="TableGrid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E080D" w:rsidRPr="00BB6047" w14:paraId="7631C395" w14:textId="77777777" w:rsidTr="007E080D">
        <w:trPr>
          <w:trHeight w:val="566"/>
        </w:trPr>
        <w:tc>
          <w:tcPr>
            <w:tcW w:w="9634" w:type="dxa"/>
          </w:tcPr>
          <w:p w14:paraId="3997847B" w14:textId="75859E15" w:rsidR="007E080D" w:rsidRPr="00BB6047" w:rsidRDefault="007E080D" w:rsidP="00BB6047">
            <w:pPr>
              <w:rPr>
                <w:b/>
                <w:sz w:val="28"/>
                <w:szCs w:val="28"/>
              </w:rPr>
            </w:pPr>
            <w:r w:rsidRPr="00BB6047">
              <w:rPr>
                <w:b/>
                <w:sz w:val="24"/>
                <w:szCs w:val="24"/>
              </w:rPr>
              <w:t xml:space="preserve">CAD No.  </w:t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</w:r>
            <w:r w:rsidRPr="00BB6047">
              <w:rPr>
                <w:b/>
                <w:sz w:val="24"/>
                <w:szCs w:val="24"/>
              </w:rPr>
              <w:softHyphen/>
              <w:t>__________________________________</w:t>
            </w:r>
            <w:r w:rsidR="00EB7329">
              <w:rPr>
                <w:b/>
                <w:sz w:val="24"/>
                <w:szCs w:val="24"/>
              </w:rPr>
              <w:t xml:space="preserve"> details below to be recorded in CAD</w:t>
            </w:r>
          </w:p>
        </w:tc>
      </w:tr>
      <w:tr w:rsidR="007E080D" w:rsidRPr="00BB6047" w14:paraId="344EBA43" w14:textId="77777777" w:rsidTr="007E080D">
        <w:tc>
          <w:tcPr>
            <w:tcW w:w="9634" w:type="dxa"/>
          </w:tcPr>
          <w:p w14:paraId="38E6B64A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b/>
                <w:lang w:val="en-GB"/>
              </w:rPr>
            </w:pPr>
            <w:r w:rsidRPr="00BB6047">
              <w:rPr>
                <w:b/>
                <w:lang w:val="en-GB"/>
              </w:rPr>
              <w:t xml:space="preserve">MVA in Auto launch or Cockpit Standby Zone </w:t>
            </w:r>
          </w:p>
          <w:p w14:paraId="4B00AC42" w14:textId="5BEF1460" w:rsidR="007E080D" w:rsidRPr="00BB6047" w:rsidRDefault="007E080D" w:rsidP="00913775">
            <w:pPr>
              <w:numPr>
                <w:ilvl w:val="0"/>
                <w:numId w:val="12"/>
              </w:numPr>
              <w:contextualSpacing/>
              <w:rPr>
                <w:b/>
                <w:lang w:val="en-GB"/>
              </w:rPr>
            </w:pPr>
            <w:r w:rsidRPr="00BB6047">
              <w:rPr>
                <w:lang w:val="en-GB"/>
              </w:rPr>
              <w:t>MVA has “probable” significant MOI</w:t>
            </w:r>
          </w:p>
        </w:tc>
      </w:tr>
      <w:tr w:rsidR="007E080D" w:rsidRPr="00BB6047" w14:paraId="2542EAEA" w14:textId="77777777" w:rsidTr="007E080D">
        <w:tc>
          <w:tcPr>
            <w:tcW w:w="9634" w:type="dxa"/>
          </w:tcPr>
          <w:p w14:paraId="4ED1BAB8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TL approves MOI AW Request for:</w:t>
            </w:r>
          </w:p>
          <w:p w14:paraId="5EF50859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 xml:space="preserve"> Cockpit Standby or, </w:t>
            </w:r>
          </w:p>
          <w:p w14:paraId="794E208F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b/>
                <w:lang w:val="en-GB"/>
              </w:rPr>
              <w:t xml:space="preserve"> </w:t>
            </w:r>
            <w:r w:rsidRPr="00BB6047">
              <w:rPr>
                <w:lang w:val="en-GB"/>
              </w:rPr>
              <w:t xml:space="preserve">Auto Launch </w:t>
            </w:r>
          </w:p>
        </w:tc>
      </w:tr>
      <w:tr w:rsidR="007E080D" w:rsidRPr="00BB6047" w14:paraId="407D68E5" w14:textId="77777777" w:rsidTr="007E080D">
        <w:tc>
          <w:tcPr>
            <w:tcW w:w="9634" w:type="dxa"/>
          </w:tcPr>
          <w:p w14:paraId="7D48E494" w14:textId="3CF7360B" w:rsidR="007E080D" w:rsidRPr="007E080D" w:rsidRDefault="007E080D" w:rsidP="007E080D">
            <w:pPr>
              <w:numPr>
                <w:ilvl w:val="0"/>
                <w:numId w:val="12"/>
              </w:numPr>
              <w:contextualSpacing/>
              <w:rPr>
                <w:lang w:val="en-GB" w:bidi="ar-AE"/>
              </w:rPr>
            </w:pPr>
            <w:r w:rsidRPr="00BB6047">
              <w:rPr>
                <w:lang w:val="en-GB" w:bidi="ar-AE"/>
              </w:rPr>
              <w:t xml:space="preserve">MOI AW Ops contacted by </w:t>
            </w:r>
            <w:r w:rsidRPr="007E080D">
              <w:rPr>
                <w:lang w:val="en-GB" w:bidi="ar-AE"/>
              </w:rPr>
              <w:t xml:space="preserve">SL on </w:t>
            </w:r>
            <w:r w:rsidRPr="00BB6047">
              <w:rPr>
                <w:lang w:val="en-GB" w:bidi="ar-AE"/>
              </w:rPr>
              <w:t>06 598 9555</w:t>
            </w:r>
          </w:p>
          <w:p w14:paraId="72E124A7" w14:textId="77777777" w:rsidR="007E080D" w:rsidRPr="007E080D" w:rsidRDefault="007E080D" w:rsidP="007E080D">
            <w:pPr>
              <w:ind w:left="720"/>
              <w:contextualSpacing/>
              <w:rPr>
                <w:lang w:val="en-GB" w:bidi="ar-AE"/>
              </w:rPr>
            </w:pPr>
          </w:p>
          <w:p w14:paraId="1DD50C9C" w14:textId="77777777" w:rsidR="00437D60" w:rsidRPr="00437D60" w:rsidRDefault="00437D60" w:rsidP="00437D60">
            <w:pPr>
              <w:bidi/>
              <w:spacing w:after="160" w:line="256" w:lineRule="auto"/>
              <w:ind w:left="187"/>
              <w:rPr>
                <w:lang w:val="en-GB" w:bidi="ar-AE"/>
              </w:rPr>
            </w:pPr>
            <w:r w:rsidRPr="00437D60">
              <w:rPr>
                <w:rFonts w:hint="cs"/>
                <w:rtl/>
                <w:lang w:val="en-GB" w:bidi="ar-AE"/>
              </w:rPr>
              <w:t xml:space="preserve">السلام وعليكم معاك _____________ من الإسعاف الوطني وردنا بلاغ من </w:t>
            </w:r>
            <w:r w:rsidRPr="00437D60">
              <w:rPr>
                <w:lang w:val="en-GB" w:bidi="ar-AE"/>
              </w:rPr>
              <w:t>)</w:t>
            </w:r>
            <w:r w:rsidRPr="00437D60">
              <w:rPr>
                <w:rFonts w:hint="cs"/>
                <w:rtl/>
                <w:lang w:val="en-GB" w:bidi="ar-AE"/>
              </w:rPr>
              <w:t>عمليات الشرطة / الجمهور</w:t>
            </w:r>
            <w:r w:rsidRPr="00437D60">
              <w:rPr>
                <w:lang w:val="en-GB" w:bidi="ar-AE"/>
              </w:rPr>
              <w:t>(</w:t>
            </w:r>
            <w:r w:rsidRPr="00437D60">
              <w:rPr>
                <w:rtl/>
                <w:lang w:val="en-GB" w:bidi="ar-AE"/>
              </w:rPr>
              <w:t xml:space="preserve"> </w:t>
            </w:r>
            <w:r w:rsidRPr="00437D60">
              <w:rPr>
                <w:rFonts w:hint="cs"/>
                <w:rtl/>
                <w:lang w:val="en-GB" w:bidi="ar-AE"/>
              </w:rPr>
              <w:t>عن حادث سير /تدهور بإصابات (عدد الإصابات</w:t>
            </w:r>
            <w:r w:rsidRPr="00437D60">
              <w:rPr>
                <w:lang w:val="en-GB" w:bidi="ar-AE"/>
              </w:rPr>
              <w:t xml:space="preserve"> </w:t>
            </w:r>
            <w:r w:rsidRPr="00437D60">
              <w:rPr>
                <w:rFonts w:hint="cs"/>
                <w:rtl/>
                <w:lang w:val="en-GB" w:bidi="ar-AE"/>
              </w:rPr>
              <w:t>لو وجدت) في شارع ______ في إمارة ______</w:t>
            </w:r>
          </w:p>
          <w:p w14:paraId="431420C6" w14:textId="0F22F1F4" w:rsidR="007E080D" w:rsidRDefault="007E080D" w:rsidP="00437D60">
            <w:pPr>
              <w:pStyle w:val="NormalWeb"/>
              <w:bidi/>
              <w:spacing w:before="0" w:beforeAutospacing="0" w:after="160" w:afterAutospacing="0" w:line="256" w:lineRule="auto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en-GB" w:bidi="ar-AE"/>
              </w:rPr>
            </w:pPr>
            <w:r w:rsidRPr="007E080D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GB" w:bidi="ar-AE"/>
              </w:rPr>
              <w:t xml:space="preserve">نطلب منكم وضع طاقم الطائرة على الإستعداد </w:t>
            </w:r>
            <w:r w:rsidRPr="007E080D">
              <w:rPr>
                <w:rFonts w:asciiTheme="minorHAnsi" w:eastAsiaTheme="minorHAnsi" w:hAnsiTheme="minorHAnsi" w:cstheme="minorBidi" w:hint="cs"/>
                <w:sz w:val="22"/>
                <w:szCs w:val="22"/>
                <w:lang w:val="en-GB" w:bidi="ar-AE"/>
              </w:rPr>
              <w:t xml:space="preserve">cockpit standby </w:t>
            </w:r>
            <w:r w:rsidRPr="007E080D">
              <w:rPr>
                <w:rFonts w:asciiTheme="minorHAnsi" w:eastAsiaTheme="minorHAnsi" w:hAnsiTheme="minorHAnsi" w:cstheme="minorBidi"/>
                <w:sz w:val="22"/>
                <w:szCs w:val="22"/>
                <w:rtl/>
                <w:lang w:val="en-GB" w:bidi="ar-AE"/>
              </w:rPr>
              <w:t xml:space="preserve"> وسنوافيكم بالمستجدات.</w:t>
            </w:r>
            <w:r w:rsidRPr="007E080D">
              <w:rPr>
                <w:rFonts w:asciiTheme="minorHAnsi" w:eastAsiaTheme="minorHAnsi" w:hAnsiTheme="minorHAnsi" w:cstheme="minorBidi" w:hint="cs"/>
                <w:sz w:val="22"/>
                <w:szCs w:val="22"/>
                <w:lang w:val="en-GB" w:bidi="ar-AE"/>
              </w:rPr>
              <w:t>(Standby)</w:t>
            </w:r>
          </w:p>
          <w:p w14:paraId="2E22784E" w14:textId="77777777" w:rsidR="007E080D" w:rsidRPr="007E080D" w:rsidRDefault="007E080D" w:rsidP="007E080D">
            <w:pPr>
              <w:bidi/>
              <w:spacing w:after="160" w:line="256" w:lineRule="auto"/>
              <w:ind w:left="720"/>
              <w:rPr>
                <w:lang w:val="en-GB" w:bidi="ar-AE"/>
              </w:rPr>
            </w:pPr>
            <w:r w:rsidRPr="007E080D">
              <w:rPr>
                <w:rFonts w:hint="cs"/>
                <w:rtl/>
                <w:lang w:val="en-GB" w:bidi="ar-AE"/>
              </w:rPr>
              <w:t xml:space="preserve">نطلب منكم تفعيل الطائرة والإستجابة للبلاغ حسب الإحداثيات المرسلة لكم.  </w:t>
            </w:r>
            <w:r w:rsidRPr="007E080D">
              <w:rPr>
                <w:rFonts w:hint="cs"/>
                <w:lang w:val="en-GB" w:bidi="ar-AE"/>
              </w:rPr>
              <w:t>(Launch)</w:t>
            </w:r>
          </w:p>
          <w:p w14:paraId="7075EA37" w14:textId="713694AC" w:rsidR="007E080D" w:rsidRPr="00BB6047" w:rsidRDefault="007E080D" w:rsidP="007E080D">
            <w:pPr>
              <w:numPr>
                <w:ilvl w:val="0"/>
                <w:numId w:val="12"/>
              </w:numPr>
              <w:contextualSpacing/>
              <w:rPr>
                <w:lang w:val="en-GB" w:bidi="ar-AE"/>
              </w:rPr>
            </w:pPr>
            <w:r w:rsidRPr="00BB6047">
              <w:rPr>
                <w:lang w:val="en-GB" w:bidi="ar-AE"/>
              </w:rPr>
              <w:t>Confirm ETA and Name</w:t>
            </w:r>
          </w:p>
        </w:tc>
      </w:tr>
      <w:tr w:rsidR="007E080D" w:rsidRPr="00BB6047" w14:paraId="14B77648" w14:textId="77777777" w:rsidTr="007E080D">
        <w:tc>
          <w:tcPr>
            <w:tcW w:w="9634" w:type="dxa"/>
          </w:tcPr>
          <w:p w14:paraId="4AD17716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GPS coordinates to be sent from CAD to the following numbers</w:t>
            </w:r>
          </w:p>
          <w:p w14:paraId="60D275E2" w14:textId="77777777" w:rsidR="007E080D" w:rsidRPr="00BB6047" w:rsidRDefault="007E080D" w:rsidP="00BB6047">
            <w:pPr>
              <w:ind w:left="720"/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a</w:t>
            </w:r>
            <w:r w:rsidRPr="00BB6047">
              <w:rPr>
                <w:lang w:val="en-GB"/>
              </w:rPr>
              <w:tab/>
              <w:t>056 422 2825</w:t>
            </w:r>
          </w:p>
          <w:p w14:paraId="050158B7" w14:textId="77777777" w:rsidR="007E080D" w:rsidRPr="00BB6047" w:rsidRDefault="007E080D" w:rsidP="00BB6047">
            <w:pPr>
              <w:ind w:left="720"/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b</w:t>
            </w:r>
            <w:r w:rsidRPr="00BB6047">
              <w:rPr>
                <w:lang w:val="en-GB"/>
              </w:rPr>
              <w:tab/>
              <w:t>050 252 4222</w:t>
            </w:r>
          </w:p>
        </w:tc>
      </w:tr>
      <w:tr w:rsidR="007E080D" w:rsidRPr="00BB6047" w14:paraId="2FC60ACB" w14:textId="77777777" w:rsidTr="007E080D">
        <w:tc>
          <w:tcPr>
            <w:tcW w:w="9634" w:type="dxa"/>
          </w:tcPr>
          <w:p w14:paraId="337B86D1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 xml:space="preserve">TL phones MOI AW Paramedic and activates on </w:t>
            </w:r>
            <w:r w:rsidRPr="00BB6047">
              <w:rPr>
                <w:b/>
                <w:lang w:val="en-GB"/>
              </w:rPr>
              <w:t>050 514 8861</w:t>
            </w:r>
          </w:p>
          <w:p w14:paraId="20512813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General location</w:t>
            </w:r>
          </w:p>
          <w:p w14:paraId="647B339F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Pt Condition</w:t>
            </w:r>
          </w:p>
          <w:p w14:paraId="657848FB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 xml:space="preserve">No. Patients </w:t>
            </w:r>
          </w:p>
          <w:p w14:paraId="5294A671" w14:textId="77777777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Other Resources sent</w:t>
            </w:r>
          </w:p>
        </w:tc>
      </w:tr>
      <w:tr w:rsidR="007E080D" w:rsidRPr="00BB6047" w14:paraId="32B2B542" w14:textId="77777777" w:rsidTr="007E080D">
        <w:tc>
          <w:tcPr>
            <w:tcW w:w="9634" w:type="dxa"/>
          </w:tcPr>
          <w:p w14:paraId="115B754D" w14:textId="2F8F5BEC" w:rsidR="007E080D" w:rsidRPr="00BB6047" w:rsidRDefault="007E080D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>Shift Leader contact the Police Operations for the Emirate where the incident has occurred and tell them we are activating MOI Air wing into their Emirate</w:t>
            </w:r>
            <w:r>
              <w:rPr>
                <w:lang w:val="en-GB"/>
              </w:rPr>
              <w:t>.</w:t>
            </w:r>
          </w:p>
        </w:tc>
      </w:tr>
      <w:tr w:rsidR="00EB7329" w:rsidRPr="00BB6047" w14:paraId="0074FBE8" w14:textId="77777777" w:rsidTr="007E080D">
        <w:tc>
          <w:tcPr>
            <w:tcW w:w="9634" w:type="dxa"/>
          </w:tcPr>
          <w:p w14:paraId="241CD06F" w14:textId="6749A6DD" w:rsidR="00EB7329" w:rsidRPr="00BB6047" w:rsidRDefault="00EB7329" w:rsidP="00BB6047">
            <w:pPr>
              <w:numPr>
                <w:ilvl w:val="0"/>
                <w:numId w:val="12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>Shift Leader/senior call taker contacts the caller to gain more details if possible</w:t>
            </w:r>
          </w:p>
        </w:tc>
      </w:tr>
      <w:tr w:rsidR="007E080D" w:rsidRPr="00BB6047" w14:paraId="0018C0BA" w14:textId="77777777" w:rsidTr="007E080D">
        <w:tc>
          <w:tcPr>
            <w:tcW w:w="9634" w:type="dxa"/>
          </w:tcPr>
          <w:p w14:paraId="6727A2D0" w14:textId="59F5921E" w:rsidR="007E080D" w:rsidRPr="00AC136F" w:rsidRDefault="007E080D" w:rsidP="00AC136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ACC TL sends SMS to MOI AW Paramedic Phone: </w:t>
            </w:r>
            <w:r w:rsidRPr="00AC136F">
              <w:rPr>
                <w:b/>
              </w:rPr>
              <w:t>050 514 8861</w:t>
            </w:r>
          </w:p>
          <w:p w14:paraId="769DEB50" w14:textId="77777777" w:rsidR="007E080D" w:rsidRPr="00BB6047" w:rsidRDefault="007E080D" w:rsidP="00BB6047">
            <w:pPr>
              <w:numPr>
                <w:ilvl w:val="0"/>
                <w:numId w:val="10"/>
              </w:numPr>
              <w:contextualSpacing/>
              <w:rPr>
                <w:lang w:val="en-GB"/>
              </w:rPr>
            </w:pPr>
            <w:r w:rsidRPr="00BB6047">
              <w:rPr>
                <w:lang w:val="en-GB"/>
              </w:rPr>
              <w:t xml:space="preserve">Send information as above </w:t>
            </w:r>
          </w:p>
        </w:tc>
      </w:tr>
      <w:tr w:rsidR="007E080D" w:rsidRPr="00BB6047" w14:paraId="6278EE4F" w14:textId="77777777" w:rsidTr="007E080D">
        <w:tc>
          <w:tcPr>
            <w:tcW w:w="9634" w:type="dxa"/>
          </w:tcPr>
          <w:p w14:paraId="176549B1" w14:textId="13915633" w:rsidR="007E080D" w:rsidRPr="00BB6047" w:rsidRDefault="007E080D" w:rsidP="009137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>MOI AW Paramedic updates ACC by SMS with expected Lift and ETA</w:t>
            </w:r>
          </w:p>
        </w:tc>
      </w:tr>
      <w:tr w:rsidR="007E080D" w:rsidRPr="00BB6047" w14:paraId="27E1FC1F" w14:textId="77777777" w:rsidTr="007E080D">
        <w:tc>
          <w:tcPr>
            <w:tcW w:w="9634" w:type="dxa"/>
          </w:tcPr>
          <w:p w14:paraId="2964306D" w14:textId="37819C73" w:rsidR="007E080D" w:rsidRPr="00BB6047" w:rsidRDefault="007E080D" w:rsidP="009137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BB6047">
              <w:t xml:space="preserve">TL sends group SMS to </w:t>
            </w:r>
            <w:r w:rsidR="00D06542">
              <w:t>‘’</w:t>
            </w:r>
            <w:r w:rsidRPr="00BB6047">
              <w:t>Airwing” group in SMS</w:t>
            </w:r>
            <w:r w:rsidRPr="00913775">
              <w:t xml:space="preserve"> </w:t>
            </w:r>
          </w:p>
        </w:tc>
      </w:tr>
      <w:tr w:rsidR="007E080D" w:rsidRPr="00BB6047" w14:paraId="34D37B83" w14:textId="77777777" w:rsidTr="007E080D">
        <w:tc>
          <w:tcPr>
            <w:tcW w:w="9634" w:type="dxa"/>
          </w:tcPr>
          <w:p w14:paraId="347E9918" w14:textId="51D448BB" w:rsidR="007E080D" w:rsidRPr="00BB6047" w:rsidRDefault="007E080D" w:rsidP="009137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HEMs Paramedic updates ACC on confirmed ETA  </w:t>
            </w:r>
          </w:p>
        </w:tc>
      </w:tr>
      <w:tr w:rsidR="007E080D" w:rsidRPr="00BB6047" w14:paraId="6A4A1457" w14:textId="77777777" w:rsidTr="007E080D">
        <w:tc>
          <w:tcPr>
            <w:tcW w:w="9634" w:type="dxa"/>
          </w:tcPr>
          <w:p w14:paraId="2A066420" w14:textId="4AA9E344" w:rsidR="007E080D" w:rsidRPr="00BB6047" w:rsidRDefault="007E080D" w:rsidP="009137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TL updates Road Ambulance on Helicopter ETA </w:t>
            </w:r>
          </w:p>
        </w:tc>
      </w:tr>
      <w:tr w:rsidR="007E080D" w:rsidRPr="00BB6047" w14:paraId="4EB1169A" w14:textId="77777777" w:rsidTr="007E080D">
        <w:tc>
          <w:tcPr>
            <w:tcW w:w="9634" w:type="dxa"/>
          </w:tcPr>
          <w:p w14:paraId="3754A46F" w14:textId="227B80AD" w:rsidR="007E080D" w:rsidRPr="00BB6047" w:rsidRDefault="007E080D" w:rsidP="009137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MOI AW Paramedic give scene update when landed </w:t>
            </w:r>
          </w:p>
        </w:tc>
      </w:tr>
      <w:tr w:rsidR="007E080D" w:rsidRPr="00BB6047" w14:paraId="2CF96B72" w14:textId="77777777" w:rsidTr="007E080D">
        <w:tc>
          <w:tcPr>
            <w:tcW w:w="9634" w:type="dxa"/>
          </w:tcPr>
          <w:p w14:paraId="3B07C2B4" w14:textId="5FB81194" w:rsidR="007E080D" w:rsidRPr="00BB6047" w:rsidRDefault="007E080D" w:rsidP="0091377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MOI AW Paramedic and ACC TL consult and decide destination Hospital </w:t>
            </w:r>
          </w:p>
        </w:tc>
      </w:tr>
      <w:tr w:rsidR="007E080D" w:rsidRPr="00BB6047" w14:paraId="23DF7AE7" w14:textId="77777777" w:rsidTr="007E080D">
        <w:tc>
          <w:tcPr>
            <w:tcW w:w="9634" w:type="dxa"/>
          </w:tcPr>
          <w:p w14:paraId="2CFCDF8A" w14:textId="67F597B9" w:rsidR="007E080D" w:rsidRPr="00BB6047" w:rsidRDefault="007E080D" w:rsidP="00AC136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ACC SL informs MOI AW Operations (06 598 9555) of destination Hospital </w:t>
            </w:r>
          </w:p>
        </w:tc>
      </w:tr>
      <w:tr w:rsidR="007E080D" w:rsidRPr="00BB6047" w14:paraId="0AC4B0A5" w14:textId="77777777" w:rsidTr="007E080D">
        <w:tc>
          <w:tcPr>
            <w:tcW w:w="9634" w:type="dxa"/>
          </w:tcPr>
          <w:p w14:paraId="2F1D4864" w14:textId="268E93F4" w:rsidR="007E080D" w:rsidRPr="00BB6047" w:rsidRDefault="007E080D" w:rsidP="00AC136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MOI AW Paramedic give </w:t>
            </w:r>
            <w:r w:rsidR="00A71534" w:rsidRPr="00BB6047">
              <w:t>Pre-Alert</w:t>
            </w:r>
            <w:r w:rsidRPr="00BB6047">
              <w:t xml:space="preserve"> info</w:t>
            </w:r>
          </w:p>
        </w:tc>
      </w:tr>
      <w:tr w:rsidR="007E080D" w:rsidRPr="00BB6047" w14:paraId="14DA8AEF" w14:textId="77777777" w:rsidTr="007E080D">
        <w:tc>
          <w:tcPr>
            <w:tcW w:w="9634" w:type="dxa"/>
          </w:tcPr>
          <w:p w14:paraId="01E550AA" w14:textId="059DC080" w:rsidR="007E080D" w:rsidRPr="00BB6047" w:rsidRDefault="007E080D" w:rsidP="00AC136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 xml:space="preserve">ACC TL - </w:t>
            </w:r>
            <w:r w:rsidR="00A71534" w:rsidRPr="00BB6047">
              <w:t>Pre-Alert</w:t>
            </w:r>
            <w:r w:rsidRPr="00BB6047">
              <w:t xml:space="preserve"> Helicopter ETA </w:t>
            </w:r>
            <w:r>
              <w:t>to</w:t>
            </w:r>
            <w:r w:rsidRPr="00BB6047">
              <w:t xml:space="preserve"> hospital </w:t>
            </w:r>
          </w:p>
        </w:tc>
      </w:tr>
      <w:tr w:rsidR="007E080D" w:rsidRPr="00BB6047" w14:paraId="776FCF5E" w14:textId="77777777" w:rsidTr="007E080D">
        <w:tc>
          <w:tcPr>
            <w:tcW w:w="9634" w:type="dxa"/>
          </w:tcPr>
          <w:p w14:paraId="2CA22D57" w14:textId="41802ADF" w:rsidR="007E080D" w:rsidRPr="00BB6047" w:rsidRDefault="007E080D" w:rsidP="00AC136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B6047">
              <w:t>ACC TL - Send</w:t>
            </w:r>
            <w:r w:rsidR="00D06542">
              <w:t>s</w:t>
            </w:r>
            <w:r w:rsidRPr="00BB6047">
              <w:t xml:space="preserve"> SMS to “Airwing” group</w:t>
            </w:r>
            <w:r w:rsidR="00D06542">
              <w:t xml:space="preserve"> regarding transporting of patient.</w:t>
            </w:r>
          </w:p>
        </w:tc>
      </w:tr>
      <w:tr w:rsidR="00D06542" w:rsidRPr="00BB6047" w14:paraId="7C3DE5F7" w14:textId="77777777" w:rsidTr="007E080D">
        <w:tc>
          <w:tcPr>
            <w:tcW w:w="9634" w:type="dxa"/>
          </w:tcPr>
          <w:p w14:paraId="753E9097" w14:textId="6AF1C1BD" w:rsidR="00D06542" w:rsidRPr="00BB6047" w:rsidRDefault="00D06542" w:rsidP="00AC136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ACC TL – Sends SMS to ‘’Airwing’’ group once mission is complete and airwing back at base.</w:t>
            </w:r>
          </w:p>
        </w:tc>
      </w:tr>
    </w:tbl>
    <w:p w14:paraId="5EBC719D" w14:textId="4A9D69BF" w:rsidR="007E080D" w:rsidRDefault="007E080D" w:rsidP="007F7D38"/>
    <w:p w14:paraId="31C1511D" w14:textId="77777777" w:rsidR="007E080D" w:rsidRPr="007F7D38" w:rsidRDefault="007E080D" w:rsidP="007F7D38"/>
    <w:sectPr w:rsidR="007E080D" w:rsidRPr="007F7D38" w:rsidSect="0092454A">
      <w:headerReference w:type="default" r:id="rId8"/>
      <w:footerReference w:type="default" r:id="rId9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E7249" w14:textId="77777777" w:rsidR="005929B1" w:rsidRDefault="005929B1" w:rsidP="00677D89">
      <w:pPr>
        <w:spacing w:after="0" w:line="240" w:lineRule="auto"/>
      </w:pPr>
      <w:r>
        <w:separator/>
      </w:r>
    </w:p>
  </w:endnote>
  <w:endnote w:type="continuationSeparator" w:id="0">
    <w:p w14:paraId="7D29A11F" w14:textId="77777777" w:rsidR="005929B1" w:rsidRDefault="005929B1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1EAAF" w14:textId="6462AD2D" w:rsidR="002B7C07" w:rsidRDefault="002B7C07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1D043E" wp14:editId="379FE070">
              <wp:simplePos x="0" y="0"/>
              <wp:positionH relativeFrom="column">
                <wp:posOffset>5476875</wp:posOffset>
              </wp:positionH>
              <wp:positionV relativeFrom="paragraph">
                <wp:posOffset>820420</wp:posOffset>
              </wp:positionV>
              <wp:extent cx="933450" cy="385445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385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5435EB" w14:textId="3700EEAE" w:rsidR="002B7C07" w:rsidRPr="00EA695F" w:rsidRDefault="0091691F" w:rsidP="002B7C07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EA695F">
                            <w:rPr>
                              <w:sz w:val="14"/>
                              <w:szCs w:val="14"/>
                            </w:rPr>
                            <w:t>OPF271</w:t>
                          </w:r>
                        </w:p>
                        <w:p w14:paraId="49A5573B" w14:textId="7347B1FF" w:rsidR="002B7C07" w:rsidRPr="00EA695F" w:rsidRDefault="0091691F" w:rsidP="002B7C07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EA695F">
                            <w:rPr>
                              <w:sz w:val="14"/>
                              <w:szCs w:val="14"/>
                            </w:rPr>
                            <w:t>Version2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61D04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1.25pt;margin-top:64.6pt;width:73.5pt;height:30.3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" strokecolor="window">
              <v:textbox style="mso-fit-shape-to-text:t">
                <w:txbxContent>
                  <w:p w14:paraId="505435EB" w14:textId="3700EEAE" w:rsidR="002B7C07" w:rsidRPr="00EA695F" w:rsidRDefault="0091691F" w:rsidP="002B7C07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EA695F">
                      <w:rPr>
                        <w:sz w:val="14"/>
                        <w:szCs w:val="14"/>
                      </w:rPr>
                      <w:t>OPF271</w:t>
                    </w:r>
                  </w:p>
                  <w:p w14:paraId="49A5573B" w14:textId="7347B1FF" w:rsidR="002B7C07" w:rsidRPr="00EA695F" w:rsidRDefault="0091691F" w:rsidP="002B7C07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EA695F">
                      <w:rPr>
                        <w:sz w:val="14"/>
                        <w:szCs w:val="14"/>
                      </w:rPr>
                      <w:t>Version2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51CBD87" wp14:editId="5AA35B00">
              <wp:simplePos x="0" y="0"/>
              <wp:positionH relativeFrom="column">
                <wp:posOffset>962025</wp:posOffset>
              </wp:positionH>
              <wp:positionV relativeFrom="paragraph">
                <wp:posOffset>820420</wp:posOffset>
              </wp:positionV>
              <wp:extent cx="1600200" cy="243205"/>
              <wp:effectExtent l="0" t="0" r="0" b="444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B32EDF" w14:textId="05B54AFE" w:rsidR="002B7C07" w:rsidRPr="00EA695F" w:rsidRDefault="002B7C07" w:rsidP="002B7C07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EA695F">
                            <w:rPr>
                              <w:sz w:val="14"/>
                              <w:szCs w:val="14"/>
                            </w:rPr>
                            <w:t>MOI Airwing Activation Process</w:t>
                          </w:r>
                        </w:p>
                        <w:p w14:paraId="170AAA9F" w14:textId="4433B6D4" w:rsidR="0091691F" w:rsidRPr="00EA695F" w:rsidRDefault="00EA695F" w:rsidP="002B7C07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EA695F">
                            <w:rPr>
                              <w:sz w:val="14"/>
                              <w:szCs w:val="14"/>
                            </w:rPr>
                            <w:t>Octo</w:t>
                          </w:r>
                          <w:r w:rsidR="0091691F" w:rsidRPr="00EA695F">
                            <w:rPr>
                              <w:sz w:val="14"/>
                              <w:szCs w:val="14"/>
                            </w:rPr>
                            <w:t>ber 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51CBD87" id="_x0000_s1027" type="#_x0000_t202" style="position:absolute;margin-left:75.75pt;margin-top:64.6pt;width:126pt;height:19.1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" stroked="f">
              <v:textbox style="mso-fit-shape-to-text:t">
                <w:txbxContent>
                  <w:p w14:paraId="03B32EDF" w14:textId="05B54AFE" w:rsidR="002B7C07" w:rsidRPr="00EA695F" w:rsidRDefault="002B7C07" w:rsidP="002B7C07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EA695F">
                      <w:rPr>
                        <w:sz w:val="14"/>
                        <w:szCs w:val="14"/>
                      </w:rPr>
                      <w:t>MOI Airwing Activation Process</w:t>
                    </w:r>
                  </w:p>
                  <w:p w14:paraId="170AAA9F" w14:textId="4433B6D4" w:rsidR="0091691F" w:rsidRPr="00EA695F" w:rsidRDefault="00EA695F" w:rsidP="002B7C07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EA695F">
                      <w:rPr>
                        <w:sz w:val="14"/>
                        <w:szCs w:val="14"/>
                      </w:rPr>
                      <w:t>Octo</w:t>
                    </w:r>
                    <w:r w:rsidR="0091691F" w:rsidRPr="00EA695F">
                      <w:rPr>
                        <w:sz w:val="14"/>
                        <w:szCs w:val="14"/>
                      </w:rPr>
                      <w:t>ber 2020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BF46C" w14:textId="77777777" w:rsidR="005929B1" w:rsidRDefault="005929B1" w:rsidP="00677D89">
      <w:pPr>
        <w:spacing w:after="0" w:line="240" w:lineRule="auto"/>
      </w:pPr>
      <w:r>
        <w:separator/>
      </w:r>
    </w:p>
  </w:footnote>
  <w:footnote w:type="continuationSeparator" w:id="0">
    <w:p w14:paraId="6A760520" w14:textId="77777777" w:rsidR="005929B1" w:rsidRDefault="005929B1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3A7C7" w14:textId="7B431F3B" w:rsidR="001F17C8" w:rsidRDefault="007E22B7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9121B63" wp14:editId="035B3883">
          <wp:simplePos x="0" y="0"/>
          <wp:positionH relativeFrom="column">
            <wp:posOffset>-904875</wp:posOffset>
          </wp:positionH>
          <wp:positionV relativeFrom="paragraph">
            <wp:posOffset>-1066800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5835"/>
    <w:multiLevelType w:val="hybridMultilevel"/>
    <w:tmpl w:val="56A0B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476D9"/>
    <w:multiLevelType w:val="hybridMultilevel"/>
    <w:tmpl w:val="E27667EA"/>
    <w:lvl w:ilvl="0" w:tplc="D5C0DA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3428"/>
    <w:multiLevelType w:val="hybridMultilevel"/>
    <w:tmpl w:val="669CCD3C"/>
    <w:lvl w:ilvl="0" w:tplc="D5C0DAD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7B75B8"/>
    <w:multiLevelType w:val="hybridMultilevel"/>
    <w:tmpl w:val="C10A2C54"/>
    <w:lvl w:ilvl="0" w:tplc="063C76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A56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6C4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C7E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E28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288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22B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451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0DF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CC2D7E"/>
    <w:multiLevelType w:val="hybridMultilevel"/>
    <w:tmpl w:val="130C2E88"/>
    <w:lvl w:ilvl="0" w:tplc="A4A83A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CA2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417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CA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96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B4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E0E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EA4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07F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628AA"/>
    <w:multiLevelType w:val="hybridMultilevel"/>
    <w:tmpl w:val="6630BA60"/>
    <w:lvl w:ilvl="0" w:tplc="8BB660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473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88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001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C74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843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CBA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203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8E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165DD8"/>
    <w:multiLevelType w:val="hybridMultilevel"/>
    <w:tmpl w:val="F1F6FB22"/>
    <w:lvl w:ilvl="0" w:tplc="D37E0BB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AAB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B032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9E1D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83D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E24E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A075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416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267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840D47"/>
    <w:multiLevelType w:val="hybridMultilevel"/>
    <w:tmpl w:val="2F8C85DA"/>
    <w:lvl w:ilvl="0" w:tplc="D5C0DAD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A7DE8"/>
    <w:multiLevelType w:val="hybridMultilevel"/>
    <w:tmpl w:val="3C8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1B3B"/>
    <w:multiLevelType w:val="hybridMultilevel"/>
    <w:tmpl w:val="CD34D1AE"/>
    <w:lvl w:ilvl="0" w:tplc="D5C0DAD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AE1989"/>
    <w:multiLevelType w:val="hybridMultilevel"/>
    <w:tmpl w:val="FC0C1AC4"/>
    <w:lvl w:ilvl="0" w:tplc="6A90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13"/>
  </w:num>
  <w:num w:numId="12">
    <w:abstractNumId w:val="16"/>
  </w:num>
  <w:num w:numId="13">
    <w:abstractNumId w:val="8"/>
  </w:num>
  <w:num w:numId="14">
    <w:abstractNumId w:val="15"/>
  </w:num>
  <w:num w:numId="15">
    <w:abstractNumId w:val="6"/>
  </w:num>
  <w:num w:numId="16">
    <w:abstractNumId w:val="12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1165BC"/>
    <w:rsid w:val="00133FEC"/>
    <w:rsid w:val="00161B0E"/>
    <w:rsid w:val="00177D59"/>
    <w:rsid w:val="00191EE9"/>
    <w:rsid w:val="001A176C"/>
    <w:rsid w:val="001D6458"/>
    <w:rsid w:val="001F17C8"/>
    <w:rsid w:val="002B7C07"/>
    <w:rsid w:val="00437D60"/>
    <w:rsid w:val="004612C4"/>
    <w:rsid w:val="004C16DB"/>
    <w:rsid w:val="004C6C16"/>
    <w:rsid w:val="004E1211"/>
    <w:rsid w:val="005042FB"/>
    <w:rsid w:val="005929B1"/>
    <w:rsid w:val="005C5BFE"/>
    <w:rsid w:val="005F4972"/>
    <w:rsid w:val="0064065D"/>
    <w:rsid w:val="00677D89"/>
    <w:rsid w:val="00681B62"/>
    <w:rsid w:val="0079518E"/>
    <w:rsid w:val="007A08F0"/>
    <w:rsid w:val="007B2713"/>
    <w:rsid w:val="007D2ECF"/>
    <w:rsid w:val="007E080D"/>
    <w:rsid w:val="007E22B7"/>
    <w:rsid w:val="007F7D38"/>
    <w:rsid w:val="00805712"/>
    <w:rsid w:val="008764EB"/>
    <w:rsid w:val="00883C38"/>
    <w:rsid w:val="008E573D"/>
    <w:rsid w:val="00913775"/>
    <w:rsid w:val="0091691F"/>
    <w:rsid w:val="00920962"/>
    <w:rsid w:val="0092454A"/>
    <w:rsid w:val="00992973"/>
    <w:rsid w:val="00A168D3"/>
    <w:rsid w:val="00A43527"/>
    <w:rsid w:val="00A56B17"/>
    <w:rsid w:val="00A62141"/>
    <w:rsid w:val="00A71534"/>
    <w:rsid w:val="00AB6372"/>
    <w:rsid w:val="00AC136F"/>
    <w:rsid w:val="00AC1895"/>
    <w:rsid w:val="00AE2299"/>
    <w:rsid w:val="00B73C50"/>
    <w:rsid w:val="00BB6047"/>
    <w:rsid w:val="00BE61F2"/>
    <w:rsid w:val="00C15B5E"/>
    <w:rsid w:val="00C60090"/>
    <w:rsid w:val="00C73CF6"/>
    <w:rsid w:val="00CB2623"/>
    <w:rsid w:val="00CD4356"/>
    <w:rsid w:val="00CD6270"/>
    <w:rsid w:val="00D06542"/>
    <w:rsid w:val="00DB2C46"/>
    <w:rsid w:val="00DE57CB"/>
    <w:rsid w:val="00DF3BDD"/>
    <w:rsid w:val="00E20867"/>
    <w:rsid w:val="00E347C6"/>
    <w:rsid w:val="00EA37C4"/>
    <w:rsid w:val="00EA695F"/>
    <w:rsid w:val="00EB1A70"/>
    <w:rsid w:val="00EB7329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3AED58B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BB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52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737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535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446">
          <w:marLeft w:val="0"/>
          <w:marRight w:val="1166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3</cp:revision>
  <cp:lastPrinted>2016-02-17T10:40:00Z</cp:lastPrinted>
  <dcterms:created xsi:type="dcterms:W3CDTF">2020-10-26T11:16:00Z</dcterms:created>
  <dcterms:modified xsi:type="dcterms:W3CDTF">2021-02-18T11:36:00Z</dcterms:modified>
</cp:coreProperties>
</file>