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187D" w14:textId="40D16817" w:rsidR="00557871" w:rsidRDefault="00557871" w:rsidP="009B04ED">
      <w:pPr>
        <w:jc w:val="center"/>
        <w:rPr>
          <w:b/>
          <w:bCs/>
          <w:color w:val="FF0000"/>
          <w:sz w:val="32"/>
          <w:szCs w:val="32"/>
        </w:rPr>
      </w:pPr>
    </w:p>
    <w:p w14:paraId="5F6622D7" w14:textId="77777777" w:rsidR="006133DD" w:rsidRPr="00C31BCD" w:rsidRDefault="00003018" w:rsidP="009B04ED">
      <w:pPr>
        <w:jc w:val="center"/>
        <w:rPr>
          <w:rFonts w:cs="Calibri"/>
          <w:color w:val="FF0000"/>
          <w:sz w:val="18"/>
          <w:szCs w:val="18"/>
        </w:rPr>
      </w:pPr>
      <w:r w:rsidRPr="00C34FA5">
        <w:rPr>
          <w:b/>
          <w:bCs/>
          <w:color w:val="FF0000"/>
          <w:sz w:val="32"/>
          <w:szCs w:val="32"/>
        </w:rPr>
        <w:t>Q</w:t>
      </w:r>
      <w:r w:rsidR="00B356FE" w:rsidRPr="00C34FA5">
        <w:rPr>
          <w:b/>
          <w:bCs/>
          <w:color w:val="FF0000"/>
          <w:sz w:val="32"/>
          <w:szCs w:val="32"/>
        </w:rPr>
        <w:t xml:space="preserve">uality </w:t>
      </w:r>
      <w:r w:rsidRPr="00C34FA5">
        <w:rPr>
          <w:b/>
          <w:bCs/>
          <w:color w:val="FF0000"/>
          <w:sz w:val="32"/>
          <w:szCs w:val="32"/>
        </w:rPr>
        <w:t>H</w:t>
      </w:r>
      <w:r w:rsidR="00B356FE" w:rsidRPr="00C34FA5">
        <w:rPr>
          <w:b/>
          <w:bCs/>
          <w:color w:val="FF0000"/>
          <w:sz w:val="32"/>
          <w:szCs w:val="32"/>
        </w:rPr>
        <w:t xml:space="preserve">ealth and </w:t>
      </w:r>
      <w:r w:rsidRPr="00C34FA5">
        <w:rPr>
          <w:b/>
          <w:bCs/>
          <w:color w:val="FF0000"/>
          <w:sz w:val="32"/>
          <w:szCs w:val="32"/>
        </w:rPr>
        <w:t>S</w:t>
      </w:r>
      <w:r w:rsidR="00B356FE" w:rsidRPr="00C34FA5">
        <w:rPr>
          <w:b/>
          <w:bCs/>
          <w:color w:val="FF0000"/>
          <w:sz w:val="32"/>
          <w:szCs w:val="32"/>
        </w:rPr>
        <w:t xml:space="preserve">afety </w:t>
      </w:r>
      <w:r w:rsidR="00081E13" w:rsidRPr="00C34FA5">
        <w:rPr>
          <w:b/>
          <w:bCs/>
          <w:color w:val="FF0000"/>
          <w:sz w:val="32"/>
          <w:szCs w:val="32"/>
        </w:rPr>
        <w:t>Reporting Form</w:t>
      </w:r>
      <w:r w:rsidR="00B356FE" w:rsidRPr="00C34FA5">
        <w:rPr>
          <w:b/>
          <w:bCs/>
          <w:color w:val="FF0000"/>
          <w:sz w:val="32"/>
          <w:szCs w:val="32"/>
        </w:rPr>
        <w:t xml:space="preserve"> (QHSE)</w:t>
      </w:r>
      <w:r w:rsidR="00AC7807" w:rsidRPr="00C31BCD">
        <w:rPr>
          <w:b/>
          <w:bCs/>
          <w:color w:val="FF0000"/>
          <w:sz w:val="32"/>
          <w:szCs w:val="32"/>
        </w:rPr>
        <w:br/>
      </w:r>
      <w:r w:rsidR="00894E8B" w:rsidRPr="00C34FA5">
        <w:rPr>
          <w:sz w:val="20"/>
          <w:szCs w:val="20"/>
        </w:rPr>
        <w:t xml:space="preserve">This form is used to report </w:t>
      </w:r>
      <w:r w:rsidRPr="00C31BCD">
        <w:rPr>
          <w:rFonts w:cs="Calibri"/>
          <w:sz w:val="20"/>
          <w:szCs w:val="20"/>
        </w:rPr>
        <w:t>Hazard</w:t>
      </w:r>
      <w:r w:rsidR="0071345D" w:rsidRPr="00C31BCD">
        <w:rPr>
          <w:rFonts w:cs="Calibri"/>
          <w:sz w:val="20"/>
          <w:szCs w:val="20"/>
        </w:rPr>
        <w:t>s</w:t>
      </w:r>
      <w:r w:rsidRPr="00C31BCD">
        <w:rPr>
          <w:rFonts w:cs="Calibri"/>
          <w:sz w:val="20"/>
          <w:szCs w:val="20"/>
        </w:rPr>
        <w:t>, Near Misses</w:t>
      </w:r>
      <w:r w:rsidR="002A0E7A" w:rsidRPr="00C31BCD">
        <w:rPr>
          <w:rFonts w:cs="Calibri"/>
          <w:sz w:val="20"/>
          <w:szCs w:val="20"/>
        </w:rPr>
        <w:t xml:space="preserve">, </w:t>
      </w:r>
      <w:r w:rsidR="00CF722C" w:rsidRPr="00C31BCD">
        <w:rPr>
          <w:rFonts w:cs="Calibri"/>
          <w:sz w:val="20"/>
          <w:szCs w:val="20"/>
        </w:rPr>
        <w:t>Non-conformances</w:t>
      </w:r>
      <w:r w:rsidR="00894E8B" w:rsidRPr="00C31BCD">
        <w:rPr>
          <w:rFonts w:cs="Calibri"/>
          <w:sz w:val="20"/>
          <w:szCs w:val="20"/>
        </w:rPr>
        <w:t>.</w:t>
      </w:r>
      <w:r w:rsidR="009B04ED" w:rsidRPr="00C31BCD">
        <w:rPr>
          <w:rFonts w:cs="Calibri"/>
          <w:sz w:val="20"/>
          <w:szCs w:val="20"/>
        </w:rPr>
        <w:t xml:space="preserve"> </w:t>
      </w:r>
      <w:r w:rsidR="00B356FE" w:rsidRPr="00C31BCD">
        <w:rPr>
          <w:rFonts w:cs="Calibri"/>
          <w:sz w:val="20"/>
          <w:szCs w:val="20"/>
        </w:rPr>
        <w:t>Incidents</w:t>
      </w:r>
      <w:r w:rsidRPr="00C31BCD">
        <w:rPr>
          <w:rFonts w:cs="Calibri"/>
          <w:sz w:val="20"/>
          <w:szCs w:val="20"/>
        </w:rPr>
        <w:t xml:space="preserve"> must be reported as soon</w:t>
      </w:r>
      <w:r w:rsidR="00894E8B" w:rsidRPr="00C31BCD">
        <w:rPr>
          <w:rFonts w:cs="Calibri"/>
          <w:sz w:val="20"/>
          <w:szCs w:val="20"/>
        </w:rPr>
        <w:t xml:space="preserve"> </w:t>
      </w:r>
      <w:r w:rsidRPr="00C31BCD">
        <w:rPr>
          <w:rFonts w:cs="Calibri"/>
          <w:sz w:val="20"/>
          <w:szCs w:val="20"/>
        </w:rPr>
        <w:t>as practical.</w:t>
      </w:r>
      <w:r w:rsidR="002A0E7A" w:rsidRPr="00C31BCD">
        <w:rPr>
          <w:rFonts w:cs="Calibri"/>
          <w:sz w:val="20"/>
          <w:szCs w:val="20"/>
        </w:rPr>
        <w:t xml:space="preserve"> </w:t>
      </w:r>
      <w:r w:rsidR="00585F8C" w:rsidRPr="00C31BCD">
        <w:rPr>
          <w:rFonts w:cs="Calibri"/>
          <w:sz w:val="20"/>
          <w:szCs w:val="20"/>
        </w:rPr>
        <w:br/>
      </w:r>
      <w:r w:rsidR="002A0E7A" w:rsidRPr="00C34FA5">
        <w:rPr>
          <w:bCs/>
          <w:sz w:val="20"/>
          <w:szCs w:val="20"/>
        </w:rPr>
        <w:t>For Urgent matters such as Sentinel Events</w:t>
      </w:r>
      <w:r w:rsidR="003B6461" w:rsidRPr="00C31BCD">
        <w:rPr>
          <w:bCs/>
          <w:sz w:val="20"/>
          <w:szCs w:val="20"/>
        </w:rPr>
        <w:t xml:space="preserve">, </w:t>
      </w:r>
      <w:r w:rsidR="002A0E7A" w:rsidRPr="00C34FA5">
        <w:rPr>
          <w:bCs/>
          <w:sz w:val="20"/>
          <w:szCs w:val="20"/>
        </w:rPr>
        <w:t>immediately notify the duty manager via telephone.</w:t>
      </w:r>
      <w:r w:rsidR="00A23AE0" w:rsidRPr="00C31BCD">
        <w:rPr>
          <w:bCs/>
          <w:sz w:val="20"/>
          <w:szCs w:val="20"/>
        </w:rPr>
        <w:t xml:space="preserve"> </w:t>
      </w:r>
      <w:r w:rsidR="00AC7807" w:rsidRPr="00C31BCD">
        <w:rPr>
          <w:bCs/>
          <w:sz w:val="20"/>
          <w:szCs w:val="20"/>
        </w:rPr>
        <w:br/>
      </w:r>
      <w:r w:rsidR="00B05D3D" w:rsidRPr="00C31BCD">
        <w:rPr>
          <w:rFonts w:cs="Calibri"/>
          <w:bCs/>
          <w:sz w:val="18"/>
          <w:szCs w:val="18"/>
        </w:rPr>
        <w:t xml:space="preserve">If an enquiry, complaint or request by an external party, kindly e-mail </w:t>
      </w:r>
      <w:hyperlink r:id="rId8" w:history="1">
        <w:r w:rsidR="00B05D3D" w:rsidRPr="00C34FA5">
          <w:rPr>
            <w:rStyle w:val="Hyperlink"/>
            <w:rFonts w:cs="Calibri"/>
            <w:bCs/>
            <w:color w:val="002060"/>
            <w:sz w:val="18"/>
            <w:szCs w:val="18"/>
          </w:rPr>
          <w:t>feedback@nationalambulance.ae</w:t>
        </w:r>
      </w:hyperlink>
      <w:r w:rsidR="00B05D3D" w:rsidRPr="00C31BCD">
        <w:rPr>
          <w:rFonts w:cs="Calibri"/>
          <w:bCs/>
          <w:sz w:val="18"/>
          <w:szCs w:val="18"/>
        </w:rPr>
        <w:t xml:space="preserve"> </w:t>
      </w:r>
      <w:r w:rsidR="003B6461" w:rsidRPr="00C31BCD">
        <w:rPr>
          <w:rFonts w:cs="Calibri"/>
          <w:bCs/>
          <w:sz w:val="18"/>
          <w:szCs w:val="18"/>
        </w:rPr>
        <w:br/>
      </w:r>
      <w:r w:rsidR="002F291E" w:rsidRPr="00C31BCD">
        <w:rPr>
          <w:rFonts w:cs="Calibri"/>
          <w:color w:val="FF0000"/>
          <w:sz w:val="18"/>
          <w:szCs w:val="18"/>
        </w:rPr>
        <w:t>Please consider the information you submit carefully as this is a legal binding document.</w:t>
      </w:r>
      <w:r w:rsidR="0009021C" w:rsidRPr="00C31BCD">
        <w:rPr>
          <w:rFonts w:cs="Calibri"/>
          <w:color w:val="FF0000"/>
          <w:sz w:val="18"/>
          <w:szCs w:val="18"/>
        </w:rPr>
        <w:br/>
      </w:r>
    </w:p>
    <w:tbl>
      <w:tblPr>
        <w:tblW w:w="107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5598"/>
        <w:gridCol w:w="5130"/>
      </w:tblGrid>
      <w:tr w:rsidR="006133DD" w:rsidRPr="006133DD" w14:paraId="57415602" w14:textId="77777777" w:rsidTr="006133DD">
        <w:trPr>
          <w:trHeight w:val="458"/>
        </w:trPr>
        <w:tc>
          <w:tcPr>
            <w:tcW w:w="10728" w:type="dxa"/>
            <w:gridSpan w:val="2"/>
            <w:shd w:val="clear" w:color="auto" w:fill="C6D9F1"/>
            <w:vAlign w:val="center"/>
          </w:tcPr>
          <w:p w14:paraId="6C536B1E" w14:textId="77777777" w:rsidR="006133DD" w:rsidRPr="00C34FA5" w:rsidRDefault="006133DD" w:rsidP="00C34FA5">
            <w:pPr>
              <w:pStyle w:val="MediumGrid21"/>
              <w:ind w:left="900"/>
              <w:jc w:val="center"/>
              <w:rPr>
                <w:rFonts w:ascii="Calibri" w:hAnsi="Calibri"/>
                <w:b/>
                <w:iCs/>
                <w:szCs w:val="28"/>
              </w:rPr>
            </w:pPr>
            <w:r w:rsidRPr="00C34FA5">
              <w:rPr>
                <w:rFonts w:ascii="Calibri" w:hAnsi="Calibri"/>
                <w:b/>
                <w:iCs/>
                <w:szCs w:val="28"/>
              </w:rPr>
              <w:t>ABOUT THE PERSON COMPLETING THIS FORM</w:t>
            </w:r>
          </w:p>
        </w:tc>
      </w:tr>
      <w:tr w:rsidR="006133DD" w:rsidRPr="006133DD" w14:paraId="6D7AF619" w14:textId="77777777" w:rsidTr="006133DD">
        <w:trPr>
          <w:trHeight w:val="376"/>
        </w:trPr>
        <w:tc>
          <w:tcPr>
            <w:tcW w:w="5598" w:type="dxa"/>
            <w:shd w:val="clear" w:color="auto" w:fill="FFFFFF"/>
            <w:vAlign w:val="center"/>
          </w:tcPr>
          <w:p w14:paraId="008D6B2A" w14:textId="77777777" w:rsidR="006133DD" w:rsidRPr="00C34FA5" w:rsidRDefault="006133DD" w:rsidP="007A0A8E">
            <w:pPr>
              <w:rPr>
                <w:i w:val="0"/>
                <w:iCs/>
              </w:rPr>
            </w:pPr>
            <w:r w:rsidRPr="006133DD">
              <w:rPr>
                <w:i w:val="0"/>
                <w:iCs/>
              </w:rPr>
              <w:t>Name:</w:t>
            </w:r>
            <w:r>
              <w:rPr>
                <w:i w:val="0"/>
                <w:iCs/>
              </w:rPr>
              <w:t xml:space="preserve"> </w:t>
            </w:r>
          </w:p>
        </w:tc>
        <w:tc>
          <w:tcPr>
            <w:tcW w:w="5130" w:type="dxa"/>
            <w:shd w:val="clear" w:color="auto" w:fill="FFFFFF"/>
            <w:vAlign w:val="center"/>
          </w:tcPr>
          <w:p w14:paraId="4C54D4F7" w14:textId="77777777" w:rsidR="006133DD" w:rsidRPr="00585F8C" w:rsidRDefault="006133DD" w:rsidP="00585F8C">
            <w:pPr>
              <w:rPr>
                <w:i w:val="0"/>
                <w:iCs/>
              </w:rPr>
            </w:pPr>
            <w:r w:rsidRPr="006133DD">
              <w:rPr>
                <w:i w:val="0"/>
                <w:iCs/>
              </w:rPr>
              <w:t>Date &amp; Time</w:t>
            </w:r>
            <w:r w:rsidR="004A7CAB">
              <w:rPr>
                <w:i w:val="0"/>
                <w:iCs/>
              </w:rPr>
              <w:t xml:space="preserve"> </w:t>
            </w:r>
            <w:r w:rsidR="000F01F6">
              <w:rPr>
                <w:i w:val="0"/>
                <w:iCs/>
              </w:rPr>
              <w:t>Happen</w:t>
            </w:r>
            <w:r w:rsidR="002D0623">
              <w:rPr>
                <w:i w:val="0"/>
                <w:iCs/>
              </w:rPr>
              <w:t>ed</w:t>
            </w:r>
            <w:r w:rsidRPr="006133DD">
              <w:rPr>
                <w:i w:val="0"/>
                <w:iCs/>
              </w:rPr>
              <w:t>:</w:t>
            </w:r>
            <w:r w:rsidR="000F01F6">
              <w:rPr>
                <w:i w:val="0"/>
                <w:iCs/>
              </w:rPr>
              <w:t xml:space="preserve"> </w:t>
            </w:r>
            <w:r w:rsidR="009C5C39">
              <w:rPr>
                <w:i w:val="0"/>
                <w:iCs/>
              </w:rPr>
              <w:t xml:space="preserve"> </w:t>
            </w:r>
          </w:p>
        </w:tc>
      </w:tr>
      <w:tr w:rsidR="006133DD" w:rsidRPr="006133DD" w14:paraId="2CE9B427" w14:textId="77777777" w:rsidTr="006133DD">
        <w:trPr>
          <w:trHeight w:val="430"/>
        </w:trPr>
        <w:tc>
          <w:tcPr>
            <w:tcW w:w="5598" w:type="dxa"/>
            <w:shd w:val="clear" w:color="auto" w:fill="FFFFFF"/>
            <w:vAlign w:val="center"/>
          </w:tcPr>
          <w:p w14:paraId="214017BE" w14:textId="77777777" w:rsidR="006133DD" w:rsidRPr="006133DD" w:rsidRDefault="006133DD" w:rsidP="00585F8C">
            <w:pPr>
              <w:rPr>
                <w:i w:val="0"/>
                <w:iCs/>
              </w:rPr>
            </w:pPr>
            <w:r w:rsidRPr="006133DD">
              <w:rPr>
                <w:i w:val="0"/>
                <w:iCs/>
              </w:rPr>
              <w:t>Mobile Number:</w:t>
            </w:r>
            <w:r w:rsidR="009C5C39">
              <w:rPr>
                <w:i w:val="0"/>
                <w:iCs/>
              </w:rPr>
              <w:t xml:space="preserve"> </w:t>
            </w:r>
          </w:p>
        </w:tc>
        <w:tc>
          <w:tcPr>
            <w:tcW w:w="5130" w:type="dxa"/>
            <w:shd w:val="clear" w:color="auto" w:fill="FFFFFF"/>
            <w:vAlign w:val="center"/>
          </w:tcPr>
          <w:p w14:paraId="32DB94D6" w14:textId="77777777" w:rsidR="006133DD" w:rsidRPr="00585F8C" w:rsidRDefault="006133DD" w:rsidP="00585F8C">
            <w:pPr>
              <w:rPr>
                <w:i w:val="0"/>
                <w:iCs/>
              </w:rPr>
            </w:pPr>
            <w:r w:rsidRPr="006133DD">
              <w:rPr>
                <w:i w:val="0"/>
                <w:iCs/>
              </w:rPr>
              <w:t>Contract:</w:t>
            </w:r>
            <w:r w:rsidR="009C5C39">
              <w:rPr>
                <w:i w:val="0"/>
                <w:iCs/>
              </w:rPr>
              <w:t xml:space="preserve"> </w:t>
            </w:r>
          </w:p>
        </w:tc>
      </w:tr>
      <w:tr w:rsidR="006133DD" w:rsidRPr="006133DD" w14:paraId="44E82DE1" w14:textId="77777777" w:rsidTr="006133DD">
        <w:trPr>
          <w:trHeight w:val="430"/>
        </w:trPr>
        <w:tc>
          <w:tcPr>
            <w:tcW w:w="5598" w:type="dxa"/>
            <w:shd w:val="clear" w:color="auto" w:fill="FFFFFF"/>
            <w:vAlign w:val="center"/>
          </w:tcPr>
          <w:p w14:paraId="1CB110EA" w14:textId="77777777" w:rsidR="006133DD" w:rsidRPr="006133DD" w:rsidRDefault="006133DD" w:rsidP="00585F8C">
            <w:pPr>
              <w:rPr>
                <w:i w:val="0"/>
                <w:iCs/>
              </w:rPr>
            </w:pPr>
            <w:r w:rsidRPr="006133DD">
              <w:rPr>
                <w:i w:val="0"/>
                <w:iCs/>
              </w:rPr>
              <w:t>Job Title:</w:t>
            </w:r>
            <w:r w:rsidR="009C5C39">
              <w:rPr>
                <w:i w:val="0"/>
                <w:iCs/>
              </w:rPr>
              <w:t xml:space="preserve"> </w:t>
            </w:r>
          </w:p>
        </w:tc>
        <w:tc>
          <w:tcPr>
            <w:tcW w:w="5130" w:type="dxa"/>
            <w:shd w:val="clear" w:color="auto" w:fill="FFFFFF"/>
            <w:vAlign w:val="center"/>
          </w:tcPr>
          <w:p w14:paraId="4FE2A531" w14:textId="77777777" w:rsidR="006133DD" w:rsidRPr="00585F8C" w:rsidRDefault="006133DD" w:rsidP="00585F8C">
            <w:pPr>
              <w:rPr>
                <w:i w:val="0"/>
                <w:iCs/>
              </w:rPr>
            </w:pPr>
            <w:r w:rsidRPr="006133DD">
              <w:rPr>
                <w:i w:val="0"/>
                <w:iCs/>
              </w:rPr>
              <w:t>Site/Location:</w:t>
            </w:r>
            <w:r w:rsidR="009C5C39">
              <w:rPr>
                <w:i w:val="0"/>
                <w:iCs/>
              </w:rPr>
              <w:t xml:space="preserve"> </w:t>
            </w:r>
          </w:p>
        </w:tc>
      </w:tr>
      <w:tr w:rsidR="000F01F6" w:rsidRPr="006133DD" w14:paraId="35A90738" w14:textId="77777777" w:rsidTr="006133DD">
        <w:trPr>
          <w:trHeight w:val="430"/>
        </w:trPr>
        <w:tc>
          <w:tcPr>
            <w:tcW w:w="5598" w:type="dxa"/>
            <w:shd w:val="clear" w:color="auto" w:fill="FFFFFF"/>
            <w:vAlign w:val="center"/>
          </w:tcPr>
          <w:p w14:paraId="1A34EBDB" w14:textId="77777777" w:rsidR="000F01F6" w:rsidRPr="006133DD" w:rsidRDefault="000F01F6" w:rsidP="00585F8C">
            <w:pPr>
              <w:rPr>
                <w:i w:val="0"/>
                <w:iCs/>
              </w:rPr>
            </w:pPr>
            <w:r w:rsidRPr="004A7CAB">
              <w:rPr>
                <w:i w:val="0"/>
                <w:iCs/>
              </w:rPr>
              <w:t>CAD Number</w:t>
            </w:r>
            <w:r w:rsidR="004A7CAB">
              <w:rPr>
                <w:i w:val="0"/>
                <w:iCs/>
              </w:rPr>
              <w:t>:</w:t>
            </w:r>
          </w:p>
        </w:tc>
        <w:tc>
          <w:tcPr>
            <w:tcW w:w="5130" w:type="dxa"/>
            <w:shd w:val="clear" w:color="auto" w:fill="FFFFFF"/>
            <w:vAlign w:val="center"/>
          </w:tcPr>
          <w:p w14:paraId="7B48DF3C" w14:textId="77777777" w:rsidR="000F01F6" w:rsidRPr="006133DD" w:rsidRDefault="000F01F6" w:rsidP="00585F8C">
            <w:pPr>
              <w:rPr>
                <w:i w:val="0"/>
                <w:iCs/>
              </w:rPr>
            </w:pPr>
            <w:r w:rsidRPr="004A7CAB">
              <w:rPr>
                <w:i w:val="0"/>
                <w:iCs/>
              </w:rPr>
              <w:t>Ambulance number / Asset number</w:t>
            </w:r>
            <w:r w:rsidR="004A7CAB">
              <w:rPr>
                <w:iCs/>
              </w:rPr>
              <w:t>:</w:t>
            </w:r>
          </w:p>
        </w:tc>
      </w:tr>
      <w:tr w:rsidR="00ED685A" w:rsidRPr="006133DD" w14:paraId="764AB95B" w14:textId="77777777" w:rsidTr="006C70C6">
        <w:trPr>
          <w:trHeight w:val="430"/>
        </w:trPr>
        <w:tc>
          <w:tcPr>
            <w:tcW w:w="10728" w:type="dxa"/>
            <w:gridSpan w:val="2"/>
            <w:shd w:val="clear" w:color="auto" w:fill="FFFFFF"/>
            <w:vAlign w:val="center"/>
          </w:tcPr>
          <w:p w14:paraId="574B13FD" w14:textId="4EC18CB6" w:rsidR="00ED685A" w:rsidRPr="004A7CAB" w:rsidRDefault="00ED685A" w:rsidP="00585F8C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Report Type:</w:t>
            </w:r>
            <w:r w:rsidR="005353C8">
              <w:rPr>
                <w:i w:val="0"/>
                <w:iCs/>
              </w:rPr>
              <w:t xml:space="preserve">     </w:t>
            </w:r>
            <w:r>
              <w:rPr>
                <w:i w:val="0"/>
                <w:iCs/>
              </w:rPr>
              <w:t xml:space="preserve"> </w:t>
            </w:r>
            <w:sdt>
              <w:sdtPr>
                <w:rPr>
                  <w:i w:val="0"/>
                  <w:iCs/>
                </w:rPr>
                <w:id w:val="1137225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i w:val="0"/>
                    <w:iCs/>
                  </w:rPr>
                  <w:t>☐</w:t>
                </w:r>
              </w:sdtContent>
            </w:sdt>
            <w:r>
              <w:rPr>
                <w:i w:val="0"/>
                <w:iCs/>
              </w:rPr>
              <w:t xml:space="preserve"> Hazard        </w:t>
            </w:r>
            <w:sdt>
              <w:sdtPr>
                <w:rPr>
                  <w:i w:val="0"/>
                  <w:iCs/>
                </w:rPr>
                <w:id w:val="-763381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i w:val="0"/>
                    <w:iCs/>
                  </w:rPr>
                  <w:t>☐</w:t>
                </w:r>
              </w:sdtContent>
            </w:sdt>
            <w:r>
              <w:rPr>
                <w:i w:val="0"/>
                <w:iCs/>
              </w:rPr>
              <w:t xml:space="preserve"> Near Miss       </w:t>
            </w:r>
            <w:sdt>
              <w:sdtPr>
                <w:rPr>
                  <w:i w:val="0"/>
                  <w:iCs/>
                </w:rPr>
                <w:id w:val="-1448532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E26">
                  <w:rPr>
                    <w:rFonts w:ascii="MS Gothic" w:eastAsia="MS Gothic" w:hAnsi="MS Gothic" w:hint="eastAsia"/>
                    <w:i w:val="0"/>
                    <w:iCs/>
                  </w:rPr>
                  <w:t>☐</w:t>
                </w:r>
              </w:sdtContent>
            </w:sdt>
            <w:r>
              <w:rPr>
                <w:i w:val="0"/>
                <w:iCs/>
              </w:rPr>
              <w:t xml:space="preserve">Incident       </w:t>
            </w:r>
            <w:sdt>
              <w:sdtPr>
                <w:rPr>
                  <w:i w:val="0"/>
                  <w:iCs/>
                </w:rPr>
                <w:id w:val="1930773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E26">
                  <w:rPr>
                    <w:rFonts w:ascii="MS Gothic" w:eastAsia="MS Gothic" w:hAnsi="MS Gothic" w:hint="eastAsia"/>
                    <w:i w:val="0"/>
                    <w:iCs/>
                  </w:rPr>
                  <w:t>☐</w:t>
                </w:r>
              </w:sdtContent>
            </w:sdt>
            <w:r w:rsidR="00DC0E26">
              <w:rPr>
                <w:i w:val="0"/>
                <w:iCs/>
              </w:rPr>
              <w:t xml:space="preserve"> Non-conformance        </w:t>
            </w:r>
            <w:sdt>
              <w:sdtPr>
                <w:rPr>
                  <w:i w:val="0"/>
                  <w:iCs/>
                </w:rPr>
                <w:id w:val="-208314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E26">
                  <w:rPr>
                    <w:rFonts w:ascii="MS Gothic" w:eastAsia="MS Gothic" w:hAnsi="MS Gothic" w:hint="eastAsia"/>
                    <w:i w:val="0"/>
                    <w:iCs/>
                  </w:rPr>
                  <w:t>☐</w:t>
                </w:r>
              </w:sdtContent>
            </w:sdt>
            <w:r>
              <w:rPr>
                <w:i w:val="0"/>
                <w:iCs/>
              </w:rPr>
              <w:t>Sentinel Event</w:t>
            </w:r>
          </w:p>
        </w:tc>
      </w:tr>
    </w:tbl>
    <w:p w14:paraId="3086C417" w14:textId="77777777" w:rsidR="0051638A" w:rsidRPr="00C31BCD" w:rsidRDefault="0051638A" w:rsidP="00585F8C">
      <w:pPr>
        <w:jc w:val="center"/>
        <w:rPr>
          <w:sz w:val="12"/>
          <w:szCs w:val="12"/>
        </w:rPr>
      </w:pPr>
    </w:p>
    <w:tbl>
      <w:tblPr>
        <w:tblW w:w="107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35"/>
        <w:gridCol w:w="4967"/>
        <w:gridCol w:w="26"/>
      </w:tblGrid>
      <w:tr w:rsidR="0009021C" w:rsidRPr="00C31BCD" w14:paraId="2C8D1536" w14:textId="77777777" w:rsidTr="00C34FA5">
        <w:trPr>
          <w:trHeight w:val="458"/>
        </w:trPr>
        <w:tc>
          <w:tcPr>
            <w:tcW w:w="10728" w:type="dxa"/>
            <w:gridSpan w:val="3"/>
            <w:shd w:val="clear" w:color="auto" w:fill="C6D9F1"/>
            <w:vAlign w:val="center"/>
          </w:tcPr>
          <w:p w14:paraId="3D1D6A8A" w14:textId="62D605C6" w:rsidR="0009021C" w:rsidRPr="00C34FA5" w:rsidRDefault="0009021C" w:rsidP="00585F8C">
            <w:pPr>
              <w:jc w:val="center"/>
              <w:rPr>
                <w:b/>
                <w:i w:val="0"/>
                <w:iCs/>
                <w:sz w:val="24"/>
              </w:rPr>
            </w:pPr>
            <w:r w:rsidRPr="00C34FA5">
              <w:rPr>
                <w:b/>
                <w:i w:val="0"/>
                <w:iCs/>
                <w:sz w:val="24"/>
              </w:rPr>
              <w:t xml:space="preserve">DESCRIPTION OF IDENTIFIED HAZARD/ NEAR MISS/ INCIDENT/ </w:t>
            </w:r>
            <w:proofErr w:type="gramStart"/>
            <w:r w:rsidRPr="00C34FA5">
              <w:rPr>
                <w:b/>
                <w:i w:val="0"/>
                <w:iCs/>
                <w:sz w:val="24"/>
              </w:rPr>
              <w:t>NON CONFORMANCE</w:t>
            </w:r>
            <w:proofErr w:type="gramEnd"/>
          </w:p>
        </w:tc>
      </w:tr>
      <w:tr w:rsidR="0009021C" w:rsidRPr="00C31BCD" w14:paraId="345AD355" w14:textId="77777777" w:rsidTr="004A5623">
        <w:trPr>
          <w:trHeight w:val="2833"/>
        </w:trPr>
        <w:tc>
          <w:tcPr>
            <w:tcW w:w="10728" w:type="dxa"/>
            <w:gridSpan w:val="3"/>
            <w:shd w:val="clear" w:color="auto" w:fill="FFFFFF"/>
          </w:tcPr>
          <w:p w14:paraId="3B7393BB" w14:textId="6C17F5B9" w:rsidR="0009021C" w:rsidRPr="00C34FA5" w:rsidRDefault="0009021C" w:rsidP="00C34FA5">
            <w:pPr>
              <w:rPr>
                <w:sz w:val="18"/>
                <w:szCs w:val="20"/>
              </w:rPr>
            </w:pPr>
            <w:r w:rsidRPr="00C34FA5">
              <w:rPr>
                <w:sz w:val="18"/>
                <w:szCs w:val="20"/>
              </w:rPr>
              <w:t xml:space="preserve">*A </w:t>
            </w:r>
            <w:r w:rsidR="00AF2D70" w:rsidRPr="00C34FA5">
              <w:rPr>
                <w:sz w:val="18"/>
                <w:szCs w:val="20"/>
              </w:rPr>
              <w:t xml:space="preserve">detailed </w:t>
            </w:r>
            <w:r w:rsidRPr="00C34FA5">
              <w:rPr>
                <w:sz w:val="18"/>
                <w:szCs w:val="20"/>
              </w:rPr>
              <w:t>report must be written in this area.</w:t>
            </w:r>
          </w:p>
          <w:p w14:paraId="5BF741FA" w14:textId="77777777" w:rsidR="0009021C" w:rsidRPr="00C34FA5" w:rsidRDefault="0009021C" w:rsidP="00585F8C">
            <w:pPr>
              <w:rPr>
                <w:sz w:val="20"/>
                <w:szCs w:val="22"/>
                <w:lang w:bidi="ar-AE"/>
              </w:rPr>
            </w:pPr>
            <w:r w:rsidRPr="00C31BCD">
              <w:rPr>
                <w:lang w:bidi="ar-AE"/>
              </w:rPr>
              <w:t xml:space="preserve"> </w:t>
            </w:r>
            <w:r w:rsidR="009C5C39">
              <w:rPr>
                <w:lang w:bidi="ar-AE"/>
              </w:rPr>
              <w:t>-</w:t>
            </w:r>
          </w:p>
          <w:p w14:paraId="37AAF3E1" w14:textId="77777777" w:rsidR="0009021C" w:rsidRPr="00C34FA5" w:rsidRDefault="0009021C" w:rsidP="00C34FA5">
            <w:pPr>
              <w:tabs>
                <w:tab w:val="left" w:pos="2394"/>
              </w:tabs>
              <w:rPr>
                <w:iCs/>
                <w:color w:val="000000"/>
                <w:sz w:val="20"/>
                <w:szCs w:val="20"/>
              </w:rPr>
            </w:pPr>
          </w:p>
        </w:tc>
      </w:tr>
      <w:tr w:rsidR="00AC7807" w:rsidRPr="00C34FA5" w14:paraId="0924DA93" w14:textId="77777777" w:rsidTr="004A5623">
        <w:trPr>
          <w:gridAfter w:val="1"/>
          <w:wAfter w:w="26" w:type="dxa"/>
          <w:trHeight w:val="413"/>
        </w:trPr>
        <w:tc>
          <w:tcPr>
            <w:tcW w:w="10728" w:type="dxa"/>
            <w:gridSpan w:val="2"/>
            <w:shd w:val="clear" w:color="auto" w:fill="C6D9F1"/>
            <w:vAlign w:val="center"/>
          </w:tcPr>
          <w:p w14:paraId="6045284C" w14:textId="37E5B853" w:rsidR="00AC7807" w:rsidRDefault="000A6ED4" w:rsidP="00585F8C">
            <w:pPr>
              <w:jc w:val="center"/>
              <w:rPr>
                <w:b/>
                <w:i w:val="0"/>
                <w:iCs/>
                <w:sz w:val="24"/>
              </w:rPr>
            </w:pPr>
            <w:r>
              <w:rPr>
                <w:sz w:val="10"/>
                <w:szCs w:val="10"/>
              </w:rPr>
              <w:tab/>
            </w:r>
            <w:r w:rsidR="00BD5575">
              <w:rPr>
                <w:b/>
                <w:i w:val="0"/>
                <w:iCs/>
                <w:sz w:val="24"/>
              </w:rPr>
              <w:t>CORRECTION</w:t>
            </w:r>
            <w:r w:rsidR="00BD5575" w:rsidRPr="00C34FA5">
              <w:rPr>
                <w:b/>
                <w:i w:val="0"/>
                <w:iCs/>
                <w:sz w:val="24"/>
              </w:rPr>
              <w:t xml:space="preserve"> </w:t>
            </w:r>
            <w:r w:rsidR="00AC7807" w:rsidRPr="00C34FA5">
              <w:rPr>
                <w:b/>
                <w:i w:val="0"/>
                <w:iCs/>
                <w:sz w:val="24"/>
              </w:rPr>
              <w:t xml:space="preserve">ACTION </w:t>
            </w:r>
          </w:p>
          <w:p w14:paraId="5827C7B2" w14:textId="77777777" w:rsidR="00C320E8" w:rsidRPr="00C34FA5" w:rsidRDefault="00FD30AC" w:rsidP="00585F8C">
            <w:pPr>
              <w:jc w:val="center"/>
              <w:rPr>
                <w:b/>
                <w:i w:val="0"/>
                <w:iCs/>
                <w:sz w:val="24"/>
              </w:rPr>
            </w:pPr>
            <w:r w:rsidRPr="00C320E8">
              <w:rPr>
                <w:sz w:val="18"/>
                <w:szCs w:val="18"/>
              </w:rPr>
              <w:t>Action to eliminate a detected nonconformity or undesirable situation</w:t>
            </w:r>
          </w:p>
        </w:tc>
      </w:tr>
      <w:tr w:rsidR="00AC7807" w:rsidRPr="00C31BCD" w14:paraId="0FF703A8" w14:textId="77777777" w:rsidTr="004A5623">
        <w:trPr>
          <w:gridAfter w:val="1"/>
          <w:wAfter w:w="26" w:type="dxa"/>
          <w:trHeight w:val="1825"/>
        </w:trPr>
        <w:tc>
          <w:tcPr>
            <w:tcW w:w="10728" w:type="dxa"/>
            <w:gridSpan w:val="2"/>
            <w:shd w:val="clear" w:color="auto" w:fill="FFFFFF"/>
          </w:tcPr>
          <w:p w14:paraId="65E1E3E2" w14:textId="02DD1C00" w:rsidR="00AC7807" w:rsidRPr="00C34FA5" w:rsidRDefault="00AC7807" w:rsidP="00585F8C">
            <w:pPr>
              <w:rPr>
                <w:sz w:val="18"/>
                <w:szCs w:val="20"/>
              </w:rPr>
            </w:pPr>
            <w:r w:rsidRPr="00C34FA5">
              <w:rPr>
                <w:sz w:val="18"/>
                <w:szCs w:val="20"/>
              </w:rPr>
              <w:t xml:space="preserve">*Detail the </w:t>
            </w:r>
            <w:r w:rsidR="00E51E02">
              <w:rPr>
                <w:sz w:val="18"/>
                <w:szCs w:val="20"/>
              </w:rPr>
              <w:t>correction</w:t>
            </w:r>
            <w:r w:rsidR="00E51E02" w:rsidRPr="00C34FA5">
              <w:rPr>
                <w:sz w:val="18"/>
                <w:szCs w:val="20"/>
              </w:rPr>
              <w:t xml:space="preserve"> </w:t>
            </w:r>
            <w:r w:rsidRPr="00C34FA5">
              <w:rPr>
                <w:sz w:val="18"/>
                <w:szCs w:val="20"/>
              </w:rPr>
              <w:t>taken by the reporting individual or supervisor.</w:t>
            </w:r>
          </w:p>
          <w:p w14:paraId="25F054EE" w14:textId="77777777" w:rsidR="00AC7807" w:rsidRPr="00C31BCD" w:rsidRDefault="009C5C39" w:rsidP="00585F8C">
            <w:pPr>
              <w:rPr>
                <w:color w:val="000000"/>
                <w:sz w:val="20"/>
                <w:szCs w:val="20"/>
              </w:rPr>
            </w:pPr>
            <w:r>
              <w:rPr>
                <w:i w:val="0"/>
                <w:iCs/>
                <w:color w:val="000000"/>
                <w:sz w:val="20"/>
                <w:szCs w:val="20"/>
              </w:rPr>
              <w:t xml:space="preserve"> -</w:t>
            </w:r>
          </w:p>
        </w:tc>
      </w:tr>
      <w:tr w:rsidR="00AC7807" w:rsidRPr="00C34FA5" w14:paraId="4B782088" w14:textId="77777777" w:rsidTr="004A5623">
        <w:trPr>
          <w:gridAfter w:val="1"/>
          <w:wAfter w:w="26" w:type="dxa"/>
          <w:trHeight w:val="259"/>
        </w:trPr>
        <w:tc>
          <w:tcPr>
            <w:tcW w:w="5749" w:type="dxa"/>
            <w:shd w:val="clear" w:color="auto" w:fill="C6D9F1"/>
            <w:vAlign w:val="center"/>
          </w:tcPr>
          <w:p w14:paraId="7B954C86" w14:textId="0A264A16" w:rsidR="007458F5" w:rsidRPr="004A5623" w:rsidRDefault="000B74F2" w:rsidP="00585F8C">
            <w:pPr>
              <w:jc w:val="center"/>
              <w:rPr>
                <w:b/>
                <w:i w:val="0"/>
                <w:iCs/>
                <w:sz w:val="24"/>
              </w:rPr>
            </w:pPr>
            <w:r w:rsidRPr="007458F5">
              <w:rPr>
                <w:b/>
                <w:i w:val="0"/>
                <w:iCs/>
                <w:sz w:val="24"/>
              </w:rPr>
              <w:t>NUMBER OF DAYS LOST (IF APPLICABLE)</w:t>
            </w:r>
          </w:p>
          <w:p w14:paraId="12540BAA" w14:textId="5A9FC81B" w:rsidR="00AC7807" w:rsidRPr="00C34FA5" w:rsidRDefault="000C0070" w:rsidP="00585F8C">
            <w:pPr>
              <w:jc w:val="center"/>
              <w:rPr>
                <w:b/>
                <w:bCs/>
                <w:sz w:val="18"/>
                <w:szCs w:val="18"/>
              </w:rPr>
            </w:pPr>
            <w:r w:rsidRPr="004A5623">
              <w:rPr>
                <w:sz w:val="18"/>
                <w:szCs w:val="18"/>
              </w:rPr>
              <w:t>Number of days taken as sick leave</w:t>
            </w:r>
          </w:p>
        </w:tc>
        <w:tc>
          <w:tcPr>
            <w:tcW w:w="4979" w:type="dxa"/>
            <w:shd w:val="clear" w:color="auto" w:fill="auto"/>
          </w:tcPr>
          <w:p w14:paraId="3D50451C" w14:textId="77777777" w:rsidR="00C961C4" w:rsidRPr="00C34FA5" w:rsidRDefault="00C961C4" w:rsidP="00C961C4">
            <w:pPr>
              <w:rPr>
                <w:i w:val="0"/>
                <w:iCs/>
                <w:color w:val="000000"/>
                <w:sz w:val="20"/>
                <w:szCs w:val="20"/>
              </w:rPr>
            </w:pPr>
          </w:p>
        </w:tc>
      </w:tr>
    </w:tbl>
    <w:p w14:paraId="604CCE53" w14:textId="7787E94A" w:rsidR="003B6461" w:rsidRPr="00C31BCD" w:rsidRDefault="004A7CAB" w:rsidP="004A7CAB">
      <w:pPr>
        <w:tabs>
          <w:tab w:val="left" w:pos="1905"/>
          <w:tab w:val="left" w:pos="4275"/>
        </w:tabs>
      </w:pPr>
      <w:r>
        <w:tab/>
      </w:r>
    </w:p>
    <w:sectPr w:rsidR="003B6461" w:rsidRPr="00C31BCD" w:rsidSect="00CF722C">
      <w:headerReference w:type="default" r:id="rId9"/>
      <w:footerReference w:type="default" r:id="rId10"/>
      <w:pgSz w:w="11900" w:h="16840"/>
      <w:pgMar w:top="720" w:right="720" w:bottom="720" w:left="720" w:header="432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A3F47" w14:textId="77777777" w:rsidR="00FD3041" w:rsidRDefault="00FD3041" w:rsidP="00003018">
      <w:r>
        <w:separator/>
      </w:r>
    </w:p>
  </w:endnote>
  <w:endnote w:type="continuationSeparator" w:id="0">
    <w:p w14:paraId="7AEADA93" w14:textId="77777777" w:rsidR="00FD3041" w:rsidRDefault="00FD3041" w:rsidP="0000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44D43" w14:textId="1A76B40E" w:rsidR="00035CF7" w:rsidRPr="00F96BDA" w:rsidRDefault="00A63EB7" w:rsidP="00B9041A">
    <w:pPr>
      <w:pStyle w:val="Footer"/>
      <w:jc w:val="center"/>
      <w:rPr>
        <w:sz w:val="14"/>
        <w:szCs w:val="14"/>
      </w:rPr>
    </w:pPr>
    <w:r>
      <w:rPr>
        <w:noProof/>
        <w:sz w:val="14"/>
        <w:szCs w:val="14"/>
        <w:lang w:val="en-US"/>
      </w:rPr>
      <w:drawing>
        <wp:anchor distT="0" distB="0" distL="114300" distR="114300" simplePos="0" relativeHeight="251661312" behindDoc="1" locked="0" layoutInCell="1" allowOverlap="1" wp14:anchorId="5E7539D5" wp14:editId="65FF9EA9">
          <wp:simplePos x="0" y="0"/>
          <wp:positionH relativeFrom="column">
            <wp:posOffset>-457200</wp:posOffset>
          </wp:positionH>
          <wp:positionV relativeFrom="paragraph">
            <wp:posOffset>-360680</wp:posOffset>
          </wp:positionV>
          <wp:extent cx="7536180" cy="953770"/>
          <wp:effectExtent l="0" t="0" r="0" b="0"/>
          <wp:wrapNone/>
          <wp:docPr id="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485" b="4561"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953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52389A49" wp14:editId="2CFB9E1D">
              <wp:simplePos x="0" y="0"/>
              <wp:positionH relativeFrom="column">
                <wp:posOffset>1282065</wp:posOffset>
              </wp:positionH>
              <wp:positionV relativeFrom="paragraph">
                <wp:posOffset>2406650</wp:posOffset>
              </wp:positionV>
              <wp:extent cx="5931535" cy="826135"/>
              <wp:effectExtent l="0" t="0" r="0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31535" cy="826135"/>
                        <a:chOff x="0" y="0"/>
                        <a:chExt cx="5931535" cy="826266"/>
                      </a:xfrm>
                    </wpg:grpSpPr>
                    <pic:pic xmlns:pic="http://schemas.openxmlformats.org/drawingml/2006/picture">
                      <pic:nvPicPr>
                        <pic:cNvPr id="4" name="Picture 4" descr="N:\QHSE\3.0 Generic Templates\NA Letterhead - landscape footer 1.jp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153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" name="Text Box 12"/>
                      <wps:cNvSpPr txBox="1"/>
                      <wps:spPr>
                        <a:xfrm>
                          <a:off x="1250731" y="346841"/>
                          <a:ext cx="1828800" cy="479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7099B0" w14:textId="77777777" w:rsidR="00035CF7" w:rsidRPr="0044034D" w:rsidRDefault="00035CF7" w:rsidP="00F96BD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4034D">
                              <w:rPr>
                                <w:sz w:val="14"/>
                                <w:szCs w:val="14"/>
                              </w:rPr>
                              <w:t>Policy and Procedure Template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44034D">
                              <w:rPr>
                                <w:sz w:val="14"/>
                                <w:szCs w:val="14"/>
                              </w:rPr>
                              <w:t>January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Text Box 13"/>
                      <wps:cNvSpPr txBox="1"/>
                      <wps:spPr>
                        <a:xfrm>
                          <a:off x="4939862" y="346841"/>
                          <a:ext cx="692150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C36364" w14:textId="77777777" w:rsidR="00035CF7" w:rsidRPr="0044034D" w:rsidRDefault="00035CF7" w:rsidP="00F96BDA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44034D">
                              <w:rPr>
                                <w:sz w:val="14"/>
                                <w:szCs w:val="14"/>
                              </w:rPr>
                              <w:t>QHF101</w:t>
                            </w:r>
                            <w:r w:rsidRPr="0044034D">
                              <w:rPr>
                                <w:sz w:val="14"/>
                                <w:szCs w:val="14"/>
                              </w:rPr>
                              <w:br/>
                              <w:t>Version 1</w:t>
                            </w:r>
                          </w:p>
                          <w:p w14:paraId="38C8D4BC" w14:textId="77777777" w:rsidR="00035CF7" w:rsidRPr="0044034D" w:rsidRDefault="00035CF7" w:rsidP="00F96BDA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B960F3C" w14:textId="77777777" w:rsidR="00035CF7" w:rsidRPr="0044034D" w:rsidRDefault="00035CF7" w:rsidP="00F96BDA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44034D">
                              <w:rPr>
                                <w:sz w:val="14"/>
                                <w:szCs w:val="14"/>
                              </w:rPr>
                              <w:t>Version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389A49" id="Group 2" o:spid="_x0000_s1026" style="position:absolute;left:0;text-align:left;margin-left:100.95pt;margin-top:189.5pt;width:467.05pt;height:65.05pt;z-index:251654144" coordsize="59315,82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width:59315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">
                <v:imagedata r:id="rId3" o:title="NA Letterhead - landscape footer 1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12507;top:3468;width:18288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" fillcolor="window" stroked="f" strokeweight=".5pt">
                <v:textbox>
                  <w:txbxContent>
                    <w:p w14:paraId="7C7099B0" w14:textId="77777777" w:rsidR="00035CF7" w:rsidRPr="0044034D" w:rsidRDefault="00035CF7" w:rsidP="00F96BDA">
                      <w:pPr>
                        <w:rPr>
                          <w:sz w:val="14"/>
                          <w:szCs w:val="14"/>
                        </w:rPr>
                      </w:pPr>
                      <w:r w:rsidRPr="0044034D">
                        <w:rPr>
                          <w:sz w:val="14"/>
                          <w:szCs w:val="14"/>
                        </w:rPr>
                        <w:t>Policy and Procedure Template</w:t>
                      </w:r>
                      <w:r>
                        <w:rPr>
                          <w:sz w:val="14"/>
                          <w:szCs w:val="14"/>
                        </w:rPr>
                        <w:br/>
                      </w:r>
                      <w:r w:rsidRPr="0044034D">
                        <w:rPr>
                          <w:sz w:val="14"/>
                          <w:szCs w:val="14"/>
                        </w:rPr>
                        <w:t>January 2014</w:t>
                      </w:r>
                    </w:p>
                  </w:txbxContent>
                </v:textbox>
              </v:shape>
              <v:shape id="Text Box 13" o:spid="_x0000_s1029" type="#_x0000_t202" style="position:absolute;left:49398;top:3468;width:692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" fillcolor="window" stroked="f" strokeweight=".5pt">
                <v:textbox>
                  <w:txbxContent>
                    <w:p w14:paraId="4EC36364" w14:textId="77777777" w:rsidR="00035CF7" w:rsidRPr="0044034D" w:rsidRDefault="00035CF7" w:rsidP="00F96BDA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44034D">
                        <w:rPr>
                          <w:sz w:val="14"/>
                          <w:szCs w:val="14"/>
                        </w:rPr>
                        <w:t>QHF101</w:t>
                      </w:r>
                      <w:r w:rsidRPr="0044034D">
                        <w:rPr>
                          <w:sz w:val="14"/>
                          <w:szCs w:val="14"/>
                        </w:rPr>
                        <w:br/>
                        <w:t>Version 1</w:t>
                      </w:r>
                    </w:p>
                    <w:p w14:paraId="38C8D4BC" w14:textId="77777777" w:rsidR="00035CF7" w:rsidRPr="0044034D" w:rsidRDefault="00035CF7" w:rsidP="00F96BDA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</w:p>
                    <w:p w14:paraId="0B960F3C" w14:textId="77777777" w:rsidR="00035CF7" w:rsidRPr="0044034D" w:rsidRDefault="00035CF7" w:rsidP="00F96BDA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44034D">
                        <w:rPr>
                          <w:sz w:val="14"/>
                          <w:szCs w:val="14"/>
                        </w:rPr>
                        <w:t>Version 1</w:t>
                      </w:r>
                    </w:p>
                  </w:txbxContent>
                </v:textbox>
              </v:shape>
            </v:group>
          </w:pict>
        </mc:Fallback>
      </mc:AlternateContent>
    </w:r>
    <w:r w:rsidR="00035CF7" w:rsidRPr="00F96BDA">
      <w:rPr>
        <w:sz w:val="14"/>
        <w:szCs w:val="14"/>
      </w:rPr>
      <w:tab/>
    </w:r>
    <w:r w:rsidR="00035CF7" w:rsidRPr="00F96BDA">
      <w:rPr>
        <w:sz w:val="14"/>
        <w:szCs w:val="14"/>
      </w:rPr>
      <w:tab/>
    </w:r>
    <w:r w:rsidR="00035CF7" w:rsidRPr="00F96BDA">
      <w:rPr>
        <w:sz w:val="14"/>
        <w:szCs w:val="14"/>
      </w:rPr>
      <w:tab/>
    </w:r>
  </w:p>
  <w:p w14:paraId="7224C99F" w14:textId="7E707C29" w:rsidR="00035CF7" w:rsidRPr="00F96BDA" w:rsidRDefault="00A63EB7" w:rsidP="00B9041A">
    <w:pPr>
      <w:pStyle w:val="Footer"/>
      <w:jc w:val="center"/>
      <w:rPr>
        <w:sz w:val="14"/>
        <w:szCs w:val="14"/>
      </w:rPr>
    </w:pPr>
    <w:r>
      <w:rPr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83D0AA" wp14:editId="625BFFC8">
              <wp:simplePos x="0" y="0"/>
              <wp:positionH relativeFrom="column">
                <wp:posOffset>5676900</wp:posOffset>
              </wp:positionH>
              <wp:positionV relativeFrom="paragraph">
                <wp:posOffset>76835</wp:posOffset>
              </wp:positionV>
              <wp:extent cx="891540" cy="368300"/>
              <wp:effectExtent l="9525" t="10160" r="13335" b="1206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1540" cy="368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EF79EB" w14:textId="77777777" w:rsidR="00035CF7" w:rsidRPr="00C34FA5" w:rsidRDefault="00035CF7" w:rsidP="00B9041A">
                          <w:pPr>
                            <w:jc w:val="right"/>
                            <w:rPr>
                              <w:i w:val="0"/>
                              <w:iCs/>
                              <w:sz w:val="14"/>
                              <w:szCs w:val="14"/>
                              <w:lang w:val="en-US"/>
                            </w:rPr>
                          </w:pPr>
                          <w:r w:rsidRPr="00C34FA5">
                            <w:rPr>
                              <w:i w:val="0"/>
                              <w:iCs/>
                              <w:sz w:val="14"/>
                              <w:szCs w:val="14"/>
                              <w:lang w:val="en-US"/>
                            </w:rPr>
                            <w:t>QHF202</w:t>
                          </w:r>
                        </w:p>
                        <w:p w14:paraId="27251413" w14:textId="0B8E5C59" w:rsidR="00035CF7" w:rsidRPr="00C34FA5" w:rsidRDefault="00585F8C" w:rsidP="000F01F6">
                          <w:pPr>
                            <w:jc w:val="right"/>
                            <w:rPr>
                              <w:i w:val="0"/>
                              <w:iCs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i w:val="0"/>
                              <w:iCs/>
                              <w:sz w:val="14"/>
                              <w:szCs w:val="14"/>
                              <w:lang w:val="en-US"/>
                            </w:rPr>
                            <w:t xml:space="preserve">Version </w:t>
                          </w:r>
                          <w:r w:rsidR="00C35B68">
                            <w:rPr>
                              <w:i w:val="0"/>
                              <w:iCs/>
                              <w:sz w:val="14"/>
                              <w:szCs w:val="14"/>
                              <w:lang w:val="en-US"/>
                            </w:rPr>
                            <w:t>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83D0AA" id="Text Box 2" o:spid="_x0000_s1030" type="#_x0000_t202" style="position:absolute;left:0;text-align:left;margin-left:447pt;margin-top:6.05pt;width:70.2pt;height:2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" strokecolor="white">
              <v:textbox>
                <w:txbxContent>
                  <w:p w14:paraId="3DEF79EB" w14:textId="77777777" w:rsidR="00035CF7" w:rsidRPr="00C34FA5" w:rsidRDefault="00035CF7" w:rsidP="00B9041A">
                    <w:pPr>
                      <w:jc w:val="right"/>
                      <w:rPr>
                        <w:i w:val="0"/>
                        <w:iCs/>
                        <w:sz w:val="14"/>
                        <w:szCs w:val="14"/>
                        <w:lang w:val="en-US"/>
                      </w:rPr>
                    </w:pPr>
                    <w:r w:rsidRPr="00C34FA5">
                      <w:rPr>
                        <w:i w:val="0"/>
                        <w:iCs/>
                        <w:sz w:val="14"/>
                        <w:szCs w:val="14"/>
                        <w:lang w:val="en-US"/>
                      </w:rPr>
                      <w:t>QHF202</w:t>
                    </w:r>
                  </w:p>
                  <w:p w14:paraId="27251413" w14:textId="0B8E5C59" w:rsidR="00035CF7" w:rsidRPr="00C34FA5" w:rsidRDefault="00585F8C" w:rsidP="000F01F6">
                    <w:pPr>
                      <w:jc w:val="right"/>
                      <w:rPr>
                        <w:i w:val="0"/>
                        <w:iCs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i w:val="0"/>
                        <w:iCs/>
                        <w:sz w:val="14"/>
                        <w:szCs w:val="14"/>
                        <w:lang w:val="en-US"/>
                      </w:rPr>
                      <w:t xml:space="preserve">Version </w:t>
                    </w:r>
                    <w:r w:rsidR="00C35B68">
                      <w:rPr>
                        <w:i w:val="0"/>
                        <w:iCs/>
                        <w:sz w:val="14"/>
                        <w:szCs w:val="14"/>
                        <w:lang w:val="en-US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E8E40C" wp14:editId="1E69CF81">
              <wp:simplePos x="0" y="0"/>
              <wp:positionH relativeFrom="column">
                <wp:posOffset>1548765</wp:posOffset>
              </wp:positionH>
              <wp:positionV relativeFrom="paragraph">
                <wp:posOffset>83185</wp:posOffset>
              </wp:positionV>
              <wp:extent cx="1327785" cy="333375"/>
              <wp:effectExtent l="5715" t="6985" r="9525" b="1206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A8D10B" w14:textId="77777777" w:rsidR="00035CF7" w:rsidRPr="00C34FA5" w:rsidRDefault="00035CF7">
                          <w:pPr>
                            <w:rPr>
                              <w:i w:val="0"/>
                              <w:iCs/>
                              <w:sz w:val="14"/>
                              <w:szCs w:val="14"/>
                              <w:lang w:val="en-US"/>
                            </w:rPr>
                          </w:pPr>
                          <w:r w:rsidRPr="00C34FA5">
                            <w:rPr>
                              <w:i w:val="0"/>
                              <w:iCs/>
                              <w:sz w:val="14"/>
                              <w:szCs w:val="14"/>
                              <w:lang w:val="en-US"/>
                            </w:rPr>
                            <w:t xml:space="preserve">QHSE Reporting Form </w:t>
                          </w:r>
                        </w:p>
                        <w:p w14:paraId="0F68802B" w14:textId="2E07DC05" w:rsidR="00035CF7" w:rsidRPr="00C34FA5" w:rsidRDefault="00C35B68">
                          <w:pPr>
                            <w:rPr>
                              <w:i w:val="0"/>
                              <w:iCs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i w:val="0"/>
                              <w:iCs/>
                              <w:sz w:val="14"/>
                              <w:szCs w:val="14"/>
                              <w:lang w:val="en-US"/>
                            </w:rPr>
                            <w:t>April 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E8E40C" id="_x0000_s1031" type="#_x0000_t202" style="position:absolute;left:0;text-align:left;margin-left:121.95pt;margin-top:6.55pt;width:104.55pt;height:26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" strokecolor="white">
              <v:textbox>
                <w:txbxContent>
                  <w:p w14:paraId="48A8D10B" w14:textId="77777777" w:rsidR="00035CF7" w:rsidRPr="00C34FA5" w:rsidRDefault="00035CF7">
                    <w:pPr>
                      <w:rPr>
                        <w:i w:val="0"/>
                        <w:iCs/>
                        <w:sz w:val="14"/>
                        <w:szCs w:val="14"/>
                        <w:lang w:val="en-US"/>
                      </w:rPr>
                    </w:pPr>
                    <w:r w:rsidRPr="00C34FA5">
                      <w:rPr>
                        <w:i w:val="0"/>
                        <w:iCs/>
                        <w:sz w:val="14"/>
                        <w:szCs w:val="14"/>
                        <w:lang w:val="en-US"/>
                      </w:rPr>
                      <w:t xml:space="preserve">QHSE Reporting Form </w:t>
                    </w:r>
                  </w:p>
                  <w:p w14:paraId="0F68802B" w14:textId="2E07DC05" w:rsidR="00035CF7" w:rsidRPr="00C34FA5" w:rsidRDefault="00C35B68">
                    <w:pPr>
                      <w:rPr>
                        <w:i w:val="0"/>
                        <w:iCs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i w:val="0"/>
                        <w:iCs/>
                        <w:sz w:val="14"/>
                        <w:szCs w:val="14"/>
                        <w:lang w:val="en-US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  <w:r w:rsidR="00035CF7" w:rsidRPr="00F96BDA">
      <w:rPr>
        <w:sz w:val="14"/>
        <w:szCs w:val="14"/>
      </w:rPr>
      <w:tab/>
    </w:r>
    <w:r>
      <w:rPr>
        <w:noProof/>
      </w:rPr>
      <w:drawing>
        <wp:anchor distT="0" distB="0" distL="114300" distR="114300" simplePos="0" relativeHeight="251659264" behindDoc="1" locked="0" layoutInCell="1" allowOverlap="1" wp14:anchorId="7081757A" wp14:editId="18B4FB97">
          <wp:simplePos x="0" y="0"/>
          <wp:positionH relativeFrom="page">
            <wp:posOffset>0</wp:posOffset>
          </wp:positionH>
          <wp:positionV relativeFrom="paragraph">
            <wp:posOffset>8865235</wp:posOffset>
          </wp:positionV>
          <wp:extent cx="7962265" cy="1073785"/>
          <wp:effectExtent l="0" t="0" r="0" b="0"/>
          <wp:wrapNone/>
          <wp:docPr id="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2" r="-17" b="4015"/>
                  <a:stretch>
                    <a:fillRect/>
                  </a:stretch>
                </pic:blipFill>
                <pic:spPr bwMode="auto">
                  <a:xfrm>
                    <a:off x="0" y="0"/>
                    <a:ext cx="796226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184B059" wp14:editId="4FE743E8">
          <wp:simplePos x="0" y="0"/>
          <wp:positionH relativeFrom="page">
            <wp:posOffset>0</wp:posOffset>
          </wp:positionH>
          <wp:positionV relativeFrom="paragraph">
            <wp:posOffset>8865235</wp:posOffset>
          </wp:positionV>
          <wp:extent cx="7962265" cy="1073785"/>
          <wp:effectExtent l="0" t="0" r="0" b="0"/>
          <wp:wrapNone/>
          <wp:docPr id="2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2" r="-17" b="4015"/>
                  <a:stretch>
                    <a:fillRect/>
                  </a:stretch>
                </pic:blipFill>
                <pic:spPr bwMode="auto">
                  <a:xfrm>
                    <a:off x="0" y="0"/>
                    <a:ext cx="796226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4A6E16E1" wp14:editId="33F2C70E">
          <wp:simplePos x="0" y="0"/>
          <wp:positionH relativeFrom="page">
            <wp:posOffset>0</wp:posOffset>
          </wp:positionH>
          <wp:positionV relativeFrom="paragraph">
            <wp:posOffset>8865235</wp:posOffset>
          </wp:positionV>
          <wp:extent cx="7962265" cy="1073785"/>
          <wp:effectExtent l="0" t="0" r="0" b="0"/>
          <wp:wrapNone/>
          <wp:docPr id="2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2" r="-17" b="4015"/>
                  <a:stretch>
                    <a:fillRect/>
                  </a:stretch>
                </pic:blipFill>
                <pic:spPr bwMode="auto">
                  <a:xfrm>
                    <a:off x="0" y="0"/>
                    <a:ext cx="796226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5CF7" w:rsidRPr="00F96BDA">
      <w:rPr>
        <w:sz w:val="14"/>
        <w:szCs w:val="14"/>
      </w:rPr>
      <w:tab/>
    </w:r>
    <w:r w:rsidR="00035CF7" w:rsidRPr="00F96BDA">
      <w:rPr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3CAF" w14:textId="77777777" w:rsidR="00FD3041" w:rsidRDefault="00FD3041" w:rsidP="00003018">
      <w:r>
        <w:separator/>
      </w:r>
    </w:p>
  </w:footnote>
  <w:footnote w:type="continuationSeparator" w:id="0">
    <w:p w14:paraId="1A9A9D81" w14:textId="77777777" w:rsidR="00FD3041" w:rsidRDefault="00FD3041" w:rsidP="00003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29FD6" w14:textId="1F00CC93" w:rsidR="00035CF7" w:rsidRPr="00003018" w:rsidRDefault="00A63EB7" w:rsidP="002A0E7A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5D09872" wp14:editId="6D10224D">
          <wp:simplePos x="0" y="0"/>
          <wp:positionH relativeFrom="column">
            <wp:posOffset>-457200</wp:posOffset>
          </wp:positionH>
          <wp:positionV relativeFrom="paragraph">
            <wp:posOffset>-227965</wp:posOffset>
          </wp:positionV>
          <wp:extent cx="7536180" cy="791845"/>
          <wp:effectExtent l="0" t="0" r="0" b="0"/>
          <wp:wrapNone/>
          <wp:docPr id="3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22" b="90044"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336F5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12C78"/>
    <w:multiLevelType w:val="hybridMultilevel"/>
    <w:tmpl w:val="B7A6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6675B"/>
    <w:multiLevelType w:val="hybridMultilevel"/>
    <w:tmpl w:val="D868A4D2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421019"/>
    <w:multiLevelType w:val="hybridMultilevel"/>
    <w:tmpl w:val="60DC63C2"/>
    <w:lvl w:ilvl="0" w:tplc="664CE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D08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2C4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2B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AC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EE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8A8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BC6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D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352C08"/>
    <w:multiLevelType w:val="hybridMultilevel"/>
    <w:tmpl w:val="00FE5B96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5502E"/>
    <w:multiLevelType w:val="hybridMultilevel"/>
    <w:tmpl w:val="5A9EEEC2"/>
    <w:lvl w:ilvl="0" w:tplc="352ADB30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060455"/>
    <w:multiLevelType w:val="hybridMultilevel"/>
    <w:tmpl w:val="E52EC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B15CD2"/>
    <w:multiLevelType w:val="multilevel"/>
    <w:tmpl w:val="D7882EBA"/>
    <w:lvl w:ilvl="0">
      <w:start w:val="1"/>
      <w:numFmt w:val="decimal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48C208D"/>
    <w:multiLevelType w:val="hybridMultilevel"/>
    <w:tmpl w:val="E0163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15086"/>
    <w:multiLevelType w:val="hybridMultilevel"/>
    <w:tmpl w:val="7BFE2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807E1"/>
    <w:multiLevelType w:val="hybridMultilevel"/>
    <w:tmpl w:val="D7882EBA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7222778"/>
    <w:multiLevelType w:val="hybridMultilevel"/>
    <w:tmpl w:val="D682E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427A2"/>
    <w:multiLevelType w:val="hybridMultilevel"/>
    <w:tmpl w:val="705C16CA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B4F8E"/>
    <w:multiLevelType w:val="hybridMultilevel"/>
    <w:tmpl w:val="5D260694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72A9D"/>
    <w:multiLevelType w:val="hybridMultilevel"/>
    <w:tmpl w:val="F322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17BE3"/>
    <w:multiLevelType w:val="hybridMultilevel"/>
    <w:tmpl w:val="31F6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21B19"/>
    <w:multiLevelType w:val="hybridMultilevel"/>
    <w:tmpl w:val="78BE997C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F6EB4"/>
    <w:multiLevelType w:val="hybridMultilevel"/>
    <w:tmpl w:val="29C49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223D6"/>
    <w:multiLevelType w:val="hybridMultilevel"/>
    <w:tmpl w:val="E7B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497286">
    <w:abstractNumId w:val="17"/>
  </w:num>
  <w:num w:numId="2" w16cid:durableId="928850854">
    <w:abstractNumId w:val="9"/>
  </w:num>
  <w:num w:numId="3" w16cid:durableId="1972249081">
    <w:abstractNumId w:val="2"/>
  </w:num>
  <w:num w:numId="4" w16cid:durableId="381641893">
    <w:abstractNumId w:val="10"/>
  </w:num>
  <w:num w:numId="5" w16cid:durableId="1318993421">
    <w:abstractNumId w:val="7"/>
  </w:num>
  <w:num w:numId="6" w16cid:durableId="1390761974">
    <w:abstractNumId w:val="8"/>
  </w:num>
  <w:num w:numId="7" w16cid:durableId="2051807680">
    <w:abstractNumId w:val="3"/>
  </w:num>
  <w:num w:numId="8" w16cid:durableId="1905292966">
    <w:abstractNumId w:val="4"/>
  </w:num>
  <w:num w:numId="9" w16cid:durableId="881600470">
    <w:abstractNumId w:val="6"/>
  </w:num>
  <w:num w:numId="10" w16cid:durableId="311562924">
    <w:abstractNumId w:val="18"/>
  </w:num>
  <w:num w:numId="11" w16cid:durableId="218368368">
    <w:abstractNumId w:val="14"/>
  </w:num>
  <w:num w:numId="12" w16cid:durableId="1894728878">
    <w:abstractNumId w:val="11"/>
  </w:num>
  <w:num w:numId="13" w16cid:durableId="1680346393">
    <w:abstractNumId w:val="5"/>
  </w:num>
  <w:num w:numId="14" w16cid:durableId="1827016891">
    <w:abstractNumId w:val="1"/>
  </w:num>
  <w:num w:numId="15" w16cid:durableId="1780103171">
    <w:abstractNumId w:val="16"/>
  </w:num>
  <w:num w:numId="16" w16cid:durableId="1261525320">
    <w:abstractNumId w:val="13"/>
  </w:num>
  <w:num w:numId="17" w16cid:durableId="207885318">
    <w:abstractNumId w:val="12"/>
  </w:num>
  <w:num w:numId="18" w16cid:durableId="2087456049">
    <w:abstractNumId w:val="15"/>
  </w:num>
  <w:num w:numId="19" w16cid:durableId="100200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50" style="mso-height-relative:margin" fillcolor="#4bacc6" strokecolor="#f2f2f2">
      <v:fill color="#4bacc6"/>
      <v:stroke color="#f2f2f2" weight="3pt"/>
      <v:shadow on="t" type="perspective" color="#205867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E8"/>
    <w:rsid w:val="00000CB5"/>
    <w:rsid w:val="00003018"/>
    <w:rsid w:val="00005949"/>
    <w:rsid w:val="00024FFA"/>
    <w:rsid w:val="00031BC8"/>
    <w:rsid w:val="00035CF7"/>
    <w:rsid w:val="00071451"/>
    <w:rsid w:val="000769EA"/>
    <w:rsid w:val="00081E13"/>
    <w:rsid w:val="00083C61"/>
    <w:rsid w:val="00084E34"/>
    <w:rsid w:val="00086E0E"/>
    <w:rsid w:val="0009021C"/>
    <w:rsid w:val="000A6ED4"/>
    <w:rsid w:val="000B3C12"/>
    <w:rsid w:val="000B4111"/>
    <w:rsid w:val="000B74F2"/>
    <w:rsid w:val="000C0070"/>
    <w:rsid w:val="000C529C"/>
    <w:rsid w:val="000C5BF4"/>
    <w:rsid w:val="000F01F6"/>
    <w:rsid w:val="000F341B"/>
    <w:rsid w:val="000F782F"/>
    <w:rsid w:val="001308F1"/>
    <w:rsid w:val="00131078"/>
    <w:rsid w:val="001759CB"/>
    <w:rsid w:val="00175B51"/>
    <w:rsid w:val="00177FCC"/>
    <w:rsid w:val="0019020F"/>
    <w:rsid w:val="001A1567"/>
    <w:rsid w:val="001C5B4A"/>
    <w:rsid w:val="001E5F7D"/>
    <w:rsid w:val="001F0688"/>
    <w:rsid w:val="001F3020"/>
    <w:rsid w:val="001F3E39"/>
    <w:rsid w:val="00212342"/>
    <w:rsid w:val="00242082"/>
    <w:rsid w:val="00251317"/>
    <w:rsid w:val="00251F9C"/>
    <w:rsid w:val="00256507"/>
    <w:rsid w:val="002709F5"/>
    <w:rsid w:val="00271DD6"/>
    <w:rsid w:val="002A0E7A"/>
    <w:rsid w:val="002C25C9"/>
    <w:rsid w:val="002D0623"/>
    <w:rsid w:val="002D2F92"/>
    <w:rsid w:val="002D5AF7"/>
    <w:rsid w:val="002D6BCE"/>
    <w:rsid w:val="002D7A0F"/>
    <w:rsid w:val="002E0D72"/>
    <w:rsid w:val="002F291E"/>
    <w:rsid w:val="002F5A93"/>
    <w:rsid w:val="002F7DC4"/>
    <w:rsid w:val="00336967"/>
    <w:rsid w:val="003508A3"/>
    <w:rsid w:val="00370C34"/>
    <w:rsid w:val="00375155"/>
    <w:rsid w:val="003B6461"/>
    <w:rsid w:val="00440CEF"/>
    <w:rsid w:val="00445D23"/>
    <w:rsid w:val="0045532E"/>
    <w:rsid w:val="0049486F"/>
    <w:rsid w:val="004952DF"/>
    <w:rsid w:val="004A1C68"/>
    <w:rsid w:val="004A2FF5"/>
    <w:rsid w:val="004A5623"/>
    <w:rsid w:val="004A7CAB"/>
    <w:rsid w:val="004D3941"/>
    <w:rsid w:val="004E7E57"/>
    <w:rsid w:val="004F1D13"/>
    <w:rsid w:val="0051638A"/>
    <w:rsid w:val="005353C8"/>
    <w:rsid w:val="00545048"/>
    <w:rsid w:val="00546D95"/>
    <w:rsid w:val="005472D6"/>
    <w:rsid w:val="005574C7"/>
    <w:rsid w:val="00557871"/>
    <w:rsid w:val="00563C1D"/>
    <w:rsid w:val="00573A17"/>
    <w:rsid w:val="0057504D"/>
    <w:rsid w:val="00585F8C"/>
    <w:rsid w:val="00597951"/>
    <w:rsid w:val="005A5D23"/>
    <w:rsid w:val="005C4BCC"/>
    <w:rsid w:val="005C6576"/>
    <w:rsid w:val="005C7DF4"/>
    <w:rsid w:val="006133DD"/>
    <w:rsid w:val="00633B5E"/>
    <w:rsid w:val="00653505"/>
    <w:rsid w:val="0067677B"/>
    <w:rsid w:val="0068627D"/>
    <w:rsid w:val="006A7AE3"/>
    <w:rsid w:val="006B653F"/>
    <w:rsid w:val="006B658D"/>
    <w:rsid w:val="006C1D97"/>
    <w:rsid w:val="006D0A92"/>
    <w:rsid w:val="006D20CE"/>
    <w:rsid w:val="006D5E33"/>
    <w:rsid w:val="006E0102"/>
    <w:rsid w:val="0071345D"/>
    <w:rsid w:val="00721B1B"/>
    <w:rsid w:val="007225AE"/>
    <w:rsid w:val="007458F5"/>
    <w:rsid w:val="007554B9"/>
    <w:rsid w:val="00782F9E"/>
    <w:rsid w:val="007A0A8E"/>
    <w:rsid w:val="007A1FDC"/>
    <w:rsid w:val="007A621C"/>
    <w:rsid w:val="007B3990"/>
    <w:rsid w:val="007B5D45"/>
    <w:rsid w:val="007C7DA7"/>
    <w:rsid w:val="007D5492"/>
    <w:rsid w:val="007D5E37"/>
    <w:rsid w:val="007D682A"/>
    <w:rsid w:val="007D7C48"/>
    <w:rsid w:val="00802A95"/>
    <w:rsid w:val="00813646"/>
    <w:rsid w:val="008213B6"/>
    <w:rsid w:val="008339EA"/>
    <w:rsid w:val="00835C2F"/>
    <w:rsid w:val="00856C44"/>
    <w:rsid w:val="00857050"/>
    <w:rsid w:val="0086097D"/>
    <w:rsid w:val="00867AC5"/>
    <w:rsid w:val="008753F8"/>
    <w:rsid w:val="008805FC"/>
    <w:rsid w:val="00892CE8"/>
    <w:rsid w:val="00894E8B"/>
    <w:rsid w:val="00896388"/>
    <w:rsid w:val="008A53EB"/>
    <w:rsid w:val="008A65D7"/>
    <w:rsid w:val="008D5C78"/>
    <w:rsid w:val="008D7ABF"/>
    <w:rsid w:val="008E5C92"/>
    <w:rsid w:val="008F26A7"/>
    <w:rsid w:val="008F27D0"/>
    <w:rsid w:val="008F72B6"/>
    <w:rsid w:val="009019AC"/>
    <w:rsid w:val="00925481"/>
    <w:rsid w:val="00930B4F"/>
    <w:rsid w:val="00934171"/>
    <w:rsid w:val="009358BE"/>
    <w:rsid w:val="00985F2A"/>
    <w:rsid w:val="0099243C"/>
    <w:rsid w:val="00993B19"/>
    <w:rsid w:val="0099547D"/>
    <w:rsid w:val="009B04ED"/>
    <w:rsid w:val="009C5C39"/>
    <w:rsid w:val="009E6646"/>
    <w:rsid w:val="009F5109"/>
    <w:rsid w:val="00A07116"/>
    <w:rsid w:val="00A23AE0"/>
    <w:rsid w:val="00A63EB7"/>
    <w:rsid w:val="00A70973"/>
    <w:rsid w:val="00A741AE"/>
    <w:rsid w:val="00A769A0"/>
    <w:rsid w:val="00AA35F9"/>
    <w:rsid w:val="00AC7807"/>
    <w:rsid w:val="00AE5366"/>
    <w:rsid w:val="00AF26FE"/>
    <w:rsid w:val="00AF2D70"/>
    <w:rsid w:val="00AF3F00"/>
    <w:rsid w:val="00B05D3D"/>
    <w:rsid w:val="00B05E01"/>
    <w:rsid w:val="00B32B87"/>
    <w:rsid w:val="00B356FE"/>
    <w:rsid w:val="00B36203"/>
    <w:rsid w:val="00B373DF"/>
    <w:rsid w:val="00B54802"/>
    <w:rsid w:val="00B9041A"/>
    <w:rsid w:val="00B9329E"/>
    <w:rsid w:val="00B9799F"/>
    <w:rsid w:val="00BD252D"/>
    <w:rsid w:val="00BD5575"/>
    <w:rsid w:val="00C11DDB"/>
    <w:rsid w:val="00C15FD0"/>
    <w:rsid w:val="00C2123B"/>
    <w:rsid w:val="00C31BCD"/>
    <w:rsid w:val="00C320E8"/>
    <w:rsid w:val="00C34FA5"/>
    <w:rsid w:val="00C35B68"/>
    <w:rsid w:val="00C37A8A"/>
    <w:rsid w:val="00C51644"/>
    <w:rsid w:val="00C862AC"/>
    <w:rsid w:val="00C961C4"/>
    <w:rsid w:val="00CB0DE1"/>
    <w:rsid w:val="00CB4DD8"/>
    <w:rsid w:val="00CB647C"/>
    <w:rsid w:val="00CD05D2"/>
    <w:rsid w:val="00CF4CF8"/>
    <w:rsid w:val="00CF722C"/>
    <w:rsid w:val="00D016C7"/>
    <w:rsid w:val="00D03D0D"/>
    <w:rsid w:val="00D04633"/>
    <w:rsid w:val="00D20B27"/>
    <w:rsid w:val="00D34FC6"/>
    <w:rsid w:val="00D56A77"/>
    <w:rsid w:val="00D64D04"/>
    <w:rsid w:val="00D66D86"/>
    <w:rsid w:val="00D7428E"/>
    <w:rsid w:val="00DA13BF"/>
    <w:rsid w:val="00DB346A"/>
    <w:rsid w:val="00DC0E26"/>
    <w:rsid w:val="00DC2969"/>
    <w:rsid w:val="00DE75BC"/>
    <w:rsid w:val="00E0527B"/>
    <w:rsid w:val="00E1196C"/>
    <w:rsid w:val="00E11F40"/>
    <w:rsid w:val="00E2458A"/>
    <w:rsid w:val="00E31703"/>
    <w:rsid w:val="00E47CC5"/>
    <w:rsid w:val="00E51E02"/>
    <w:rsid w:val="00E66D73"/>
    <w:rsid w:val="00EB071E"/>
    <w:rsid w:val="00EB15F6"/>
    <w:rsid w:val="00EB2D75"/>
    <w:rsid w:val="00EC7D83"/>
    <w:rsid w:val="00ED685A"/>
    <w:rsid w:val="00F04CC9"/>
    <w:rsid w:val="00F153F0"/>
    <w:rsid w:val="00F20EF0"/>
    <w:rsid w:val="00F251E6"/>
    <w:rsid w:val="00F27CB7"/>
    <w:rsid w:val="00F444DC"/>
    <w:rsid w:val="00F462F4"/>
    <w:rsid w:val="00F51889"/>
    <w:rsid w:val="00F52331"/>
    <w:rsid w:val="00F524BA"/>
    <w:rsid w:val="00F6212E"/>
    <w:rsid w:val="00F6621D"/>
    <w:rsid w:val="00F74F3A"/>
    <w:rsid w:val="00F96BDA"/>
    <w:rsid w:val="00FA18AD"/>
    <w:rsid w:val="00FA7926"/>
    <w:rsid w:val="00FD3041"/>
    <w:rsid w:val="00FD30AC"/>
    <w:rsid w:val="00FE0B14"/>
    <w:rsid w:val="00FE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yle="mso-height-relative:margin" fillcolor="#4bacc6" strokecolor="#f2f2f2">
      <v:fill color="#4bacc6"/>
      <v:stroke color="#f2f2f2" weight="3pt"/>
      <v:shadow on="t" type="perspective" color="#205867" opacity=".5" offset="1pt" offset2="-1pt"/>
    </o:shapedefaults>
    <o:shapelayout v:ext="edit">
      <o:idmap v:ext="edit" data="2"/>
    </o:shapelayout>
  </w:shapeDefaults>
  <w:decimalSymbol w:val="."/>
  <w:listSeparator w:val=","/>
  <w14:docId w14:val="7C38509B"/>
  <w15:chartTrackingRefBased/>
  <w15:docId w15:val="{78C1D204-D57A-4D62-9A58-C96B779B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E7A"/>
    <w:rPr>
      <w:rFonts w:ascii="Calibri" w:hAnsi="Calibri"/>
      <w:i/>
      <w:sz w:val="22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01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030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030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03018"/>
    <w:rPr>
      <w:lang w:val="en-GB"/>
    </w:rPr>
  </w:style>
  <w:style w:type="table" w:styleId="TableGrid">
    <w:name w:val="Table Grid"/>
    <w:basedOn w:val="TableNormal"/>
    <w:uiPriority w:val="59"/>
    <w:rsid w:val="00003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6A7AE3"/>
    <w:pPr>
      <w:ind w:left="720"/>
      <w:contextualSpacing/>
    </w:pPr>
  </w:style>
  <w:style w:type="character" w:styleId="Hyperlink">
    <w:name w:val="Hyperlink"/>
    <w:uiPriority w:val="99"/>
    <w:unhideWhenUsed/>
    <w:rsid w:val="006A7AE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F510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2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72B6"/>
    <w:rPr>
      <w:rFonts w:ascii="Tahoma" w:hAnsi="Tahoma" w:cs="Tahoma"/>
      <w:sz w:val="16"/>
      <w:szCs w:val="16"/>
      <w:lang w:val="en-GB"/>
    </w:rPr>
  </w:style>
  <w:style w:type="paragraph" w:customStyle="1" w:styleId="MediumGrid21">
    <w:name w:val="Medium Grid 21"/>
    <w:uiPriority w:val="1"/>
    <w:qFormat/>
    <w:rsid w:val="00F96BDA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94E8B"/>
    <w:pPr>
      <w:ind w:left="720"/>
      <w:contextualSpacing/>
    </w:pPr>
    <w:rPr>
      <w:rFonts w:ascii="Cambria" w:hAnsi="Cambria"/>
      <w:i w:val="0"/>
      <w:sz w:val="24"/>
    </w:rPr>
  </w:style>
  <w:style w:type="paragraph" w:styleId="Revision">
    <w:name w:val="Revision"/>
    <w:hidden/>
    <w:uiPriority w:val="99"/>
    <w:semiHidden/>
    <w:rsid w:val="00C35B68"/>
    <w:rPr>
      <w:rFonts w:ascii="Calibri" w:hAnsi="Calibri"/>
      <w:i/>
      <w:sz w:val="22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edback@nationalambulance.a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kharusi\Desktop\Pending\Update%20to%20Action%20Plan%20Process\QHF202%20QHSE%20Reporting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5110BA-CAAB-4FA9-B16A-67667A16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QHF202 QHSE Reporting Form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1171</CharactersWithSpaces>
  <SharedDoc>false</SharedDoc>
  <HLinks>
    <vt:vector size="6" baseType="variant">
      <vt:variant>
        <vt:i4>8061008</vt:i4>
      </vt:variant>
      <vt:variant>
        <vt:i4>0</vt:i4>
      </vt:variant>
      <vt:variant>
        <vt:i4>0</vt:i4>
      </vt:variant>
      <vt:variant>
        <vt:i4>5</vt:i4>
      </vt:variant>
      <vt:variant>
        <vt:lpwstr>mailto:feedback@nationalambulance.ae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Ziyad AlKharusi</dc:creator>
  <cp:keywords/>
  <cp:lastModifiedBy>Madeline Janiola</cp:lastModifiedBy>
  <cp:revision>2</cp:revision>
  <cp:lastPrinted>2020-02-13T12:11:00Z</cp:lastPrinted>
  <dcterms:created xsi:type="dcterms:W3CDTF">2022-04-26T10:52:00Z</dcterms:created>
  <dcterms:modified xsi:type="dcterms:W3CDTF">2022-04-26T10:52:00Z</dcterms:modified>
</cp:coreProperties>
</file>