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C856" w14:textId="77777777" w:rsidR="000B280B" w:rsidRPr="006547F7" w:rsidRDefault="000B280B" w:rsidP="005D7AB1">
      <w:pPr>
        <w:tabs>
          <w:tab w:val="left" w:pos="540"/>
          <w:tab w:val="left" w:pos="1983"/>
          <w:tab w:val="center" w:pos="7659"/>
        </w:tabs>
        <w:spacing w:before="240" w:after="60"/>
        <w:jc w:val="both"/>
        <w:rPr>
          <w:b/>
          <w:color w:val="FF0000"/>
          <w:sz w:val="2"/>
          <w:szCs w:val="2"/>
        </w:rPr>
      </w:pPr>
    </w:p>
    <w:tbl>
      <w:tblPr>
        <w:tblStyle w:val="TableGrid"/>
        <w:tblW w:w="15938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2160"/>
        <w:gridCol w:w="1890"/>
        <w:gridCol w:w="1800"/>
        <w:gridCol w:w="450"/>
        <w:gridCol w:w="540"/>
        <w:gridCol w:w="720"/>
        <w:gridCol w:w="3600"/>
        <w:gridCol w:w="630"/>
        <w:gridCol w:w="630"/>
        <w:gridCol w:w="720"/>
        <w:gridCol w:w="2112"/>
        <w:gridCol w:w="223"/>
        <w:gridCol w:w="13"/>
      </w:tblGrid>
      <w:tr w:rsidR="00D434E0" w:rsidRPr="000C37B4" w14:paraId="6AA5D918" w14:textId="529C940C" w:rsidTr="00537194">
        <w:trPr>
          <w:tblHeader/>
          <w:jc w:val="center"/>
        </w:trPr>
        <w:tc>
          <w:tcPr>
            <w:tcW w:w="15702" w:type="dxa"/>
            <w:gridSpan w:val="12"/>
            <w:shd w:val="clear" w:color="auto" w:fill="000000" w:themeFill="text1"/>
          </w:tcPr>
          <w:p w14:paraId="7422806D" w14:textId="77777777" w:rsidR="00D434E0" w:rsidRPr="000C37B4" w:rsidRDefault="00D434E0" w:rsidP="00DB64A4">
            <w:pPr>
              <w:ind w:left="67"/>
              <w:rPr>
                <w:b/>
                <w:color w:val="002060"/>
              </w:rPr>
            </w:pPr>
            <w:r>
              <w:rPr>
                <w:b/>
                <w:color w:val="FFFFFF" w:themeColor="background1"/>
                <w:sz w:val="24"/>
              </w:rPr>
              <w:t xml:space="preserve">QUALITY </w:t>
            </w:r>
          </w:p>
        </w:tc>
        <w:tc>
          <w:tcPr>
            <w:tcW w:w="236" w:type="dxa"/>
            <w:gridSpan w:val="2"/>
            <w:shd w:val="clear" w:color="auto" w:fill="000000" w:themeFill="text1"/>
          </w:tcPr>
          <w:p w14:paraId="5BE880C0" w14:textId="77777777" w:rsidR="00D434E0" w:rsidRDefault="00D434E0" w:rsidP="00DB64A4">
            <w:pPr>
              <w:ind w:left="67"/>
              <w:rPr>
                <w:b/>
                <w:color w:val="FFFFFF" w:themeColor="background1"/>
                <w:sz w:val="24"/>
              </w:rPr>
            </w:pPr>
          </w:p>
        </w:tc>
      </w:tr>
      <w:tr w:rsidR="00D434E0" w:rsidRPr="00C46ED3" w14:paraId="38D6565B" w14:textId="01A03147" w:rsidTr="00537194">
        <w:trPr>
          <w:gridAfter w:val="1"/>
          <w:wAfter w:w="13" w:type="dxa"/>
          <w:jc w:val="center"/>
        </w:trPr>
        <w:tc>
          <w:tcPr>
            <w:tcW w:w="450" w:type="dxa"/>
            <w:vMerge w:val="restart"/>
            <w:shd w:val="clear" w:color="auto" w:fill="FFE1E1"/>
            <w:vAlign w:val="center"/>
          </w:tcPr>
          <w:p w14:paraId="77866587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#</w:t>
            </w:r>
          </w:p>
        </w:tc>
        <w:tc>
          <w:tcPr>
            <w:tcW w:w="2160" w:type="dxa"/>
            <w:vMerge w:val="restart"/>
            <w:shd w:val="clear" w:color="auto" w:fill="FFE1E1"/>
            <w:vAlign w:val="center"/>
          </w:tcPr>
          <w:p w14:paraId="79F1D6E3" w14:textId="77777777" w:rsidR="00D434E0" w:rsidRPr="00680FB2" w:rsidRDefault="00D434E0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 xml:space="preserve">ISSUE  </w:t>
            </w:r>
          </w:p>
        </w:tc>
        <w:tc>
          <w:tcPr>
            <w:tcW w:w="1890" w:type="dxa"/>
            <w:vMerge w:val="restart"/>
            <w:shd w:val="clear" w:color="auto" w:fill="FFE1E1"/>
            <w:vAlign w:val="center"/>
          </w:tcPr>
          <w:p w14:paraId="4DCDC391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 xml:space="preserve">IMPLICATION  </w:t>
            </w:r>
          </w:p>
          <w:p w14:paraId="69D46A50" w14:textId="77777777" w:rsidR="00D434E0" w:rsidRPr="00680FB2" w:rsidRDefault="00D434E0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1800" w:type="dxa"/>
            <w:vMerge w:val="restart"/>
            <w:shd w:val="clear" w:color="auto" w:fill="FFE1E1"/>
            <w:vAlign w:val="center"/>
          </w:tcPr>
          <w:p w14:paraId="14FF7AB2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WHO MIGHT BE HARMED?</w:t>
            </w:r>
          </w:p>
        </w:tc>
        <w:tc>
          <w:tcPr>
            <w:tcW w:w="1710" w:type="dxa"/>
            <w:gridSpan w:val="3"/>
            <w:shd w:val="clear" w:color="auto" w:fill="FFE1E1"/>
            <w:vAlign w:val="center"/>
          </w:tcPr>
          <w:p w14:paraId="2812CD44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 xml:space="preserve">INITIAL </w:t>
            </w:r>
          </w:p>
          <w:p w14:paraId="745971EE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RISK RATING</w:t>
            </w:r>
          </w:p>
        </w:tc>
        <w:tc>
          <w:tcPr>
            <w:tcW w:w="3600" w:type="dxa"/>
            <w:shd w:val="clear" w:color="auto" w:fill="FFE1E1"/>
            <w:vAlign w:val="center"/>
          </w:tcPr>
          <w:p w14:paraId="2674BB90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HOW IS THE RISK CONTROLLED?</w:t>
            </w:r>
          </w:p>
        </w:tc>
        <w:tc>
          <w:tcPr>
            <w:tcW w:w="1980" w:type="dxa"/>
            <w:gridSpan w:val="3"/>
            <w:shd w:val="clear" w:color="auto" w:fill="FFE1E1"/>
            <w:vAlign w:val="center"/>
          </w:tcPr>
          <w:p w14:paraId="674C3FC7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 xml:space="preserve">RESIDUAL </w:t>
            </w:r>
          </w:p>
          <w:p w14:paraId="7337A588" w14:textId="77777777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RISK RATING</w:t>
            </w:r>
          </w:p>
        </w:tc>
        <w:tc>
          <w:tcPr>
            <w:tcW w:w="2335" w:type="dxa"/>
            <w:gridSpan w:val="2"/>
            <w:vMerge w:val="restart"/>
            <w:shd w:val="clear" w:color="auto" w:fill="FFE1E1"/>
          </w:tcPr>
          <w:p w14:paraId="05557CAE" w14:textId="77777777" w:rsidR="00D434E0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39F2D38A" w14:textId="77777777" w:rsidR="005A5921" w:rsidRDefault="005A5921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21B68531" w14:textId="77777777" w:rsidR="005A5921" w:rsidRDefault="005A5921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798F1701" w14:textId="33AA2768" w:rsidR="00D434E0" w:rsidRPr="00680FB2" w:rsidRDefault="00D434E0" w:rsidP="00DB64A4">
            <w:pPr>
              <w:spacing w:after="0"/>
              <w:jc w:val="center"/>
              <w:rPr>
                <w:b/>
                <w:color w:val="002060"/>
                <w:sz w:val="18"/>
              </w:rPr>
            </w:pPr>
            <w:r>
              <w:rPr>
                <w:b/>
                <w:color w:val="002060"/>
                <w:sz w:val="18"/>
              </w:rPr>
              <w:t xml:space="preserve">Additional Control (if required) </w:t>
            </w:r>
          </w:p>
        </w:tc>
      </w:tr>
      <w:tr w:rsidR="00D434E0" w:rsidRPr="00C46ED3" w14:paraId="699A11BA" w14:textId="017273A2" w:rsidTr="00537194">
        <w:trPr>
          <w:gridAfter w:val="1"/>
          <w:wAfter w:w="13" w:type="dxa"/>
          <w:cantSplit/>
          <w:trHeight w:val="1179"/>
          <w:jc w:val="center"/>
        </w:trPr>
        <w:tc>
          <w:tcPr>
            <w:tcW w:w="450" w:type="dxa"/>
            <w:vMerge/>
            <w:shd w:val="clear" w:color="auto" w:fill="FFE1E1"/>
          </w:tcPr>
          <w:p w14:paraId="11BBB5F5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2160" w:type="dxa"/>
            <w:vMerge/>
            <w:shd w:val="clear" w:color="auto" w:fill="FFE1E1"/>
            <w:vAlign w:val="center"/>
          </w:tcPr>
          <w:p w14:paraId="694023C3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1890" w:type="dxa"/>
            <w:vMerge/>
            <w:shd w:val="clear" w:color="auto" w:fill="FFE1E1"/>
            <w:vAlign w:val="center"/>
          </w:tcPr>
          <w:p w14:paraId="5CA8CCAD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1800" w:type="dxa"/>
            <w:vMerge/>
            <w:shd w:val="clear" w:color="auto" w:fill="FFE1E1"/>
            <w:vAlign w:val="center"/>
          </w:tcPr>
          <w:p w14:paraId="52C0E4B5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450" w:type="dxa"/>
            <w:shd w:val="clear" w:color="auto" w:fill="FFE1E1"/>
            <w:textDirection w:val="btLr"/>
            <w:vAlign w:val="center"/>
          </w:tcPr>
          <w:p w14:paraId="4D12E81E" w14:textId="77777777" w:rsidR="00D434E0" w:rsidRPr="00680FB2" w:rsidRDefault="00D434E0" w:rsidP="00DB64A4">
            <w:pPr>
              <w:spacing w:after="0"/>
              <w:ind w:left="-36"/>
              <w:jc w:val="center"/>
              <w:rPr>
                <w:color w:val="002060"/>
                <w:sz w:val="18"/>
              </w:rPr>
            </w:pPr>
            <w:r w:rsidRPr="00680FB2">
              <w:rPr>
                <w:color w:val="002060"/>
                <w:sz w:val="18"/>
              </w:rPr>
              <w:t>LIKELIHOOD</w:t>
            </w:r>
          </w:p>
        </w:tc>
        <w:tc>
          <w:tcPr>
            <w:tcW w:w="540" w:type="dxa"/>
            <w:shd w:val="clear" w:color="auto" w:fill="FFE1E1"/>
            <w:textDirection w:val="btLr"/>
            <w:vAlign w:val="center"/>
          </w:tcPr>
          <w:p w14:paraId="695FA41B" w14:textId="77777777" w:rsidR="00D434E0" w:rsidRPr="00680FB2" w:rsidRDefault="00D434E0" w:rsidP="00DB64A4">
            <w:pPr>
              <w:spacing w:after="0"/>
              <w:ind w:left="-36"/>
              <w:jc w:val="center"/>
              <w:rPr>
                <w:color w:val="002060"/>
                <w:sz w:val="18"/>
              </w:rPr>
            </w:pPr>
            <w:r w:rsidRPr="00680FB2">
              <w:rPr>
                <w:color w:val="002060"/>
                <w:sz w:val="18"/>
              </w:rPr>
              <w:t>CONSEQUENCE</w:t>
            </w:r>
          </w:p>
        </w:tc>
        <w:tc>
          <w:tcPr>
            <w:tcW w:w="720" w:type="dxa"/>
            <w:shd w:val="clear" w:color="auto" w:fill="FFE1E1"/>
            <w:vAlign w:val="center"/>
          </w:tcPr>
          <w:p w14:paraId="15279E84" w14:textId="77777777" w:rsidR="00D434E0" w:rsidRPr="00680FB2" w:rsidRDefault="00D434E0" w:rsidP="00DB64A4">
            <w:pPr>
              <w:spacing w:after="0"/>
              <w:ind w:left="-14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RISK LEVEL</w:t>
            </w:r>
          </w:p>
        </w:tc>
        <w:tc>
          <w:tcPr>
            <w:tcW w:w="3600" w:type="dxa"/>
            <w:shd w:val="clear" w:color="auto" w:fill="FFE1E1"/>
            <w:vAlign w:val="center"/>
          </w:tcPr>
          <w:p w14:paraId="2BF8E75A" w14:textId="77777777" w:rsidR="00D434E0" w:rsidRPr="00680FB2" w:rsidRDefault="00D434E0" w:rsidP="00DB64A4">
            <w:pPr>
              <w:jc w:val="center"/>
              <w:rPr>
                <w:b/>
                <w:color w:val="002060"/>
                <w:sz w:val="18"/>
              </w:rPr>
            </w:pPr>
          </w:p>
        </w:tc>
        <w:tc>
          <w:tcPr>
            <w:tcW w:w="630" w:type="dxa"/>
            <w:shd w:val="clear" w:color="auto" w:fill="FFE1E1"/>
            <w:textDirection w:val="btLr"/>
            <w:vAlign w:val="center"/>
          </w:tcPr>
          <w:p w14:paraId="06D0206B" w14:textId="77777777" w:rsidR="00D434E0" w:rsidRPr="00680FB2" w:rsidRDefault="00D434E0" w:rsidP="00DB64A4">
            <w:pPr>
              <w:spacing w:after="0"/>
              <w:ind w:left="-118"/>
              <w:jc w:val="center"/>
              <w:rPr>
                <w:color w:val="002060"/>
                <w:sz w:val="18"/>
              </w:rPr>
            </w:pPr>
            <w:r w:rsidRPr="00680FB2">
              <w:rPr>
                <w:color w:val="002060"/>
                <w:sz w:val="18"/>
              </w:rPr>
              <w:t>LIKELIHOOD</w:t>
            </w:r>
          </w:p>
        </w:tc>
        <w:tc>
          <w:tcPr>
            <w:tcW w:w="630" w:type="dxa"/>
            <w:shd w:val="clear" w:color="auto" w:fill="FFE1E1"/>
            <w:textDirection w:val="btLr"/>
            <w:vAlign w:val="center"/>
          </w:tcPr>
          <w:p w14:paraId="79786F9A" w14:textId="77777777" w:rsidR="00D434E0" w:rsidRPr="00680FB2" w:rsidRDefault="00D434E0" w:rsidP="00DB64A4">
            <w:pPr>
              <w:spacing w:after="0"/>
              <w:ind w:left="-118"/>
              <w:jc w:val="center"/>
              <w:rPr>
                <w:color w:val="002060"/>
                <w:sz w:val="18"/>
              </w:rPr>
            </w:pPr>
            <w:r w:rsidRPr="00680FB2">
              <w:rPr>
                <w:color w:val="002060"/>
                <w:sz w:val="18"/>
              </w:rPr>
              <w:t>CONSEQUENCE</w:t>
            </w:r>
          </w:p>
        </w:tc>
        <w:tc>
          <w:tcPr>
            <w:tcW w:w="720" w:type="dxa"/>
            <w:shd w:val="clear" w:color="auto" w:fill="FFE1E1"/>
            <w:vAlign w:val="center"/>
          </w:tcPr>
          <w:p w14:paraId="1C5E52C5" w14:textId="77777777" w:rsidR="00D434E0" w:rsidRPr="00680FB2" w:rsidRDefault="00D434E0" w:rsidP="00DB64A4">
            <w:pPr>
              <w:spacing w:after="0"/>
              <w:ind w:left="-14"/>
              <w:jc w:val="center"/>
              <w:rPr>
                <w:b/>
                <w:color w:val="002060"/>
                <w:sz w:val="18"/>
              </w:rPr>
            </w:pPr>
            <w:r w:rsidRPr="00680FB2">
              <w:rPr>
                <w:b/>
                <w:color w:val="002060"/>
                <w:sz w:val="18"/>
              </w:rPr>
              <w:t>RISK LEVEL</w:t>
            </w:r>
          </w:p>
        </w:tc>
        <w:tc>
          <w:tcPr>
            <w:tcW w:w="2335" w:type="dxa"/>
            <w:gridSpan w:val="2"/>
            <w:vMerge/>
            <w:shd w:val="clear" w:color="auto" w:fill="FFE1E1"/>
          </w:tcPr>
          <w:p w14:paraId="1ECACD05" w14:textId="77777777" w:rsidR="00D434E0" w:rsidRPr="00680FB2" w:rsidRDefault="00D434E0" w:rsidP="00DB64A4">
            <w:pPr>
              <w:spacing w:after="0"/>
              <w:ind w:left="-14"/>
              <w:jc w:val="center"/>
              <w:rPr>
                <w:b/>
                <w:color w:val="002060"/>
                <w:sz w:val="18"/>
              </w:rPr>
            </w:pPr>
          </w:p>
        </w:tc>
      </w:tr>
      <w:tr w:rsidR="00D434E0" w:rsidRPr="000C37B4" w14:paraId="545DFBB6" w14:textId="6527F103" w:rsidTr="00537194">
        <w:trPr>
          <w:gridAfter w:val="1"/>
          <w:wAfter w:w="13" w:type="dxa"/>
          <w:cantSplit/>
          <w:jc w:val="center"/>
        </w:trPr>
        <w:tc>
          <w:tcPr>
            <w:tcW w:w="450" w:type="dxa"/>
            <w:vAlign w:val="center"/>
          </w:tcPr>
          <w:p w14:paraId="56A6F552" w14:textId="696E43D2" w:rsidR="00D434E0" w:rsidRDefault="00D434E0" w:rsidP="00710AFD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E1E2214" w14:textId="157CA262" w:rsidR="00D434E0" w:rsidRPr="00C57A22" w:rsidRDefault="00D434E0" w:rsidP="00710AFD">
            <w:pPr>
              <w:jc w:val="center"/>
            </w:pPr>
          </w:p>
        </w:tc>
        <w:tc>
          <w:tcPr>
            <w:tcW w:w="1890" w:type="dxa"/>
            <w:vAlign w:val="center"/>
          </w:tcPr>
          <w:p w14:paraId="450E4A8F" w14:textId="01FE57D8" w:rsidR="00D434E0" w:rsidRPr="000C37B4" w:rsidRDefault="00D434E0" w:rsidP="00402FF4">
            <w:pPr>
              <w:jc w:val="center"/>
            </w:pPr>
          </w:p>
        </w:tc>
        <w:tc>
          <w:tcPr>
            <w:tcW w:w="1800" w:type="dxa"/>
            <w:vAlign w:val="center"/>
          </w:tcPr>
          <w:p w14:paraId="05F213DB" w14:textId="57A57820" w:rsidR="00D434E0" w:rsidRPr="00B71104" w:rsidRDefault="00D434E0" w:rsidP="00710AFD">
            <w:pPr>
              <w:jc w:val="center"/>
            </w:pPr>
          </w:p>
        </w:tc>
        <w:tc>
          <w:tcPr>
            <w:tcW w:w="450" w:type="dxa"/>
            <w:textDirection w:val="btLr"/>
            <w:vAlign w:val="center"/>
          </w:tcPr>
          <w:p w14:paraId="32F06298" w14:textId="00CC9485" w:rsidR="00D434E0" w:rsidRDefault="00D434E0" w:rsidP="001F6BF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B03373C" w14:textId="2C84E186" w:rsidR="00D434E0" w:rsidRDefault="00D434E0" w:rsidP="001F6BF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56AE6B7" w14:textId="21E014A6" w:rsidR="00D434E0" w:rsidRDefault="00D434E0" w:rsidP="00641E32">
            <w:pPr>
              <w:pStyle w:val="ListParagraph"/>
              <w:spacing w:line="276" w:lineRule="auto"/>
              <w:ind w:left="47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E81F0FB" w14:textId="2F210C42" w:rsidR="00D434E0" w:rsidRDefault="00D434E0" w:rsidP="001F6BF0">
            <w:pPr>
              <w:pStyle w:val="ListParagraph"/>
              <w:numPr>
                <w:ilvl w:val="0"/>
                <w:numId w:val="30"/>
              </w:numPr>
              <w:spacing w:after="0"/>
              <w:ind w:left="342"/>
            </w:pPr>
          </w:p>
        </w:tc>
        <w:tc>
          <w:tcPr>
            <w:tcW w:w="630" w:type="dxa"/>
            <w:textDirection w:val="btLr"/>
            <w:vAlign w:val="center"/>
          </w:tcPr>
          <w:p w14:paraId="1A06B1BD" w14:textId="267344BF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0DDD705C" w14:textId="09FC130B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00B050"/>
            <w:textDirection w:val="btLr"/>
            <w:vAlign w:val="center"/>
          </w:tcPr>
          <w:p w14:paraId="032C44F4" w14:textId="4B57FFC5" w:rsidR="00D434E0" w:rsidRDefault="00D434E0" w:rsidP="00710AFD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335" w:type="dxa"/>
            <w:gridSpan w:val="2"/>
            <w:shd w:val="clear" w:color="auto" w:fill="auto"/>
            <w:textDirection w:val="btLr"/>
          </w:tcPr>
          <w:p w14:paraId="4855EE46" w14:textId="77777777" w:rsidR="00D434E0" w:rsidRPr="00D434E0" w:rsidRDefault="00D434E0" w:rsidP="00D434E0">
            <w:pPr>
              <w:jc w:val="center"/>
            </w:pPr>
          </w:p>
        </w:tc>
      </w:tr>
      <w:tr w:rsidR="00D434E0" w14:paraId="16E92A03" w14:textId="23A2BE0F" w:rsidTr="00537194">
        <w:trPr>
          <w:gridAfter w:val="1"/>
          <w:wAfter w:w="13" w:type="dxa"/>
          <w:cantSplit/>
          <w:trHeight w:val="1412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625E" w14:textId="2CC6454B" w:rsidR="00D434E0" w:rsidRDefault="00D434E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742F" w14:textId="1DF07507" w:rsidR="00D434E0" w:rsidRDefault="00D434E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0637" w14:textId="2F4C51F2" w:rsidR="00D434E0" w:rsidRDefault="00D434E0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4F56" w14:textId="7C56F6F0" w:rsidR="00D434E0" w:rsidRDefault="00D434E0">
            <w:pPr>
              <w:jc w:val="center"/>
              <w:rPr>
                <w:u w:val="single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A56AB0" w14:textId="403996B2" w:rsidR="00D434E0" w:rsidRDefault="00D434E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FAB09D" w14:textId="4C890960" w:rsidR="00D434E0" w:rsidRDefault="00D434E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</w:tcPr>
          <w:p w14:paraId="6456463C" w14:textId="6BB2FC61" w:rsidR="00D434E0" w:rsidRDefault="00D434E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FF2D" w14:textId="63771D7C" w:rsidR="00D434E0" w:rsidRDefault="00D434E0" w:rsidP="00A563EF">
            <w:pPr>
              <w:spacing w:after="0"/>
              <w:ind w:left="-18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3037AA" w14:textId="33CD3BAD" w:rsidR="00D434E0" w:rsidRDefault="00D434E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D45830" w14:textId="3E99F809" w:rsidR="00D434E0" w:rsidRDefault="00D434E0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vAlign w:val="center"/>
          </w:tcPr>
          <w:p w14:paraId="654804B3" w14:textId="462CC54D" w:rsidR="00D434E0" w:rsidRDefault="00D434E0">
            <w:pPr>
              <w:spacing w:line="276" w:lineRule="auto"/>
              <w:ind w:left="113" w:right="113"/>
              <w:jc w:val="center"/>
            </w:pP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5621BFE" w14:textId="77777777" w:rsidR="00D434E0" w:rsidRDefault="00D434E0" w:rsidP="00D434E0">
            <w:pPr>
              <w:jc w:val="center"/>
            </w:pPr>
          </w:p>
        </w:tc>
      </w:tr>
      <w:tr w:rsidR="00D434E0" w:rsidRPr="000C37B4" w14:paraId="76AB4C89" w14:textId="0FD8B140" w:rsidTr="00537194">
        <w:trPr>
          <w:gridAfter w:val="1"/>
          <w:wAfter w:w="13" w:type="dxa"/>
          <w:cantSplit/>
          <w:trHeight w:val="1799"/>
          <w:jc w:val="center"/>
        </w:trPr>
        <w:tc>
          <w:tcPr>
            <w:tcW w:w="450" w:type="dxa"/>
            <w:vAlign w:val="center"/>
          </w:tcPr>
          <w:p w14:paraId="09FD668C" w14:textId="45FB66FF" w:rsidR="00D434E0" w:rsidRDefault="00D434E0" w:rsidP="00710AFD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53B7D7" w14:textId="0007CACA" w:rsidR="00D434E0" w:rsidRDefault="00D434E0" w:rsidP="00710AFD">
            <w:pPr>
              <w:jc w:val="center"/>
            </w:pPr>
          </w:p>
        </w:tc>
        <w:tc>
          <w:tcPr>
            <w:tcW w:w="1890" w:type="dxa"/>
            <w:vAlign w:val="center"/>
          </w:tcPr>
          <w:p w14:paraId="244818F6" w14:textId="77777777" w:rsidR="00D434E0" w:rsidRDefault="00D434E0" w:rsidP="00A44681">
            <w:pPr>
              <w:spacing w:after="0"/>
            </w:pPr>
          </w:p>
        </w:tc>
        <w:tc>
          <w:tcPr>
            <w:tcW w:w="1800" w:type="dxa"/>
            <w:vAlign w:val="center"/>
          </w:tcPr>
          <w:p w14:paraId="768810A3" w14:textId="77777777" w:rsidR="00D434E0" w:rsidRPr="000C37B4" w:rsidRDefault="00D434E0" w:rsidP="00710AFD">
            <w:pPr>
              <w:jc w:val="center"/>
              <w:rPr>
                <w:u w:val="single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5CF33420" w14:textId="3A418E95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792393A7" w14:textId="4B3B3A8A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64E45A50" w14:textId="7DD0B84C" w:rsidR="00D434E0" w:rsidRDefault="00D434E0" w:rsidP="00710AFD">
            <w:pPr>
              <w:pStyle w:val="ListParagraph"/>
              <w:spacing w:line="276" w:lineRule="auto"/>
              <w:ind w:left="473" w:right="113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7CE69085" w14:textId="07485AD1" w:rsidR="00D434E0" w:rsidRPr="00D46F7C" w:rsidRDefault="00D434E0" w:rsidP="00793C67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theme="minorHAnsi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34433514" w14:textId="27F54442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158165D" w14:textId="04E6DE92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00B050"/>
            <w:textDirection w:val="btLr"/>
            <w:vAlign w:val="center"/>
          </w:tcPr>
          <w:p w14:paraId="7B5E95F2" w14:textId="4D5D071E" w:rsidR="00D434E0" w:rsidRDefault="00D434E0" w:rsidP="00710AFD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335" w:type="dxa"/>
            <w:gridSpan w:val="2"/>
            <w:shd w:val="clear" w:color="auto" w:fill="auto"/>
            <w:textDirection w:val="btLr"/>
          </w:tcPr>
          <w:p w14:paraId="07148CCA" w14:textId="77777777" w:rsidR="00D434E0" w:rsidRPr="00D434E0" w:rsidRDefault="00D434E0" w:rsidP="00D434E0">
            <w:pPr>
              <w:jc w:val="center"/>
            </w:pPr>
          </w:p>
        </w:tc>
      </w:tr>
      <w:tr w:rsidR="00D434E0" w:rsidRPr="000C37B4" w14:paraId="5A9F98F5" w14:textId="74E5C4A0" w:rsidTr="00537194">
        <w:trPr>
          <w:gridAfter w:val="1"/>
          <w:wAfter w:w="13" w:type="dxa"/>
          <w:cantSplit/>
          <w:trHeight w:val="1799"/>
          <w:jc w:val="center"/>
        </w:trPr>
        <w:tc>
          <w:tcPr>
            <w:tcW w:w="450" w:type="dxa"/>
            <w:vAlign w:val="center"/>
          </w:tcPr>
          <w:p w14:paraId="40B3907C" w14:textId="15AB68FC" w:rsidR="00D434E0" w:rsidRDefault="00D434E0" w:rsidP="00710AFD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3BAB24C" w14:textId="5A1C95CB" w:rsidR="00D434E0" w:rsidRPr="00C57A22" w:rsidRDefault="00D434E0" w:rsidP="00710A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90" w:type="dxa"/>
            <w:vAlign w:val="center"/>
          </w:tcPr>
          <w:p w14:paraId="6C56F1DC" w14:textId="77B44734" w:rsidR="00D434E0" w:rsidRDefault="00D434E0" w:rsidP="00710AFD">
            <w:pPr>
              <w:jc w:val="center"/>
            </w:pPr>
          </w:p>
        </w:tc>
        <w:tc>
          <w:tcPr>
            <w:tcW w:w="1800" w:type="dxa"/>
            <w:vAlign w:val="center"/>
          </w:tcPr>
          <w:p w14:paraId="5CF8AC0B" w14:textId="3B77A2FB" w:rsidR="00D434E0" w:rsidRPr="00845650" w:rsidRDefault="00D434E0" w:rsidP="00710AFD">
            <w:pPr>
              <w:jc w:val="center"/>
            </w:pPr>
          </w:p>
        </w:tc>
        <w:tc>
          <w:tcPr>
            <w:tcW w:w="450" w:type="dxa"/>
            <w:textDirection w:val="btLr"/>
            <w:vAlign w:val="center"/>
          </w:tcPr>
          <w:p w14:paraId="4AED04E7" w14:textId="24DFDEEB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1E1E2C5" w14:textId="678999D8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1C552AB" w14:textId="39615F16" w:rsidR="00D434E0" w:rsidRDefault="00D434E0" w:rsidP="00710AFD">
            <w:pPr>
              <w:pStyle w:val="ListParagraph"/>
              <w:spacing w:line="276" w:lineRule="auto"/>
              <w:ind w:left="473" w:right="113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4104C9E8" w14:textId="07614359" w:rsidR="00D434E0" w:rsidRDefault="00D434E0" w:rsidP="004C7C6C">
            <w:pPr>
              <w:pStyle w:val="ListParagraph"/>
              <w:numPr>
                <w:ilvl w:val="0"/>
                <w:numId w:val="30"/>
              </w:numPr>
              <w:spacing w:after="0"/>
              <w:ind w:left="342"/>
            </w:pPr>
          </w:p>
        </w:tc>
        <w:tc>
          <w:tcPr>
            <w:tcW w:w="630" w:type="dxa"/>
            <w:textDirection w:val="btLr"/>
            <w:vAlign w:val="center"/>
          </w:tcPr>
          <w:p w14:paraId="6FC2A54A" w14:textId="695545BD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94C0A30" w14:textId="073DCFB0" w:rsidR="00D434E0" w:rsidRDefault="00D434E0" w:rsidP="00710AFD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00B050"/>
            <w:textDirection w:val="btLr"/>
            <w:vAlign w:val="center"/>
          </w:tcPr>
          <w:p w14:paraId="152F821F" w14:textId="2650DD12" w:rsidR="00D434E0" w:rsidRDefault="00D434E0" w:rsidP="00710AFD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335" w:type="dxa"/>
            <w:gridSpan w:val="2"/>
            <w:shd w:val="clear" w:color="auto" w:fill="auto"/>
            <w:textDirection w:val="btLr"/>
          </w:tcPr>
          <w:p w14:paraId="2DB52FAD" w14:textId="77777777" w:rsidR="00D434E0" w:rsidRDefault="00D434E0" w:rsidP="00710AFD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37BBC399" w14:textId="77777777" w:rsidR="00D46F7C" w:rsidRDefault="00227CA7" w:rsidP="00D434E0">
      <w:pPr>
        <w:ind w:left="360" w:right="211"/>
        <w:sectPr w:rsidR="00D46F7C" w:rsidSect="00AA66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 w:code="9"/>
          <w:pgMar w:top="1440" w:right="446" w:bottom="1440" w:left="432" w:header="720" w:footer="720" w:gutter="0"/>
          <w:cols w:space="720"/>
          <w:docGrid w:linePitch="360"/>
        </w:sectPr>
      </w:pPr>
      <w:r>
        <w:br w:type="textWrapping" w:clear="all"/>
      </w:r>
    </w:p>
    <w:p w14:paraId="394BA132" w14:textId="77777777" w:rsidR="00820799" w:rsidRDefault="00820799"/>
    <w:tbl>
      <w:tblPr>
        <w:tblStyle w:val="TableGrid"/>
        <w:tblW w:w="16015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2160"/>
        <w:gridCol w:w="1890"/>
        <w:gridCol w:w="1800"/>
        <w:gridCol w:w="360"/>
        <w:gridCol w:w="540"/>
        <w:gridCol w:w="720"/>
        <w:gridCol w:w="3600"/>
        <w:gridCol w:w="720"/>
        <w:gridCol w:w="540"/>
        <w:gridCol w:w="810"/>
        <w:gridCol w:w="2425"/>
      </w:tblGrid>
      <w:tr w:rsidR="00597986" w:rsidRPr="000C37B4" w14:paraId="64EAF9A0" w14:textId="69FE8921" w:rsidTr="00537194">
        <w:trPr>
          <w:trHeight w:val="361"/>
          <w:tblHeader/>
          <w:jc w:val="center"/>
        </w:trPr>
        <w:tc>
          <w:tcPr>
            <w:tcW w:w="13590" w:type="dxa"/>
            <w:gridSpan w:val="11"/>
            <w:shd w:val="clear" w:color="auto" w:fill="000000" w:themeFill="text1"/>
          </w:tcPr>
          <w:p w14:paraId="2573C220" w14:textId="77777777" w:rsidR="00597986" w:rsidRPr="000C37B4" w:rsidRDefault="00597986" w:rsidP="00820799">
            <w:pPr>
              <w:ind w:left="67"/>
              <w:rPr>
                <w:b/>
                <w:color w:val="002060"/>
              </w:rPr>
            </w:pPr>
            <w:r>
              <w:rPr>
                <w:b/>
                <w:color w:val="FFFFFF" w:themeColor="background1"/>
                <w:sz w:val="24"/>
              </w:rPr>
              <w:t xml:space="preserve">HEALTH &amp; SAFETY </w:t>
            </w:r>
          </w:p>
        </w:tc>
        <w:tc>
          <w:tcPr>
            <w:tcW w:w="2425" w:type="dxa"/>
            <w:shd w:val="clear" w:color="auto" w:fill="000000" w:themeFill="text1"/>
          </w:tcPr>
          <w:p w14:paraId="64DFB218" w14:textId="77777777" w:rsidR="00597986" w:rsidRDefault="00597986" w:rsidP="00820799">
            <w:pPr>
              <w:ind w:left="67"/>
              <w:rPr>
                <w:b/>
                <w:color w:val="FFFFFF" w:themeColor="background1"/>
                <w:sz w:val="24"/>
              </w:rPr>
            </w:pPr>
          </w:p>
        </w:tc>
      </w:tr>
      <w:tr w:rsidR="00597986" w:rsidRPr="000C37B4" w14:paraId="4C840B28" w14:textId="74C02D44" w:rsidTr="00537194">
        <w:trPr>
          <w:trHeight w:val="551"/>
          <w:tblHeader/>
          <w:jc w:val="center"/>
        </w:trPr>
        <w:tc>
          <w:tcPr>
            <w:tcW w:w="450" w:type="dxa"/>
            <w:vMerge w:val="restart"/>
            <w:shd w:val="clear" w:color="auto" w:fill="FFE1E1"/>
            <w:vAlign w:val="center"/>
          </w:tcPr>
          <w:p w14:paraId="25774B37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#</w:t>
            </w:r>
          </w:p>
        </w:tc>
        <w:tc>
          <w:tcPr>
            <w:tcW w:w="2160" w:type="dxa"/>
            <w:vMerge w:val="restart"/>
            <w:shd w:val="clear" w:color="auto" w:fill="FFE1E1"/>
            <w:vAlign w:val="center"/>
          </w:tcPr>
          <w:p w14:paraId="6C8D3985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HAZARD</w:t>
            </w:r>
          </w:p>
        </w:tc>
        <w:tc>
          <w:tcPr>
            <w:tcW w:w="1890" w:type="dxa"/>
            <w:vMerge w:val="restart"/>
            <w:shd w:val="clear" w:color="auto" w:fill="FFE1E1"/>
            <w:vAlign w:val="center"/>
          </w:tcPr>
          <w:p w14:paraId="00E49A88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RISK</w:t>
            </w:r>
          </w:p>
        </w:tc>
        <w:tc>
          <w:tcPr>
            <w:tcW w:w="1800" w:type="dxa"/>
            <w:vMerge w:val="restart"/>
            <w:shd w:val="clear" w:color="auto" w:fill="FFE1E1"/>
            <w:vAlign w:val="center"/>
          </w:tcPr>
          <w:p w14:paraId="5D090695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WHO MIGHT BE HARMED</w:t>
            </w:r>
            <w:r w:rsidRPr="000C37B4">
              <w:rPr>
                <w:b/>
                <w:color w:val="002060"/>
              </w:rPr>
              <w:t>?</w:t>
            </w:r>
          </w:p>
        </w:tc>
        <w:tc>
          <w:tcPr>
            <w:tcW w:w="1620" w:type="dxa"/>
            <w:gridSpan w:val="3"/>
            <w:shd w:val="clear" w:color="auto" w:fill="FFE1E1"/>
            <w:vAlign w:val="center"/>
          </w:tcPr>
          <w:p w14:paraId="3E4E5E4B" w14:textId="77777777" w:rsidR="00597986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0C37B4">
              <w:rPr>
                <w:b/>
                <w:color w:val="002060"/>
              </w:rPr>
              <w:t xml:space="preserve">INITIAL </w:t>
            </w:r>
          </w:p>
          <w:p w14:paraId="5F843238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0C37B4">
              <w:rPr>
                <w:b/>
                <w:color w:val="002060"/>
              </w:rPr>
              <w:t>RISK RATING</w:t>
            </w:r>
          </w:p>
        </w:tc>
        <w:tc>
          <w:tcPr>
            <w:tcW w:w="3600" w:type="dxa"/>
            <w:vMerge w:val="restart"/>
            <w:shd w:val="clear" w:color="auto" w:fill="FFE1E1"/>
            <w:vAlign w:val="center"/>
          </w:tcPr>
          <w:p w14:paraId="6D87796A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0C37B4">
              <w:rPr>
                <w:b/>
                <w:color w:val="002060"/>
              </w:rPr>
              <w:t>HOW IS THE RISK CONTROLLED?</w:t>
            </w:r>
          </w:p>
        </w:tc>
        <w:tc>
          <w:tcPr>
            <w:tcW w:w="2070" w:type="dxa"/>
            <w:gridSpan w:val="3"/>
            <w:shd w:val="clear" w:color="auto" w:fill="FFE1E1"/>
            <w:vAlign w:val="center"/>
          </w:tcPr>
          <w:p w14:paraId="0149C701" w14:textId="77777777" w:rsidR="00597986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0C37B4">
              <w:rPr>
                <w:b/>
                <w:color w:val="002060"/>
              </w:rPr>
              <w:t xml:space="preserve">RESIDUAL </w:t>
            </w:r>
          </w:p>
          <w:p w14:paraId="06642FA2" w14:textId="77777777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0C37B4">
              <w:rPr>
                <w:b/>
                <w:color w:val="002060"/>
              </w:rPr>
              <w:t>RISK RATING</w:t>
            </w:r>
          </w:p>
        </w:tc>
        <w:tc>
          <w:tcPr>
            <w:tcW w:w="2425" w:type="dxa"/>
            <w:vMerge w:val="restart"/>
            <w:shd w:val="clear" w:color="auto" w:fill="FFE1E1"/>
          </w:tcPr>
          <w:p w14:paraId="47226EF6" w14:textId="77777777" w:rsidR="005A5921" w:rsidRDefault="005A5921" w:rsidP="004A3605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34280074" w14:textId="77777777" w:rsidR="005A5921" w:rsidRDefault="005A5921" w:rsidP="004A3605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6BE50E89" w14:textId="77777777" w:rsidR="005A5921" w:rsidRDefault="005A5921" w:rsidP="004A3605">
            <w:pPr>
              <w:spacing w:after="0"/>
              <w:jc w:val="center"/>
              <w:rPr>
                <w:b/>
                <w:color w:val="002060"/>
                <w:sz w:val="18"/>
              </w:rPr>
            </w:pPr>
          </w:p>
          <w:p w14:paraId="0B956EC9" w14:textId="7DA6324F" w:rsidR="00597986" w:rsidRPr="000C37B4" w:rsidRDefault="00597986" w:rsidP="004A3605">
            <w:pPr>
              <w:spacing w:after="0"/>
              <w:jc w:val="center"/>
              <w:rPr>
                <w:b/>
                <w:color w:val="002060"/>
              </w:rPr>
            </w:pPr>
            <w:r w:rsidRPr="005A5921">
              <w:rPr>
                <w:b/>
                <w:color w:val="002060"/>
              </w:rPr>
              <w:t>Additional Control (if required</w:t>
            </w:r>
          </w:p>
        </w:tc>
      </w:tr>
      <w:tr w:rsidR="00597986" w:rsidRPr="000C37B4" w14:paraId="14A5183A" w14:textId="7EC7C9D7" w:rsidTr="00537194">
        <w:trPr>
          <w:cantSplit/>
          <w:trHeight w:val="1256"/>
          <w:tblHeader/>
          <w:jc w:val="center"/>
        </w:trPr>
        <w:tc>
          <w:tcPr>
            <w:tcW w:w="450" w:type="dxa"/>
            <w:vMerge/>
            <w:shd w:val="clear" w:color="auto" w:fill="FFE1E1"/>
          </w:tcPr>
          <w:p w14:paraId="00ACD070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2160" w:type="dxa"/>
            <w:vMerge/>
            <w:shd w:val="clear" w:color="auto" w:fill="FFE1E1"/>
            <w:vAlign w:val="center"/>
          </w:tcPr>
          <w:p w14:paraId="00C5172F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1890" w:type="dxa"/>
            <w:vMerge/>
            <w:shd w:val="clear" w:color="auto" w:fill="FFE1E1"/>
            <w:vAlign w:val="center"/>
          </w:tcPr>
          <w:p w14:paraId="241705EC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1800" w:type="dxa"/>
            <w:vMerge/>
            <w:shd w:val="clear" w:color="auto" w:fill="FFE1E1"/>
            <w:vAlign w:val="center"/>
          </w:tcPr>
          <w:p w14:paraId="224AF547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360" w:type="dxa"/>
            <w:shd w:val="clear" w:color="auto" w:fill="FFE1E1"/>
            <w:textDirection w:val="btLr"/>
            <w:vAlign w:val="center"/>
          </w:tcPr>
          <w:p w14:paraId="30B07B60" w14:textId="77777777" w:rsidR="00597986" w:rsidRPr="002343BD" w:rsidRDefault="00597986" w:rsidP="004A3605">
            <w:pPr>
              <w:spacing w:after="0"/>
              <w:ind w:left="113" w:right="113"/>
              <w:jc w:val="center"/>
              <w:rPr>
                <w:color w:val="002060"/>
                <w:sz w:val="16"/>
              </w:rPr>
            </w:pPr>
            <w:r w:rsidRPr="002343BD">
              <w:rPr>
                <w:color w:val="002060"/>
                <w:sz w:val="16"/>
              </w:rPr>
              <w:t>LIKELIHOOD</w:t>
            </w:r>
          </w:p>
        </w:tc>
        <w:tc>
          <w:tcPr>
            <w:tcW w:w="540" w:type="dxa"/>
            <w:shd w:val="clear" w:color="auto" w:fill="FFE1E1"/>
            <w:textDirection w:val="btLr"/>
            <w:vAlign w:val="center"/>
          </w:tcPr>
          <w:p w14:paraId="7D79D425" w14:textId="77777777" w:rsidR="00597986" w:rsidRPr="002343BD" w:rsidRDefault="00597986" w:rsidP="004A3605">
            <w:pPr>
              <w:spacing w:after="0"/>
              <w:ind w:right="72"/>
              <w:jc w:val="center"/>
              <w:rPr>
                <w:color w:val="002060"/>
                <w:sz w:val="16"/>
              </w:rPr>
            </w:pPr>
            <w:r w:rsidRPr="002343BD">
              <w:rPr>
                <w:color w:val="002060"/>
                <w:sz w:val="16"/>
              </w:rPr>
              <w:t>CONSEQUENCE</w:t>
            </w:r>
          </w:p>
        </w:tc>
        <w:tc>
          <w:tcPr>
            <w:tcW w:w="720" w:type="dxa"/>
            <w:shd w:val="clear" w:color="auto" w:fill="FFE1E1"/>
            <w:vAlign w:val="center"/>
          </w:tcPr>
          <w:p w14:paraId="45CC95D3" w14:textId="77777777" w:rsidR="00597986" w:rsidRPr="000C37B4" w:rsidRDefault="00597986" w:rsidP="004A3605">
            <w:pPr>
              <w:spacing w:after="0"/>
              <w:ind w:left="-14"/>
              <w:jc w:val="center"/>
              <w:rPr>
                <w:b/>
                <w:color w:val="002060"/>
              </w:rPr>
            </w:pPr>
            <w:r w:rsidRPr="00AA668C">
              <w:rPr>
                <w:b/>
                <w:color w:val="002060"/>
                <w:sz w:val="20"/>
              </w:rPr>
              <w:t>RISK LEVEL</w:t>
            </w:r>
          </w:p>
        </w:tc>
        <w:tc>
          <w:tcPr>
            <w:tcW w:w="3600" w:type="dxa"/>
            <w:vMerge/>
            <w:shd w:val="clear" w:color="auto" w:fill="FFE1E1"/>
            <w:vAlign w:val="center"/>
          </w:tcPr>
          <w:p w14:paraId="549CA3FB" w14:textId="77777777" w:rsidR="00597986" w:rsidRPr="000C37B4" w:rsidRDefault="00597986" w:rsidP="004A360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720" w:type="dxa"/>
            <w:shd w:val="clear" w:color="auto" w:fill="FFE1E1"/>
            <w:textDirection w:val="btLr"/>
            <w:vAlign w:val="center"/>
          </w:tcPr>
          <w:p w14:paraId="184BB658" w14:textId="77777777" w:rsidR="00597986" w:rsidRPr="002343BD" w:rsidRDefault="00597986" w:rsidP="004A3605">
            <w:pPr>
              <w:spacing w:after="0"/>
              <w:ind w:right="72"/>
              <w:jc w:val="center"/>
              <w:rPr>
                <w:color w:val="002060"/>
                <w:sz w:val="16"/>
              </w:rPr>
            </w:pPr>
            <w:r w:rsidRPr="002343BD">
              <w:rPr>
                <w:color w:val="002060"/>
                <w:sz w:val="16"/>
              </w:rPr>
              <w:t>LIKELIHOOD</w:t>
            </w:r>
          </w:p>
        </w:tc>
        <w:tc>
          <w:tcPr>
            <w:tcW w:w="540" w:type="dxa"/>
            <w:shd w:val="clear" w:color="auto" w:fill="FFE1E1"/>
            <w:textDirection w:val="btLr"/>
            <w:vAlign w:val="center"/>
          </w:tcPr>
          <w:p w14:paraId="2B9EFF7F" w14:textId="77777777" w:rsidR="00597986" w:rsidRPr="002343BD" w:rsidRDefault="00597986" w:rsidP="004A3605">
            <w:pPr>
              <w:spacing w:after="0"/>
              <w:ind w:right="72"/>
              <w:jc w:val="center"/>
              <w:rPr>
                <w:color w:val="002060"/>
                <w:sz w:val="16"/>
              </w:rPr>
            </w:pPr>
            <w:r w:rsidRPr="002343BD">
              <w:rPr>
                <w:color w:val="002060"/>
                <w:sz w:val="16"/>
              </w:rPr>
              <w:t>CONSEQUENCE</w:t>
            </w:r>
          </w:p>
        </w:tc>
        <w:tc>
          <w:tcPr>
            <w:tcW w:w="810" w:type="dxa"/>
            <w:shd w:val="clear" w:color="auto" w:fill="FFE1E1"/>
            <w:vAlign w:val="center"/>
          </w:tcPr>
          <w:p w14:paraId="0DBC8774" w14:textId="77777777" w:rsidR="00597986" w:rsidRPr="000C37B4" w:rsidRDefault="00597986" w:rsidP="004A3605">
            <w:pPr>
              <w:spacing w:after="0"/>
              <w:ind w:left="-14"/>
              <w:jc w:val="center"/>
              <w:rPr>
                <w:b/>
                <w:color w:val="002060"/>
              </w:rPr>
            </w:pPr>
            <w:r w:rsidRPr="006B0551">
              <w:rPr>
                <w:b/>
                <w:color w:val="002060"/>
                <w:sz w:val="20"/>
              </w:rPr>
              <w:t>RISK LEVEL</w:t>
            </w:r>
          </w:p>
        </w:tc>
        <w:tc>
          <w:tcPr>
            <w:tcW w:w="2425" w:type="dxa"/>
            <w:vMerge/>
            <w:shd w:val="clear" w:color="auto" w:fill="FFE1E1"/>
          </w:tcPr>
          <w:p w14:paraId="51973F7B" w14:textId="77777777" w:rsidR="00597986" w:rsidRPr="006B0551" w:rsidRDefault="00597986" w:rsidP="004A3605">
            <w:pPr>
              <w:spacing w:after="0"/>
              <w:ind w:left="-14"/>
              <w:jc w:val="center"/>
              <w:rPr>
                <w:b/>
                <w:color w:val="002060"/>
                <w:sz w:val="20"/>
              </w:rPr>
            </w:pPr>
          </w:p>
        </w:tc>
      </w:tr>
      <w:tr w:rsidR="00597986" w14:paraId="4C8D4586" w14:textId="326B2D9F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689E3986" w14:textId="4C9DABCD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911C9CF" w14:textId="6CE5F2BA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A77D4E7" w14:textId="6FCED59E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22F7F6E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33386CD0" w14:textId="4D89475C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16B336D7" w14:textId="292D6505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744B9052" w14:textId="486015B4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11EC9F2A" w14:textId="162C9BC2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3DA2CE06" w14:textId="64F49608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29C685C3" w14:textId="395AA18E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40064B8D" w14:textId="19324A5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54C201BB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04CA9335" w14:textId="31C93C06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10B848A7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8C7DA94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619242C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D8DA5F8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7E24E9D7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692BD9A2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24917DB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59251E00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7FFCBFFC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1E5E2C8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1DDEBB77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10108AE6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65562726" w14:textId="65AD4F6D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78986DED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ABE26D2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BE3F45F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322AF30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54A793A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3BD7ADD4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C34812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54B4E31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1503A14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74E840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2A2B973F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44CCF971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1E066B0D" w14:textId="068A2CA9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657047CB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F7F18FB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9EE0DAD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C8FA466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5DA2D53D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ADB6C7C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EDDBD64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7BB79831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D567B19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9BD4C1F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3E1DF32A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7DE0033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3C3B1859" w14:textId="15E9560A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4A7C25FD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7CA32F4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3117E87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12FCA40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716EBE7B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08E6E9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3335851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73F0B29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389BF4E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520EB63A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1971C26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3396827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030FB159" w14:textId="3018F2D7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458354D0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5A5998C3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A464B94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5CE4555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45469C2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0E2636F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480D612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445602F8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32BCB51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C7C1AC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101B516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4828FE7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6F201DBE" w14:textId="67B80030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7511D13A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7948A31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288657D6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4E48502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0DCF7685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6B02892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5B54B040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5AFA76AB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55A75BC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1078E372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08BA537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18EC182B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492E629B" w14:textId="3467DE39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11EA2309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5E4EBA4E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D4E185B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809229E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6181CCC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4B99F62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6C84829D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293C270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699710D6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636DCCE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065A16E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0FC4F7D1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7877AC02" w14:textId="1263CEDE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45C851AA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30F1CF6F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7AFA5A6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872A05B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207E8EBD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3236ADAC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76B15E1F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D74C5C6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53D3EFC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4A3987E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131DC768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1A03C822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97986" w14:paraId="179E06CF" w14:textId="1E217DA5" w:rsidTr="00537194">
        <w:trPr>
          <w:trHeight w:val="613"/>
          <w:jc w:val="center"/>
        </w:trPr>
        <w:tc>
          <w:tcPr>
            <w:tcW w:w="450" w:type="dxa"/>
            <w:vAlign w:val="center"/>
          </w:tcPr>
          <w:p w14:paraId="1E41A460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574BAB40" w14:textId="77777777" w:rsidR="00597986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CF58ED2" w14:textId="77777777" w:rsidR="00597986" w:rsidRPr="000A542B" w:rsidRDefault="00597986" w:rsidP="005E0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374B63A" w14:textId="77777777" w:rsidR="00597986" w:rsidRDefault="00597986" w:rsidP="005E0F7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textDirection w:val="btLr"/>
            <w:vAlign w:val="center"/>
          </w:tcPr>
          <w:p w14:paraId="6F7FA1CA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E6EB09B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00"/>
            <w:textDirection w:val="btLr"/>
            <w:vAlign w:val="center"/>
          </w:tcPr>
          <w:p w14:paraId="4779E547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A5DACC3" w14:textId="77777777" w:rsidR="00597986" w:rsidRDefault="00597986" w:rsidP="00A563EF">
            <w:pPr>
              <w:pStyle w:val="ListParagraph"/>
              <w:spacing w:after="0"/>
              <w:ind w:left="207"/>
              <w:rPr>
                <w:sz w:val="20"/>
                <w:szCs w:val="20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66B971C1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734DECCD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0F825FB3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auto"/>
            <w:textDirection w:val="btLr"/>
          </w:tcPr>
          <w:p w14:paraId="05DDECC0" w14:textId="77777777" w:rsidR="00597986" w:rsidRDefault="00597986" w:rsidP="005E0F7C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77BED00A" w14:textId="77777777" w:rsidR="00A947E1" w:rsidRDefault="00A947E1" w:rsidP="00F07682"/>
    <w:p w14:paraId="6E3FF742" w14:textId="77777777" w:rsidR="00104251" w:rsidRDefault="00104251" w:rsidP="00F07682"/>
    <w:p w14:paraId="26FD97D6" w14:textId="77777777" w:rsidR="00FF7B72" w:rsidRDefault="00FF7B72" w:rsidP="00F07682"/>
    <w:tbl>
      <w:tblPr>
        <w:tblStyle w:val="TableGrid"/>
        <w:tblW w:w="1619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792"/>
        <w:gridCol w:w="2524"/>
        <w:gridCol w:w="654"/>
        <w:gridCol w:w="655"/>
        <w:gridCol w:w="749"/>
        <w:gridCol w:w="4324"/>
        <w:gridCol w:w="720"/>
        <w:gridCol w:w="630"/>
        <w:gridCol w:w="810"/>
        <w:gridCol w:w="20"/>
        <w:gridCol w:w="2332"/>
      </w:tblGrid>
      <w:tr w:rsidR="00F91AEF" w:rsidRPr="000C37B4" w14:paraId="23DBD494" w14:textId="525AD6F7" w:rsidTr="00537194">
        <w:trPr>
          <w:tblHeader/>
          <w:jc w:val="center"/>
        </w:trPr>
        <w:tc>
          <w:tcPr>
            <w:tcW w:w="13863" w:type="dxa"/>
            <w:gridSpan w:val="11"/>
            <w:shd w:val="clear" w:color="auto" w:fill="000000" w:themeFill="text1"/>
            <w:vAlign w:val="center"/>
          </w:tcPr>
          <w:p w14:paraId="69B6C621" w14:textId="77777777" w:rsidR="00F91AEF" w:rsidRPr="000C37B4" w:rsidRDefault="00F91AEF" w:rsidP="00B71104">
            <w:pPr>
              <w:rPr>
                <w:b/>
                <w:color w:val="002060"/>
              </w:rPr>
            </w:pPr>
            <w:r w:rsidRPr="000C37B4">
              <w:rPr>
                <w:b/>
                <w:color w:val="FFFFFF" w:themeColor="background1"/>
                <w:sz w:val="24"/>
              </w:rPr>
              <w:t>ENVIRONMENTAL</w:t>
            </w:r>
          </w:p>
        </w:tc>
        <w:tc>
          <w:tcPr>
            <w:tcW w:w="2332" w:type="dxa"/>
            <w:shd w:val="clear" w:color="auto" w:fill="000000" w:themeFill="text1"/>
          </w:tcPr>
          <w:p w14:paraId="01F5914F" w14:textId="77777777" w:rsidR="00F91AEF" w:rsidRPr="000C37B4" w:rsidRDefault="00F91AEF" w:rsidP="00B71104">
            <w:pPr>
              <w:rPr>
                <w:b/>
                <w:color w:val="FFFFFF" w:themeColor="background1"/>
                <w:sz w:val="24"/>
              </w:rPr>
            </w:pPr>
          </w:p>
        </w:tc>
      </w:tr>
      <w:tr w:rsidR="00F91AEF" w:rsidRPr="000C37B4" w14:paraId="242AFD59" w14:textId="44D4336E" w:rsidTr="00537194">
        <w:trPr>
          <w:tblHeader/>
          <w:jc w:val="center"/>
        </w:trPr>
        <w:tc>
          <w:tcPr>
            <w:tcW w:w="985" w:type="dxa"/>
            <w:vMerge w:val="restart"/>
            <w:shd w:val="clear" w:color="auto" w:fill="FFE1E1"/>
            <w:vAlign w:val="center"/>
          </w:tcPr>
          <w:p w14:paraId="4376FD85" w14:textId="77777777" w:rsidR="00F91AEF" w:rsidRPr="006E6542" w:rsidRDefault="00F91AEF" w:rsidP="00B71104">
            <w:pPr>
              <w:jc w:val="center"/>
            </w:pPr>
            <w:r w:rsidRPr="006E6542">
              <w:rPr>
                <w:color w:val="002060"/>
              </w:rPr>
              <w:t>Sr.</w:t>
            </w:r>
          </w:p>
        </w:tc>
        <w:tc>
          <w:tcPr>
            <w:tcW w:w="1792" w:type="dxa"/>
            <w:vMerge w:val="restart"/>
            <w:shd w:val="clear" w:color="auto" w:fill="FFE1E1"/>
            <w:vAlign w:val="center"/>
          </w:tcPr>
          <w:p w14:paraId="46E8A34B" w14:textId="77777777" w:rsidR="00F91AEF" w:rsidRPr="006E6542" w:rsidRDefault="00F91AEF" w:rsidP="001502DA">
            <w:pPr>
              <w:jc w:val="center"/>
              <w:rPr>
                <w:color w:val="002060"/>
              </w:rPr>
            </w:pPr>
            <w:r w:rsidRPr="006E6542">
              <w:rPr>
                <w:color w:val="002060"/>
              </w:rPr>
              <w:t>ASPECT</w:t>
            </w:r>
          </w:p>
        </w:tc>
        <w:tc>
          <w:tcPr>
            <w:tcW w:w="2524" w:type="dxa"/>
            <w:vMerge w:val="restart"/>
            <w:shd w:val="clear" w:color="auto" w:fill="FFE1E1"/>
            <w:vAlign w:val="center"/>
          </w:tcPr>
          <w:p w14:paraId="65CD5520" w14:textId="77777777" w:rsidR="00F91AEF" w:rsidRPr="006E6542" w:rsidRDefault="00F91AEF" w:rsidP="001502DA">
            <w:pPr>
              <w:jc w:val="center"/>
              <w:rPr>
                <w:color w:val="002060"/>
              </w:rPr>
            </w:pPr>
            <w:r w:rsidRPr="006E6542">
              <w:rPr>
                <w:color w:val="002060"/>
              </w:rPr>
              <w:t>IMPACT</w:t>
            </w:r>
          </w:p>
        </w:tc>
        <w:tc>
          <w:tcPr>
            <w:tcW w:w="2058" w:type="dxa"/>
            <w:gridSpan w:val="3"/>
            <w:shd w:val="clear" w:color="auto" w:fill="FFE1E1"/>
            <w:vAlign w:val="center"/>
          </w:tcPr>
          <w:p w14:paraId="1147A783" w14:textId="77777777" w:rsidR="00F91AEF" w:rsidRPr="006E6542" w:rsidRDefault="00F91AEF" w:rsidP="00B71104">
            <w:pPr>
              <w:jc w:val="center"/>
            </w:pPr>
            <w:r w:rsidRPr="006E6542">
              <w:rPr>
                <w:color w:val="002060"/>
              </w:rPr>
              <w:t>INITIAL RISK RATING</w:t>
            </w:r>
          </w:p>
        </w:tc>
        <w:tc>
          <w:tcPr>
            <w:tcW w:w="4324" w:type="dxa"/>
            <w:vMerge w:val="restart"/>
            <w:shd w:val="clear" w:color="auto" w:fill="FFE1E1"/>
            <w:vAlign w:val="center"/>
          </w:tcPr>
          <w:p w14:paraId="04F1FBE0" w14:textId="77777777" w:rsidR="00F91AEF" w:rsidRPr="006E6542" w:rsidRDefault="00F91AEF" w:rsidP="00B71104">
            <w:pPr>
              <w:jc w:val="center"/>
            </w:pPr>
            <w:r w:rsidRPr="006E6542">
              <w:rPr>
                <w:color w:val="002060"/>
              </w:rPr>
              <w:t>HOW IS THE RISK CONTROLLED?</w:t>
            </w:r>
          </w:p>
        </w:tc>
        <w:tc>
          <w:tcPr>
            <w:tcW w:w="2160" w:type="dxa"/>
            <w:gridSpan w:val="3"/>
            <w:shd w:val="clear" w:color="auto" w:fill="FFE1E1"/>
            <w:vAlign w:val="center"/>
          </w:tcPr>
          <w:p w14:paraId="52586517" w14:textId="77777777" w:rsidR="00F91AEF" w:rsidRPr="006E6542" w:rsidRDefault="00F91AEF" w:rsidP="00B71104">
            <w:pPr>
              <w:jc w:val="center"/>
            </w:pPr>
            <w:r w:rsidRPr="006E6542">
              <w:rPr>
                <w:color w:val="002060"/>
              </w:rPr>
              <w:t>RESIDUAL RISK RATING</w:t>
            </w:r>
          </w:p>
        </w:tc>
        <w:tc>
          <w:tcPr>
            <w:tcW w:w="2352" w:type="dxa"/>
            <w:gridSpan w:val="2"/>
            <w:vMerge w:val="restart"/>
            <w:shd w:val="clear" w:color="auto" w:fill="FFE1E1"/>
          </w:tcPr>
          <w:p w14:paraId="526DF34F" w14:textId="77777777" w:rsidR="00F91AEF" w:rsidRDefault="00F91AEF" w:rsidP="00B71104">
            <w:pPr>
              <w:jc w:val="center"/>
              <w:rPr>
                <w:b/>
                <w:color w:val="002060"/>
              </w:rPr>
            </w:pPr>
          </w:p>
          <w:p w14:paraId="5197BC6A" w14:textId="77777777" w:rsidR="00F91AEF" w:rsidRDefault="00F91AEF" w:rsidP="00B71104">
            <w:pPr>
              <w:jc w:val="center"/>
              <w:rPr>
                <w:b/>
                <w:color w:val="002060"/>
              </w:rPr>
            </w:pPr>
          </w:p>
          <w:p w14:paraId="1BC5D17E" w14:textId="134E65B6" w:rsidR="00F91AEF" w:rsidRPr="006E6542" w:rsidRDefault="00F91AEF" w:rsidP="00B71104">
            <w:pPr>
              <w:jc w:val="center"/>
              <w:rPr>
                <w:color w:val="002060"/>
              </w:rPr>
            </w:pPr>
            <w:r w:rsidRPr="005A5921">
              <w:rPr>
                <w:b/>
                <w:color w:val="002060"/>
              </w:rPr>
              <w:t>Additional Control (if required</w:t>
            </w:r>
          </w:p>
        </w:tc>
      </w:tr>
      <w:tr w:rsidR="00F91AEF" w:rsidRPr="000C37B4" w14:paraId="73C0C49D" w14:textId="0F0280AE" w:rsidTr="00537194">
        <w:trPr>
          <w:trHeight w:val="1538"/>
          <w:tblHeader/>
          <w:jc w:val="center"/>
        </w:trPr>
        <w:tc>
          <w:tcPr>
            <w:tcW w:w="985" w:type="dxa"/>
            <w:vMerge/>
            <w:shd w:val="clear" w:color="auto" w:fill="FFE1E1"/>
            <w:vAlign w:val="center"/>
          </w:tcPr>
          <w:p w14:paraId="2045F894" w14:textId="77777777" w:rsidR="00F91AEF" w:rsidRPr="006E6542" w:rsidRDefault="00F91AEF" w:rsidP="00B71104">
            <w:pPr>
              <w:jc w:val="center"/>
            </w:pPr>
          </w:p>
        </w:tc>
        <w:tc>
          <w:tcPr>
            <w:tcW w:w="1792" w:type="dxa"/>
            <w:vMerge/>
            <w:shd w:val="clear" w:color="auto" w:fill="FFE1E1"/>
            <w:vAlign w:val="center"/>
          </w:tcPr>
          <w:p w14:paraId="375E16EA" w14:textId="77777777" w:rsidR="00F91AEF" w:rsidRPr="006E6542" w:rsidRDefault="00F91AEF" w:rsidP="00B71104">
            <w:pPr>
              <w:jc w:val="center"/>
              <w:rPr>
                <w:color w:val="002060"/>
              </w:rPr>
            </w:pPr>
          </w:p>
        </w:tc>
        <w:tc>
          <w:tcPr>
            <w:tcW w:w="2524" w:type="dxa"/>
            <w:vMerge/>
            <w:shd w:val="clear" w:color="auto" w:fill="FFE1E1"/>
            <w:vAlign w:val="center"/>
          </w:tcPr>
          <w:p w14:paraId="2FA1DDFC" w14:textId="77777777" w:rsidR="00F91AEF" w:rsidRPr="006E6542" w:rsidRDefault="00F91AEF" w:rsidP="00B71104">
            <w:pPr>
              <w:jc w:val="center"/>
              <w:rPr>
                <w:color w:val="002060"/>
              </w:rPr>
            </w:pPr>
          </w:p>
        </w:tc>
        <w:tc>
          <w:tcPr>
            <w:tcW w:w="654" w:type="dxa"/>
            <w:shd w:val="clear" w:color="auto" w:fill="FFE1E1"/>
            <w:textDirection w:val="btLr"/>
            <w:vAlign w:val="center"/>
          </w:tcPr>
          <w:p w14:paraId="6FCDD141" w14:textId="77777777" w:rsidR="00F91AEF" w:rsidRPr="006E6542" w:rsidRDefault="00F91AEF" w:rsidP="00B71104">
            <w:pPr>
              <w:ind w:left="113" w:right="113"/>
              <w:jc w:val="center"/>
              <w:rPr>
                <w:color w:val="002060"/>
                <w:sz w:val="16"/>
              </w:rPr>
            </w:pPr>
            <w:r w:rsidRPr="006E6542">
              <w:rPr>
                <w:color w:val="002060"/>
                <w:sz w:val="16"/>
              </w:rPr>
              <w:t>LIKELIHOOD</w:t>
            </w:r>
          </w:p>
        </w:tc>
        <w:tc>
          <w:tcPr>
            <w:tcW w:w="655" w:type="dxa"/>
            <w:shd w:val="clear" w:color="auto" w:fill="FFE1E1"/>
            <w:textDirection w:val="btLr"/>
            <w:vAlign w:val="center"/>
          </w:tcPr>
          <w:p w14:paraId="45E19A1B" w14:textId="77777777" w:rsidR="00F91AEF" w:rsidRPr="006E6542" w:rsidRDefault="00F91AEF" w:rsidP="00B71104">
            <w:pPr>
              <w:ind w:left="113" w:right="113"/>
              <w:jc w:val="center"/>
              <w:rPr>
                <w:color w:val="002060"/>
                <w:sz w:val="16"/>
              </w:rPr>
            </w:pPr>
            <w:r w:rsidRPr="006E6542">
              <w:rPr>
                <w:color w:val="002060"/>
                <w:sz w:val="16"/>
              </w:rPr>
              <w:t>CONSEQUENCE</w:t>
            </w:r>
          </w:p>
        </w:tc>
        <w:tc>
          <w:tcPr>
            <w:tcW w:w="749" w:type="dxa"/>
            <w:shd w:val="clear" w:color="auto" w:fill="FFE1E1"/>
            <w:vAlign w:val="center"/>
          </w:tcPr>
          <w:p w14:paraId="7AE1E26F" w14:textId="77777777" w:rsidR="00F91AEF" w:rsidRPr="006E6542" w:rsidRDefault="00F91AEF" w:rsidP="00B71104">
            <w:pPr>
              <w:jc w:val="center"/>
              <w:rPr>
                <w:color w:val="002060"/>
              </w:rPr>
            </w:pPr>
            <w:r w:rsidRPr="006E6542">
              <w:rPr>
                <w:color w:val="002060"/>
              </w:rPr>
              <w:t>RISK LEVEL</w:t>
            </w:r>
          </w:p>
        </w:tc>
        <w:tc>
          <w:tcPr>
            <w:tcW w:w="4324" w:type="dxa"/>
            <w:vMerge/>
            <w:shd w:val="clear" w:color="auto" w:fill="FFE1E1"/>
            <w:vAlign w:val="center"/>
          </w:tcPr>
          <w:p w14:paraId="46B8BA5B" w14:textId="77777777" w:rsidR="00F91AEF" w:rsidRPr="006E6542" w:rsidRDefault="00F91AEF" w:rsidP="00B71104">
            <w:pPr>
              <w:jc w:val="center"/>
            </w:pPr>
          </w:p>
        </w:tc>
        <w:tc>
          <w:tcPr>
            <w:tcW w:w="720" w:type="dxa"/>
            <w:shd w:val="clear" w:color="auto" w:fill="FFE1E1"/>
            <w:textDirection w:val="btLr"/>
            <w:vAlign w:val="center"/>
          </w:tcPr>
          <w:p w14:paraId="37D1FC9E" w14:textId="77777777" w:rsidR="00F91AEF" w:rsidRPr="006E6542" w:rsidRDefault="00F91AEF" w:rsidP="00B71104">
            <w:pPr>
              <w:ind w:left="113" w:right="113"/>
              <w:jc w:val="center"/>
              <w:rPr>
                <w:color w:val="002060"/>
                <w:sz w:val="16"/>
              </w:rPr>
            </w:pPr>
            <w:r w:rsidRPr="006E6542">
              <w:rPr>
                <w:color w:val="002060"/>
                <w:sz w:val="16"/>
              </w:rPr>
              <w:t>LIKELIHOOD</w:t>
            </w:r>
          </w:p>
        </w:tc>
        <w:tc>
          <w:tcPr>
            <w:tcW w:w="630" w:type="dxa"/>
            <w:shd w:val="clear" w:color="auto" w:fill="FFE1E1"/>
            <w:textDirection w:val="btLr"/>
            <w:vAlign w:val="center"/>
          </w:tcPr>
          <w:p w14:paraId="0DD4FEC9" w14:textId="77777777" w:rsidR="00F91AEF" w:rsidRPr="006E6542" w:rsidRDefault="00F91AEF" w:rsidP="00B71104">
            <w:pPr>
              <w:ind w:left="113" w:right="113"/>
              <w:jc w:val="center"/>
              <w:rPr>
                <w:color w:val="002060"/>
                <w:sz w:val="16"/>
              </w:rPr>
            </w:pPr>
            <w:r w:rsidRPr="006E6542">
              <w:rPr>
                <w:color w:val="002060"/>
                <w:sz w:val="16"/>
              </w:rPr>
              <w:t>CONSEQUENCE</w:t>
            </w:r>
          </w:p>
        </w:tc>
        <w:tc>
          <w:tcPr>
            <w:tcW w:w="810" w:type="dxa"/>
            <w:shd w:val="clear" w:color="auto" w:fill="FFE1E1"/>
            <w:vAlign w:val="center"/>
          </w:tcPr>
          <w:p w14:paraId="3F3F2023" w14:textId="77777777" w:rsidR="00F91AEF" w:rsidRPr="006E6542" w:rsidRDefault="00F91AEF" w:rsidP="00B71104">
            <w:pPr>
              <w:jc w:val="center"/>
              <w:rPr>
                <w:color w:val="002060"/>
              </w:rPr>
            </w:pPr>
            <w:r w:rsidRPr="006E6542">
              <w:rPr>
                <w:color w:val="002060"/>
              </w:rPr>
              <w:t>RISK LEVEL</w:t>
            </w:r>
          </w:p>
        </w:tc>
        <w:tc>
          <w:tcPr>
            <w:tcW w:w="2352" w:type="dxa"/>
            <w:gridSpan w:val="2"/>
            <w:vMerge/>
            <w:shd w:val="clear" w:color="auto" w:fill="FFE1E1"/>
          </w:tcPr>
          <w:p w14:paraId="6E0F45A3" w14:textId="77777777" w:rsidR="00F91AEF" w:rsidRPr="006E6542" w:rsidRDefault="00F91AEF" w:rsidP="00B71104">
            <w:pPr>
              <w:jc w:val="center"/>
              <w:rPr>
                <w:color w:val="002060"/>
              </w:rPr>
            </w:pPr>
          </w:p>
        </w:tc>
      </w:tr>
      <w:tr w:rsidR="00F91AEF" w:rsidRPr="000C37B4" w14:paraId="126A55E1" w14:textId="5AEF616B" w:rsidTr="00537194">
        <w:trPr>
          <w:trHeight w:val="1412"/>
          <w:jc w:val="center"/>
        </w:trPr>
        <w:tc>
          <w:tcPr>
            <w:tcW w:w="985" w:type="dxa"/>
            <w:vAlign w:val="center"/>
          </w:tcPr>
          <w:p w14:paraId="7647FF16" w14:textId="4E31178F" w:rsidR="00F91AEF" w:rsidRDefault="00F91AEF" w:rsidP="00D472A4">
            <w:pPr>
              <w:jc w:val="center"/>
            </w:pPr>
          </w:p>
        </w:tc>
        <w:tc>
          <w:tcPr>
            <w:tcW w:w="1792" w:type="dxa"/>
            <w:vAlign w:val="center"/>
          </w:tcPr>
          <w:p w14:paraId="4311EE5F" w14:textId="6EF87F1B" w:rsidR="00F91AEF" w:rsidRDefault="00F91AEF" w:rsidP="00D472A4">
            <w:pPr>
              <w:jc w:val="center"/>
            </w:pPr>
          </w:p>
        </w:tc>
        <w:tc>
          <w:tcPr>
            <w:tcW w:w="2524" w:type="dxa"/>
            <w:vAlign w:val="center"/>
          </w:tcPr>
          <w:p w14:paraId="0254855A" w14:textId="596ABD99" w:rsidR="00F91AEF" w:rsidRPr="004A4A0E" w:rsidRDefault="00F91AEF" w:rsidP="00D472A4">
            <w:pPr>
              <w:pStyle w:val="ListParagraph"/>
              <w:numPr>
                <w:ilvl w:val="0"/>
                <w:numId w:val="9"/>
              </w:numPr>
              <w:spacing w:after="0"/>
              <w:ind w:left="94" w:hanging="180"/>
            </w:pPr>
          </w:p>
        </w:tc>
        <w:tc>
          <w:tcPr>
            <w:tcW w:w="654" w:type="dxa"/>
            <w:textDirection w:val="btLr"/>
            <w:vAlign w:val="center"/>
          </w:tcPr>
          <w:p w14:paraId="7F8C7388" w14:textId="0DCDC861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4A391E32" w14:textId="39BFCAA4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FFFF00"/>
            <w:textDirection w:val="btLr"/>
            <w:vAlign w:val="center"/>
          </w:tcPr>
          <w:p w14:paraId="0C484367" w14:textId="05C38B33" w:rsidR="00F91AEF" w:rsidRDefault="00F91AEF" w:rsidP="00D472A4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324" w:type="dxa"/>
          </w:tcPr>
          <w:p w14:paraId="0C36E933" w14:textId="08C196D1" w:rsidR="00F91AEF" w:rsidRPr="004C7C6C" w:rsidRDefault="00F91AEF" w:rsidP="00A563EF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319CF19D" w14:textId="75B05534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6CEDF4B1" w14:textId="7793A1BA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7FD11046" w14:textId="1C40A8AC" w:rsidR="00F91AEF" w:rsidRDefault="00F91AEF" w:rsidP="00D472A4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352" w:type="dxa"/>
            <w:gridSpan w:val="2"/>
            <w:shd w:val="clear" w:color="auto" w:fill="auto"/>
            <w:textDirection w:val="btLr"/>
          </w:tcPr>
          <w:p w14:paraId="2C793298" w14:textId="77777777" w:rsidR="00F91AEF" w:rsidRDefault="00F91AEF" w:rsidP="00D472A4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F91AEF" w:rsidRPr="000C37B4" w14:paraId="12F84BBC" w14:textId="4096BA33" w:rsidTr="00537194">
        <w:trPr>
          <w:trHeight w:val="1655"/>
          <w:jc w:val="center"/>
        </w:trPr>
        <w:tc>
          <w:tcPr>
            <w:tcW w:w="985" w:type="dxa"/>
            <w:vAlign w:val="center"/>
          </w:tcPr>
          <w:p w14:paraId="146D4360" w14:textId="7D47E98C" w:rsidR="00F91AEF" w:rsidRDefault="00F91AEF" w:rsidP="00D472A4">
            <w:pPr>
              <w:jc w:val="center"/>
            </w:pPr>
          </w:p>
        </w:tc>
        <w:tc>
          <w:tcPr>
            <w:tcW w:w="1792" w:type="dxa"/>
            <w:vAlign w:val="center"/>
          </w:tcPr>
          <w:p w14:paraId="3EBE7AEA" w14:textId="5405CAF5" w:rsidR="00F91AEF" w:rsidRPr="00426AA9" w:rsidRDefault="00F91AEF" w:rsidP="00D472A4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  <w:vAlign w:val="center"/>
          </w:tcPr>
          <w:p w14:paraId="03766310" w14:textId="044E89B6" w:rsidR="00F91AEF" w:rsidRPr="00426AA9" w:rsidRDefault="00F91AEF" w:rsidP="00D472A4">
            <w:pPr>
              <w:pStyle w:val="ListParagraph"/>
              <w:numPr>
                <w:ilvl w:val="0"/>
                <w:numId w:val="9"/>
              </w:numPr>
              <w:spacing w:after="0"/>
              <w:ind w:left="94" w:hanging="180"/>
              <w:rPr>
                <w:sz w:val="20"/>
                <w:szCs w:val="20"/>
              </w:rPr>
            </w:pPr>
          </w:p>
        </w:tc>
        <w:tc>
          <w:tcPr>
            <w:tcW w:w="654" w:type="dxa"/>
            <w:textDirection w:val="btLr"/>
            <w:vAlign w:val="center"/>
          </w:tcPr>
          <w:p w14:paraId="6FC310F6" w14:textId="1FB1D53F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296EA53A" w14:textId="29CFB079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749" w:type="dxa"/>
            <w:shd w:val="clear" w:color="auto" w:fill="FFFF00"/>
            <w:textDirection w:val="btLr"/>
            <w:vAlign w:val="center"/>
          </w:tcPr>
          <w:p w14:paraId="14C5662F" w14:textId="1EAE8FCF" w:rsidR="00F91AEF" w:rsidRDefault="00F91AEF" w:rsidP="00D472A4">
            <w:pPr>
              <w:pStyle w:val="ListParagraph"/>
              <w:spacing w:line="276" w:lineRule="auto"/>
              <w:ind w:left="47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324" w:type="dxa"/>
            <w:vAlign w:val="center"/>
          </w:tcPr>
          <w:p w14:paraId="6AFB66BB" w14:textId="5637330E" w:rsidR="00F91AEF" w:rsidRPr="004C7C6C" w:rsidRDefault="00F91AEF" w:rsidP="004C7C6C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9A11569" w14:textId="019542FA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3BF3230" w14:textId="5852F531" w:rsidR="00F91AEF" w:rsidRDefault="00F91AEF" w:rsidP="00D472A4">
            <w:pPr>
              <w:spacing w:line="276" w:lineRule="auto"/>
              <w:ind w:left="113" w:right="113"/>
              <w:jc w:val="center"/>
              <w:rPr>
                <w:rStyle w:val="Style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00B050"/>
            <w:textDirection w:val="btLr"/>
            <w:vAlign w:val="center"/>
          </w:tcPr>
          <w:p w14:paraId="18F53B80" w14:textId="4C61A064" w:rsidR="00F91AEF" w:rsidRDefault="00F91AEF" w:rsidP="00D472A4">
            <w:pPr>
              <w:pStyle w:val="ListParagraph"/>
              <w:spacing w:line="276" w:lineRule="auto"/>
              <w:ind w:left="47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52" w:type="dxa"/>
            <w:gridSpan w:val="2"/>
            <w:shd w:val="clear" w:color="auto" w:fill="auto"/>
            <w:textDirection w:val="btLr"/>
          </w:tcPr>
          <w:p w14:paraId="71720D37" w14:textId="77777777" w:rsidR="00F91AEF" w:rsidRDefault="00F91AEF" w:rsidP="00D472A4">
            <w:pPr>
              <w:pStyle w:val="ListParagraph"/>
              <w:spacing w:line="276" w:lineRule="auto"/>
              <w:ind w:left="473" w:right="113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A7E218B" w14:textId="77777777" w:rsidR="00B71104" w:rsidRPr="00DE313B" w:rsidRDefault="00B71104" w:rsidP="00793C67">
      <w:pPr>
        <w:rPr>
          <w:sz w:val="16"/>
        </w:rPr>
      </w:pPr>
    </w:p>
    <w:sectPr w:rsidR="00B71104" w:rsidRPr="00DE313B" w:rsidSect="00A245E6">
      <w:pgSz w:w="16839" w:h="11907" w:orient="landscape" w:code="9"/>
      <w:pgMar w:top="1440" w:right="144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85D8" w14:textId="77777777" w:rsidR="00953FB2" w:rsidRDefault="00953FB2" w:rsidP="008E4795">
      <w:pPr>
        <w:spacing w:after="0"/>
      </w:pPr>
      <w:r>
        <w:separator/>
      </w:r>
    </w:p>
  </w:endnote>
  <w:endnote w:type="continuationSeparator" w:id="0">
    <w:p w14:paraId="240BD745" w14:textId="77777777" w:rsidR="00953FB2" w:rsidRDefault="00953FB2" w:rsidP="008E4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20CB" w14:textId="77777777" w:rsidR="007D2943" w:rsidRDefault="007D2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94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40"/>
    </w:tblGrid>
    <w:tr w:rsidR="00953FB2" w:rsidRPr="00426AA9" w14:paraId="70FCF3F5" w14:textId="77777777" w:rsidTr="00DB58DD">
      <w:trPr>
        <w:tblHeader/>
        <w:jc w:val="center"/>
      </w:trPr>
      <w:tc>
        <w:tcPr>
          <w:tcW w:w="14940" w:type="dxa"/>
        </w:tcPr>
        <w:p w14:paraId="1F5A946E" w14:textId="6D5B2C6A" w:rsidR="00953FB2" w:rsidRPr="00426AA9" w:rsidRDefault="007A6158" w:rsidP="002310C3">
          <w:pPr>
            <w:spacing w:after="120"/>
            <w:jc w:val="center"/>
            <w:rPr>
              <w:bCs/>
              <w:sz w:val="20"/>
            </w:rPr>
          </w:pPr>
          <w:r w:rsidRPr="005C380C">
            <w:rPr>
              <w:noProof/>
              <w:sz w:val="18"/>
              <w:szCs w:val="18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968104" wp14:editId="2D59C252">
                    <wp:simplePos x="0" y="0"/>
                    <wp:positionH relativeFrom="margin">
                      <wp:posOffset>4502785</wp:posOffset>
                    </wp:positionH>
                    <wp:positionV relativeFrom="paragraph">
                      <wp:posOffset>64135</wp:posOffset>
                    </wp:positionV>
                    <wp:extent cx="4895850" cy="36195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95850" cy="361950"/>
                              <a:chOff x="2586189" y="1026207"/>
                              <a:chExt cx="4322000" cy="303287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2586189" y="1057135"/>
                                <a:ext cx="1540094" cy="2723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AEF37" w14:textId="54B94484" w:rsidR="00953FB2" w:rsidRDefault="007A6158" w:rsidP="007A6963">
                                  <w:pPr>
                                    <w:spacing w:after="0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QHSE</w:t>
                                  </w:r>
                                  <w:r w:rsidR="00953FB2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Risk Assessment </w:t>
                                  </w:r>
                                </w:p>
                                <w:p w14:paraId="1957F6BC" w14:textId="5E852C29" w:rsidR="00953FB2" w:rsidRPr="007B785F" w:rsidRDefault="00F91AEF" w:rsidP="007A6963">
                                  <w:pPr>
                                    <w:spacing w:after="0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September</w:t>
                                  </w:r>
                                  <w:r w:rsidR="007A615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5936640" y="1026207"/>
                                <a:ext cx="971549" cy="261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A87A1C" w14:textId="77777777" w:rsidR="00953FB2" w:rsidRDefault="00953FB2" w:rsidP="00D13673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QHF205</w:t>
                                  </w:r>
                                </w:p>
                                <w:p w14:paraId="506185B9" w14:textId="47243519" w:rsidR="00953FB2" w:rsidRPr="0044034D" w:rsidRDefault="00953FB2" w:rsidP="007A6963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Version </w:t>
                                  </w:r>
                                  <w:r w:rsidR="00891054">
                                    <w:rPr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68104" id="Group 3" o:spid="_x0000_s1029" style="position:absolute;left:0;text-align:left;margin-left:354.55pt;margin-top:5.05pt;width:385.5pt;height:28.5pt;z-index:251662336;mso-position-horizontal-relative:margin;mso-width-relative:margin;mso-height-relative:margin" coordorigin="25861,10262" coordsize="43220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5861;top:10571;width:15401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<v:textbox>
                        <w:txbxContent>
                          <w:p w14:paraId="791AEF37" w14:textId="54B94484" w:rsidR="00953FB2" w:rsidRDefault="007A6158" w:rsidP="007A6963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QHSE</w:t>
                            </w:r>
                            <w:r w:rsidR="00953FB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Risk Assessment </w:t>
                            </w:r>
                          </w:p>
                          <w:p w14:paraId="1957F6BC" w14:textId="5E852C29" w:rsidR="00953FB2" w:rsidRPr="007B785F" w:rsidRDefault="00F91AEF" w:rsidP="007A6963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September</w:t>
                            </w:r>
                            <w:r w:rsidR="007A615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59366;top:10262;width:971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<v:textbox>
                        <w:txbxContent>
                          <w:p w14:paraId="6EA87A1C" w14:textId="77777777" w:rsidR="00953FB2" w:rsidRDefault="00953FB2" w:rsidP="00D13673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QHF205</w:t>
                            </w:r>
                          </w:p>
                          <w:p w14:paraId="506185B9" w14:textId="47243519" w:rsidR="00953FB2" w:rsidRPr="0044034D" w:rsidRDefault="00953FB2" w:rsidP="007A6963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Version </w:t>
                            </w:r>
                            <w:r w:rsidR="00891054"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5943A18B" wp14:editId="425BCE62">
                <wp:simplePos x="0" y="0"/>
                <wp:positionH relativeFrom="column">
                  <wp:posOffset>3444875</wp:posOffset>
                </wp:positionH>
                <wp:positionV relativeFrom="paragraph">
                  <wp:posOffset>-368300</wp:posOffset>
                </wp:positionV>
                <wp:extent cx="6048375" cy="82423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:\QHSE\3.0 Generic Templates\NA Letterhead - landscape footer 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37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3FB2" w:rsidRPr="00426AA9">
            <w:rPr>
              <w:bCs/>
              <w:sz w:val="20"/>
            </w:rPr>
            <w:t xml:space="preserve"> </w:t>
          </w:r>
        </w:p>
      </w:tc>
    </w:tr>
  </w:tbl>
  <w:p w14:paraId="33280075" w14:textId="5DC3C17D" w:rsidR="00953FB2" w:rsidRDefault="007A6158" w:rsidP="007938EB">
    <w:pPr>
      <w:tabs>
        <w:tab w:val="left" w:pos="697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0F4034" wp14:editId="62C6A4D5">
              <wp:simplePos x="0" y="0"/>
              <wp:positionH relativeFrom="column">
                <wp:posOffset>403225</wp:posOffset>
              </wp:positionH>
              <wp:positionV relativeFrom="paragraph">
                <wp:posOffset>-249555</wp:posOffset>
              </wp:positionV>
              <wp:extent cx="3649345" cy="397510"/>
              <wp:effectExtent l="0" t="0" r="8255" b="254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9345" cy="3975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DE3226" w14:textId="77777777" w:rsidR="00953FB2" w:rsidRPr="003401CA" w:rsidRDefault="00953FB2" w:rsidP="002310C3">
                          <w:pPr>
                            <w:spacing w:after="0"/>
                            <w:contextualSpacing/>
                            <w:rPr>
                              <w:sz w:val="14"/>
                              <w:szCs w:val="14"/>
                            </w:rPr>
                          </w:pPr>
                          <w:r w:rsidRPr="003401CA">
                            <w:rPr>
                              <w:bCs/>
                              <w:color w:val="808080" w:themeColor="background1" w:themeShade="80"/>
                              <w:sz w:val="18"/>
                            </w:rPr>
                            <w:t xml:space="preserve">If you know any other risks at your site or </w:t>
                          </w:r>
                          <w:proofErr w:type="gramStart"/>
                          <w:r w:rsidRPr="003401CA">
                            <w:rPr>
                              <w:bCs/>
                              <w:color w:val="808080" w:themeColor="background1" w:themeShade="80"/>
                              <w:sz w:val="18"/>
                            </w:rPr>
                            <w:t>you believe</w:t>
                          </w:r>
                          <w:proofErr w:type="gramEnd"/>
                          <w:r w:rsidRPr="003401CA">
                            <w:rPr>
                              <w:bCs/>
                              <w:color w:val="808080" w:themeColor="background1" w:themeShade="80"/>
                              <w:sz w:val="18"/>
                            </w:rPr>
                            <w:t xml:space="preserve"> that above controls are no longer effective, please contact</w:t>
                          </w:r>
                          <w:r w:rsidRPr="003401CA">
                            <w:rPr>
                              <w:bCs/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hyperlink r:id="rId2" w:history="1">
                            <w:r w:rsidRPr="003401CA">
                              <w:rPr>
                                <w:color w:val="808080" w:themeColor="background1" w:themeShade="80"/>
                                <w:sz w:val="18"/>
                                <w:u w:val="single"/>
                              </w:rPr>
                              <w:t>qhse@nationalambulance.ae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F4034" id="Text Box 11" o:spid="_x0000_s1032" type="#_x0000_t202" style="position:absolute;margin-left:31.75pt;margin-top:-19.65pt;width:287.35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" fillcolor="white [3201]" stroked="f" strokeweight=".5pt">
              <v:textbox>
                <w:txbxContent>
                  <w:p w14:paraId="16DE3226" w14:textId="77777777" w:rsidR="00953FB2" w:rsidRPr="003401CA" w:rsidRDefault="00953FB2" w:rsidP="002310C3">
                    <w:pPr>
                      <w:spacing w:after="0"/>
                      <w:contextualSpacing/>
                      <w:rPr>
                        <w:sz w:val="14"/>
                        <w:szCs w:val="14"/>
                      </w:rPr>
                    </w:pPr>
                    <w:r w:rsidRPr="003401CA">
                      <w:rPr>
                        <w:bCs/>
                        <w:color w:val="808080" w:themeColor="background1" w:themeShade="80"/>
                        <w:sz w:val="18"/>
                      </w:rPr>
                      <w:t xml:space="preserve">If you know any other risks at your site or </w:t>
                    </w:r>
                    <w:proofErr w:type="gramStart"/>
                    <w:r w:rsidRPr="003401CA">
                      <w:rPr>
                        <w:bCs/>
                        <w:color w:val="808080" w:themeColor="background1" w:themeShade="80"/>
                        <w:sz w:val="18"/>
                      </w:rPr>
                      <w:t>you believe</w:t>
                    </w:r>
                    <w:proofErr w:type="gramEnd"/>
                    <w:r w:rsidRPr="003401CA">
                      <w:rPr>
                        <w:bCs/>
                        <w:color w:val="808080" w:themeColor="background1" w:themeShade="80"/>
                        <w:sz w:val="18"/>
                      </w:rPr>
                      <w:t xml:space="preserve"> that above controls are no longer effective, please contact</w:t>
                    </w:r>
                    <w:r w:rsidRPr="003401CA">
                      <w:rPr>
                        <w:bCs/>
                        <w:color w:val="808080" w:themeColor="background1" w:themeShade="80"/>
                        <w:sz w:val="20"/>
                      </w:rPr>
                      <w:t xml:space="preserve"> </w:t>
                    </w:r>
                    <w:hyperlink r:id="rId3" w:history="1">
                      <w:r w:rsidRPr="003401CA">
                        <w:rPr>
                          <w:color w:val="808080" w:themeColor="background1" w:themeShade="80"/>
                          <w:sz w:val="18"/>
                          <w:u w:val="single"/>
                        </w:rPr>
                        <w:t>qhse@nationalambulance.ae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0EB0B7D2" wp14:editId="0114ED72">
          <wp:simplePos x="0" y="0"/>
          <wp:positionH relativeFrom="column">
            <wp:posOffset>4718685</wp:posOffset>
          </wp:positionH>
          <wp:positionV relativeFrom="paragraph">
            <wp:posOffset>190500</wp:posOffset>
          </wp:positionV>
          <wp:extent cx="1613156" cy="155967"/>
          <wp:effectExtent l="0" t="0" r="0" b="0"/>
          <wp:wrapNone/>
          <wp:docPr id="14" name="Picture 4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100-00002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1">
                    <a:extLst>
                      <a:ext uri="{FF2B5EF4-FFF2-40B4-BE49-F238E27FC236}">
                        <a16:creationId xmlns:a16="http://schemas.microsoft.com/office/drawing/2014/main" id="{00000000-0008-0000-0100-00002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13156" cy="155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3FB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2BA8" w14:textId="77777777" w:rsidR="007D2943" w:rsidRDefault="007D2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BED1" w14:textId="77777777" w:rsidR="00953FB2" w:rsidRDefault="00953FB2" w:rsidP="008E4795">
      <w:pPr>
        <w:spacing w:after="0"/>
      </w:pPr>
      <w:r>
        <w:separator/>
      </w:r>
    </w:p>
  </w:footnote>
  <w:footnote w:type="continuationSeparator" w:id="0">
    <w:p w14:paraId="41E81CF8" w14:textId="77777777" w:rsidR="00953FB2" w:rsidRDefault="00953FB2" w:rsidP="008E47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DFD9" w14:textId="77777777" w:rsidR="007D2943" w:rsidRDefault="007D2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502A" w14:textId="20051363" w:rsidR="00953FB2" w:rsidRDefault="005859DF" w:rsidP="00DB58DD">
    <w:pPr>
      <w:pStyle w:val="Header"/>
    </w:pPr>
    <w:r>
      <w:rPr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BAC89E" wp14:editId="25A30F68">
              <wp:simplePos x="0" y="0"/>
              <wp:positionH relativeFrom="margin">
                <wp:posOffset>220980</wp:posOffset>
              </wp:positionH>
              <wp:positionV relativeFrom="paragraph">
                <wp:posOffset>-285750</wp:posOffset>
              </wp:positionV>
              <wp:extent cx="3924300" cy="7334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4300" cy="733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5400" w:type="dxa"/>
                            <w:tblBorders>
                              <w:top w:val="single" w:sz="4" w:space="0" w:color="A6A6A6" w:themeColor="background1" w:themeShade="A6"/>
                              <w:left w:val="single" w:sz="4" w:space="0" w:color="A6A6A6" w:themeColor="background1" w:themeShade="A6"/>
                              <w:bottom w:val="single" w:sz="4" w:space="0" w:color="A6A6A6" w:themeColor="background1" w:themeShade="A6"/>
                              <w:right w:val="single" w:sz="4" w:space="0" w:color="A6A6A6" w:themeColor="background1" w:themeShade="A6"/>
                              <w:insideH w:val="single" w:sz="4" w:space="0" w:color="A6A6A6" w:themeColor="background1" w:themeShade="A6"/>
                              <w:insideV w:val="single" w:sz="4" w:space="0" w:color="A6A6A6" w:themeColor="background1" w:themeShade="A6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3060"/>
                            <w:gridCol w:w="1260"/>
                          </w:tblGrid>
                          <w:tr w:rsidR="00953FB2" w:rsidRPr="007A6963" w14:paraId="4D620E75" w14:textId="77777777" w:rsidTr="00A563EF">
                            <w:tc>
                              <w:tcPr>
                                <w:tcW w:w="5400" w:type="dxa"/>
                                <w:gridSpan w:val="3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14:paraId="3B0F19EB" w14:textId="75CB150E" w:rsidR="00953FB2" w:rsidRPr="005F7AC0" w:rsidRDefault="007D2943" w:rsidP="00B05C10">
                                <w:pPr>
                                  <w:spacing w:before="20" w:after="40"/>
                                  <w:ind w:left="-108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sz w:val="28"/>
                                    <w:szCs w:val="44"/>
                                  </w:rPr>
                                  <w:t xml:space="preserve">Type of </w:t>
                                </w:r>
                                <w:r w:rsidR="00953FB2" w:rsidRPr="005F7AC0">
                                  <w:rPr>
                                    <w:b/>
                                    <w:bCs/>
                                    <w:smallCaps/>
                                    <w:sz w:val="28"/>
                                    <w:szCs w:val="44"/>
                                  </w:rPr>
                                  <w:t>Risk Assessment</w:t>
                                </w:r>
                                <w:r w:rsidR="00953FB2" w:rsidRPr="005F7AC0">
                                  <w:rPr>
                                    <w:b/>
                                    <w:bCs/>
                                    <w:sz w:val="28"/>
                                    <w:szCs w:val="44"/>
                                  </w:rPr>
                                  <w:t xml:space="preserve">   </w:t>
                                </w:r>
                              </w:p>
                            </w:tc>
                          </w:tr>
                          <w:tr w:rsidR="00953FB2" w:rsidRPr="007A6963" w14:paraId="076A8AD1" w14:textId="77777777" w:rsidTr="00A563EF">
                            <w:tc>
                              <w:tcPr>
                                <w:tcW w:w="1080" w:type="dxa"/>
                                <w:vAlign w:val="center"/>
                              </w:tcPr>
                              <w:p w14:paraId="45D18049" w14:textId="77777777" w:rsidR="00953FB2" w:rsidRPr="005F7AC0" w:rsidRDefault="00953FB2" w:rsidP="002343BD">
                                <w:pPr>
                                  <w:spacing w:before="20" w:after="40"/>
                                  <w:ind w:left="-23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 w:rsidRPr="005F7AC0"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Assessed by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11334BEF" w14:textId="2CBDF070" w:rsidR="00953FB2" w:rsidRPr="005F7AC0" w:rsidRDefault="00597986" w:rsidP="007A6963">
                                <w:pPr>
                                  <w:spacing w:before="20" w:after="40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XX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77F4DA60" w14:textId="64FED9AE" w:rsidR="00953FB2" w:rsidRPr="005F7AC0" w:rsidRDefault="00597986" w:rsidP="000B280B">
                                <w:pPr>
                                  <w:spacing w:before="20" w:after="40"/>
                                  <w:ind w:left="-108"/>
                                  <w:jc w:val="center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XX</w:t>
                                </w:r>
                              </w:p>
                            </w:tc>
                          </w:tr>
                          <w:tr w:rsidR="00953FB2" w:rsidRPr="007A6963" w14:paraId="17586EF5" w14:textId="77777777" w:rsidTr="00A563EF">
                            <w:tc>
                              <w:tcPr>
                                <w:tcW w:w="1080" w:type="dxa"/>
                                <w:vAlign w:val="center"/>
                              </w:tcPr>
                              <w:p w14:paraId="1D5C23CF" w14:textId="77777777" w:rsidR="00953FB2" w:rsidRPr="005F7AC0" w:rsidRDefault="00953FB2" w:rsidP="002343BD">
                                <w:pPr>
                                  <w:spacing w:before="20" w:after="40"/>
                                  <w:ind w:left="-23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 w:rsidRPr="005F7AC0"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Reviewed by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72D6724B" w14:textId="22A3D253" w:rsidR="00953FB2" w:rsidRPr="005F7AC0" w:rsidRDefault="005859DF" w:rsidP="007A6963">
                                <w:pPr>
                                  <w:spacing w:before="20" w:after="40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 xml:space="preserve"> </w:t>
                                </w:r>
                                <w:r w:rsidR="00597986"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XXX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7EBACFF" w14:textId="6AF4EE34" w:rsidR="00953FB2" w:rsidRPr="005F7AC0" w:rsidRDefault="00597986" w:rsidP="000B280B">
                                <w:pPr>
                                  <w:spacing w:before="20" w:after="40"/>
                                  <w:ind w:left="-108"/>
                                  <w:jc w:val="center"/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16"/>
                                  </w:rPr>
                                  <w:t>XX</w:t>
                                </w:r>
                              </w:p>
                            </w:tc>
                          </w:tr>
                        </w:tbl>
                        <w:p w14:paraId="36A568F3" w14:textId="77777777" w:rsidR="00953FB2" w:rsidRPr="007A6963" w:rsidRDefault="00953FB2" w:rsidP="007A6963">
                          <w:pPr>
                            <w:spacing w:after="0"/>
                            <w:contextualSpacing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BAC89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4pt;margin-top:-22.5pt;width:309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" fillcolor="white [3201]" stroked="f" strokeweight=".5pt">
              <v:textbox>
                <w:txbxContent>
                  <w:tbl>
                    <w:tblPr>
                      <w:tblStyle w:val="TableGrid"/>
                      <w:tblW w:w="5400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3060"/>
                      <w:gridCol w:w="1260"/>
                    </w:tblGrid>
                    <w:tr w:rsidR="00953FB2" w:rsidRPr="007A6963" w14:paraId="4D620E75" w14:textId="77777777" w:rsidTr="00A563EF">
                      <w:tc>
                        <w:tcPr>
                          <w:tcW w:w="5400" w:type="dxa"/>
                          <w:gridSpan w:val="3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B0F19EB" w14:textId="75CB150E" w:rsidR="00953FB2" w:rsidRPr="005F7AC0" w:rsidRDefault="007D2943" w:rsidP="00B05C10">
                          <w:pPr>
                            <w:spacing w:before="20" w:after="40"/>
                            <w:ind w:left="-108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sz w:val="28"/>
                              <w:szCs w:val="44"/>
                            </w:rPr>
                            <w:t xml:space="preserve">Type of </w:t>
                          </w:r>
                          <w:r w:rsidR="00953FB2" w:rsidRPr="005F7AC0">
                            <w:rPr>
                              <w:b/>
                              <w:bCs/>
                              <w:smallCaps/>
                              <w:sz w:val="28"/>
                              <w:szCs w:val="44"/>
                            </w:rPr>
                            <w:t>Risk Assessment</w:t>
                          </w:r>
                          <w:r w:rsidR="00953FB2" w:rsidRPr="005F7AC0">
                            <w:rPr>
                              <w:b/>
                              <w:bCs/>
                              <w:sz w:val="28"/>
                              <w:szCs w:val="44"/>
                            </w:rPr>
                            <w:t xml:space="preserve">   </w:t>
                          </w:r>
                        </w:p>
                      </w:tc>
                    </w:tr>
                    <w:tr w:rsidR="00953FB2" w:rsidRPr="007A6963" w14:paraId="076A8AD1" w14:textId="77777777" w:rsidTr="00A563EF">
                      <w:tc>
                        <w:tcPr>
                          <w:tcW w:w="1080" w:type="dxa"/>
                          <w:vAlign w:val="center"/>
                        </w:tcPr>
                        <w:p w14:paraId="45D18049" w14:textId="77777777" w:rsidR="00953FB2" w:rsidRPr="005F7AC0" w:rsidRDefault="00953FB2" w:rsidP="002343BD">
                          <w:pPr>
                            <w:spacing w:before="20" w:after="40"/>
                            <w:ind w:left="-23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 w:rsidRPr="005F7AC0">
                            <w:rPr>
                              <w:color w:val="A6A6A6" w:themeColor="background1" w:themeShade="A6"/>
                              <w:sz w:val="16"/>
                            </w:rPr>
                            <w:t>Assessed by</w:t>
                          </w:r>
                        </w:p>
                      </w:tc>
                      <w:tc>
                        <w:tcPr>
                          <w:tcW w:w="3060" w:type="dxa"/>
                          <w:vAlign w:val="center"/>
                        </w:tcPr>
                        <w:p w14:paraId="11334BEF" w14:textId="2CBDF070" w:rsidR="00953FB2" w:rsidRPr="005F7AC0" w:rsidRDefault="00597986" w:rsidP="007A6963">
                          <w:pPr>
                            <w:spacing w:before="20" w:after="40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</w:rPr>
                            <w:t>XX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77F4DA60" w14:textId="64FED9AE" w:rsidR="00953FB2" w:rsidRPr="005F7AC0" w:rsidRDefault="00597986" w:rsidP="000B280B">
                          <w:pPr>
                            <w:spacing w:before="20" w:after="40"/>
                            <w:ind w:left="-108"/>
                            <w:jc w:val="center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</w:rPr>
                            <w:t>XX</w:t>
                          </w:r>
                        </w:p>
                      </w:tc>
                    </w:tr>
                    <w:tr w:rsidR="00953FB2" w:rsidRPr="007A6963" w14:paraId="17586EF5" w14:textId="77777777" w:rsidTr="00A563EF">
                      <w:tc>
                        <w:tcPr>
                          <w:tcW w:w="1080" w:type="dxa"/>
                          <w:vAlign w:val="center"/>
                        </w:tcPr>
                        <w:p w14:paraId="1D5C23CF" w14:textId="77777777" w:rsidR="00953FB2" w:rsidRPr="005F7AC0" w:rsidRDefault="00953FB2" w:rsidP="002343BD">
                          <w:pPr>
                            <w:spacing w:before="20" w:after="40"/>
                            <w:ind w:left="-23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 w:rsidRPr="005F7AC0">
                            <w:rPr>
                              <w:color w:val="A6A6A6" w:themeColor="background1" w:themeShade="A6"/>
                              <w:sz w:val="16"/>
                            </w:rPr>
                            <w:t>Reviewed by</w:t>
                          </w:r>
                        </w:p>
                      </w:tc>
                      <w:tc>
                        <w:tcPr>
                          <w:tcW w:w="3060" w:type="dxa"/>
                          <w:vAlign w:val="center"/>
                        </w:tcPr>
                        <w:p w14:paraId="72D6724B" w14:textId="22A3D253" w:rsidR="00953FB2" w:rsidRPr="005F7AC0" w:rsidRDefault="005859DF" w:rsidP="007A6963">
                          <w:pPr>
                            <w:spacing w:before="20" w:after="40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</w:rPr>
                            <w:t xml:space="preserve"> </w:t>
                          </w:r>
                          <w:r w:rsidR="00597986">
                            <w:rPr>
                              <w:color w:val="A6A6A6" w:themeColor="background1" w:themeShade="A6"/>
                              <w:sz w:val="16"/>
                            </w:rPr>
                            <w:t>XXX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7EBACFF" w14:textId="6AF4EE34" w:rsidR="00953FB2" w:rsidRPr="005F7AC0" w:rsidRDefault="00597986" w:rsidP="000B280B">
                          <w:pPr>
                            <w:spacing w:before="20" w:after="40"/>
                            <w:ind w:left="-108"/>
                            <w:jc w:val="center"/>
                            <w:rPr>
                              <w:color w:val="A6A6A6" w:themeColor="background1" w:themeShade="A6"/>
                              <w:sz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</w:rPr>
                            <w:t>XX</w:t>
                          </w:r>
                        </w:p>
                      </w:tc>
                    </w:tr>
                  </w:tbl>
                  <w:p w14:paraId="36A568F3" w14:textId="77777777" w:rsidR="00953FB2" w:rsidRPr="007A6963" w:rsidRDefault="00953FB2" w:rsidP="007A6963">
                    <w:pPr>
                      <w:spacing w:after="0"/>
                      <w:contextualSpacing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53FB2">
      <w:rPr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15669A" wp14:editId="23C1160E">
              <wp:simplePos x="0" y="0"/>
              <wp:positionH relativeFrom="margin">
                <wp:posOffset>6315254</wp:posOffset>
              </wp:positionH>
              <wp:positionV relativeFrom="paragraph">
                <wp:posOffset>-274057</wp:posOffset>
              </wp:positionV>
              <wp:extent cx="3314700" cy="7239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723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D6782" w14:textId="77777777" w:rsidR="00953FB2" w:rsidRPr="00B53390" w:rsidRDefault="00953FB2" w:rsidP="005F7AC0">
                          <w:pPr>
                            <w:spacing w:after="0"/>
                            <w:contextualSpacing/>
                          </w:pPr>
                          <w:r w:rsidRPr="00F07682"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F07682"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>-</w:t>
                          </w:r>
                          <w:r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F07682"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>LOW RISK (1-</w:t>
                          </w:r>
                          <w:r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>3</w:t>
                          </w:r>
                          <w:r w:rsidRPr="00F07682">
                            <w:rPr>
                              <w:color w:val="538135" w:themeColor="accent6" w:themeShade="BF"/>
                              <w:sz w:val="14"/>
                              <w:szCs w:val="16"/>
                            </w:rPr>
                            <w:t>)</w:t>
                          </w:r>
                          <w:r w:rsidRPr="00B53390">
                            <w:rPr>
                              <w:szCs w:val="24"/>
                            </w:rPr>
                            <w:t xml:space="preserve"> </w:t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>no action required, unless escalation of risk is possible</w:t>
                          </w:r>
                          <w:r w:rsidRPr="00DB58DD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B53390">
                            <w:rPr>
                              <w:color w:val="FFC000"/>
                              <w:sz w:val="14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FFC000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B53390">
                            <w:rPr>
                              <w:color w:val="FFC000"/>
                              <w:sz w:val="14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FFC000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B53390">
                            <w:rPr>
                              <w:color w:val="FFC000"/>
                              <w:sz w:val="14"/>
                              <w:szCs w:val="16"/>
                            </w:rPr>
                            <w:t>MODERATE RISK (</w:t>
                          </w:r>
                          <w:r>
                            <w:rPr>
                              <w:color w:val="FFC000"/>
                              <w:sz w:val="14"/>
                              <w:szCs w:val="16"/>
                            </w:rPr>
                            <w:t>4</w:t>
                          </w:r>
                          <w:r w:rsidRPr="00B53390">
                            <w:rPr>
                              <w:color w:val="FFC000"/>
                              <w:sz w:val="14"/>
                              <w:szCs w:val="16"/>
                            </w:rPr>
                            <w:t>-6</w:t>
                          </w:r>
                          <w:r>
                            <w:rPr>
                              <w:color w:val="FFC000"/>
                              <w:sz w:val="14"/>
                              <w:szCs w:val="16"/>
                            </w:rPr>
                            <w:t>)</w:t>
                          </w:r>
                          <w:r w:rsidRPr="00B53390">
                            <w:rPr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2E3B83">
                            <w:rPr>
                              <w:sz w:val="16"/>
                              <w:szCs w:val="16"/>
                            </w:rPr>
                            <w:t>activity  can</w:t>
                          </w:r>
                          <w:proofErr w:type="gramEnd"/>
                          <w:r w:rsidRPr="002E3B83">
                            <w:rPr>
                              <w:sz w:val="16"/>
                              <w:szCs w:val="16"/>
                            </w:rPr>
                            <w:t xml:space="preserve"> operate subject to controls</w:t>
                          </w:r>
                          <w:r w:rsidRPr="00DB58DD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110B7E">
                            <w:rPr>
                              <w:color w:val="C45911" w:themeColor="accent2" w:themeShade="BF"/>
                              <w:sz w:val="14"/>
                              <w:szCs w:val="16"/>
                            </w:rPr>
                            <w:t>H</w:t>
                          </w:r>
                          <w:r>
                            <w:rPr>
                              <w:color w:val="C45911" w:themeColor="accent2" w:themeShade="BF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110B7E">
                            <w:rPr>
                              <w:color w:val="C45911" w:themeColor="accent2" w:themeShade="BF"/>
                              <w:sz w:val="14"/>
                              <w:szCs w:val="16"/>
                            </w:rPr>
                            <w:t>–</w:t>
                          </w:r>
                          <w:r>
                            <w:rPr>
                              <w:color w:val="C45911" w:themeColor="accent2" w:themeShade="BF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110B7E">
                            <w:rPr>
                              <w:color w:val="C45911" w:themeColor="accent2" w:themeShade="BF"/>
                              <w:sz w:val="14"/>
                              <w:szCs w:val="16"/>
                            </w:rPr>
                            <w:t xml:space="preserve">HIGH RISK (8-12) </w:t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>activity should be modified to include remedial planning</w:t>
                          </w:r>
                          <w:r w:rsidRPr="00DB58DD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B53390">
                            <w:rPr>
                              <w:color w:val="FF0000"/>
                              <w:sz w:val="14"/>
                              <w:szCs w:val="16"/>
                            </w:rPr>
                            <w:t xml:space="preserve">E - EXTREME RISK (15-25) - </w:t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>activity should not proceed in current form</w:t>
                          </w:r>
                          <w:r w:rsidRPr="00DB58DD">
                            <w:rPr>
                              <w:sz w:val="14"/>
                              <w:szCs w:val="16"/>
                            </w:rPr>
                            <w:br/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>R – routine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 xml:space="preserve">  NR – non-routine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2E3B83">
                            <w:rPr>
                              <w:sz w:val="16"/>
                              <w:szCs w:val="16"/>
                            </w:rPr>
                            <w:t xml:space="preserve"> E – emergency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15669A" id="Text Box 2" o:spid="_x0000_s1027" type="#_x0000_t202" style="position:absolute;margin-left:497.25pt;margin-top:-21.6pt;width:261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" fillcolor="white [3201]" stroked="f" strokeweight=".5pt">
              <v:textbox>
                <w:txbxContent>
                  <w:p w14:paraId="7D7D6782" w14:textId="77777777" w:rsidR="00953FB2" w:rsidRPr="00B53390" w:rsidRDefault="00953FB2" w:rsidP="005F7AC0">
                    <w:pPr>
                      <w:spacing w:after="0"/>
                      <w:contextualSpacing/>
                    </w:pPr>
                    <w:r w:rsidRPr="00F07682">
                      <w:rPr>
                        <w:color w:val="538135" w:themeColor="accent6" w:themeShade="BF"/>
                        <w:sz w:val="14"/>
                        <w:szCs w:val="16"/>
                      </w:rPr>
                      <w:t>L</w:t>
                    </w:r>
                    <w:r>
                      <w:rPr>
                        <w:color w:val="538135" w:themeColor="accent6" w:themeShade="BF"/>
                        <w:sz w:val="14"/>
                        <w:szCs w:val="16"/>
                      </w:rPr>
                      <w:t xml:space="preserve"> </w:t>
                    </w:r>
                    <w:r w:rsidRPr="00F07682">
                      <w:rPr>
                        <w:color w:val="538135" w:themeColor="accent6" w:themeShade="BF"/>
                        <w:sz w:val="14"/>
                        <w:szCs w:val="16"/>
                      </w:rPr>
                      <w:t>-</w:t>
                    </w:r>
                    <w:r>
                      <w:rPr>
                        <w:color w:val="538135" w:themeColor="accent6" w:themeShade="BF"/>
                        <w:sz w:val="14"/>
                        <w:szCs w:val="16"/>
                      </w:rPr>
                      <w:t xml:space="preserve"> </w:t>
                    </w:r>
                    <w:r w:rsidRPr="00F07682">
                      <w:rPr>
                        <w:color w:val="538135" w:themeColor="accent6" w:themeShade="BF"/>
                        <w:sz w:val="14"/>
                        <w:szCs w:val="16"/>
                      </w:rPr>
                      <w:t>LOW RISK (1-</w:t>
                    </w:r>
                    <w:r>
                      <w:rPr>
                        <w:color w:val="538135" w:themeColor="accent6" w:themeShade="BF"/>
                        <w:sz w:val="14"/>
                        <w:szCs w:val="16"/>
                      </w:rPr>
                      <w:t>3</w:t>
                    </w:r>
                    <w:r w:rsidRPr="00F07682">
                      <w:rPr>
                        <w:color w:val="538135" w:themeColor="accent6" w:themeShade="BF"/>
                        <w:sz w:val="14"/>
                        <w:szCs w:val="16"/>
                      </w:rPr>
                      <w:t>)</w:t>
                    </w:r>
                    <w:r w:rsidRPr="00B53390">
                      <w:rPr>
                        <w:szCs w:val="24"/>
                      </w:rPr>
                      <w:t xml:space="preserve"> </w:t>
                    </w:r>
                    <w:r w:rsidRPr="002E3B83">
                      <w:rPr>
                        <w:sz w:val="16"/>
                        <w:szCs w:val="16"/>
                      </w:rPr>
                      <w:t>no action required, unless escalation of risk is possible</w:t>
                    </w:r>
                    <w:r w:rsidRPr="00DB58DD">
                      <w:rPr>
                        <w:sz w:val="14"/>
                        <w:szCs w:val="16"/>
                      </w:rPr>
                      <w:br/>
                    </w:r>
                    <w:r w:rsidRPr="00B53390">
                      <w:rPr>
                        <w:color w:val="FFC000"/>
                        <w:sz w:val="14"/>
                        <w:szCs w:val="16"/>
                      </w:rPr>
                      <w:t>M</w:t>
                    </w:r>
                    <w:r>
                      <w:rPr>
                        <w:color w:val="FFC000"/>
                        <w:sz w:val="14"/>
                        <w:szCs w:val="16"/>
                      </w:rPr>
                      <w:t xml:space="preserve"> </w:t>
                    </w:r>
                    <w:r w:rsidRPr="00B53390">
                      <w:rPr>
                        <w:color w:val="FFC000"/>
                        <w:sz w:val="14"/>
                        <w:szCs w:val="16"/>
                      </w:rPr>
                      <w:t>–</w:t>
                    </w:r>
                    <w:r>
                      <w:rPr>
                        <w:color w:val="FFC000"/>
                        <w:sz w:val="14"/>
                        <w:szCs w:val="16"/>
                      </w:rPr>
                      <w:t xml:space="preserve"> </w:t>
                    </w:r>
                    <w:r w:rsidRPr="00B53390">
                      <w:rPr>
                        <w:color w:val="FFC000"/>
                        <w:sz w:val="14"/>
                        <w:szCs w:val="16"/>
                      </w:rPr>
                      <w:t>MODERATE RISK (</w:t>
                    </w:r>
                    <w:r>
                      <w:rPr>
                        <w:color w:val="FFC000"/>
                        <w:sz w:val="14"/>
                        <w:szCs w:val="16"/>
                      </w:rPr>
                      <w:t>4</w:t>
                    </w:r>
                    <w:r w:rsidRPr="00B53390">
                      <w:rPr>
                        <w:color w:val="FFC000"/>
                        <w:sz w:val="14"/>
                        <w:szCs w:val="16"/>
                      </w:rPr>
                      <w:t>-6</w:t>
                    </w:r>
                    <w:r>
                      <w:rPr>
                        <w:color w:val="FFC000"/>
                        <w:sz w:val="14"/>
                        <w:szCs w:val="16"/>
                      </w:rPr>
                      <w:t>)</w:t>
                    </w:r>
                    <w:r w:rsidRPr="00B53390">
                      <w:rPr>
                        <w:szCs w:val="24"/>
                      </w:rPr>
                      <w:t xml:space="preserve"> </w:t>
                    </w:r>
                    <w:proofErr w:type="gramStart"/>
                    <w:r w:rsidRPr="002E3B83">
                      <w:rPr>
                        <w:sz w:val="16"/>
                        <w:szCs w:val="16"/>
                      </w:rPr>
                      <w:t>activity  can</w:t>
                    </w:r>
                    <w:proofErr w:type="gramEnd"/>
                    <w:r w:rsidRPr="002E3B83">
                      <w:rPr>
                        <w:sz w:val="16"/>
                        <w:szCs w:val="16"/>
                      </w:rPr>
                      <w:t xml:space="preserve"> operate subject to controls</w:t>
                    </w:r>
                    <w:r w:rsidRPr="00DB58DD">
                      <w:rPr>
                        <w:sz w:val="14"/>
                        <w:szCs w:val="16"/>
                      </w:rPr>
                      <w:br/>
                    </w:r>
                    <w:r w:rsidRPr="00110B7E">
                      <w:rPr>
                        <w:color w:val="C45911" w:themeColor="accent2" w:themeShade="BF"/>
                        <w:sz w:val="14"/>
                        <w:szCs w:val="16"/>
                      </w:rPr>
                      <w:t>H</w:t>
                    </w:r>
                    <w:r>
                      <w:rPr>
                        <w:color w:val="C45911" w:themeColor="accent2" w:themeShade="BF"/>
                        <w:sz w:val="14"/>
                        <w:szCs w:val="16"/>
                      </w:rPr>
                      <w:t xml:space="preserve"> </w:t>
                    </w:r>
                    <w:r w:rsidRPr="00110B7E">
                      <w:rPr>
                        <w:color w:val="C45911" w:themeColor="accent2" w:themeShade="BF"/>
                        <w:sz w:val="14"/>
                        <w:szCs w:val="16"/>
                      </w:rPr>
                      <w:t>–</w:t>
                    </w:r>
                    <w:r>
                      <w:rPr>
                        <w:color w:val="C45911" w:themeColor="accent2" w:themeShade="BF"/>
                        <w:sz w:val="14"/>
                        <w:szCs w:val="16"/>
                      </w:rPr>
                      <w:t xml:space="preserve"> </w:t>
                    </w:r>
                    <w:r w:rsidRPr="00110B7E">
                      <w:rPr>
                        <w:color w:val="C45911" w:themeColor="accent2" w:themeShade="BF"/>
                        <w:sz w:val="14"/>
                        <w:szCs w:val="16"/>
                      </w:rPr>
                      <w:t xml:space="preserve">HIGH RISK (8-12) </w:t>
                    </w:r>
                    <w:r w:rsidRPr="002E3B83">
                      <w:rPr>
                        <w:sz w:val="16"/>
                        <w:szCs w:val="16"/>
                      </w:rPr>
                      <w:t>activity should be modified to include remedial planning</w:t>
                    </w:r>
                    <w:r w:rsidRPr="00DB58DD">
                      <w:rPr>
                        <w:sz w:val="14"/>
                        <w:szCs w:val="16"/>
                      </w:rPr>
                      <w:br/>
                    </w:r>
                    <w:r w:rsidRPr="00B53390">
                      <w:rPr>
                        <w:color w:val="FF0000"/>
                        <w:sz w:val="14"/>
                        <w:szCs w:val="16"/>
                      </w:rPr>
                      <w:t xml:space="preserve">E - EXTREME RISK (15-25) - </w:t>
                    </w:r>
                    <w:r w:rsidRPr="002E3B83">
                      <w:rPr>
                        <w:sz w:val="16"/>
                        <w:szCs w:val="16"/>
                      </w:rPr>
                      <w:t>activity should not proceed in current form</w:t>
                    </w:r>
                    <w:r w:rsidRPr="00DB58DD">
                      <w:rPr>
                        <w:sz w:val="14"/>
                        <w:szCs w:val="16"/>
                      </w:rPr>
                      <w:br/>
                    </w:r>
                    <w:r w:rsidRPr="002E3B83">
                      <w:rPr>
                        <w:sz w:val="16"/>
                        <w:szCs w:val="16"/>
                      </w:rPr>
                      <w:t>R – routine</w:t>
                    </w:r>
                    <w:r>
                      <w:rPr>
                        <w:sz w:val="16"/>
                        <w:szCs w:val="16"/>
                      </w:rPr>
                      <w:t>,</w:t>
                    </w:r>
                    <w:r w:rsidRPr="002E3B83">
                      <w:rPr>
                        <w:sz w:val="16"/>
                        <w:szCs w:val="16"/>
                      </w:rPr>
                      <w:t xml:space="preserve">  NR – non-routine</w:t>
                    </w:r>
                    <w:r>
                      <w:rPr>
                        <w:sz w:val="16"/>
                        <w:szCs w:val="16"/>
                      </w:rPr>
                      <w:t>,</w:t>
                    </w:r>
                    <w:r w:rsidRPr="002E3B83">
                      <w:rPr>
                        <w:sz w:val="16"/>
                        <w:szCs w:val="16"/>
                      </w:rPr>
                      <w:t xml:space="preserve"> E – emergency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53FB2">
      <w:rPr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419089" wp14:editId="2252B056">
              <wp:simplePos x="0" y="0"/>
              <wp:positionH relativeFrom="margin">
                <wp:align>center</wp:align>
              </wp:positionH>
              <wp:positionV relativeFrom="paragraph">
                <wp:posOffset>-246751</wp:posOffset>
              </wp:positionV>
              <wp:extent cx="2790825" cy="6381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2EFC4" w14:textId="77777777" w:rsidR="007D2943" w:rsidRDefault="00597986" w:rsidP="007D2943">
                          <w:pPr>
                            <w:spacing w:after="0"/>
                            <w:jc w:val="center"/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44"/>
                            </w:rPr>
                            <w:t>XXXX</w:t>
                          </w:r>
                          <w:r w:rsidR="00953FB2" w:rsidRPr="005D7AB1">
                            <w:rPr>
                              <w:b/>
                              <w:bCs/>
                              <w:sz w:val="32"/>
                              <w:szCs w:val="44"/>
                            </w:rPr>
                            <w:t xml:space="preserve"> </w:t>
                          </w:r>
                          <w:r w:rsidR="00953FB2">
                            <w:rPr>
                              <w:b/>
                              <w:bCs/>
                              <w:sz w:val="32"/>
                              <w:szCs w:val="44"/>
                            </w:rPr>
                            <w:br/>
                          </w:r>
                          <w:r w:rsidR="007D2943" w:rsidRPr="005F7AC0"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  <w:t xml:space="preserve">QHSERA – </w:t>
                          </w:r>
                          <w:r w:rsidR="007D2943"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  <w:t>XXXX |</w:t>
                          </w:r>
                          <w:r w:rsidR="007D2943" w:rsidRPr="00B05C10"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7D2943"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  <w:t>Version XXXX</w:t>
                          </w:r>
                        </w:p>
                        <w:p w14:paraId="58D89CEB" w14:textId="4CD5249E" w:rsidR="00953FB2" w:rsidRPr="005F7AC0" w:rsidRDefault="00953FB2" w:rsidP="007D2943">
                          <w:pPr>
                            <w:spacing w:after="0"/>
                            <w:jc w:val="center"/>
                            <w:rPr>
                              <w:rFonts w:ascii="Calibri" w:eastAsia="Times New Roman" w:hAnsi="Calibri" w:cs="Times New Roman"/>
                              <w:color w:val="000000"/>
                              <w:sz w:val="18"/>
                              <w:szCs w:val="20"/>
                              <w:lang w:val="en-US"/>
                            </w:rPr>
                          </w:pPr>
                        </w:p>
                        <w:p w14:paraId="0908B7D2" w14:textId="77777777" w:rsidR="00953FB2" w:rsidRDefault="00953FB2" w:rsidP="00F671E2">
                          <w:pPr>
                            <w:tabs>
                              <w:tab w:val="left" w:pos="678"/>
                            </w:tabs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419089" id="Text Box 1" o:spid="_x0000_s1028" type="#_x0000_t202" style="position:absolute;margin-left:0;margin-top:-19.45pt;width:219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" fillcolor="white [3201]" stroked="f" strokeweight=".5pt">
              <v:textbox>
                <w:txbxContent>
                  <w:p w14:paraId="73A2EFC4" w14:textId="77777777" w:rsidR="007D2943" w:rsidRDefault="00597986" w:rsidP="007D2943">
                    <w:pPr>
                      <w:spacing w:after="0"/>
                      <w:jc w:val="center"/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32"/>
                        <w:szCs w:val="44"/>
                      </w:rPr>
                      <w:t>XXXX</w:t>
                    </w:r>
                    <w:r w:rsidR="00953FB2" w:rsidRPr="005D7AB1">
                      <w:rPr>
                        <w:b/>
                        <w:bCs/>
                        <w:sz w:val="32"/>
                        <w:szCs w:val="44"/>
                      </w:rPr>
                      <w:t xml:space="preserve"> </w:t>
                    </w:r>
                    <w:r w:rsidR="00953FB2">
                      <w:rPr>
                        <w:b/>
                        <w:bCs/>
                        <w:sz w:val="32"/>
                        <w:szCs w:val="44"/>
                      </w:rPr>
                      <w:br/>
                    </w:r>
                    <w:r w:rsidR="007D2943" w:rsidRPr="005F7AC0"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  <w:t xml:space="preserve">QHSERA – </w:t>
                    </w:r>
                    <w:r w:rsidR="007D2943"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  <w:t>XXXX |</w:t>
                    </w:r>
                    <w:r w:rsidR="007D2943" w:rsidRPr="00B05C10"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  <w:t xml:space="preserve"> </w:t>
                    </w:r>
                    <w:r w:rsidR="007D2943"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  <w:t>Version XXXX</w:t>
                    </w:r>
                  </w:p>
                  <w:p w14:paraId="58D89CEB" w14:textId="4CD5249E" w:rsidR="00953FB2" w:rsidRPr="005F7AC0" w:rsidRDefault="00953FB2" w:rsidP="007D2943">
                    <w:pPr>
                      <w:spacing w:after="0"/>
                      <w:jc w:val="center"/>
                      <w:rPr>
                        <w:rFonts w:ascii="Calibri" w:eastAsia="Times New Roman" w:hAnsi="Calibri" w:cs="Times New Roman"/>
                        <w:color w:val="000000"/>
                        <w:sz w:val="18"/>
                        <w:szCs w:val="20"/>
                        <w:lang w:val="en-US"/>
                      </w:rPr>
                    </w:pPr>
                  </w:p>
                  <w:p w14:paraId="0908B7D2" w14:textId="77777777" w:rsidR="00953FB2" w:rsidRDefault="00953FB2" w:rsidP="00F671E2">
                    <w:pPr>
                      <w:tabs>
                        <w:tab w:val="left" w:pos="678"/>
                      </w:tabs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51B7" w14:textId="77777777" w:rsidR="007D2943" w:rsidRDefault="007D2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3E4"/>
    <w:multiLevelType w:val="hybridMultilevel"/>
    <w:tmpl w:val="A50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C9C"/>
    <w:multiLevelType w:val="hybridMultilevel"/>
    <w:tmpl w:val="DB4C6B6C"/>
    <w:lvl w:ilvl="0" w:tplc="AECE89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241F"/>
    <w:multiLevelType w:val="hybridMultilevel"/>
    <w:tmpl w:val="842E3706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08F4"/>
    <w:multiLevelType w:val="hybridMultilevel"/>
    <w:tmpl w:val="59C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36DA"/>
    <w:multiLevelType w:val="hybridMultilevel"/>
    <w:tmpl w:val="EC0ACB9A"/>
    <w:lvl w:ilvl="0" w:tplc="C1DEE9E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628D2"/>
    <w:multiLevelType w:val="hybridMultilevel"/>
    <w:tmpl w:val="874A8EEA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 w15:restartNumberingAfterBreak="0">
    <w:nsid w:val="0E5B6720"/>
    <w:multiLevelType w:val="hybridMultilevel"/>
    <w:tmpl w:val="EF9CDCEA"/>
    <w:lvl w:ilvl="0" w:tplc="BEF8CE96">
      <w:start w:val="6"/>
      <w:numFmt w:val="decimal"/>
      <w:lvlText w:val="%1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0E7C693B"/>
    <w:multiLevelType w:val="hybridMultilevel"/>
    <w:tmpl w:val="92DA42AE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D61"/>
    <w:multiLevelType w:val="hybridMultilevel"/>
    <w:tmpl w:val="CC3485A4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8697A"/>
    <w:multiLevelType w:val="hybridMultilevel"/>
    <w:tmpl w:val="810E54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1AC77EC0"/>
    <w:multiLevelType w:val="hybridMultilevel"/>
    <w:tmpl w:val="AAA64CCE"/>
    <w:lvl w:ilvl="0" w:tplc="C1DEE9E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690BF4"/>
    <w:multiLevelType w:val="hybridMultilevel"/>
    <w:tmpl w:val="8298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A3750"/>
    <w:multiLevelType w:val="hybridMultilevel"/>
    <w:tmpl w:val="6D52599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1F5D5C86"/>
    <w:multiLevelType w:val="hybridMultilevel"/>
    <w:tmpl w:val="B1EA1010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C4E64"/>
    <w:multiLevelType w:val="hybridMultilevel"/>
    <w:tmpl w:val="3140D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D66B1F"/>
    <w:multiLevelType w:val="hybridMultilevel"/>
    <w:tmpl w:val="8974CAB4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10A"/>
    <w:multiLevelType w:val="hybridMultilevel"/>
    <w:tmpl w:val="1DAEF050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578B5"/>
    <w:multiLevelType w:val="hybridMultilevel"/>
    <w:tmpl w:val="5BB80790"/>
    <w:lvl w:ilvl="0" w:tplc="AE72EF1A">
      <w:start w:val="3"/>
      <w:numFmt w:val="decimal"/>
      <w:lvlText w:val="%1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 w15:restartNumberingAfterBreak="0">
    <w:nsid w:val="30A27BE1"/>
    <w:multiLevelType w:val="hybridMultilevel"/>
    <w:tmpl w:val="319C8804"/>
    <w:lvl w:ilvl="0" w:tplc="8F0C5E26">
      <w:start w:val="3"/>
      <w:numFmt w:val="decimal"/>
      <w:lvlText w:val="%1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32BD2C91"/>
    <w:multiLevelType w:val="hybridMultilevel"/>
    <w:tmpl w:val="C9D47E70"/>
    <w:lvl w:ilvl="0" w:tplc="AAA05768">
      <w:start w:val="6"/>
      <w:numFmt w:val="decimal"/>
      <w:lvlText w:val="%1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32BE60C9"/>
    <w:multiLevelType w:val="hybridMultilevel"/>
    <w:tmpl w:val="8708A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F7B86"/>
    <w:multiLevelType w:val="hybridMultilevel"/>
    <w:tmpl w:val="208AB842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40CC7"/>
    <w:multiLevelType w:val="hybridMultilevel"/>
    <w:tmpl w:val="DD34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561E0"/>
    <w:multiLevelType w:val="hybridMultilevel"/>
    <w:tmpl w:val="2D6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2139B"/>
    <w:multiLevelType w:val="hybridMultilevel"/>
    <w:tmpl w:val="CF36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F0228"/>
    <w:multiLevelType w:val="hybridMultilevel"/>
    <w:tmpl w:val="D3C8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3170C"/>
    <w:multiLevelType w:val="hybridMultilevel"/>
    <w:tmpl w:val="DE5E638C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5068B"/>
    <w:multiLevelType w:val="hybridMultilevel"/>
    <w:tmpl w:val="301AB11A"/>
    <w:lvl w:ilvl="0" w:tplc="037ABD78">
      <w:start w:val="4"/>
      <w:numFmt w:val="decimal"/>
      <w:lvlText w:val="%1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1A0266C"/>
    <w:multiLevelType w:val="hybridMultilevel"/>
    <w:tmpl w:val="556A51B6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E06DE"/>
    <w:multiLevelType w:val="hybridMultilevel"/>
    <w:tmpl w:val="5C940B66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B7B7A"/>
    <w:multiLevelType w:val="hybridMultilevel"/>
    <w:tmpl w:val="75F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763A"/>
    <w:multiLevelType w:val="hybridMultilevel"/>
    <w:tmpl w:val="D812D450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80E4F"/>
    <w:multiLevelType w:val="hybridMultilevel"/>
    <w:tmpl w:val="4740BA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5DFD0C07"/>
    <w:multiLevelType w:val="hybridMultilevel"/>
    <w:tmpl w:val="1E7C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A57C4"/>
    <w:multiLevelType w:val="hybridMultilevel"/>
    <w:tmpl w:val="9A5E9D92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46FA9"/>
    <w:multiLevelType w:val="hybridMultilevel"/>
    <w:tmpl w:val="EFD4361E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775CA"/>
    <w:multiLevelType w:val="hybridMultilevel"/>
    <w:tmpl w:val="5366C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D14B5"/>
    <w:multiLevelType w:val="hybridMultilevel"/>
    <w:tmpl w:val="5AD41030"/>
    <w:lvl w:ilvl="0" w:tplc="C1DEE9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53480"/>
    <w:multiLevelType w:val="hybridMultilevel"/>
    <w:tmpl w:val="E410F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B53458"/>
    <w:multiLevelType w:val="hybridMultilevel"/>
    <w:tmpl w:val="AE706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6987"/>
    <w:multiLevelType w:val="hybridMultilevel"/>
    <w:tmpl w:val="6992868E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1" w15:restartNumberingAfterBreak="0">
    <w:nsid w:val="7A7D717F"/>
    <w:multiLevelType w:val="hybridMultilevel"/>
    <w:tmpl w:val="CF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823DB"/>
    <w:multiLevelType w:val="hybridMultilevel"/>
    <w:tmpl w:val="3F4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41"/>
  </w:num>
  <w:num w:numId="4">
    <w:abstractNumId w:val="32"/>
  </w:num>
  <w:num w:numId="5">
    <w:abstractNumId w:val="30"/>
  </w:num>
  <w:num w:numId="6">
    <w:abstractNumId w:val="9"/>
  </w:num>
  <w:num w:numId="7">
    <w:abstractNumId w:val="39"/>
  </w:num>
  <w:num w:numId="8">
    <w:abstractNumId w:val="3"/>
  </w:num>
  <w:num w:numId="9">
    <w:abstractNumId w:val="2"/>
  </w:num>
  <w:num w:numId="10">
    <w:abstractNumId w:val="26"/>
  </w:num>
  <w:num w:numId="11">
    <w:abstractNumId w:val="37"/>
  </w:num>
  <w:num w:numId="12">
    <w:abstractNumId w:val="16"/>
  </w:num>
  <w:num w:numId="13">
    <w:abstractNumId w:val="15"/>
  </w:num>
  <w:num w:numId="14">
    <w:abstractNumId w:val="10"/>
  </w:num>
  <w:num w:numId="15">
    <w:abstractNumId w:val="13"/>
  </w:num>
  <w:num w:numId="16">
    <w:abstractNumId w:val="4"/>
  </w:num>
  <w:num w:numId="17">
    <w:abstractNumId w:val="31"/>
  </w:num>
  <w:num w:numId="18">
    <w:abstractNumId w:val="7"/>
  </w:num>
  <w:num w:numId="19">
    <w:abstractNumId w:val="8"/>
  </w:num>
  <w:num w:numId="20">
    <w:abstractNumId w:val="35"/>
  </w:num>
  <w:num w:numId="21">
    <w:abstractNumId w:val="34"/>
  </w:num>
  <w:num w:numId="22">
    <w:abstractNumId w:val="29"/>
  </w:num>
  <w:num w:numId="23">
    <w:abstractNumId w:val="21"/>
  </w:num>
  <w:num w:numId="24">
    <w:abstractNumId w:val="28"/>
  </w:num>
  <w:num w:numId="25">
    <w:abstractNumId w:val="5"/>
  </w:num>
  <w:num w:numId="26">
    <w:abstractNumId w:val="17"/>
  </w:num>
  <w:num w:numId="27">
    <w:abstractNumId w:val="40"/>
  </w:num>
  <w:num w:numId="28">
    <w:abstractNumId w:val="18"/>
  </w:num>
  <w:num w:numId="29">
    <w:abstractNumId w:val="38"/>
  </w:num>
  <w:num w:numId="30">
    <w:abstractNumId w:val="20"/>
  </w:num>
  <w:num w:numId="31">
    <w:abstractNumId w:val="6"/>
  </w:num>
  <w:num w:numId="32">
    <w:abstractNumId w:val="24"/>
  </w:num>
  <w:num w:numId="33">
    <w:abstractNumId w:val="12"/>
  </w:num>
  <w:num w:numId="34">
    <w:abstractNumId w:val="23"/>
  </w:num>
  <w:num w:numId="35">
    <w:abstractNumId w:val="42"/>
  </w:num>
  <w:num w:numId="36">
    <w:abstractNumId w:val="14"/>
  </w:num>
  <w:num w:numId="37">
    <w:abstractNumId w:val="19"/>
  </w:num>
  <w:num w:numId="38">
    <w:abstractNumId w:val="25"/>
  </w:num>
  <w:num w:numId="39">
    <w:abstractNumId w:val="0"/>
  </w:num>
  <w:num w:numId="40">
    <w:abstractNumId w:val="33"/>
  </w:num>
  <w:num w:numId="41">
    <w:abstractNumId w:val="22"/>
  </w:num>
  <w:num w:numId="42">
    <w:abstractNumId w:val="27"/>
  </w:num>
  <w:num w:numId="43">
    <w:abstractNumId w:val="20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95"/>
    <w:rsid w:val="00001267"/>
    <w:rsid w:val="00006C76"/>
    <w:rsid w:val="00007453"/>
    <w:rsid w:val="00022744"/>
    <w:rsid w:val="00027A05"/>
    <w:rsid w:val="00034D29"/>
    <w:rsid w:val="000353C8"/>
    <w:rsid w:val="00043221"/>
    <w:rsid w:val="00046018"/>
    <w:rsid w:val="000503F8"/>
    <w:rsid w:val="0005203E"/>
    <w:rsid w:val="00053BF6"/>
    <w:rsid w:val="00053E5A"/>
    <w:rsid w:val="00057190"/>
    <w:rsid w:val="00071EC5"/>
    <w:rsid w:val="000B280B"/>
    <w:rsid w:val="000B4B64"/>
    <w:rsid w:val="000C09DA"/>
    <w:rsid w:val="000C2175"/>
    <w:rsid w:val="000C37B4"/>
    <w:rsid w:val="000C3F97"/>
    <w:rsid w:val="000C4045"/>
    <w:rsid w:val="000D175D"/>
    <w:rsid w:val="000D3C82"/>
    <w:rsid w:val="000D4E1F"/>
    <w:rsid w:val="000E0899"/>
    <w:rsid w:val="000E2FC8"/>
    <w:rsid w:val="000E6D13"/>
    <w:rsid w:val="000E7CB1"/>
    <w:rsid w:val="000F7AA8"/>
    <w:rsid w:val="00102300"/>
    <w:rsid w:val="00104251"/>
    <w:rsid w:val="00105521"/>
    <w:rsid w:val="00110B7E"/>
    <w:rsid w:val="00127520"/>
    <w:rsid w:val="00134892"/>
    <w:rsid w:val="001377FF"/>
    <w:rsid w:val="001502DA"/>
    <w:rsid w:val="00154CC8"/>
    <w:rsid w:val="00160884"/>
    <w:rsid w:val="00174529"/>
    <w:rsid w:val="00180A74"/>
    <w:rsid w:val="00186365"/>
    <w:rsid w:val="00190BDD"/>
    <w:rsid w:val="00191514"/>
    <w:rsid w:val="00192CB9"/>
    <w:rsid w:val="00192DBE"/>
    <w:rsid w:val="001A1A4F"/>
    <w:rsid w:val="001B36DD"/>
    <w:rsid w:val="001B6D63"/>
    <w:rsid w:val="001D61AE"/>
    <w:rsid w:val="001D76C1"/>
    <w:rsid w:val="001E0204"/>
    <w:rsid w:val="001E1ECC"/>
    <w:rsid w:val="001E1F0D"/>
    <w:rsid w:val="001E6E86"/>
    <w:rsid w:val="001E7669"/>
    <w:rsid w:val="001F2198"/>
    <w:rsid w:val="001F5377"/>
    <w:rsid w:val="001F6BF0"/>
    <w:rsid w:val="001F6E0E"/>
    <w:rsid w:val="00210423"/>
    <w:rsid w:val="0021468A"/>
    <w:rsid w:val="00220150"/>
    <w:rsid w:val="002235C7"/>
    <w:rsid w:val="0022564E"/>
    <w:rsid w:val="00227B92"/>
    <w:rsid w:val="00227CA7"/>
    <w:rsid w:val="002310C3"/>
    <w:rsid w:val="002328C5"/>
    <w:rsid w:val="002343BD"/>
    <w:rsid w:val="00235356"/>
    <w:rsid w:val="002362C6"/>
    <w:rsid w:val="002378B9"/>
    <w:rsid w:val="002402FE"/>
    <w:rsid w:val="00241508"/>
    <w:rsid w:val="00250054"/>
    <w:rsid w:val="002754D0"/>
    <w:rsid w:val="00275DFB"/>
    <w:rsid w:val="00281C2F"/>
    <w:rsid w:val="0029634D"/>
    <w:rsid w:val="002A34F6"/>
    <w:rsid w:val="002A612B"/>
    <w:rsid w:val="002B0770"/>
    <w:rsid w:val="002C428B"/>
    <w:rsid w:val="002D2606"/>
    <w:rsid w:val="002D2E5F"/>
    <w:rsid w:val="002E1581"/>
    <w:rsid w:val="002E3478"/>
    <w:rsid w:val="002E3B83"/>
    <w:rsid w:val="002F408A"/>
    <w:rsid w:val="002F66B7"/>
    <w:rsid w:val="003049C5"/>
    <w:rsid w:val="00311792"/>
    <w:rsid w:val="00316E82"/>
    <w:rsid w:val="00317F75"/>
    <w:rsid w:val="00320376"/>
    <w:rsid w:val="00322087"/>
    <w:rsid w:val="0033110D"/>
    <w:rsid w:val="00337005"/>
    <w:rsid w:val="00337EF8"/>
    <w:rsid w:val="003401CA"/>
    <w:rsid w:val="00340A0E"/>
    <w:rsid w:val="0034164D"/>
    <w:rsid w:val="00344DDA"/>
    <w:rsid w:val="00350149"/>
    <w:rsid w:val="0036140D"/>
    <w:rsid w:val="00363A70"/>
    <w:rsid w:val="0037003B"/>
    <w:rsid w:val="003723E3"/>
    <w:rsid w:val="00375E01"/>
    <w:rsid w:val="00375E08"/>
    <w:rsid w:val="00376BB1"/>
    <w:rsid w:val="003838F1"/>
    <w:rsid w:val="003844EF"/>
    <w:rsid w:val="00384FCE"/>
    <w:rsid w:val="0038606A"/>
    <w:rsid w:val="00390E91"/>
    <w:rsid w:val="00397F75"/>
    <w:rsid w:val="003A06A1"/>
    <w:rsid w:val="003A7AFE"/>
    <w:rsid w:val="003B1E53"/>
    <w:rsid w:val="003B65B3"/>
    <w:rsid w:val="003B743C"/>
    <w:rsid w:val="003D46E4"/>
    <w:rsid w:val="003E2856"/>
    <w:rsid w:val="003E35A9"/>
    <w:rsid w:val="003F507E"/>
    <w:rsid w:val="00402FF4"/>
    <w:rsid w:val="0040388E"/>
    <w:rsid w:val="00416F5D"/>
    <w:rsid w:val="00420EBD"/>
    <w:rsid w:val="00421F27"/>
    <w:rsid w:val="004226F1"/>
    <w:rsid w:val="004227C5"/>
    <w:rsid w:val="00426AA9"/>
    <w:rsid w:val="0043339D"/>
    <w:rsid w:val="004354E1"/>
    <w:rsid w:val="00436982"/>
    <w:rsid w:val="00437ECB"/>
    <w:rsid w:val="00443FE5"/>
    <w:rsid w:val="0044717C"/>
    <w:rsid w:val="00447355"/>
    <w:rsid w:val="00447C02"/>
    <w:rsid w:val="00451E41"/>
    <w:rsid w:val="0045590B"/>
    <w:rsid w:val="00457D01"/>
    <w:rsid w:val="00471B3C"/>
    <w:rsid w:val="004747E3"/>
    <w:rsid w:val="00481EA6"/>
    <w:rsid w:val="00483C1A"/>
    <w:rsid w:val="0049116A"/>
    <w:rsid w:val="00497396"/>
    <w:rsid w:val="004A2D46"/>
    <w:rsid w:val="004A2E46"/>
    <w:rsid w:val="004A3605"/>
    <w:rsid w:val="004C1B6F"/>
    <w:rsid w:val="004C1D45"/>
    <w:rsid w:val="004C7C6C"/>
    <w:rsid w:val="004D68BD"/>
    <w:rsid w:val="004E3578"/>
    <w:rsid w:val="004E4DDA"/>
    <w:rsid w:val="004F04E7"/>
    <w:rsid w:val="004F0D25"/>
    <w:rsid w:val="004F3126"/>
    <w:rsid w:val="004F5C53"/>
    <w:rsid w:val="004F5CD4"/>
    <w:rsid w:val="00503D13"/>
    <w:rsid w:val="00505B69"/>
    <w:rsid w:val="00505F54"/>
    <w:rsid w:val="005078B9"/>
    <w:rsid w:val="005116C5"/>
    <w:rsid w:val="00515B2B"/>
    <w:rsid w:val="00517870"/>
    <w:rsid w:val="00521ABC"/>
    <w:rsid w:val="0052727B"/>
    <w:rsid w:val="00537194"/>
    <w:rsid w:val="00546532"/>
    <w:rsid w:val="00547F09"/>
    <w:rsid w:val="005547A6"/>
    <w:rsid w:val="0056096D"/>
    <w:rsid w:val="005636FF"/>
    <w:rsid w:val="00575A70"/>
    <w:rsid w:val="00577AF7"/>
    <w:rsid w:val="00583D80"/>
    <w:rsid w:val="005855C6"/>
    <w:rsid w:val="005859DF"/>
    <w:rsid w:val="005911FE"/>
    <w:rsid w:val="0059776B"/>
    <w:rsid w:val="00597986"/>
    <w:rsid w:val="00597E5A"/>
    <w:rsid w:val="005A2CE6"/>
    <w:rsid w:val="005A5921"/>
    <w:rsid w:val="005B08B7"/>
    <w:rsid w:val="005C1115"/>
    <w:rsid w:val="005D2336"/>
    <w:rsid w:val="005D7AB1"/>
    <w:rsid w:val="005E02BF"/>
    <w:rsid w:val="005E0F7C"/>
    <w:rsid w:val="005E1189"/>
    <w:rsid w:val="005E2113"/>
    <w:rsid w:val="005F4237"/>
    <w:rsid w:val="005F7AC0"/>
    <w:rsid w:val="00603221"/>
    <w:rsid w:val="0060655C"/>
    <w:rsid w:val="00610F80"/>
    <w:rsid w:val="00611608"/>
    <w:rsid w:val="00611955"/>
    <w:rsid w:val="006127F6"/>
    <w:rsid w:val="0061359E"/>
    <w:rsid w:val="00615F61"/>
    <w:rsid w:val="00617DCC"/>
    <w:rsid w:val="00617F69"/>
    <w:rsid w:val="006230A1"/>
    <w:rsid w:val="006244CA"/>
    <w:rsid w:val="00626E39"/>
    <w:rsid w:val="0063100C"/>
    <w:rsid w:val="00632A97"/>
    <w:rsid w:val="006335F9"/>
    <w:rsid w:val="00634113"/>
    <w:rsid w:val="006369C9"/>
    <w:rsid w:val="00641E32"/>
    <w:rsid w:val="006434BD"/>
    <w:rsid w:val="006451B4"/>
    <w:rsid w:val="006547F7"/>
    <w:rsid w:val="00667348"/>
    <w:rsid w:val="00667D36"/>
    <w:rsid w:val="00671FA9"/>
    <w:rsid w:val="00672C61"/>
    <w:rsid w:val="006773AD"/>
    <w:rsid w:val="00680FB2"/>
    <w:rsid w:val="00685F58"/>
    <w:rsid w:val="0068720B"/>
    <w:rsid w:val="006903DF"/>
    <w:rsid w:val="006906C1"/>
    <w:rsid w:val="0069108F"/>
    <w:rsid w:val="006923C9"/>
    <w:rsid w:val="00692E65"/>
    <w:rsid w:val="006934A8"/>
    <w:rsid w:val="00696575"/>
    <w:rsid w:val="006A2D9A"/>
    <w:rsid w:val="006B0551"/>
    <w:rsid w:val="006C1881"/>
    <w:rsid w:val="006C2A88"/>
    <w:rsid w:val="006C409C"/>
    <w:rsid w:val="006D2313"/>
    <w:rsid w:val="006D36C8"/>
    <w:rsid w:val="006E0BA7"/>
    <w:rsid w:val="006E4ED0"/>
    <w:rsid w:val="006E56E3"/>
    <w:rsid w:val="006E6542"/>
    <w:rsid w:val="006F092C"/>
    <w:rsid w:val="006F574E"/>
    <w:rsid w:val="006F6EDB"/>
    <w:rsid w:val="006F7304"/>
    <w:rsid w:val="006F78D6"/>
    <w:rsid w:val="00705712"/>
    <w:rsid w:val="00705A94"/>
    <w:rsid w:val="00710AFD"/>
    <w:rsid w:val="00710F3E"/>
    <w:rsid w:val="00712BB1"/>
    <w:rsid w:val="007245A3"/>
    <w:rsid w:val="00744089"/>
    <w:rsid w:val="00750B3E"/>
    <w:rsid w:val="00752235"/>
    <w:rsid w:val="00755500"/>
    <w:rsid w:val="00760B42"/>
    <w:rsid w:val="00761C2E"/>
    <w:rsid w:val="00764E3F"/>
    <w:rsid w:val="0076556B"/>
    <w:rsid w:val="00782A9F"/>
    <w:rsid w:val="00785D49"/>
    <w:rsid w:val="007878D4"/>
    <w:rsid w:val="00790B49"/>
    <w:rsid w:val="007938EB"/>
    <w:rsid w:val="00793C67"/>
    <w:rsid w:val="007A4BD3"/>
    <w:rsid w:val="007A6158"/>
    <w:rsid w:val="007A6361"/>
    <w:rsid w:val="007A6963"/>
    <w:rsid w:val="007B085A"/>
    <w:rsid w:val="007C65A6"/>
    <w:rsid w:val="007D1BC0"/>
    <w:rsid w:val="007D2943"/>
    <w:rsid w:val="007D2F9B"/>
    <w:rsid w:val="007D7012"/>
    <w:rsid w:val="007E10C5"/>
    <w:rsid w:val="007E2A8C"/>
    <w:rsid w:val="00805B3E"/>
    <w:rsid w:val="008137AC"/>
    <w:rsid w:val="00820799"/>
    <w:rsid w:val="008302FB"/>
    <w:rsid w:val="008369EA"/>
    <w:rsid w:val="00836E24"/>
    <w:rsid w:val="00841F42"/>
    <w:rsid w:val="008478FE"/>
    <w:rsid w:val="00850040"/>
    <w:rsid w:val="0085418C"/>
    <w:rsid w:val="00863A82"/>
    <w:rsid w:val="008740CD"/>
    <w:rsid w:val="00882FD9"/>
    <w:rsid w:val="00891054"/>
    <w:rsid w:val="00891FF5"/>
    <w:rsid w:val="0089446B"/>
    <w:rsid w:val="0089707C"/>
    <w:rsid w:val="008A63E1"/>
    <w:rsid w:val="008B2DF4"/>
    <w:rsid w:val="008B3FE9"/>
    <w:rsid w:val="008B7AD8"/>
    <w:rsid w:val="008C0078"/>
    <w:rsid w:val="008C0E02"/>
    <w:rsid w:val="008C1A55"/>
    <w:rsid w:val="008C1EB9"/>
    <w:rsid w:val="008D2B64"/>
    <w:rsid w:val="008D34F8"/>
    <w:rsid w:val="008D3ABA"/>
    <w:rsid w:val="008D4A3A"/>
    <w:rsid w:val="008E313E"/>
    <w:rsid w:val="008E4795"/>
    <w:rsid w:val="008E62C7"/>
    <w:rsid w:val="008F0AD6"/>
    <w:rsid w:val="008F2D4B"/>
    <w:rsid w:val="008F31C7"/>
    <w:rsid w:val="00901B5C"/>
    <w:rsid w:val="00903C56"/>
    <w:rsid w:val="00910D64"/>
    <w:rsid w:val="009155C2"/>
    <w:rsid w:val="00920EA4"/>
    <w:rsid w:val="00921E59"/>
    <w:rsid w:val="00924F89"/>
    <w:rsid w:val="00927174"/>
    <w:rsid w:val="00927FF9"/>
    <w:rsid w:val="00930C4D"/>
    <w:rsid w:val="00932D51"/>
    <w:rsid w:val="00933F38"/>
    <w:rsid w:val="00936A4E"/>
    <w:rsid w:val="0094068C"/>
    <w:rsid w:val="00951594"/>
    <w:rsid w:val="00953FB2"/>
    <w:rsid w:val="00957FAF"/>
    <w:rsid w:val="00961EEC"/>
    <w:rsid w:val="009668CF"/>
    <w:rsid w:val="00967889"/>
    <w:rsid w:val="00973ADE"/>
    <w:rsid w:val="00986767"/>
    <w:rsid w:val="009A45EF"/>
    <w:rsid w:val="009A59C5"/>
    <w:rsid w:val="009D5260"/>
    <w:rsid w:val="009E10B8"/>
    <w:rsid w:val="009E3DD6"/>
    <w:rsid w:val="009F6B69"/>
    <w:rsid w:val="00A0270A"/>
    <w:rsid w:val="00A0399F"/>
    <w:rsid w:val="00A04DCF"/>
    <w:rsid w:val="00A05C3A"/>
    <w:rsid w:val="00A1111A"/>
    <w:rsid w:val="00A131EB"/>
    <w:rsid w:val="00A162D9"/>
    <w:rsid w:val="00A17093"/>
    <w:rsid w:val="00A177FE"/>
    <w:rsid w:val="00A218BF"/>
    <w:rsid w:val="00A219FD"/>
    <w:rsid w:val="00A245E6"/>
    <w:rsid w:val="00A31D2E"/>
    <w:rsid w:val="00A3237A"/>
    <w:rsid w:val="00A41DA9"/>
    <w:rsid w:val="00A44681"/>
    <w:rsid w:val="00A563EF"/>
    <w:rsid w:val="00A570B0"/>
    <w:rsid w:val="00A666D5"/>
    <w:rsid w:val="00A72122"/>
    <w:rsid w:val="00A72709"/>
    <w:rsid w:val="00A915ED"/>
    <w:rsid w:val="00A92691"/>
    <w:rsid w:val="00A947E1"/>
    <w:rsid w:val="00A95C0D"/>
    <w:rsid w:val="00A965D9"/>
    <w:rsid w:val="00AA4FF6"/>
    <w:rsid w:val="00AA668C"/>
    <w:rsid w:val="00AB1FF2"/>
    <w:rsid w:val="00AB2E4B"/>
    <w:rsid w:val="00AB65A1"/>
    <w:rsid w:val="00AC3B96"/>
    <w:rsid w:val="00AC54A6"/>
    <w:rsid w:val="00AC6315"/>
    <w:rsid w:val="00AE1932"/>
    <w:rsid w:val="00AE2600"/>
    <w:rsid w:val="00AE6CCF"/>
    <w:rsid w:val="00AF0779"/>
    <w:rsid w:val="00AF0AA8"/>
    <w:rsid w:val="00AF2F04"/>
    <w:rsid w:val="00AF6472"/>
    <w:rsid w:val="00B0180D"/>
    <w:rsid w:val="00B05C10"/>
    <w:rsid w:val="00B203FC"/>
    <w:rsid w:val="00B304A5"/>
    <w:rsid w:val="00B310BF"/>
    <w:rsid w:val="00B3450C"/>
    <w:rsid w:val="00B46506"/>
    <w:rsid w:val="00B47A54"/>
    <w:rsid w:val="00B521D3"/>
    <w:rsid w:val="00B53390"/>
    <w:rsid w:val="00B5453B"/>
    <w:rsid w:val="00B667B3"/>
    <w:rsid w:val="00B71104"/>
    <w:rsid w:val="00B71ED9"/>
    <w:rsid w:val="00B80B09"/>
    <w:rsid w:val="00B826C3"/>
    <w:rsid w:val="00B83232"/>
    <w:rsid w:val="00B85EFA"/>
    <w:rsid w:val="00B920AF"/>
    <w:rsid w:val="00B94EB9"/>
    <w:rsid w:val="00BA0278"/>
    <w:rsid w:val="00BA1000"/>
    <w:rsid w:val="00BA3A60"/>
    <w:rsid w:val="00BA57A9"/>
    <w:rsid w:val="00BB2704"/>
    <w:rsid w:val="00BC097F"/>
    <w:rsid w:val="00BE6CFD"/>
    <w:rsid w:val="00BF09D6"/>
    <w:rsid w:val="00C001E5"/>
    <w:rsid w:val="00C00FDB"/>
    <w:rsid w:val="00C01BAE"/>
    <w:rsid w:val="00C01E1F"/>
    <w:rsid w:val="00C05FC1"/>
    <w:rsid w:val="00C1550D"/>
    <w:rsid w:val="00C30C40"/>
    <w:rsid w:val="00C36EE3"/>
    <w:rsid w:val="00C406BF"/>
    <w:rsid w:val="00C439B4"/>
    <w:rsid w:val="00C46ED3"/>
    <w:rsid w:val="00C53505"/>
    <w:rsid w:val="00C601EA"/>
    <w:rsid w:val="00C6161D"/>
    <w:rsid w:val="00C61E64"/>
    <w:rsid w:val="00C71578"/>
    <w:rsid w:val="00C75438"/>
    <w:rsid w:val="00C77BA8"/>
    <w:rsid w:val="00C80DAB"/>
    <w:rsid w:val="00C80F43"/>
    <w:rsid w:val="00C81E32"/>
    <w:rsid w:val="00C85DD0"/>
    <w:rsid w:val="00C93A1C"/>
    <w:rsid w:val="00C94AB0"/>
    <w:rsid w:val="00CB080F"/>
    <w:rsid w:val="00CB293F"/>
    <w:rsid w:val="00CB4190"/>
    <w:rsid w:val="00CB4490"/>
    <w:rsid w:val="00CC1DD7"/>
    <w:rsid w:val="00CC3421"/>
    <w:rsid w:val="00CE2663"/>
    <w:rsid w:val="00CE53FA"/>
    <w:rsid w:val="00CE6181"/>
    <w:rsid w:val="00CE6219"/>
    <w:rsid w:val="00CF12BA"/>
    <w:rsid w:val="00CF1FD2"/>
    <w:rsid w:val="00CF5D6C"/>
    <w:rsid w:val="00CF681E"/>
    <w:rsid w:val="00D00295"/>
    <w:rsid w:val="00D101B1"/>
    <w:rsid w:val="00D13673"/>
    <w:rsid w:val="00D36046"/>
    <w:rsid w:val="00D371DA"/>
    <w:rsid w:val="00D4094B"/>
    <w:rsid w:val="00D434E0"/>
    <w:rsid w:val="00D44C70"/>
    <w:rsid w:val="00D46F7C"/>
    <w:rsid w:val="00D472A4"/>
    <w:rsid w:val="00D62380"/>
    <w:rsid w:val="00D629AD"/>
    <w:rsid w:val="00D66326"/>
    <w:rsid w:val="00D83942"/>
    <w:rsid w:val="00D86443"/>
    <w:rsid w:val="00D87F4E"/>
    <w:rsid w:val="00D914DA"/>
    <w:rsid w:val="00D91BB6"/>
    <w:rsid w:val="00D951D1"/>
    <w:rsid w:val="00D9636E"/>
    <w:rsid w:val="00D96EF0"/>
    <w:rsid w:val="00DA4B52"/>
    <w:rsid w:val="00DB50DE"/>
    <w:rsid w:val="00DB58DD"/>
    <w:rsid w:val="00DB64A4"/>
    <w:rsid w:val="00DB6BDF"/>
    <w:rsid w:val="00DC0F44"/>
    <w:rsid w:val="00DC429D"/>
    <w:rsid w:val="00DD218E"/>
    <w:rsid w:val="00DE313B"/>
    <w:rsid w:val="00DF2DB2"/>
    <w:rsid w:val="00DF3665"/>
    <w:rsid w:val="00DF6738"/>
    <w:rsid w:val="00E0709A"/>
    <w:rsid w:val="00E07DCF"/>
    <w:rsid w:val="00E109E5"/>
    <w:rsid w:val="00E11A80"/>
    <w:rsid w:val="00E1263B"/>
    <w:rsid w:val="00E238C2"/>
    <w:rsid w:val="00E257AD"/>
    <w:rsid w:val="00E26774"/>
    <w:rsid w:val="00E44DC0"/>
    <w:rsid w:val="00E53597"/>
    <w:rsid w:val="00E57F2F"/>
    <w:rsid w:val="00E645DF"/>
    <w:rsid w:val="00E713FE"/>
    <w:rsid w:val="00E71434"/>
    <w:rsid w:val="00E75C35"/>
    <w:rsid w:val="00E83D1E"/>
    <w:rsid w:val="00E92305"/>
    <w:rsid w:val="00E9413C"/>
    <w:rsid w:val="00E9597B"/>
    <w:rsid w:val="00EA11FB"/>
    <w:rsid w:val="00EA3CDB"/>
    <w:rsid w:val="00EA4DFD"/>
    <w:rsid w:val="00EB27DC"/>
    <w:rsid w:val="00EC4BD5"/>
    <w:rsid w:val="00EC7886"/>
    <w:rsid w:val="00ED0C59"/>
    <w:rsid w:val="00ED51C6"/>
    <w:rsid w:val="00EF1181"/>
    <w:rsid w:val="00EF3DE2"/>
    <w:rsid w:val="00F00E7F"/>
    <w:rsid w:val="00F01FF4"/>
    <w:rsid w:val="00F02875"/>
    <w:rsid w:val="00F06320"/>
    <w:rsid w:val="00F07682"/>
    <w:rsid w:val="00F11556"/>
    <w:rsid w:val="00F23928"/>
    <w:rsid w:val="00F327A0"/>
    <w:rsid w:val="00F369AC"/>
    <w:rsid w:val="00F36B18"/>
    <w:rsid w:val="00F430BD"/>
    <w:rsid w:val="00F50F19"/>
    <w:rsid w:val="00F62321"/>
    <w:rsid w:val="00F6485C"/>
    <w:rsid w:val="00F671E2"/>
    <w:rsid w:val="00F67C55"/>
    <w:rsid w:val="00F67D7F"/>
    <w:rsid w:val="00F75359"/>
    <w:rsid w:val="00F77E4A"/>
    <w:rsid w:val="00F83FC4"/>
    <w:rsid w:val="00F86753"/>
    <w:rsid w:val="00F87BAE"/>
    <w:rsid w:val="00F918F1"/>
    <w:rsid w:val="00F91AEF"/>
    <w:rsid w:val="00F92455"/>
    <w:rsid w:val="00F94B06"/>
    <w:rsid w:val="00FA153D"/>
    <w:rsid w:val="00FA498B"/>
    <w:rsid w:val="00FB13CE"/>
    <w:rsid w:val="00FB3022"/>
    <w:rsid w:val="00FB34F4"/>
    <w:rsid w:val="00FB7488"/>
    <w:rsid w:val="00FC342B"/>
    <w:rsid w:val="00FC4FFC"/>
    <w:rsid w:val="00FD1D5C"/>
    <w:rsid w:val="00FD4120"/>
    <w:rsid w:val="00FE7CA6"/>
    <w:rsid w:val="00FF2344"/>
    <w:rsid w:val="00FF5605"/>
    <w:rsid w:val="00FF5642"/>
    <w:rsid w:val="00FF5E9C"/>
    <w:rsid w:val="00FF6577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2CF75EB"/>
  <w15:docId w15:val="{2C12ABE4-AB33-4416-A1ED-2DE5DE03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95"/>
    <w:pPr>
      <w:spacing w:after="8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7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4795"/>
  </w:style>
  <w:style w:type="paragraph" w:styleId="Footer">
    <w:name w:val="footer"/>
    <w:basedOn w:val="Normal"/>
    <w:link w:val="FooterChar"/>
    <w:uiPriority w:val="99"/>
    <w:unhideWhenUsed/>
    <w:rsid w:val="008E47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4795"/>
  </w:style>
  <w:style w:type="table" w:customStyle="1" w:styleId="LightShading-Accent21">
    <w:name w:val="Light Shading - Accent 21"/>
    <w:basedOn w:val="TableNormal"/>
    <w:next w:val="LightShading-Accent2"/>
    <w:uiPriority w:val="60"/>
    <w:rsid w:val="008E4795"/>
    <w:pPr>
      <w:spacing w:after="0" w:line="240" w:lineRule="auto"/>
    </w:pPr>
    <w:rPr>
      <w:color w:val="943634"/>
      <w:lang w:val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E479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ableGrid">
    <w:name w:val="Table Grid"/>
    <w:basedOn w:val="TableNormal"/>
    <w:uiPriority w:val="59"/>
    <w:rsid w:val="000D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B53390"/>
    <w:rPr>
      <w:rFonts w:asciiTheme="minorHAnsi" w:hAnsiTheme="minorHAnsi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90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2402FE"/>
    <w:rPr>
      <w:color w:val="0563C1" w:themeColor="hyperlink"/>
      <w:u w:val="single"/>
    </w:rPr>
  </w:style>
  <w:style w:type="character" w:customStyle="1" w:styleId="BlackTextBodyCharChar">
    <w:name w:val="Black Text Body Char Char"/>
    <w:link w:val="BlackTextBody"/>
    <w:rsid w:val="000E6D13"/>
    <w:rPr>
      <w:rFonts w:eastAsia="Times New Roman" w:cs="Calibri"/>
    </w:rPr>
  </w:style>
  <w:style w:type="paragraph" w:customStyle="1" w:styleId="BlackTextBody">
    <w:name w:val="Black Text Body"/>
    <w:basedOn w:val="Normal"/>
    <w:link w:val="BlackTextBodyCharChar"/>
    <w:qFormat/>
    <w:rsid w:val="000E6D13"/>
    <w:pPr>
      <w:tabs>
        <w:tab w:val="left" w:pos="720"/>
      </w:tabs>
      <w:spacing w:after="0"/>
      <w:jc w:val="both"/>
    </w:pPr>
    <w:rPr>
      <w:rFonts w:eastAsia="Times New Roman" w:cs="Calibri"/>
      <w:lang w:val="en-US"/>
    </w:rPr>
  </w:style>
  <w:style w:type="paragraph" w:styleId="ListParagraph">
    <w:name w:val="List Paragraph"/>
    <w:basedOn w:val="Normal"/>
    <w:uiPriority w:val="34"/>
    <w:qFormat/>
    <w:rsid w:val="00836E24"/>
    <w:pPr>
      <w:ind w:left="720"/>
      <w:contextualSpacing/>
    </w:pPr>
  </w:style>
  <w:style w:type="paragraph" w:styleId="NoSpacing">
    <w:name w:val="No Spacing"/>
    <w:uiPriority w:val="1"/>
    <w:qFormat/>
    <w:rsid w:val="0060655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7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qhse@nationalambulance.ae" TargetMode="External"/><Relationship Id="rId2" Type="http://schemas.openxmlformats.org/officeDocument/2006/relationships/hyperlink" Target="mailto:qhse@nationalambulance.ae" TargetMode="External"/><Relationship Id="rId1" Type="http://schemas.openxmlformats.org/officeDocument/2006/relationships/image" Target="media/image1.JP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1356-728F-4F6A-9EB4-AD548426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 Jackson;Riang Carver</dc:creator>
  <cp:lastModifiedBy>Madeline Janiola</cp:lastModifiedBy>
  <cp:revision>2</cp:revision>
  <cp:lastPrinted>2018-04-18T11:06:00Z</cp:lastPrinted>
  <dcterms:created xsi:type="dcterms:W3CDTF">2021-09-26T11:27:00Z</dcterms:created>
  <dcterms:modified xsi:type="dcterms:W3CDTF">2021-09-26T11:27:00Z</dcterms:modified>
</cp:coreProperties>
</file>