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FB9F1" w14:textId="742E4367" w:rsidR="00557536" w:rsidRDefault="00557536"/>
    <w:p w14:paraId="1E67C03F" w14:textId="0D46EA5C" w:rsidR="003F56ED" w:rsidRDefault="003F56ED"/>
    <w:p w14:paraId="36F1049D" w14:textId="77777777" w:rsidR="00032FC3" w:rsidRDefault="00032FC3" w:rsidP="00032FC3">
      <w:pPr>
        <w:jc w:val="center"/>
        <w:rPr>
          <w:rFonts w:cs="Arial"/>
          <w:b/>
          <w:bCs/>
          <w:sz w:val="48"/>
          <w:szCs w:val="48"/>
          <w:u w:val="single"/>
        </w:rPr>
      </w:pPr>
      <w:r w:rsidRPr="005B0BB5">
        <w:rPr>
          <w:rFonts w:cs="Arial"/>
          <w:b/>
          <w:bCs/>
          <w:sz w:val="48"/>
          <w:szCs w:val="48"/>
          <w:u w:val="single"/>
        </w:rPr>
        <w:t>Non-Disclosure Agreement</w:t>
      </w:r>
    </w:p>
    <w:p w14:paraId="574ADC71" w14:textId="77777777" w:rsidR="00032FC3" w:rsidRDefault="00032FC3" w:rsidP="00032FC3">
      <w:pPr>
        <w:jc w:val="center"/>
        <w:rPr>
          <w:rFonts w:cs="Arial"/>
          <w:b/>
          <w:bCs/>
          <w:sz w:val="48"/>
          <w:szCs w:val="48"/>
          <w:u w:val="single"/>
        </w:rPr>
      </w:pPr>
    </w:p>
    <w:p w14:paraId="6DF7B9FC" w14:textId="77777777" w:rsidR="00032FC3" w:rsidRPr="009B0362" w:rsidRDefault="00032FC3" w:rsidP="00032FC3">
      <w:pPr>
        <w:pStyle w:val="ListParagraph"/>
        <w:widowControl w:val="0"/>
        <w:numPr>
          <w:ilvl w:val="0"/>
          <w:numId w:val="2"/>
        </w:numPr>
        <w:autoSpaceDE w:val="0"/>
        <w:autoSpaceDN w:val="0"/>
        <w:adjustRightInd w:val="0"/>
        <w:spacing w:after="300"/>
        <w:ind w:left="360"/>
        <w:jc w:val="both"/>
        <w:rPr>
          <w:b/>
          <w:bCs/>
          <w:u w:val="single"/>
        </w:rPr>
      </w:pPr>
      <w:r>
        <w:rPr>
          <w:b/>
          <w:bCs/>
          <w:u w:val="single"/>
        </w:rPr>
        <w:t>Agreement</w:t>
      </w:r>
    </w:p>
    <w:p w14:paraId="53A6D7B4" w14:textId="77777777" w:rsidR="00032FC3" w:rsidRPr="004B3F5B" w:rsidRDefault="00032FC3" w:rsidP="00032FC3">
      <w:pPr>
        <w:widowControl w:val="0"/>
        <w:autoSpaceDE w:val="0"/>
        <w:autoSpaceDN w:val="0"/>
        <w:adjustRightInd w:val="0"/>
        <w:spacing w:after="300" w:line="480" w:lineRule="auto"/>
        <w:jc w:val="both"/>
        <w:rPr>
          <w:rFonts w:ascii="Calibri" w:eastAsia="Times New Roman" w:hAnsi="Calibri" w:cs="Arial"/>
          <w:b/>
          <w:bCs/>
          <w:color w:val="2D2D2D"/>
          <w:sz w:val="20"/>
          <w:szCs w:val="20"/>
        </w:rPr>
      </w:pPr>
      <w:r w:rsidRPr="004B3F5B">
        <w:rPr>
          <w:rFonts w:ascii="Calibri" w:eastAsia="Times New Roman" w:hAnsi="Calibri" w:cs="Arial"/>
          <w:b/>
          <w:bCs/>
          <w:color w:val="2D2D2D"/>
          <w:sz w:val="20"/>
          <w:szCs w:val="20"/>
        </w:rPr>
        <w:t>on this date</w:t>
      </w:r>
      <w:r>
        <w:rPr>
          <w:rFonts w:ascii="Calibri" w:eastAsia="Times New Roman" w:hAnsi="Calibri" w:cs="Arial"/>
          <w:color w:val="2D2D2D"/>
          <w:sz w:val="20"/>
          <w:szCs w:val="20"/>
        </w:rPr>
        <w:t xml:space="preserve"> </w:t>
      </w:r>
      <w:r w:rsidRPr="00FE6B6F">
        <w:rPr>
          <w:rFonts w:ascii="Calibri" w:eastAsia="Times New Roman" w:hAnsi="Calibri" w:cs="Arial"/>
          <w:color w:val="2D2D2D"/>
          <w:sz w:val="20"/>
          <w:szCs w:val="20"/>
        </w:rPr>
        <w:t>……………………………</w:t>
      </w:r>
      <w:r>
        <w:rPr>
          <w:rFonts w:ascii="Calibri" w:eastAsia="Times New Roman" w:hAnsi="Calibri" w:cs="Arial"/>
          <w:color w:val="2D2D2D"/>
          <w:sz w:val="20"/>
          <w:szCs w:val="20"/>
        </w:rPr>
        <w:t xml:space="preserve">  </w:t>
      </w:r>
      <w:r w:rsidRPr="005B0BB5">
        <w:rPr>
          <w:rFonts w:ascii="Calibri" w:eastAsia="Times New Roman" w:hAnsi="Calibri" w:cs="Arial"/>
          <w:color w:val="2D2D2D"/>
          <w:sz w:val="20"/>
          <w:szCs w:val="20"/>
        </w:rPr>
        <w:t xml:space="preserve"> by and between</w:t>
      </w:r>
      <w:r>
        <w:rPr>
          <w:rFonts w:ascii="Calibri" w:eastAsia="Times New Roman" w:hAnsi="Calibri" w:cs="Arial"/>
          <w:color w:val="2D2D2D"/>
          <w:sz w:val="20"/>
          <w:szCs w:val="20"/>
        </w:rPr>
        <w:t xml:space="preserve"> </w:t>
      </w:r>
      <w:r w:rsidRPr="004B3F5B">
        <w:rPr>
          <w:rFonts w:ascii="Calibri" w:eastAsia="Times New Roman" w:hAnsi="Calibri" w:cs="Arial"/>
          <w:b/>
          <w:bCs/>
          <w:color w:val="2D2D2D"/>
          <w:sz w:val="20"/>
          <w:szCs w:val="20"/>
        </w:rPr>
        <w:t xml:space="preserve">the 2 parties as aforementioned: </w:t>
      </w:r>
    </w:p>
    <w:p w14:paraId="42AE089B" w14:textId="77777777" w:rsidR="00032FC3" w:rsidRPr="00FE6B6F" w:rsidRDefault="00032FC3" w:rsidP="00032FC3">
      <w:pPr>
        <w:pStyle w:val="ListParagraph"/>
        <w:widowControl w:val="0"/>
        <w:numPr>
          <w:ilvl w:val="0"/>
          <w:numId w:val="6"/>
        </w:numPr>
        <w:autoSpaceDE w:val="0"/>
        <w:autoSpaceDN w:val="0"/>
        <w:adjustRightInd w:val="0"/>
        <w:spacing w:after="300" w:line="480" w:lineRule="auto"/>
        <w:jc w:val="both"/>
        <w:rPr>
          <w:rFonts w:ascii="Calibri" w:eastAsia="Times New Roman" w:hAnsi="Calibri" w:cs="Arial"/>
          <w:color w:val="2D2D2D"/>
          <w:sz w:val="20"/>
          <w:szCs w:val="20"/>
          <w:lang w:val="en-US"/>
        </w:rPr>
      </w:pPr>
      <w:r>
        <w:rPr>
          <w:rFonts w:ascii="Calibri" w:eastAsia="Times New Roman" w:hAnsi="Calibri" w:cs="Arial"/>
          <w:color w:val="2D2D2D"/>
          <w:sz w:val="20"/>
          <w:szCs w:val="20"/>
          <w:lang w:val="en-US"/>
        </w:rPr>
        <w:t>…………………….</w:t>
      </w:r>
      <w:r w:rsidRPr="00FE6B6F">
        <w:rPr>
          <w:rFonts w:ascii="Calibri" w:eastAsia="Times New Roman" w:hAnsi="Calibri" w:cs="Arial"/>
          <w:color w:val="2D2D2D"/>
          <w:sz w:val="20"/>
          <w:szCs w:val="20"/>
          <w:lang w:val="en-US"/>
        </w:rPr>
        <w:t xml:space="preserve">…………………………… (The </w:t>
      </w:r>
      <w:r>
        <w:rPr>
          <w:rFonts w:ascii="Calibri" w:eastAsia="Times New Roman" w:hAnsi="Calibri" w:cs="Arial"/>
          <w:color w:val="2D2D2D"/>
          <w:sz w:val="20"/>
          <w:szCs w:val="20"/>
          <w:lang w:val="en-US"/>
        </w:rPr>
        <w:t>disclosing</w:t>
      </w:r>
      <w:r w:rsidRPr="00FE6B6F">
        <w:rPr>
          <w:rFonts w:ascii="Calibri" w:eastAsia="Times New Roman" w:hAnsi="Calibri" w:cs="Arial"/>
          <w:color w:val="2D2D2D"/>
          <w:sz w:val="20"/>
          <w:szCs w:val="20"/>
          <w:lang w:val="en-US"/>
        </w:rPr>
        <w:t xml:space="preserve"> party) located at ………………………………………………………</w:t>
      </w:r>
      <w:r>
        <w:rPr>
          <w:rFonts w:ascii="Calibri" w:eastAsia="Times New Roman" w:hAnsi="Calibri" w:cs="Arial"/>
          <w:color w:val="2D2D2D"/>
          <w:sz w:val="20"/>
          <w:szCs w:val="20"/>
          <w:lang w:val="en-US"/>
        </w:rPr>
        <w:t xml:space="preserve">                            </w:t>
      </w:r>
      <w:r w:rsidRPr="00FE6B6F">
        <w:rPr>
          <w:rFonts w:ascii="Calibri" w:eastAsia="Times New Roman" w:hAnsi="Calibri" w:cs="Arial"/>
          <w:color w:val="2D2D2D"/>
          <w:sz w:val="20"/>
          <w:szCs w:val="20"/>
          <w:lang w:val="en-US"/>
        </w:rPr>
        <w:t xml:space="preserve"> </w:t>
      </w:r>
      <w:r w:rsidRPr="00FC725C">
        <w:rPr>
          <w:rFonts w:ascii="Calibri" w:eastAsia="Times New Roman" w:hAnsi="Calibri" w:cs="Arial"/>
          <w:color w:val="2D2D2D"/>
          <w:sz w:val="20"/>
          <w:szCs w:val="20"/>
          <w:lang w:val="en-US"/>
        </w:rPr>
        <w:t>REPRESENTED</w:t>
      </w:r>
      <w:r w:rsidRPr="00FE6B6F">
        <w:rPr>
          <w:rFonts w:ascii="Calibri" w:eastAsia="Times New Roman" w:hAnsi="Calibri" w:cs="Arial"/>
          <w:color w:val="2D2D2D"/>
          <w:sz w:val="20"/>
          <w:szCs w:val="20"/>
          <w:lang w:val="en-US"/>
        </w:rPr>
        <w:t xml:space="preserve"> TO SIGN BY …………………………………………………………</w:t>
      </w:r>
      <w:r>
        <w:rPr>
          <w:rFonts w:ascii="Calibri" w:eastAsia="Times New Roman" w:hAnsi="Calibri" w:cs="Arial"/>
          <w:color w:val="2D2D2D"/>
          <w:sz w:val="20"/>
          <w:szCs w:val="20"/>
          <w:lang w:val="en-US"/>
        </w:rPr>
        <w:t xml:space="preserve"> </w:t>
      </w:r>
      <w:r w:rsidRPr="00FE6B6F">
        <w:rPr>
          <w:rFonts w:ascii="Calibri" w:eastAsia="Times New Roman" w:hAnsi="Calibri" w:cs="Arial"/>
          <w:color w:val="2D2D2D"/>
          <w:sz w:val="20"/>
          <w:szCs w:val="20"/>
          <w:lang w:val="en-US"/>
        </w:rPr>
        <w:t xml:space="preserve"> </w:t>
      </w:r>
    </w:p>
    <w:p w14:paraId="298CF196" w14:textId="77777777" w:rsidR="00032FC3" w:rsidRPr="00FE6B6F" w:rsidRDefault="00032FC3" w:rsidP="00032FC3">
      <w:pPr>
        <w:pStyle w:val="ListParagraph"/>
        <w:widowControl w:val="0"/>
        <w:numPr>
          <w:ilvl w:val="0"/>
          <w:numId w:val="6"/>
        </w:numPr>
        <w:autoSpaceDE w:val="0"/>
        <w:autoSpaceDN w:val="0"/>
        <w:adjustRightInd w:val="0"/>
        <w:spacing w:after="300" w:line="480" w:lineRule="auto"/>
        <w:jc w:val="both"/>
        <w:rPr>
          <w:rFonts w:ascii="Calibri" w:eastAsia="Times New Roman" w:hAnsi="Calibri" w:cs="Arial"/>
          <w:color w:val="2D2D2D"/>
          <w:sz w:val="20"/>
          <w:szCs w:val="20"/>
          <w:lang w:val="en-US"/>
        </w:rPr>
      </w:pPr>
      <w:r>
        <w:rPr>
          <w:rFonts w:ascii="Calibri" w:eastAsia="Times New Roman" w:hAnsi="Calibri" w:cs="Arial"/>
          <w:color w:val="2D2D2D"/>
          <w:sz w:val="20"/>
          <w:szCs w:val="20"/>
          <w:lang w:val="en-US"/>
        </w:rPr>
        <w:t>…………………….</w:t>
      </w:r>
      <w:r w:rsidRPr="00FE6B6F">
        <w:rPr>
          <w:rFonts w:ascii="Calibri" w:eastAsia="Times New Roman" w:hAnsi="Calibri" w:cs="Arial"/>
          <w:color w:val="2D2D2D"/>
          <w:sz w:val="20"/>
          <w:szCs w:val="20"/>
          <w:lang w:val="en-US"/>
        </w:rPr>
        <w:t>…………………………… (The receiving party) located at …………………………………………………………</w:t>
      </w:r>
      <w:r>
        <w:rPr>
          <w:rFonts w:ascii="Calibri" w:eastAsia="Times New Roman" w:hAnsi="Calibri" w:cs="Arial"/>
          <w:color w:val="2D2D2D"/>
          <w:sz w:val="20"/>
          <w:szCs w:val="20"/>
          <w:lang w:val="en-US"/>
        </w:rPr>
        <w:t xml:space="preserve">                            </w:t>
      </w:r>
      <w:r w:rsidRPr="00FE6B6F">
        <w:rPr>
          <w:rFonts w:ascii="Calibri" w:eastAsia="Times New Roman" w:hAnsi="Calibri" w:cs="Arial"/>
          <w:color w:val="2D2D2D"/>
          <w:sz w:val="20"/>
          <w:szCs w:val="20"/>
          <w:lang w:val="en-US"/>
        </w:rPr>
        <w:t xml:space="preserve"> </w:t>
      </w:r>
      <w:r w:rsidRPr="00FC725C">
        <w:rPr>
          <w:rFonts w:ascii="Calibri" w:eastAsia="Times New Roman" w:hAnsi="Calibri" w:cs="Arial"/>
          <w:color w:val="2D2D2D"/>
          <w:sz w:val="20"/>
          <w:szCs w:val="20"/>
          <w:lang w:val="en-US"/>
        </w:rPr>
        <w:t>REPRESENTED</w:t>
      </w:r>
      <w:r w:rsidRPr="00FE6B6F">
        <w:rPr>
          <w:rFonts w:ascii="Calibri" w:eastAsia="Times New Roman" w:hAnsi="Calibri" w:cs="Arial"/>
          <w:color w:val="2D2D2D"/>
          <w:sz w:val="20"/>
          <w:szCs w:val="20"/>
          <w:lang w:val="en-US"/>
        </w:rPr>
        <w:t xml:space="preserve"> TO SIGN BY …………………………………………………………</w:t>
      </w:r>
      <w:r>
        <w:rPr>
          <w:rFonts w:ascii="Calibri" w:eastAsia="Times New Roman" w:hAnsi="Calibri" w:cs="Arial"/>
          <w:color w:val="2D2D2D"/>
          <w:sz w:val="20"/>
          <w:szCs w:val="20"/>
          <w:lang w:val="en-US"/>
        </w:rPr>
        <w:t xml:space="preserve"> </w:t>
      </w:r>
      <w:r w:rsidRPr="00FE6B6F">
        <w:rPr>
          <w:rFonts w:ascii="Calibri" w:eastAsia="Times New Roman" w:hAnsi="Calibri" w:cs="Arial"/>
          <w:color w:val="2D2D2D"/>
          <w:sz w:val="20"/>
          <w:szCs w:val="20"/>
          <w:lang w:val="en-US"/>
        </w:rPr>
        <w:t xml:space="preserve"> </w:t>
      </w:r>
    </w:p>
    <w:p w14:paraId="1F1CC1B7" w14:textId="77777777" w:rsidR="00032FC3" w:rsidRPr="009B0362" w:rsidRDefault="00032FC3" w:rsidP="00032FC3">
      <w:pPr>
        <w:widowControl w:val="0"/>
        <w:autoSpaceDE w:val="0"/>
        <w:autoSpaceDN w:val="0"/>
        <w:adjustRightInd w:val="0"/>
        <w:spacing w:after="300"/>
        <w:jc w:val="both"/>
        <w:rPr>
          <w:b/>
          <w:bCs/>
          <w:u w:val="single"/>
        </w:rPr>
      </w:pPr>
      <w:r w:rsidRPr="009B0362">
        <w:rPr>
          <w:rFonts w:ascii="Calibri" w:eastAsia="Times New Roman" w:hAnsi="Calibri" w:cs="Arial"/>
          <w:color w:val="2D2D2D"/>
          <w:sz w:val="20"/>
          <w:szCs w:val="20"/>
        </w:rPr>
        <w:t xml:space="preserve">Where the parties of this NDA wish to conduct a business’s agreement/s related to [............],  the implementation of those actions requires the exchange of confidential information and related matters among the parties during negotiations, discussions, preparatory or preliminary work or during the implementation of the agreement Until the end of the mutual obligation and its aftermath, the parties have agreed under this agreement to protect their confidential information and maintain its confidentiality and not to leak or disclose it to any party outside the signatories to that NDA </w:t>
      </w:r>
      <w:r w:rsidRPr="009B0362">
        <w:rPr>
          <w:b/>
          <w:bCs/>
          <w:u w:val="single"/>
        </w:rPr>
        <w:t>Definition of Confidential Information</w:t>
      </w:r>
    </w:p>
    <w:p w14:paraId="2D404221" w14:textId="77777777" w:rsidR="00032FC3" w:rsidRPr="00894DB4" w:rsidRDefault="00032FC3" w:rsidP="00032FC3">
      <w:pPr>
        <w:widowControl w:val="0"/>
        <w:autoSpaceDE w:val="0"/>
        <w:autoSpaceDN w:val="0"/>
        <w:adjustRightInd w:val="0"/>
        <w:spacing w:after="300"/>
        <w:jc w:val="both"/>
        <w:rPr>
          <w:rFonts w:ascii="Calibri" w:eastAsia="Times New Roman" w:hAnsi="Calibri" w:cs="Arial"/>
          <w:color w:val="2D2D2D"/>
          <w:sz w:val="20"/>
          <w:szCs w:val="20"/>
        </w:rPr>
      </w:pPr>
      <w:r w:rsidRPr="00894DB4">
        <w:rPr>
          <w:rFonts w:ascii="Calibri" w:eastAsia="Times New Roman" w:hAnsi="Calibri" w:cs="Arial"/>
          <w:color w:val="2D2D2D"/>
          <w:sz w:val="20"/>
          <w:szCs w:val="20"/>
        </w:rPr>
        <w:t>The confidential information to be disclosed by Discloser under this Agreement (“Confidential Information”) can be described as and includes:</w:t>
      </w:r>
    </w:p>
    <w:p w14:paraId="1535ABC1" w14:textId="77777777" w:rsidR="00032FC3" w:rsidRPr="00F24719" w:rsidRDefault="00032FC3" w:rsidP="00032FC3">
      <w:pPr>
        <w:pStyle w:val="ListParagraph"/>
        <w:widowControl w:val="0"/>
        <w:numPr>
          <w:ilvl w:val="0"/>
          <w:numId w:val="3"/>
        </w:numPr>
        <w:autoSpaceDE w:val="0"/>
        <w:autoSpaceDN w:val="0"/>
        <w:adjustRightInd w:val="0"/>
        <w:spacing w:after="300" w:line="276" w:lineRule="auto"/>
        <w:jc w:val="both"/>
        <w:rPr>
          <w:rFonts w:ascii="Calibri" w:eastAsia="Times New Roman" w:hAnsi="Calibri" w:cs="Arial"/>
          <w:color w:val="2D2D2D"/>
          <w:sz w:val="20"/>
          <w:szCs w:val="20"/>
        </w:rPr>
      </w:pPr>
      <w:r w:rsidRPr="00F24719">
        <w:rPr>
          <w:rFonts w:ascii="Calibri" w:eastAsia="Times New Roman" w:hAnsi="Calibri" w:cs="Arial"/>
          <w:color w:val="2D2D2D"/>
          <w:sz w:val="20"/>
          <w:szCs w:val="20"/>
        </w:rPr>
        <w:t>Technical and business information relating to Discloser’s proprietary ideas, patentable ideas copyrights and/or trade secrets, existing and/or contemplated products and services, software, schematics, research and development, production, costs, profit and margin information, finances and financial projections, customers, clients, marketing, and current or future business plans and models, regardless of whether such information is designated as “Confidential Information” at the time of its disclosure.</w:t>
      </w:r>
    </w:p>
    <w:p w14:paraId="470AD4B1" w14:textId="77777777" w:rsidR="00032FC3" w:rsidRPr="00F24719" w:rsidRDefault="00032FC3" w:rsidP="00032FC3">
      <w:pPr>
        <w:pStyle w:val="ListParagraph"/>
        <w:widowControl w:val="0"/>
        <w:numPr>
          <w:ilvl w:val="0"/>
          <w:numId w:val="3"/>
        </w:numPr>
        <w:autoSpaceDE w:val="0"/>
        <w:autoSpaceDN w:val="0"/>
        <w:adjustRightInd w:val="0"/>
        <w:spacing w:after="300" w:line="276" w:lineRule="auto"/>
        <w:jc w:val="both"/>
        <w:rPr>
          <w:rFonts w:ascii="Calibri" w:eastAsia="Times New Roman" w:hAnsi="Calibri" w:cs="Arial"/>
          <w:color w:val="2D2D2D"/>
          <w:sz w:val="20"/>
          <w:szCs w:val="20"/>
        </w:rPr>
      </w:pPr>
      <w:r w:rsidRPr="00F24719">
        <w:rPr>
          <w:rFonts w:ascii="Calibri" w:eastAsia="Times New Roman" w:hAnsi="Calibri" w:cs="Arial"/>
          <w:color w:val="2D2D2D"/>
          <w:sz w:val="20"/>
          <w:szCs w:val="20"/>
        </w:rPr>
        <w:t>Confidential Information shall also include, and the Recipient shall have a duty to protect, other confidential and/or sensitive information which is (a) disclosed by Discloser in writing and marked as confidential (or with other similar designation) at the time of disclosure; and/or (b) disclosed by Discloser in any other manner and identified as confidential at the time of disclosure and is also summarized and designated as confidential in a written memorandum delivered to Recipient within thirty (30) days of the disclosure.</w:t>
      </w:r>
    </w:p>
    <w:p w14:paraId="058E7261" w14:textId="77777777" w:rsidR="00032FC3" w:rsidRDefault="00032FC3" w:rsidP="00032FC3">
      <w:pPr>
        <w:pStyle w:val="ListParagraph"/>
        <w:widowControl w:val="0"/>
        <w:autoSpaceDE w:val="0"/>
        <w:autoSpaceDN w:val="0"/>
        <w:adjustRightInd w:val="0"/>
        <w:spacing w:after="300"/>
        <w:jc w:val="both"/>
        <w:rPr>
          <w:rFonts w:ascii="Calibri" w:eastAsia="Times New Roman" w:hAnsi="Calibri" w:cs="Arial"/>
          <w:color w:val="2D2D2D"/>
          <w:sz w:val="20"/>
          <w:szCs w:val="20"/>
        </w:rPr>
      </w:pPr>
    </w:p>
    <w:p w14:paraId="44C6B22E" w14:textId="77777777" w:rsidR="00032FC3" w:rsidRDefault="00032FC3" w:rsidP="00032FC3">
      <w:pPr>
        <w:pStyle w:val="ListParagraph"/>
        <w:widowControl w:val="0"/>
        <w:autoSpaceDE w:val="0"/>
        <w:autoSpaceDN w:val="0"/>
        <w:adjustRightInd w:val="0"/>
        <w:spacing w:after="300"/>
        <w:jc w:val="both"/>
        <w:rPr>
          <w:rFonts w:ascii="Calibri" w:eastAsia="Times New Roman" w:hAnsi="Calibri" w:cs="Arial"/>
          <w:color w:val="2D2D2D"/>
          <w:sz w:val="20"/>
          <w:szCs w:val="20"/>
        </w:rPr>
      </w:pPr>
    </w:p>
    <w:p w14:paraId="15AE585E" w14:textId="77777777" w:rsidR="00032FC3" w:rsidRDefault="00032FC3" w:rsidP="00032FC3">
      <w:pPr>
        <w:pStyle w:val="ListParagraph"/>
        <w:widowControl w:val="0"/>
        <w:numPr>
          <w:ilvl w:val="0"/>
          <w:numId w:val="2"/>
        </w:numPr>
        <w:autoSpaceDE w:val="0"/>
        <w:autoSpaceDN w:val="0"/>
        <w:adjustRightInd w:val="0"/>
        <w:spacing w:after="300"/>
        <w:ind w:left="360"/>
        <w:jc w:val="both"/>
        <w:rPr>
          <w:b/>
          <w:bCs/>
          <w:u w:val="single"/>
        </w:rPr>
      </w:pPr>
      <w:r>
        <w:rPr>
          <w:b/>
          <w:bCs/>
          <w:u w:val="single"/>
        </w:rPr>
        <w:t>Use</w:t>
      </w:r>
      <w:r w:rsidRPr="005B0BB5">
        <w:rPr>
          <w:b/>
          <w:bCs/>
          <w:u w:val="single"/>
        </w:rPr>
        <w:t xml:space="preserve"> of Confidential Information</w:t>
      </w:r>
    </w:p>
    <w:p w14:paraId="5C80D6D4" w14:textId="77777777" w:rsidR="00032FC3" w:rsidRPr="00E02C80" w:rsidRDefault="00032FC3" w:rsidP="00032FC3">
      <w:pPr>
        <w:pStyle w:val="ListParagraph"/>
        <w:widowControl w:val="0"/>
        <w:autoSpaceDE w:val="0"/>
        <w:autoSpaceDN w:val="0"/>
        <w:adjustRightInd w:val="0"/>
        <w:spacing w:after="300"/>
        <w:jc w:val="both"/>
        <w:rPr>
          <w:b/>
          <w:bCs/>
          <w:u w:val="single"/>
        </w:rPr>
      </w:pPr>
    </w:p>
    <w:p w14:paraId="55BE6432" w14:textId="77777777" w:rsidR="00032FC3" w:rsidRDefault="00032FC3" w:rsidP="00032FC3">
      <w:pPr>
        <w:pStyle w:val="ListParagraph"/>
        <w:widowControl w:val="0"/>
        <w:numPr>
          <w:ilvl w:val="0"/>
          <w:numId w:val="4"/>
        </w:numPr>
        <w:autoSpaceDE w:val="0"/>
        <w:autoSpaceDN w:val="0"/>
        <w:adjustRightInd w:val="0"/>
        <w:spacing w:after="300" w:line="276" w:lineRule="auto"/>
        <w:jc w:val="both"/>
        <w:rPr>
          <w:rFonts w:ascii="Calibri" w:eastAsia="Times New Roman" w:hAnsi="Calibri" w:cs="Arial"/>
          <w:color w:val="2D2D2D"/>
          <w:sz w:val="20"/>
          <w:szCs w:val="20"/>
        </w:rPr>
      </w:pPr>
      <w:r w:rsidRPr="00E02C80">
        <w:rPr>
          <w:rFonts w:ascii="Calibri" w:eastAsia="Times New Roman" w:hAnsi="Calibri" w:cs="Arial"/>
          <w:color w:val="2D2D2D"/>
          <w:sz w:val="20"/>
          <w:szCs w:val="20"/>
        </w:rPr>
        <w:t>Recipient shall use the Confidential Information only for the purpose of making the proposal to Discloser.</w:t>
      </w:r>
    </w:p>
    <w:p w14:paraId="0416C28F" w14:textId="77777777" w:rsidR="00032FC3" w:rsidRDefault="00032FC3" w:rsidP="00032FC3">
      <w:pPr>
        <w:pStyle w:val="ListParagraph"/>
        <w:widowControl w:val="0"/>
        <w:autoSpaceDE w:val="0"/>
        <w:autoSpaceDN w:val="0"/>
        <w:adjustRightInd w:val="0"/>
        <w:spacing w:after="300" w:line="276" w:lineRule="auto"/>
        <w:jc w:val="both"/>
        <w:rPr>
          <w:rFonts w:ascii="Calibri" w:eastAsia="Times New Roman" w:hAnsi="Calibri" w:cs="Arial"/>
          <w:color w:val="2D2D2D"/>
          <w:sz w:val="20"/>
          <w:szCs w:val="20"/>
        </w:rPr>
      </w:pPr>
      <w:r w:rsidRPr="00E02C80">
        <w:rPr>
          <w:rFonts w:ascii="Calibri" w:eastAsia="Times New Roman" w:hAnsi="Calibri" w:cs="Arial"/>
          <w:color w:val="2D2D2D"/>
          <w:sz w:val="20"/>
          <w:szCs w:val="20"/>
        </w:rPr>
        <w:t xml:space="preserve">Recipient shall limit disclosure of Confidential Information within its own organization to its directors, officers, partners, members and/or employees having a need to know and shall not disclose Confidential </w:t>
      </w:r>
      <w:r w:rsidRPr="00E02C80">
        <w:rPr>
          <w:rFonts w:ascii="Calibri" w:eastAsia="Times New Roman" w:hAnsi="Calibri" w:cs="Arial"/>
          <w:color w:val="2D2D2D"/>
          <w:sz w:val="20"/>
          <w:szCs w:val="20"/>
        </w:rPr>
        <w:lastRenderedPageBreak/>
        <w:t xml:space="preserve">Information to any third party (whether an individual, corporation, or other entity) without the prior written consent of Discloser. Recipient shall have satisfied its obligations under this paragraph if it takes affirmative measures to ensure compliance with these confidentiality obligations by its employees, agents, </w:t>
      </w:r>
      <w:proofErr w:type="gramStart"/>
      <w:r w:rsidRPr="00E02C80">
        <w:rPr>
          <w:rFonts w:ascii="Calibri" w:eastAsia="Times New Roman" w:hAnsi="Calibri" w:cs="Arial"/>
          <w:color w:val="2D2D2D"/>
          <w:sz w:val="20"/>
          <w:szCs w:val="20"/>
        </w:rPr>
        <w:t>consultants</w:t>
      </w:r>
      <w:proofErr w:type="gramEnd"/>
      <w:r w:rsidRPr="00E02C80">
        <w:rPr>
          <w:rFonts w:ascii="Calibri" w:eastAsia="Times New Roman" w:hAnsi="Calibri" w:cs="Arial"/>
          <w:color w:val="2D2D2D"/>
          <w:sz w:val="20"/>
          <w:szCs w:val="20"/>
        </w:rPr>
        <w:t xml:space="preserve"> and others who are permitted access to or use of the Confidential Information.</w:t>
      </w:r>
    </w:p>
    <w:p w14:paraId="7832AD1B" w14:textId="77777777" w:rsidR="00032FC3" w:rsidRPr="00FE6B6F" w:rsidRDefault="00032FC3" w:rsidP="00032FC3">
      <w:pPr>
        <w:pStyle w:val="ListParagraph"/>
        <w:widowControl w:val="0"/>
        <w:numPr>
          <w:ilvl w:val="0"/>
          <w:numId w:val="3"/>
        </w:numPr>
        <w:autoSpaceDE w:val="0"/>
        <w:autoSpaceDN w:val="0"/>
        <w:adjustRightInd w:val="0"/>
        <w:spacing w:after="300"/>
        <w:jc w:val="both"/>
        <w:rPr>
          <w:rFonts w:ascii="Calibri" w:eastAsia="Times New Roman" w:hAnsi="Calibri" w:cs="Arial"/>
          <w:color w:val="2D2D2D"/>
          <w:sz w:val="20"/>
          <w:szCs w:val="20"/>
        </w:rPr>
      </w:pPr>
      <w:r w:rsidRPr="00FE6B6F">
        <w:rPr>
          <w:rFonts w:ascii="Calibri" w:eastAsia="Times New Roman" w:hAnsi="Calibri" w:cs="Arial"/>
          <w:color w:val="2D2D2D"/>
          <w:sz w:val="20"/>
          <w:szCs w:val="20"/>
        </w:rPr>
        <w:t>This agreement will last for two years (.........) from the date of signature. The confidentiality clause applied to the confidential information applies during this period of the agreement and after its expiry for a period of (......) years.</w:t>
      </w:r>
    </w:p>
    <w:p w14:paraId="4B27D7C0" w14:textId="77777777" w:rsidR="00032FC3" w:rsidRPr="00FE6B6F" w:rsidRDefault="00032FC3" w:rsidP="00032FC3">
      <w:pPr>
        <w:pStyle w:val="ListParagraph"/>
        <w:widowControl w:val="0"/>
        <w:numPr>
          <w:ilvl w:val="0"/>
          <w:numId w:val="3"/>
        </w:numPr>
        <w:autoSpaceDE w:val="0"/>
        <w:autoSpaceDN w:val="0"/>
        <w:adjustRightInd w:val="0"/>
        <w:spacing w:after="300" w:line="276" w:lineRule="auto"/>
        <w:jc w:val="both"/>
        <w:rPr>
          <w:rFonts w:ascii="Calibri" w:eastAsia="Times New Roman" w:hAnsi="Calibri" w:cs="Arial"/>
          <w:color w:val="2D2D2D"/>
          <w:sz w:val="20"/>
          <w:szCs w:val="20"/>
        </w:rPr>
      </w:pPr>
      <w:r w:rsidRPr="00FE6B6F">
        <w:rPr>
          <w:rFonts w:ascii="Calibri" w:eastAsia="Times New Roman" w:hAnsi="Calibri" w:cs="Arial"/>
          <w:color w:val="2D2D2D"/>
          <w:sz w:val="20"/>
          <w:szCs w:val="20"/>
        </w:rPr>
        <w:t>Other than what is mentioned in this agreement, this agreement does not include what is interpreted as granting the right or license to any of the parties to that agreement to use the information of any of the other parties to any other businesses or activities away of the purposes of this NDA and the agreement</w:t>
      </w:r>
    </w:p>
    <w:p w14:paraId="528CACCD" w14:textId="77777777" w:rsidR="00032FC3" w:rsidRDefault="00032FC3" w:rsidP="00032FC3">
      <w:pPr>
        <w:pStyle w:val="ListParagraph"/>
        <w:widowControl w:val="0"/>
        <w:autoSpaceDE w:val="0"/>
        <w:autoSpaceDN w:val="0"/>
        <w:adjustRightInd w:val="0"/>
        <w:spacing w:after="300"/>
        <w:jc w:val="both"/>
        <w:rPr>
          <w:rFonts w:ascii="Calibri" w:eastAsia="Times New Roman" w:hAnsi="Calibri" w:cs="Arial"/>
          <w:color w:val="2D2D2D"/>
          <w:sz w:val="20"/>
          <w:szCs w:val="20"/>
        </w:rPr>
      </w:pPr>
    </w:p>
    <w:p w14:paraId="79CE1C52" w14:textId="77777777" w:rsidR="00032FC3" w:rsidRPr="00E02C80" w:rsidRDefault="00032FC3" w:rsidP="00032FC3">
      <w:pPr>
        <w:pStyle w:val="ListParagraph"/>
        <w:widowControl w:val="0"/>
        <w:numPr>
          <w:ilvl w:val="0"/>
          <w:numId w:val="2"/>
        </w:numPr>
        <w:autoSpaceDE w:val="0"/>
        <w:autoSpaceDN w:val="0"/>
        <w:adjustRightInd w:val="0"/>
        <w:spacing w:after="300"/>
        <w:ind w:left="360"/>
        <w:jc w:val="both"/>
        <w:rPr>
          <w:b/>
          <w:bCs/>
          <w:u w:val="single"/>
        </w:rPr>
      </w:pPr>
      <w:r w:rsidRPr="00E02C80">
        <w:rPr>
          <w:b/>
          <w:bCs/>
          <w:u w:val="single"/>
        </w:rPr>
        <w:t>No Binding Agreement for Transaction</w:t>
      </w:r>
    </w:p>
    <w:p w14:paraId="73216C8C" w14:textId="77777777" w:rsidR="00032FC3" w:rsidRPr="00E02C80" w:rsidRDefault="00032FC3" w:rsidP="00032FC3">
      <w:pPr>
        <w:pStyle w:val="ListParagraph"/>
        <w:widowControl w:val="0"/>
        <w:autoSpaceDE w:val="0"/>
        <w:autoSpaceDN w:val="0"/>
        <w:adjustRightInd w:val="0"/>
        <w:spacing w:after="300"/>
        <w:jc w:val="both"/>
        <w:rPr>
          <w:rFonts w:ascii="Calibri" w:eastAsia="Times New Roman" w:hAnsi="Calibri" w:cs="Arial"/>
          <w:color w:val="2D2D2D"/>
          <w:sz w:val="20"/>
          <w:szCs w:val="20"/>
        </w:rPr>
      </w:pPr>
    </w:p>
    <w:p w14:paraId="644E3350" w14:textId="77777777" w:rsidR="00032FC3" w:rsidRPr="00E02C80" w:rsidRDefault="00032FC3" w:rsidP="00032FC3">
      <w:pPr>
        <w:pStyle w:val="ListParagraph"/>
        <w:widowControl w:val="0"/>
        <w:numPr>
          <w:ilvl w:val="0"/>
          <w:numId w:val="5"/>
        </w:numPr>
        <w:autoSpaceDE w:val="0"/>
        <w:autoSpaceDN w:val="0"/>
        <w:adjustRightInd w:val="0"/>
        <w:spacing w:after="300" w:line="276" w:lineRule="auto"/>
        <w:jc w:val="both"/>
        <w:rPr>
          <w:rFonts w:ascii="Calibri" w:eastAsia="Times New Roman" w:hAnsi="Calibri" w:cs="Arial"/>
          <w:color w:val="2D2D2D"/>
          <w:sz w:val="20"/>
          <w:szCs w:val="20"/>
        </w:rPr>
      </w:pPr>
      <w:r w:rsidRPr="00E02C80">
        <w:rPr>
          <w:rFonts w:ascii="Calibri" w:eastAsia="Times New Roman" w:hAnsi="Calibri" w:cs="Arial"/>
          <w:color w:val="2D2D2D"/>
          <w:sz w:val="20"/>
          <w:szCs w:val="20"/>
        </w:rPr>
        <w:t>This Agreement imposes no obligation upon Recipient with respect to any Confidential Information if it (a) is or becomes a matter of public knowledge through no fault of Recipient; (b) is disclosed without a duty of confidentiality to a third party with the authorization of Discloser; or (c) is independently developed by Recipient.</w:t>
      </w:r>
    </w:p>
    <w:p w14:paraId="27137907" w14:textId="77777777" w:rsidR="00032FC3" w:rsidRPr="00E02C80" w:rsidRDefault="00032FC3" w:rsidP="00032FC3">
      <w:pPr>
        <w:pStyle w:val="ListParagraph"/>
        <w:widowControl w:val="0"/>
        <w:numPr>
          <w:ilvl w:val="0"/>
          <w:numId w:val="5"/>
        </w:numPr>
        <w:autoSpaceDE w:val="0"/>
        <w:autoSpaceDN w:val="0"/>
        <w:adjustRightInd w:val="0"/>
        <w:spacing w:after="300" w:line="276" w:lineRule="auto"/>
        <w:jc w:val="both"/>
        <w:rPr>
          <w:rFonts w:ascii="Calibri" w:eastAsia="Times New Roman" w:hAnsi="Calibri" w:cs="Arial"/>
          <w:color w:val="2D2D2D"/>
          <w:sz w:val="20"/>
          <w:szCs w:val="20"/>
        </w:rPr>
      </w:pPr>
      <w:r w:rsidRPr="00E02C80">
        <w:rPr>
          <w:rFonts w:ascii="Calibri" w:eastAsia="Times New Roman" w:hAnsi="Calibri" w:cs="Arial"/>
          <w:color w:val="2D2D2D"/>
          <w:sz w:val="20"/>
          <w:szCs w:val="20"/>
        </w:rPr>
        <w:t>Discloser warrants that he/she has the right to make the disclosures under this Agreement.</w:t>
      </w:r>
    </w:p>
    <w:p w14:paraId="3116C9C6" w14:textId="77777777" w:rsidR="00032FC3" w:rsidRPr="00E02C80" w:rsidRDefault="00032FC3" w:rsidP="00032FC3">
      <w:pPr>
        <w:pStyle w:val="ListParagraph"/>
        <w:widowControl w:val="0"/>
        <w:numPr>
          <w:ilvl w:val="0"/>
          <w:numId w:val="5"/>
        </w:numPr>
        <w:autoSpaceDE w:val="0"/>
        <w:autoSpaceDN w:val="0"/>
        <w:adjustRightInd w:val="0"/>
        <w:spacing w:after="300" w:line="276" w:lineRule="auto"/>
        <w:jc w:val="both"/>
        <w:rPr>
          <w:rFonts w:ascii="Calibri" w:eastAsia="Times New Roman" w:hAnsi="Calibri" w:cs="Arial"/>
          <w:color w:val="2D2D2D"/>
          <w:sz w:val="20"/>
          <w:szCs w:val="20"/>
        </w:rPr>
      </w:pPr>
      <w:r w:rsidRPr="00E02C80">
        <w:rPr>
          <w:rFonts w:ascii="Calibri" w:eastAsia="Times New Roman" w:hAnsi="Calibri" w:cs="Arial"/>
          <w:color w:val="2D2D2D"/>
          <w:sz w:val="20"/>
          <w:szCs w:val="20"/>
        </w:rPr>
        <w:t xml:space="preserve">This Agreement shall not be construed as creating, conveying, transferring, </w:t>
      </w:r>
      <w:proofErr w:type="gramStart"/>
      <w:r w:rsidRPr="00E02C80">
        <w:rPr>
          <w:rFonts w:ascii="Calibri" w:eastAsia="Times New Roman" w:hAnsi="Calibri" w:cs="Arial"/>
          <w:color w:val="2D2D2D"/>
          <w:sz w:val="20"/>
          <w:szCs w:val="20"/>
        </w:rPr>
        <w:t>granting</w:t>
      </w:r>
      <w:proofErr w:type="gramEnd"/>
      <w:r w:rsidRPr="00E02C80">
        <w:rPr>
          <w:rFonts w:ascii="Calibri" w:eastAsia="Times New Roman" w:hAnsi="Calibri" w:cs="Arial"/>
          <w:color w:val="2D2D2D"/>
          <w:sz w:val="20"/>
          <w:szCs w:val="20"/>
        </w:rPr>
        <w:t xml:space="preserve"> or conferring upon the Recipient any rights, license or authority in or to the information exchanged, except the limited right to use Confidential Information specified in paragraph 2. Furthermore, and specifically, no license or conveyance of any intellectual property rights is granted or implied by this Agreement.</w:t>
      </w:r>
    </w:p>
    <w:p w14:paraId="52478EAA" w14:textId="77777777" w:rsidR="00032FC3" w:rsidRPr="00E02C80" w:rsidRDefault="00032FC3" w:rsidP="00032FC3">
      <w:pPr>
        <w:pStyle w:val="ListParagraph"/>
        <w:widowControl w:val="0"/>
        <w:numPr>
          <w:ilvl w:val="0"/>
          <w:numId w:val="5"/>
        </w:numPr>
        <w:autoSpaceDE w:val="0"/>
        <w:autoSpaceDN w:val="0"/>
        <w:adjustRightInd w:val="0"/>
        <w:spacing w:after="300" w:line="276" w:lineRule="auto"/>
        <w:jc w:val="both"/>
        <w:rPr>
          <w:rFonts w:ascii="Calibri" w:eastAsia="Times New Roman" w:hAnsi="Calibri" w:cs="Arial"/>
          <w:color w:val="2D2D2D"/>
          <w:sz w:val="20"/>
          <w:szCs w:val="20"/>
        </w:rPr>
      </w:pPr>
      <w:r w:rsidRPr="00E02C80">
        <w:rPr>
          <w:rFonts w:ascii="Calibri" w:eastAsia="Times New Roman" w:hAnsi="Calibri" w:cs="Arial"/>
          <w:color w:val="2D2D2D"/>
          <w:sz w:val="20"/>
          <w:szCs w:val="20"/>
        </w:rPr>
        <w:t>Neither party has an obligation under this Agreement to purchase any service, goods, or intangibles from the other party. Discloser may, at its sole discretion, using its own information, offer such products and/or services for sale and modify them or discontinue sale at any time. Furthermore, both parties acknowledge and agree that the exchange of information under this agreement shall not commit or bind either party to any present or future contractual relationship (except as specifically stated herein), nor shall the exchange of information be construed as an inducement to act or not to act in any given manner.</w:t>
      </w:r>
    </w:p>
    <w:p w14:paraId="1E38F284" w14:textId="77777777" w:rsidR="00032FC3" w:rsidRDefault="00032FC3" w:rsidP="00032FC3">
      <w:pPr>
        <w:pStyle w:val="ListParagraph"/>
        <w:widowControl w:val="0"/>
        <w:numPr>
          <w:ilvl w:val="0"/>
          <w:numId w:val="5"/>
        </w:numPr>
        <w:autoSpaceDE w:val="0"/>
        <w:autoSpaceDN w:val="0"/>
        <w:adjustRightInd w:val="0"/>
        <w:spacing w:after="300" w:line="276" w:lineRule="auto"/>
        <w:jc w:val="both"/>
        <w:rPr>
          <w:rFonts w:ascii="Calibri" w:eastAsia="Times New Roman" w:hAnsi="Calibri" w:cs="Arial"/>
          <w:color w:val="2D2D2D"/>
          <w:sz w:val="20"/>
          <w:szCs w:val="20"/>
        </w:rPr>
      </w:pPr>
      <w:r w:rsidRPr="00E02C80">
        <w:rPr>
          <w:rFonts w:ascii="Calibri" w:eastAsia="Times New Roman" w:hAnsi="Calibri" w:cs="Arial"/>
          <w:color w:val="2D2D2D"/>
          <w:sz w:val="20"/>
          <w:szCs w:val="20"/>
        </w:rPr>
        <w:t xml:space="preserve">Neither party shall be liable to the other in any manner whatsoever for any decisions, obligations, </w:t>
      </w:r>
      <w:proofErr w:type="gramStart"/>
      <w:r w:rsidRPr="00E02C80">
        <w:rPr>
          <w:rFonts w:ascii="Calibri" w:eastAsia="Times New Roman" w:hAnsi="Calibri" w:cs="Arial"/>
          <w:color w:val="2D2D2D"/>
          <w:sz w:val="20"/>
          <w:szCs w:val="20"/>
        </w:rPr>
        <w:t>costs</w:t>
      </w:r>
      <w:proofErr w:type="gramEnd"/>
      <w:r w:rsidRPr="00E02C80">
        <w:rPr>
          <w:rFonts w:ascii="Calibri" w:eastAsia="Times New Roman" w:hAnsi="Calibri" w:cs="Arial"/>
          <w:color w:val="2D2D2D"/>
          <w:sz w:val="20"/>
          <w:szCs w:val="20"/>
        </w:rPr>
        <w:t xml:space="preserve"> or expenses incurred, changes in business practices, plans, organization, products, services, or otherwise, based on either party’s decision to use or rely on any information exchanged under this Agreement.</w:t>
      </w:r>
    </w:p>
    <w:p w14:paraId="09BC74DE" w14:textId="77777777" w:rsidR="00032FC3" w:rsidRDefault="00032FC3" w:rsidP="00032FC3">
      <w:pPr>
        <w:pStyle w:val="ListParagraph"/>
        <w:widowControl w:val="0"/>
        <w:autoSpaceDE w:val="0"/>
        <w:autoSpaceDN w:val="0"/>
        <w:adjustRightInd w:val="0"/>
        <w:spacing w:after="300"/>
        <w:jc w:val="both"/>
        <w:rPr>
          <w:rFonts w:ascii="Calibri" w:eastAsia="Times New Roman" w:hAnsi="Calibri" w:cs="Arial"/>
          <w:color w:val="2D2D2D"/>
          <w:sz w:val="20"/>
          <w:szCs w:val="20"/>
        </w:rPr>
      </w:pPr>
    </w:p>
    <w:p w14:paraId="1DDC23FE" w14:textId="77777777" w:rsidR="00032FC3" w:rsidRPr="00E02C80" w:rsidRDefault="00032FC3" w:rsidP="00032FC3">
      <w:pPr>
        <w:pStyle w:val="ListParagraph"/>
        <w:widowControl w:val="0"/>
        <w:autoSpaceDE w:val="0"/>
        <w:autoSpaceDN w:val="0"/>
        <w:adjustRightInd w:val="0"/>
        <w:spacing w:after="300"/>
        <w:jc w:val="both"/>
        <w:rPr>
          <w:rFonts w:ascii="Calibri" w:eastAsia="Times New Roman" w:hAnsi="Calibri" w:cs="Arial"/>
          <w:color w:val="2D2D2D"/>
          <w:sz w:val="20"/>
          <w:szCs w:val="20"/>
        </w:rPr>
      </w:pPr>
    </w:p>
    <w:p w14:paraId="215D9BB8" w14:textId="77777777" w:rsidR="00032FC3" w:rsidRDefault="00032FC3" w:rsidP="00032FC3">
      <w:pPr>
        <w:pStyle w:val="ListParagraph"/>
        <w:widowControl w:val="0"/>
        <w:numPr>
          <w:ilvl w:val="0"/>
          <w:numId w:val="2"/>
        </w:numPr>
        <w:autoSpaceDE w:val="0"/>
        <w:autoSpaceDN w:val="0"/>
        <w:adjustRightInd w:val="0"/>
        <w:spacing w:after="300"/>
        <w:ind w:left="360"/>
        <w:jc w:val="both"/>
        <w:rPr>
          <w:b/>
          <w:bCs/>
          <w:u w:val="single"/>
        </w:rPr>
      </w:pPr>
      <w:r>
        <w:rPr>
          <w:b/>
          <w:bCs/>
          <w:u w:val="single"/>
        </w:rPr>
        <w:t>Agreement Breach</w:t>
      </w:r>
      <w:r w:rsidRPr="006D603F">
        <w:rPr>
          <w:b/>
          <w:bCs/>
          <w:u w:val="single"/>
        </w:rPr>
        <w:t>.</w:t>
      </w:r>
    </w:p>
    <w:p w14:paraId="1F2BB085" w14:textId="77777777" w:rsidR="00032FC3" w:rsidRPr="006D603F" w:rsidRDefault="00032FC3" w:rsidP="00032FC3">
      <w:pPr>
        <w:pStyle w:val="ListParagraph"/>
        <w:widowControl w:val="0"/>
        <w:autoSpaceDE w:val="0"/>
        <w:autoSpaceDN w:val="0"/>
        <w:adjustRightInd w:val="0"/>
        <w:spacing w:after="300"/>
        <w:jc w:val="both"/>
        <w:rPr>
          <w:b/>
          <w:bCs/>
          <w:u w:val="single"/>
        </w:rPr>
      </w:pPr>
    </w:p>
    <w:p w14:paraId="6A1FAD83" w14:textId="77777777" w:rsidR="00032FC3" w:rsidRDefault="00032FC3" w:rsidP="00032FC3">
      <w:pPr>
        <w:pStyle w:val="ListParagraph"/>
        <w:widowControl w:val="0"/>
        <w:numPr>
          <w:ilvl w:val="0"/>
          <w:numId w:val="1"/>
        </w:numPr>
        <w:autoSpaceDE w:val="0"/>
        <w:autoSpaceDN w:val="0"/>
        <w:adjustRightInd w:val="0"/>
        <w:spacing w:after="300" w:line="276" w:lineRule="auto"/>
        <w:jc w:val="both"/>
        <w:rPr>
          <w:rFonts w:ascii="Calibri" w:eastAsia="Times New Roman" w:hAnsi="Calibri" w:cs="Arial"/>
          <w:color w:val="2D2D2D"/>
          <w:sz w:val="20"/>
          <w:szCs w:val="20"/>
        </w:rPr>
      </w:pPr>
      <w:r w:rsidRPr="00894DB4">
        <w:rPr>
          <w:rFonts w:ascii="Calibri" w:eastAsia="Times New Roman" w:hAnsi="Calibri" w:cs="Arial"/>
          <w:color w:val="2D2D2D"/>
          <w:sz w:val="20"/>
          <w:szCs w:val="20"/>
        </w:rPr>
        <w:t>If there is a breach or threatened breach of any provision of this Agreement, it is agreed and understood that Discloser shall have no adequate remedy in money or other damages and accordingly shall be entitled to injunctive relief; provided however, no specification in this Agreement of any particular remedy shall be construed as a waiver or prohibition of any other remedies in the event of a breach or threatened breach of this Agreement.</w:t>
      </w:r>
    </w:p>
    <w:p w14:paraId="5C507A91" w14:textId="77777777" w:rsidR="00032FC3" w:rsidRDefault="00032FC3" w:rsidP="00032FC3">
      <w:pPr>
        <w:pStyle w:val="ListParagraph"/>
        <w:widowControl w:val="0"/>
        <w:numPr>
          <w:ilvl w:val="0"/>
          <w:numId w:val="1"/>
        </w:numPr>
        <w:autoSpaceDE w:val="0"/>
        <w:autoSpaceDN w:val="0"/>
        <w:adjustRightInd w:val="0"/>
        <w:spacing w:after="300" w:line="276" w:lineRule="auto"/>
        <w:jc w:val="both"/>
        <w:rPr>
          <w:rFonts w:ascii="Calibri" w:eastAsia="Times New Roman" w:hAnsi="Calibri" w:cs="Arial"/>
          <w:color w:val="2D2D2D"/>
          <w:sz w:val="20"/>
          <w:szCs w:val="20"/>
        </w:rPr>
      </w:pPr>
      <w:r w:rsidRPr="00894DB4">
        <w:rPr>
          <w:rFonts w:ascii="Calibri" w:eastAsia="Times New Roman" w:hAnsi="Calibri" w:cs="Arial"/>
          <w:color w:val="2D2D2D"/>
          <w:sz w:val="20"/>
          <w:szCs w:val="20"/>
        </w:rPr>
        <w:t xml:space="preserve">This Agreement states the entire agreement between the parties concerning the disclosure of Confidential Information and supersedes any prior agreements, understandings, or representations with respect thereto. Any addition or modification to this Agreement must be made in writing and signed by authorized representatives of both parties. This Agreement is made under and shall be construed according to the laws of the UAE, Abu Dhabi. </w:t>
      </w:r>
      <w:proofErr w:type="gramStart"/>
      <w:r w:rsidRPr="00894DB4">
        <w:rPr>
          <w:rFonts w:ascii="Calibri" w:eastAsia="Times New Roman" w:hAnsi="Calibri" w:cs="Arial"/>
          <w:color w:val="2D2D2D"/>
          <w:sz w:val="20"/>
          <w:szCs w:val="20"/>
        </w:rPr>
        <w:t>In the event that</w:t>
      </w:r>
      <w:proofErr w:type="gramEnd"/>
      <w:r w:rsidRPr="00894DB4">
        <w:rPr>
          <w:rFonts w:ascii="Calibri" w:eastAsia="Times New Roman" w:hAnsi="Calibri" w:cs="Arial"/>
          <w:color w:val="2D2D2D"/>
          <w:sz w:val="20"/>
          <w:szCs w:val="20"/>
        </w:rPr>
        <w:t xml:space="preserve"> this agreement is </w:t>
      </w:r>
      <w:proofErr w:type="spellStart"/>
      <w:r w:rsidRPr="00894DB4">
        <w:rPr>
          <w:rFonts w:ascii="Calibri" w:eastAsia="Times New Roman" w:hAnsi="Calibri" w:cs="Arial"/>
          <w:color w:val="2D2D2D"/>
          <w:sz w:val="20"/>
          <w:szCs w:val="20"/>
        </w:rPr>
        <w:t>breached</w:t>
      </w:r>
      <w:proofErr w:type="spellEnd"/>
      <w:r w:rsidRPr="00894DB4">
        <w:rPr>
          <w:rFonts w:ascii="Calibri" w:eastAsia="Times New Roman" w:hAnsi="Calibri" w:cs="Arial"/>
          <w:color w:val="2D2D2D"/>
          <w:sz w:val="20"/>
          <w:szCs w:val="20"/>
        </w:rPr>
        <w:t>, any and all disputes must be settled in a court of competent jurisdiction in the Abu Dhabi Court, UAE.</w:t>
      </w:r>
    </w:p>
    <w:p w14:paraId="167AEFCF" w14:textId="77777777" w:rsidR="00032FC3" w:rsidRDefault="00032FC3" w:rsidP="00032FC3">
      <w:pPr>
        <w:pStyle w:val="ListParagraph"/>
        <w:widowControl w:val="0"/>
        <w:numPr>
          <w:ilvl w:val="0"/>
          <w:numId w:val="1"/>
        </w:numPr>
        <w:autoSpaceDE w:val="0"/>
        <w:autoSpaceDN w:val="0"/>
        <w:adjustRightInd w:val="0"/>
        <w:spacing w:after="300" w:line="276" w:lineRule="auto"/>
        <w:jc w:val="both"/>
        <w:rPr>
          <w:rFonts w:ascii="Calibri" w:eastAsia="Times New Roman" w:hAnsi="Calibri" w:cs="Arial"/>
          <w:color w:val="2D2D2D"/>
          <w:sz w:val="20"/>
          <w:szCs w:val="20"/>
        </w:rPr>
      </w:pPr>
      <w:r w:rsidRPr="00894DB4">
        <w:rPr>
          <w:rFonts w:ascii="Calibri" w:eastAsia="Times New Roman" w:hAnsi="Calibri" w:cs="Arial"/>
          <w:color w:val="2D2D2D"/>
          <w:sz w:val="20"/>
          <w:szCs w:val="20"/>
        </w:rPr>
        <w:t xml:space="preserve">If any of the provisions of this Agreement are found to be unenforceable, the remainder shall be enforced </w:t>
      </w:r>
      <w:r w:rsidRPr="00894DB4">
        <w:rPr>
          <w:rFonts w:ascii="Calibri" w:eastAsia="Times New Roman" w:hAnsi="Calibri" w:cs="Arial"/>
          <w:color w:val="2D2D2D"/>
          <w:sz w:val="20"/>
          <w:szCs w:val="20"/>
        </w:rPr>
        <w:lastRenderedPageBreak/>
        <w:t xml:space="preserve">as fully as </w:t>
      </w:r>
      <w:proofErr w:type="gramStart"/>
      <w:r w:rsidRPr="00894DB4">
        <w:rPr>
          <w:rFonts w:ascii="Calibri" w:eastAsia="Times New Roman" w:hAnsi="Calibri" w:cs="Arial"/>
          <w:color w:val="2D2D2D"/>
          <w:sz w:val="20"/>
          <w:szCs w:val="20"/>
        </w:rPr>
        <w:t>possible</w:t>
      </w:r>
      <w:proofErr w:type="gramEnd"/>
      <w:r w:rsidRPr="00894DB4">
        <w:rPr>
          <w:rFonts w:ascii="Calibri" w:eastAsia="Times New Roman" w:hAnsi="Calibri" w:cs="Arial"/>
          <w:color w:val="2D2D2D"/>
          <w:sz w:val="20"/>
          <w:szCs w:val="20"/>
        </w:rPr>
        <w:t xml:space="preserve"> and the unenforceable provision(s) shall be deemed modified to the limited extent required to permit enforcement of the Agreement as a whole.</w:t>
      </w:r>
    </w:p>
    <w:p w14:paraId="054E9798" w14:textId="77777777" w:rsidR="00032FC3" w:rsidRDefault="00032FC3" w:rsidP="00032FC3">
      <w:pPr>
        <w:pStyle w:val="ListParagraph"/>
        <w:widowControl w:val="0"/>
        <w:autoSpaceDE w:val="0"/>
        <w:autoSpaceDN w:val="0"/>
        <w:adjustRightInd w:val="0"/>
        <w:spacing w:after="300"/>
        <w:jc w:val="both"/>
        <w:rPr>
          <w:rFonts w:ascii="Calibri" w:eastAsia="Times New Roman" w:hAnsi="Calibri" w:cs="Arial"/>
          <w:color w:val="2D2D2D"/>
          <w:sz w:val="20"/>
          <w:szCs w:val="20"/>
        </w:rPr>
      </w:pPr>
    </w:p>
    <w:p w14:paraId="331A48F5" w14:textId="77777777" w:rsidR="00032FC3" w:rsidRDefault="00032FC3" w:rsidP="00032FC3">
      <w:pPr>
        <w:rPr>
          <w:rFonts w:ascii="Calibri" w:eastAsia="Times New Roman" w:hAnsi="Calibri" w:cs="Arial"/>
          <w:color w:val="2D2D2D"/>
          <w:sz w:val="20"/>
          <w:szCs w:val="20"/>
        </w:rPr>
      </w:pPr>
      <w:r w:rsidRPr="00894DB4">
        <w:rPr>
          <w:rFonts w:ascii="Calibri" w:eastAsia="Times New Roman" w:hAnsi="Calibri" w:cs="Arial"/>
          <w:b/>
          <w:bCs/>
          <w:color w:val="2D2D2D"/>
          <w:sz w:val="20"/>
          <w:szCs w:val="20"/>
        </w:rPr>
        <w:t>WHEREFORE</w:t>
      </w:r>
      <w:r w:rsidRPr="00894DB4">
        <w:rPr>
          <w:rFonts w:ascii="Calibri" w:eastAsia="Times New Roman" w:hAnsi="Calibri" w:cs="Arial"/>
          <w:color w:val="2D2D2D"/>
          <w:sz w:val="20"/>
          <w:szCs w:val="20"/>
        </w:rPr>
        <w:t>, the parties acknowledge that they have read and understand this Agreement and voluntarily accept the duties and obligations set forth herein.</w:t>
      </w:r>
    </w:p>
    <w:p w14:paraId="126DB553" w14:textId="77777777" w:rsidR="00032FC3" w:rsidRPr="00894DB4" w:rsidRDefault="00032FC3" w:rsidP="00032FC3">
      <w:pPr>
        <w:rPr>
          <w:rFonts w:ascii="Calibri" w:eastAsia="Times New Roman" w:hAnsi="Calibri"/>
          <w:sz w:val="20"/>
          <w:szCs w:val="20"/>
        </w:rPr>
      </w:pPr>
    </w:p>
    <w:p w14:paraId="15D1EE39" w14:textId="77777777" w:rsidR="00032FC3" w:rsidRDefault="00032FC3" w:rsidP="00032FC3">
      <w:pPr>
        <w:pStyle w:val="NormalWeb"/>
        <w:pBdr>
          <w:bottom w:val="single" w:sz="4" w:space="1" w:color="auto"/>
        </w:pBdr>
        <w:shd w:val="clear" w:color="auto" w:fill="FFFFFF"/>
        <w:spacing w:before="0" w:beforeAutospacing="0" w:line="345" w:lineRule="atLeast"/>
        <w:jc w:val="both"/>
        <w:rPr>
          <w:rFonts w:ascii="Calibri" w:hAnsi="Calibri"/>
          <w:color w:val="000000"/>
          <w:sz w:val="22"/>
          <w:szCs w:val="22"/>
        </w:rPr>
      </w:pPr>
      <w:r>
        <w:rPr>
          <w:rFonts w:ascii="Calibri" w:hAnsi="Calibri"/>
          <w:b/>
          <w:bCs/>
          <w:color w:val="000000"/>
          <w:sz w:val="22"/>
          <w:szCs w:val="22"/>
        </w:rPr>
        <w:t>A. Disclosing Party</w:t>
      </w:r>
    </w:p>
    <w:p w14:paraId="31ACB59C" w14:textId="77777777" w:rsidR="00032FC3" w:rsidRDefault="00032FC3" w:rsidP="00032FC3">
      <w:pPr>
        <w:pStyle w:val="NormalWeb"/>
        <w:shd w:val="clear" w:color="auto" w:fill="FFFFFF"/>
        <w:spacing w:before="0" w:beforeAutospacing="0" w:after="225" w:afterAutospacing="0" w:line="345" w:lineRule="atLeast"/>
        <w:rPr>
          <w:rFonts w:ascii="Calibri" w:hAnsi="Calibri"/>
          <w:iCs/>
          <w:color w:val="000000"/>
          <w:sz w:val="21"/>
          <w:szCs w:val="21"/>
        </w:rPr>
      </w:pPr>
      <w:r>
        <w:rPr>
          <w:rFonts w:ascii="Calibri" w:hAnsi="Calibri"/>
          <w:iCs/>
          <w:color w:val="000000"/>
          <w:sz w:val="21"/>
          <w:szCs w:val="21"/>
        </w:rPr>
        <w:t xml:space="preserve">Company Name: </w:t>
      </w:r>
      <w:r>
        <w:rPr>
          <w:rFonts w:ascii="Calibri" w:hAnsi="Calibri"/>
          <w:b/>
          <w:bCs/>
          <w:iCs/>
          <w:color w:val="000000"/>
          <w:sz w:val="21"/>
          <w:szCs w:val="21"/>
        </w:rPr>
        <w:t xml:space="preserve"> National Ambulance LLC </w:t>
      </w:r>
    </w:p>
    <w:p w14:paraId="49BFDE4A" w14:textId="77777777" w:rsidR="00032FC3" w:rsidRDefault="00032FC3" w:rsidP="00032FC3">
      <w:pPr>
        <w:pStyle w:val="NormalWeb"/>
        <w:shd w:val="clear" w:color="auto" w:fill="FFFFFF"/>
        <w:spacing w:before="0" w:beforeAutospacing="0" w:after="225" w:afterAutospacing="0"/>
        <w:rPr>
          <w:rFonts w:ascii="Calibri" w:hAnsi="Calibri"/>
          <w:iCs/>
          <w:color w:val="000000"/>
          <w:sz w:val="21"/>
          <w:szCs w:val="21"/>
        </w:rPr>
      </w:pPr>
      <w:r>
        <w:rPr>
          <w:rFonts w:ascii="Calibri" w:hAnsi="Calibri"/>
          <w:iCs/>
          <w:color w:val="000000"/>
          <w:sz w:val="21"/>
          <w:szCs w:val="21"/>
        </w:rPr>
        <w:t>Name</w:t>
      </w:r>
      <w:proofErr w:type="gramStart"/>
      <w:r>
        <w:rPr>
          <w:rFonts w:ascii="Calibri" w:hAnsi="Calibri"/>
          <w:iCs/>
          <w:color w:val="000000"/>
          <w:sz w:val="21"/>
          <w:szCs w:val="21"/>
        </w:rPr>
        <w:tab/>
        <w:t xml:space="preserve"> :</w:t>
      </w:r>
      <w:proofErr w:type="gramEnd"/>
      <w:r>
        <w:rPr>
          <w:rFonts w:ascii="Calibri" w:hAnsi="Calibri"/>
          <w:iCs/>
          <w:color w:val="000000"/>
          <w:sz w:val="21"/>
          <w:szCs w:val="21"/>
        </w:rPr>
        <w:t xml:space="preserve">   </w:t>
      </w:r>
      <w:r>
        <w:rPr>
          <w:rFonts w:ascii="Calibri" w:hAnsi="Calibri"/>
          <w:iCs/>
          <w:color w:val="000000"/>
          <w:sz w:val="21"/>
          <w:szCs w:val="21"/>
        </w:rPr>
        <w:tab/>
      </w:r>
      <w:r>
        <w:rPr>
          <w:rFonts w:ascii="Calibri" w:hAnsi="Calibri"/>
          <w:iCs/>
          <w:color w:val="000000"/>
          <w:sz w:val="21"/>
          <w:szCs w:val="21"/>
        </w:rPr>
        <w:tab/>
      </w:r>
      <w:r>
        <w:rPr>
          <w:rFonts w:ascii="Calibri" w:hAnsi="Calibri"/>
          <w:iCs/>
          <w:color w:val="000000"/>
          <w:sz w:val="21"/>
          <w:szCs w:val="21"/>
        </w:rPr>
        <w:tab/>
      </w:r>
      <w:r>
        <w:rPr>
          <w:rFonts w:ascii="Calibri" w:hAnsi="Calibri"/>
          <w:iCs/>
          <w:color w:val="000000"/>
          <w:sz w:val="21"/>
          <w:szCs w:val="21"/>
        </w:rPr>
        <w:tab/>
      </w:r>
      <w:r>
        <w:rPr>
          <w:rFonts w:ascii="Calibri" w:hAnsi="Calibri"/>
          <w:iCs/>
          <w:color w:val="000000"/>
          <w:sz w:val="21"/>
          <w:szCs w:val="21"/>
        </w:rPr>
        <w:tab/>
      </w:r>
      <w:r>
        <w:rPr>
          <w:rFonts w:ascii="Calibri" w:hAnsi="Calibri"/>
          <w:iCs/>
          <w:color w:val="000000"/>
          <w:sz w:val="21"/>
          <w:szCs w:val="21"/>
        </w:rPr>
        <w:tab/>
      </w:r>
      <w:r>
        <w:rPr>
          <w:rFonts w:ascii="Calibri" w:hAnsi="Calibri"/>
          <w:iCs/>
          <w:color w:val="000000"/>
          <w:sz w:val="21"/>
          <w:szCs w:val="21"/>
        </w:rPr>
        <w:tab/>
        <w:t>Sign:</w:t>
      </w:r>
    </w:p>
    <w:p w14:paraId="60BF94B2" w14:textId="77777777" w:rsidR="00032FC3" w:rsidRDefault="00032FC3" w:rsidP="00032FC3">
      <w:pPr>
        <w:pStyle w:val="NormalWeb"/>
        <w:shd w:val="clear" w:color="auto" w:fill="FFFFFF"/>
        <w:spacing w:before="0" w:beforeAutospacing="0" w:after="225" w:afterAutospacing="0"/>
        <w:rPr>
          <w:rFonts w:ascii="Calibri" w:hAnsi="Calibri"/>
          <w:iCs/>
          <w:color w:val="000000"/>
          <w:sz w:val="21"/>
          <w:szCs w:val="21"/>
        </w:rPr>
      </w:pPr>
      <w:r>
        <w:rPr>
          <w:rFonts w:ascii="Calibri" w:hAnsi="Calibri"/>
          <w:iCs/>
          <w:color w:val="000000"/>
          <w:sz w:val="21"/>
          <w:szCs w:val="21"/>
        </w:rPr>
        <w:t>Position</w:t>
      </w:r>
      <w:proofErr w:type="gramStart"/>
      <w:r>
        <w:rPr>
          <w:rFonts w:ascii="Calibri" w:hAnsi="Calibri"/>
          <w:iCs/>
          <w:color w:val="000000"/>
          <w:sz w:val="21"/>
          <w:szCs w:val="21"/>
        </w:rPr>
        <w:tab/>
        <w:t xml:space="preserve"> :</w:t>
      </w:r>
      <w:proofErr w:type="gramEnd"/>
      <w:r>
        <w:rPr>
          <w:rFonts w:ascii="Calibri" w:hAnsi="Calibri"/>
          <w:iCs/>
          <w:color w:val="000000"/>
          <w:sz w:val="21"/>
          <w:szCs w:val="21"/>
        </w:rPr>
        <w:t xml:space="preserve">   </w:t>
      </w:r>
      <w:r>
        <w:rPr>
          <w:rFonts w:ascii="Calibri" w:hAnsi="Calibri"/>
          <w:iCs/>
          <w:color w:val="000000"/>
          <w:sz w:val="21"/>
          <w:szCs w:val="21"/>
        </w:rPr>
        <w:tab/>
      </w:r>
      <w:r>
        <w:rPr>
          <w:rFonts w:ascii="Calibri" w:hAnsi="Calibri"/>
          <w:iCs/>
          <w:color w:val="000000"/>
          <w:sz w:val="21"/>
          <w:szCs w:val="21"/>
        </w:rPr>
        <w:tab/>
      </w:r>
      <w:r>
        <w:rPr>
          <w:rFonts w:ascii="Calibri" w:hAnsi="Calibri"/>
          <w:iCs/>
          <w:color w:val="000000"/>
          <w:sz w:val="21"/>
          <w:szCs w:val="21"/>
        </w:rPr>
        <w:tab/>
      </w:r>
      <w:r>
        <w:rPr>
          <w:rFonts w:ascii="Calibri" w:hAnsi="Calibri"/>
          <w:iCs/>
          <w:color w:val="000000"/>
          <w:sz w:val="21"/>
          <w:szCs w:val="21"/>
        </w:rPr>
        <w:tab/>
      </w:r>
      <w:r>
        <w:rPr>
          <w:rFonts w:ascii="Calibri" w:hAnsi="Calibri"/>
          <w:iCs/>
          <w:color w:val="000000"/>
          <w:sz w:val="21"/>
          <w:szCs w:val="21"/>
        </w:rPr>
        <w:tab/>
      </w:r>
      <w:r>
        <w:rPr>
          <w:rFonts w:ascii="Calibri" w:hAnsi="Calibri"/>
          <w:iCs/>
          <w:color w:val="000000"/>
          <w:sz w:val="21"/>
          <w:szCs w:val="21"/>
        </w:rPr>
        <w:tab/>
        <w:t xml:space="preserve"> </w:t>
      </w:r>
      <w:r>
        <w:rPr>
          <w:rFonts w:ascii="Calibri" w:hAnsi="Calibri"/>
          <w:iCs/>
          <w:color w:val="000000"/>
          <w:sz w:val="21"/>
          <w:szCs w:val="21"/>
        </w:rPr>
        <w:tab/>
        <w:t>Date</w:t>
      </w:r>
    </w:p>
    <w:p w14:paraId="30B86C5F" w14:textId="77777777" w:rsidR="00032FC3" w:rsidRDefault="00032FC3" w:rsidP="00032FC3">
      <w:pPr>
        <w:pStyle w:val="NormalWeb"/>
        <w:pBdr>
          <w:bottom w:val="single" w:sz="4" w:space="1" w:color="auto"/>
        </w:pBdr>
        <w:shd w:val="clear" w:color="auto" w:fill="FFFFFF"/>
        <w:spacing w:before="0" w:beforeAutospacing="0" w:line="345" w:lineRule="atLeast"/>
        <w:rPr>
          <w:rFonts w:ascii="Calibri" w:hAnsi="Calibri"/>
          <w:b/>
          <w:bCs/>
          <w:color w:val="000000"/>
          <w:sz w:val="22"/>
          <w:szCs w:val="22"/>
        </w:rPr>
      </w:pPr>
      <w:r>
        <w:rPr>
          <w:rFonts w:ascii="Calibri" w:hAnsi="Calibri"/>
          <w:b/>
          <w:bCs/>
          <w:color w:val="000000"/>
          <w:sz w:val="22"/>
          <w:szCs w:val="22"/>
        </w:rPr>
        <w:t>Stamp</w:t>
      </w:r>
    </w:p>
    <w:p w14:paraId="2E224E15" w14:textId="77777777" w:rsidR="00032FC3" w:rsidRDefault="00032FC3" w:rsidP="00032FC3">
      <w:pPr>
        <w:pStyle w:val="NormalWeb"/>
        <w:pBdr>
          <w:bottom w:val="single" w:sz="4" w:space="1" w:color="auto"/>
        </w:pBdr>
        <w:shd w:val="clear" w:color="auto" w:fill="FFFFFF"/>
        <w:spacing w:before="0" w:beforeAutospacing="0" w:line="345" w:lineRule="atLeast"/>
        <w:rPr>
          <w:rFonts w:ascii="Calibri" w:hAnsi="Calibri"/>
          <w:b/>
          <w:bCs/>
          <w:color w:val="000000"/>
          <w:sz w:val="22"/>
          <w:szCs w:val="22"/>
        </w:rPr>
      </w:pPr>
    </w:p>
    <w:p w14:paraId="751A3FBC" w14:textId="77777777" w:rsidR="00032FC3" w:rsidRDefault="00032FC3" w:rsidP="00032FC3">
      <w:pPr>
        <w:pStyle w:val="NormalWeb"/>
        <w:pBdr>
          <w:bottom w:val="single" w:sz="4" w:space="1" w:color="auto"/>
        </w:pBdr>
        <w:shd w:val="clear" w:color="auto" w:fill="FFFFFF"/>
        <w:spacing w:before="0" w:beforeAutospacing="0" w:line="345" w:lineRule="atLeast"/>
        <w:rPr>
          <w:rFonts w:ascii="Calibri" w:hAnsi="Calibri"/>
          <w:b/>
          <w:bCs/>
          <w:color w:val="000000"/>
          <w:sz w:val="22"/>
          <w:szCs w:val="22"/>
        </w:rPr>
      </w:pPr>
      <w:r>
        <w:rPr>
          <w:rFonts w:ascii="Calibri" w:hAnsi="Calibri"/>
          <w:b/>
          <w:bCs/>
          <w:color w:val="000000"/>
          <w:sz w:val="22"/>
          <w:szCs w:val="22"/>
        </w:rPr>
        <w:t>B. Receiving Party</w:t>
      </w:r>
    </w:p>
    <w:p w14:paraId="0B0C13C6" w14:textId="77777777" w:rsidR="00032FC3" w:rsidRDefault="00032FC3" w:rsidP="00032FC3">
      <w:pPr>
        <w:pStyle w:val="NormalWeb"/>
        <w:shd w:val="clear" w:color="auto" w:fill="FFFFFF"/>
        <w:spacing w:before="0" w:beforeAutospacing="0" w:after="225" w:afterAutospacing="0" w:line="360" w:lineRule="auto"/>
        <w:rPr>
          <w:rFonts w:ascii="Calibri" w:hAnsi="Calibri"/>
          <w:color w:val="000000"/>
          <w:sz w:val="21"/>
          <w:szCs w:val="21"/>
        </w:rPr>
      </w:pPr>
      <w:r>
        <w:rPr>
          <w:rFonts w:ascii="Calibri" w:hAnsi="Calibri"/>
          <w:color w:val="000000"/>
          <w:sz w:val="21"/>
          <w:szCs w:val="21"/>
        </w:rPr>
        <w:t>Company Name:</w:t>
      </w:r>
      <w:r>
        <w:rPr>
          <w:rFonts w:ascii="Calibri" w:hAnsi="Calibri"/>
          <w:color w:val="000000"/>
          <w:sz w:val="21"/>
          <w:szCs w:val="21"/>
        </w:rPr>
        <w:tab/>
      </w:r>
    </w:p>
    <w:p w14:paraId="695F4BCC" w14:textId="77777777" w:rsidR="00032FC3" w:rsidRDefault="00032FC3" w:rsidP="00032FC3">
      <w:pPr>
        <w:pStyle w:val="NormalWeb"/>
        <w:shd w:val="clear" w:color="auto" w:fill="FFFFFF"/>
        <w:spacing w:before="0" w:beforeAutospacing="0" w:after="225" w:afterAutospacing="0" w:line="360" w:lineRule="auto"/>
        <w:rPr>
          <w:rFonts w:ascii="Calibri" w:hAnsi="Calibri"/>
          <w:iCs/>
          <w:color w:val="000000"/>
          <w:sz w:val="21"/>
          <w:szCs w:val="21"/>
        </w:rPr>
      </w:pPr>
      <w:r>
        <w:rPr>
          <w:rFonts w:ascii="Calibri" w:hAnsi="Calibri"/>
          <w:iCs/>
          <w:color w:val="000000"/>
          <w:sz w:val="21"/>
          <w:szCs w:val="21"/>
        </w:rPr>
        <w:t>Name</w:t>
      </w:r>
      <w:r>
        <w:rPr>
          <w:rFonts w:ascii="Calibri" w:hAnsi="Calibri"/>
          <w:iCs/>
          <w:color w:val="000000"/>
          <w:sz w:val="21"/>
          <w:szCs w:val="21"/>
        </w:rPr>
        <w:tab/>
        <w:t xml:space="preserve"> </w:t>
      </w:r>
      <w:proofErr w:type="gramStart"/>
      <w:r>
        <w:rPr>
          <w:rFonts w:ascii="Calibri" w:hAnsi="Calibri"/>
          <w:iCs/>
          <w:color w:val="000000"/>
          <w:sz w:val="21"/>
          <w:szCs w:val="21"/>
        </w:rPr>
        <w:t xml:space="preserve">  :</w:t>
      </w:r>
      <w:proofErr w:type="gramEnd"/>
      <w:r>
        <w:rPr>
          <w:rFonts w:ascii="Calibri" w:hAnsi="Calibri"/>
          <w:iCs/>
          <w:color w:val="000000"/>
          <w:sz w:val="21"/>
          <w:szCs w:val="21"/>
        </w:rPr>
        <w:t xml:space="preserve"> </w:t>
      </w:r>
      <w:r>
        <w:rPr>
          <w:rFonts w:ascii="Calibri" w:hAnsi="Calibri"/>
          <w:iCs/>
          <w:color w:val="000000"/>
          <w:sz w:val="21"/>
          <w:szCs w:val="21"/>
        </w:rPr>
        <w:tab/>
      </w:r>
      <w:r>
        <w:rPr>
          <w:rFonts w:ascii="Calibri" w:hAnsi="Calibri"/>
          <w:iCs/>
          <w:color w:val="000000"/>
          <w:sz w:val="21"/>
          <w:szCs w:val="21"/>
        </w:rPr>
        <w:tab/>
      </w:r>
      <w:r>
        <w:rPr>
          <w:rFonts w:ascii="Calibri" w:hAnsi="Calibri"/>
          <w:iCs/>
          <w:color w:val="000000"/>
          <w:sz w:val="21"/>
          <w:szCs w:val="21"/>
        </w:rPr>
        <w:tab/>
      </w:r>
      <w:r>
        <w:rPr>
          <w:rFonts w:ascii="Calibri" w:hAnsi="Calibri"/>
          <w:iCs/>
          <w:color w:val="000000"/>
          <w:sz w:val="21"/>
          <w:szCs w:val="21"/>
        </w:rPr>
        <w:tab/>
      </w:r>
      <w:r>
        <w:rPr>
          <w:rFonts w:ascii="Calibri" w:hAnsi="Calibri"/>
          <w:iCs/>
          <w:color w:val="000000"/>
          <w:sz w:val="21"/>
          <w:szCs w:val="21"/>
        </w:rPr>
        <w:tab/>
      </w:r>
      <w:r>
        <w:rPr>
          <w:rFonts w:ascii="Calibri" w:hAnsi="Calibri"/>
          <w:iCs/>
          <w:color w:val="000000"/>
          <w:sz w:val="21"/>
          <w:szCs w:val="21"/>
        </w:rPr>
        <w:tab/>
        <w:t xml:space="preserve">Sign:  </w:t>
      </w:r>
    </w:p>
    <w:p w14:paraId="07EBCC25" w14:textId="77777777" w:rsidR="00032FC3" w:rsidRDefault="00032FC3" w:rsidP="00032FC3">
      <w:pPr>
        <w:pStyle w:val="NormalWeb"/>
        <w:shd w:val="clear" w:color="auto" w:fill="FFFFFF"/>
        <w:spacing w:before="0" w:beforeAutospacing="0" w:after="225" w:afterAutospacing="0" w:line="345" w:lineRule="atLeast"/>
        <w:rPr>
          <w:rFonts w:ascii="Calibri" w:hAnsi="Calibri"/>
        </w:rPr>
      </w:pPr>
      <w:r>
        <w:rPr>
          <w:rFonts w:ascii="Calibri" w:hAnsi="Calibri"/>
          <w:iCs/>
          <w:color w:val="000000"/>
          <w:sz w:val="21"/>
          <w:szCs w:val="21"/>
        </w:rPr>
        <w:t>Position</w:t>
      </w:r>
      <w:r>
        <w:rPr>
          <w:rFonts w:ascii="Calibri" w:hAnsi="Calibri"/>
          <w:iCs/>
          <w:color w:val="000000"/>
          <w:sz w:val="21"/>
          <w:szCs w:val="21"/>
        </w:rPr>
        <w:tab/>
        <w:t xml:space="preserve">  </w:t>
      </w:r>
      <w:proofErr w:type="gramStart"/>
      <w:r>
        <w:rPr>
          <w:rFonts w:ascii="Calibri" w:hAnsi="Calibri"/>
          <w:iCs/>
          <w:color w:val="000000"/>
          <w:sz w:val="21"/>
          <w:szCs w:val="21"/>
        </w:rPr>
        <w:t xml:space="preserve">  :</w:t>
      </w:r>
      <w:proofErr w:type="gramEnd"/>
      <w:r>
        <w:rPr>
          <w:rFonts w:ascii="Calibri" w:hAnsi="Calibri"/>
          <w:iCs/>
          <w:color w:val="000000"/>
          <w:sz w:val="21"/>
          <w:szCs w:val="21"/>
        </w:rPr>
        <w:tab/>
      </w:r>
      <w:r>
        <w:rPr>
          <w:rFonts w:ascii="Calibri" w:hAnsi="Calibri"/>
          <w:iCs/>
          <w:color w:val="000000"/>
          <w:sz w:val="21"/>
          <w:szCs w:val="21"/>
        </w:rPr>
        <w:tab/>
      </w:r>
      <w:r>
        <w:rPr>
          <w:rFonts w:ascii="Calibri" w:hAnsi="Calibri"/>
          <w:iCs/>
          <w:color w:val="000000"/>
          <w:sz w:val="21"/>
          <w:szCs w:val="21"/>
        </w:rPr>
        <w:tab/>
      </w:r>
      <w:r>
        <w:rPr>
          <w:rFonts w:ascii="Calibri" w:hAnsi="Calibri"/>
          <w:iCs/>
          <w:color w:val="000000"/>
          <w:sz w:val="21"/>
          <w:szCs w:val="21"/>
        </w:rPr>
        <w:tab/>
      </w:r>
      <w:r>
        <w:rPr>
          <w:rFonts w:ascii="Calibri" w:hAnsi="Calibri"/>
          <w:iCs/>
          <w:color w:val="000000"/>
          <w:sz w:val="21"/>
          <w:szCs w:val="21"/>
        </w:rPr>
        <w:tab/>
      </w:r>
      <w:r>
        <w:rPr>
          <w:rFonts w:ascii="Calibri" w:hAnsi="Calibri"/>
          <w:iCs/>
          <w:color w:val="000000"/>
          <w:sz w:val="21"/>
          <w:szCs w:val="21"/>
        </w:rPr>
        <w:tab/>
        <w:t>Date</w:t>
      </w:r>
    </w:p>
    <w:p w14:paraId="7C0364A8" w14:textId="77777777" w:rsidR="00032FC3" w:rsidRDefault="00032FC3" w:rsidP="00032FC3">
      <w:pPr>
        <w:jc w:val="both"/>
        <w:rPr>
          <w:rFonts w:cs="Arial"/>
        </w:rPr>
      </w:pPr>
    </w:p>
    <w:p w14:paraId="29396A3B" w14:textId="77777777" w:rsidR="00032FC3" w:rsidRPr="00356AC9" w:rsidRDefault="00032FC3" w:rsidP="00032FC3">
      <w:pPr>
        <w:jc w:val="both"/>
        <w:rPr>
          <w:rFonts w:cs="Arial"/>
        </w:rPr>
      </w:pPr>
      <w:r>
        <w:rPr>
          <w:rFonts w:ascii="Calibri" w:hAnsi="Calibri"/>
          <w:b/>
          <w:bCs/>
          <w:color w:val="000000"/>
        </w:rPr>
        <w:t>Stamp</w:t>
      </w:r>
    </w:p>
    <w:p w14:paraId="74998B1C" w14:textId="77777777" w:rsidR="003F56ED" w:rsidRDefault="003F56ED" w:rsidP="00032FC3">
      <w:pPr>
        <w:tabs>
          <w:tab w:val="right" w:pos="5103"/>
          <w:tab w:val="left" w:pos="5387"/>
        </w:tabs>
      </w:pPr>
    </w:p>
    <w:sectPr w:rsidR="003F56ED" w:rsidSect="0093152C">
      <w:headerReference w:type="default" r:id="rId7"/>
      <w:footerReference w:type="default" r:id="rId8"/>
      <w:pgSz w:w="11900" w:h="16820"/>
      <w:pgMar w:top="1800" w:right="1280" w:bottom="189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85B22" w14:textId="77777777" w:rsidR="00CA44AB" w:rsidRDefault="00CA44AB" w:rsidP="00A51D5C">
      <w:r>
        <w:separator/>
      </w:r>
    </w:p>
  </w:endnote>
  <w:endnote w:type="continuationSeparator" w:id="0">
    <w:p w14:paraId="29494011" w14:textId="77777777" w:rsidR="00CA44AB" w:rsidRDefault="00CA44AB" w:rsidP="00A51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8AEE8" w14:textId="77CA76D8" w:rsidR="00803502" w:rsidRDefault="00967F66">
    <w:pPr>
      <w:pStyle w:val="Footer"/>
    </w:pPr>
    <w:r w:rsidRPr="00D3517E">
      <w:rPr>
        <w:noProof/>
        <w:sz w:val="20"/>
        <w:szCs w:val="20"/>
      </w:rPr>
      <mc:AlternateContent>
        <mc:Choice Requires="wps">
          <w:drawing>
            <wp:anchor distT="0" distB="0" distL="114300" distR="114300" simplePos="0" relativeHeight="251663360" behindDoc="0" locked="0" layoutInCell="1" allowOverlap="1" wp14:anchorId="3E0E0EFC" wp14:editId="19C9ACB8">
              <wp:simplePos x="0" y="0"/>
              <wp:positionH relativeFrom="column">
                <wp:posOffset>5133975</wp:posOffset>
              </wp:positionH>
              <wp:positionV relativeFrom="paragraph">
                <wp:posOffset>-291465</wp:posOffset>
              </wp:positionV>
              <wp:extent cx="926465" cy="336550"/>
              <wp:effectExtent l="0" t="0" r="6985" b="6350"/>
              <wp:wrapNone/>
              <wp:docPr id="17" name="Text Box 17"/>
              <wp:cNvGraphicFramePr/>
              <a:graphic xmlns:a="http://schemas.openxmlformats.org/drawingml/2006/main">
                <a:graphicData uri="http://schemas.microsoft.com/office/word/2010/wordprocessingShape">
                  <wps:wsp>
                    <wps:cNvSpPr txBox="1"/>
                    <wps:spPr>
                      <a:xfrm>
                        <a:off x="0" y="0"/>
                        <a:ext cx="926465" cy="336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88B230" w14:textId="77777777" w:rsidR="00803502" w:rsidRPr="00D570CB" w:rsidRDefault="00803502" w:rsidP="00803502">
                          <w:pPr>
                            <w:pStyle w:val="NoSpacing"/>
                            <w:jc w:val="right"/>
                            <w:rPr>
                              <w:sz w:val="14"/>
                              <w:szCs w:val="14"/>
                            </w:rPr>
                          </w:pPr>
                          <w:r w:rsidRPr="00D570CB">
                            <w:rPr>
                              <w:sz w:val="14"/>
                              <w:szCs w:val="14"/>
                            </w:rPr>
                            <w:t>PUP</w:t>
                          </w:r>
                          <w:r>
                            <w:rPr>
                              <w:sz w:val="14"/>
                              <w:szCs w:val="14"/>
                            </w:rPr>
                            <w:t>106</w:t>
                          </w:r>
                        </w:p>
                        <w:p w14:paraId="1028AFBC" w14:textId="4148DD0E" w:rsidR="00803502" w:rsidRPr="00D570CB" w:rsidRDefault="00803502" w:rsidP="00803502">
                          <w:pPr>
                            <w:pStyle w:val="NoSpacing"/>
                            <w:jc w:val="right"/>
                            <w:rPr>
                              <w:caps/>
                              <w:sz w:val="14"/>
                              <w:szCs w:val="14"/>
                            </w:rPr>
                          </w:pPr>
                          <w:r w:rsidRPr="00D570CB">
                            <w:rPr>
                              <w:sz w:val="14"/>
                              <w:szCs w:val="14"/>
                            </w:rPr>
                            <w:t xml:space="preserve">Version </w:t>
                          </w:r>
                          <w:r>
                            <w:rPr>
                              <w:sz w:val="14"/>
                              <w:szCs w:val="1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0E0EFC" id="_x0000_t202" coordsize="21600,21600" o:spt="202" path="m,l,21600r21600,l21600,xe">
              <v:stroke joinstyle="miter"/>
              <v:path gradientshapeok="t" o:connecttype="rect"/>
            </v:shapetype>
            <v:shape id="Text Box 17" o:spid="_x0000_s1026" type="#_x0000_t202" style="position:absolute;margin-left:404.25pt;margin-top:-22.95pt;width:72.95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" fillcolor="white [3201]" stroked="f" strokeweight=".5pt">
              <v:textbox>
                <w:txbxContent>
                  <w:p w14:paraId="4D88B230" w14:textId="77777777" w:rsidR="00803502" w:rsidRPr="00D570CB" w:rsidRDefault="00803502" w:rsidP="00803502">
                    <w:pPr>
                      <w:pStyle w:val="NoSpacing"/>
                      <w:jc w:val="right"/>
                      <w:rPr>
                        <w:sz w:val="14"/>
                        <w:szCs w:val="14"/>
                      </w:rPr>
                    </w:pPr>
                    <w:r w:rsidRPr="00D570CB">
                      <w:rPr>
                        <w:sz w:val="14"/>
                        <w:szCs w:val="14"/>
                      </w:rPr>
                      <w:t>PUP</w:t>
                    </w:r>
                    <w:r>
                      <w:rPr>
                        <w:sz w:val="14"/>
                        <w:szCs w:val="14"/>
                      </w:rPr>
                      <w:t>106</w:t>
                    </w:r>
                  </w:p>
                  <w:p w14:paraId="1028AFBC" w14:textId="4148DD0E" w:rsidR="00803502" w:rsidRPr="00D570CB" w:rsidRDefault="00803502" w:rsidP="00803502">
                    <w:pPr>
                      <w:pStyle w:val="NoSpacing"/>
                      <w:jc w:val="right"/>
                      <w:rPr>
                        <w:caps/>
                        <w:sz w:val="14"/>
                        <w:szCs w:val="14"/>
                      </w:rPr>
                    </w:pPr>
                    <w:r w:rsidRPr="00D570CB">
                      <w:rPr>
                        <w:sz w:val="14"/>
                        <w:szCs w:val="14"/>
                      </w:rPr>
                      <w:t xml:space="preserve">Version </w:t>
                    </w:r>
                    <w:r>
                      <w:rPr>
                        <w:sz w:val="14"/>
                        <w:szCs w:val="14"/>
                      </w:rPr>
                      <w:t>2</w:t>
                    </w:r>
                  </w:p>
                </w:txbxContent>
              </v:textbox>
            </v:shape>
          </w:pict>
        </mc:Fallback>
      </mc:AlternateContent>
    </w:r>
    <w:r w:rsidRPr="00D3517E">
      <w:rPr>
        <w:noProof/>
        <w:sz w:val="20"/>
        <w:szCs w:val="20"/>
      </w:rPr>
      <mc:AlternateContent>
        <mc:Choice Requires="wps">
          <w:drawing>
            <wp:anchor distT="0" distB="0" distL="114300" distR="114300" simplePos="0" relativeHeight="251661312" behindDoc="0" locked="0" layoutInCell="1" allowOverlap="1" wp14:anchorId="0900F43D" wp14:editId="0DD106E6">
              <wp:simplePos x="0" y="0"/>
              <wp:positionH relativeFrom="column">
                <wp:posOffset>971550</wp:posOffset>
              </wp:positionH>
              <wp:positionV relativeFrom="paragraph">
                <wp:posOffset>-262890</wp:posOffset>
              </wp:positionV>
              <wp:extent cx="1428750" cy="34798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28750" cy="3479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2DEEF2" w14:textId="77777777" w:rsidR="00803502" w:rsidRPr="00D570CB" w:rsidRDefault="00803502" w:rsidP="00803502">
                          <w:pPr>
                            <w:pStyle w:val="NoSpacing"/>
                            <w:rPr>
                              <w:sz w:val="14"/>
                              <w:szCs w:val="14"/>
                            </w:rPr>
                          </w:pPr>
                          <w:r w:rsidRPr="00D570CB">
                            <w:rPr>
                              <w:sz w:val="14"/>
                              <w:szCs w:val="14"/>
                            </w:rPr>
                            <w:t>Non – Disclosure Agreement</w:t>
                          </w:r>
                        </w:p>
                        <w:p w14:paraId="48349D7E" w14:textId="24D85EB5" w:rsidR="00803502" w:rsidRPr="000B0164" w:rsidRDefault="00803502" w:rsidP="00803502">
                          <w:pPr>
                            <w:rPr>
                              <w:bCs/>
                              <w:color w:val="404040" w:themeColor="text1" w:themeTint="BF"/>
                              <w:sz w:val="14"/>
                              <w:szCs w:val="14"/>
                            </w:rPr>
                          </w:pPr>
                          <w:r>
                            <w:rPr>
                              <w:bCs/>
                              <w:color w:val="404040" w:themeColor="text1" w:themeTint="BF"/>
                              <w:sz w:val="14"/>
                              <w:szCs w:val="14"/>
                            </w:rPr>
                            <w:t xml:space="preserve">August 2022 </w:t>
                          </w:r>
                        </w:p>
                        <w:p w14:paraId="258AD3FA" w14:textId="77777777" w:rsidR="00803502" w:rsidRPr="000B0164" w:rsidRDefault="00803502" w:rsidP="00803502">
                          <w:pPr>
                            <w:rPr>
                              <w:bCs/>
                              <w:caps/>
                              <w:color w:val="404040" w:themeColor="text1" w:themeTint="BF"/>
                              <w:sz w:val="14"/>
                              <w:szCs w:val="14"/>
                            </w:rPr>
                          </w:pPr>
                          <w:r>
                            <w:rPr>
                              <w:bCs/>
                              <w:color w:val="404040" w:themeColor="text1" w:themeTint="BF"/>
                              <w:sz w:val="14"/>
                              <w:szCs w:val="14"/>
                            </w:rPr>
                            <w:t>June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0F43D" id="Text Box 16" o:spid="_x0000_s1027" type="#_x0000_t202" style="position:absolute;margin-left:76.5pt;margin-top:-20.7pt;width:112.5pt;height:2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" fillcolor="white [3201]" stroked="f" strokeweight=".5pt">
              <v:textbox>
                <w:txbxContent>
                  <w:p w14:paraId="472DEEF2" w14:textId="77777777" w:rsidR="00803502" w:rsidRPr="00D570CB" w:rsidRDefault="00803502" w:rsidP="00803502">
                    <w:pPr>
                      <w:pStyle w:val="NoSpacing"/>
                      <w:rPr>
                        <w:sz w:val="14"/>
                        <w:szCs w:val="14"/>
                      </w:rPr>
                    </w:pPr>
                    <w:r w:rsidRPr="00D570CB">
                      <w:rPr>
                        <w:sz w:val="14"/>
                        <w:szCs w:val="14"/>
                      </w:rPr>
                      <w:t>Non – Disclosure Agreement</w:t>
                    </w:r>
                  </w:p>
                  <w:p w14:paraId="48349D7E" w14:textId="24D85EB5" w:rsidR="00803502" w:rsidRPr="000B0164" w:rsidRDefault="00803502" w:rsidP="00803502">
                    <w:pPr>
                      <w:rPr>
                        <w:bCs/>
                        <w:color w:val="404040" w:themeColor="text1" w:themeTint="BF"/>
                        <w:sz w:val="14"/>
                        <w:szCs w:val="14"/>
                      </w:rPr>
                    </w:pPr>
                    <w:r>
                      <w:rPr>
                        <w:bCs/>
                        <w:color w:val="404040" w:themeColor="text1" w:themeTint="BF"/>
                        <w:sz w:val="14"/>
                        <w:szCs w:val="14"/>
                      </w:rPr>
                      <w:t xml:space="preserve">August 2022 </w:t>
                    </w:r>
                  </w:p>
                  <w:p w14:paraId="258AD3FA" w14:textId="77777777" w:rsidR="00803502" w:rsidRPr="000B0164" w:rsidRDefault="00803502" w:rsidP="00803502">
                    <w:pPr>
                      <w:rPr>
                        <w:bCs/>
                        <w:caps/>
                        <w:color w:val="404040" w:themeColor="text1" w:themeTint="BF"/>
                        <w:sz w:val="14"/>
                        <w:szCs w:val="14"/>
                      </w:rPr>
                    </w:pPr>
                    <w:r>
                      <w:rPr>
                        <w:bCs/>
                        <w:color w:val="404040" w:themeColor="text1" w:themeTint="BF"/>
                        <w:sz w:val="14"/>
                        <w:szCs w:val="14"/>
                      </w:rPr>
                      <w:t>June 2020</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69FAF" w14:textId="77777777" w:rsidR="00CA44AB" w:rsidRDefault="00CA44AB" w:rsidP="00A51D5C">
      <w:r>
        <w:separator/>
      </w:r>
    </w:p>
  </w:footnote>
  <w:footnote w:type="continuationSeparator" w:id="0">
    <w:p w14:paraId="0ACB19F6" w14:textId="77777777" w:rsidR="00CA44AB" w:rsidRDefault="00CA44AB" w:rsidP="00A51D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E5272" w14:textId="1244E28A" w:rsidR="00A51D5C" w:rsidRPr="00A51D5C" w:rsidRDefault="00967F66" w:rsidP="00A51D5C">
    <w:pPr>
      <w:pStyle w:val="Header"/>
    </w:pPr>
    <w:r>
      <w:rPr>
        <w:noProof/>
      </w:rPr>
      <w:drawing>
        <wp:anchor distT="0" distB="0" distL="114300" distR="114300" simplePos="0" relativeHeight="251665408" behindDoc="1" locked="0" layoutInCell="1" allowOverlap="1" wp14:anchorId="77B38D97" wp14:editId="51571F29">
          <wp:simplePos x="0" y="0"/>
          <wp:positionH relativeFrom="margin">
            <wp:align>center</wp:align>
          </wp:positionH>
          <wp:positionV relativeFrom="paragraph">
            <wp:posOffset>-438785</wp:posOffset>
          </wp:positionV>
          <wp:extent cx="7536478" cy="10652400"/>
          <wp:effectExtent l="0" t="0" r="7620" b="0"/>
          <wp:wrapNone/>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36478" cy="10652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85D86"/>
    <w:multiLevelType w:val="hybridMultilevel"/>
    <w:tmpl w:val="3FE21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B95953"/>
    <w:multiLevelType w:val="hybridMultilevel"/>
    <w:tmpl w:val="0F0A4D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A754E2"/>
    <w:multiLevelType w:val="hybridMultilevel"/>
    <w:tmpl w:val="556C9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FE1535"/>
    <w:multiLevelType w:val="hybridMultilevel"/>
    <w:tmpl w:val="A7BE9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2501E2"/>
    <w:multiLevelType w:val="hybridMultilevel"/>
    <w:tmpl w:val="1D9AFA7E"/>
    <w:lvl w:ilvl="0" w:tplc="8A4CF476">
      <w:start w:val="1"/>
      <w:numFmt w:val="decimal"/>
      <w:lvlText w:val="%1-"/>
      <w:lvlJc w:val="left"/>
      <w:pPr>
        <w:ind w:left="720" w:hanging="360"/>
      </w:pPr>
      <w:rPr>
        <w:rFonts w:ascii="Calibri" w:eastAsia="Times New Roman" w:hAnsi="Calibri" w:hint="default"/>
        <w:color w:val="2D2D2D"/>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1C2427"/>
    <w:multiLevelType w:val="hybridMultilevel"/>
    <w:tmpl w:val="519E6A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7480247">
    <w:abstractNumId w:val="5"/>
  </w:num>
  <w:num w:numId="2" w16cid:durableId="1899126242">
    <w:abstractNumId w:val="1"/>
  </w:num>
  <w:num w:numId="3" w16cid:durableId="44452143">
    <w:abstractNumId w:val="3"/>
  </w:num>
  <w:num w:numId="4" w16cid:durableId="1567838852">
    <w:abstractNumId w:val="0"/>
  </w:num>
  <w:num w:numId="5" w16cid:durableId="1189106026">
    <w:abstractNumId w:val="2"/>
  </w:num>
  <w:num w:numId="6" w16cid:durableId="281807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D5C"/>
    <w:rsid w:val="00032FC3"/>
    <w:rsid w:val="00180677"/>
    <w:rsid w:val="002143AC"/>
    <w:rsid w:val="003F56ED"/>
    <w:rsid w:val="00557536"/>
    <w:rsid w:val="006F75CA"/>
    <w:rsid w:val="00775C65"/>
    <w:rsid w:val="00803502"/>
    <w:rsid w:val="0093152C"/>
    <w:rsid w:val="00967F66"/>
    <w:rsid w:val="009812C0"/>
    <w:rsid w:val="00A009F1"/>
    <w:rsid w:val="00A05200"/>
    <w:rsid w:val="00A4486F"/>
    <w:rsid w:val="00A51D5C"/>
    <w:rsid w:val="00A977C1"/>
    <w:rsid w:val="00BD7098"/>
    <w:rsid w:val="00C34353"/>
    <w:rsid w:val="00CA44AB"/>
    <w:rsid w:val="00D77371"/>
    <w:rsid w:val="00F73AB2"/>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85A09"/>
  <w15:chartTrackingRefBased/>
  <w15:docId w15:val="{92A681BF-1463-9F4F-A596-BC00256AF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C65"/>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D5C"/>
    <w:pPr>
      <w:tabs>
        <w:tab w:val="center" w:pos="4680"/>
        <w:tab w:val="right" w:pos="9360"/>
      </w:tabs>
    </w:pPr>
  </w:style>
  <w:style w:type="character" w:customStyle="1" w:styleId="HeaderChar">
    <w:name w:val="Header Char"/>
    <w:basedOn w:val="DefaultParagraphFont"/>
    <w:link w:val="Header"/>
    <w:uiPriority w:val="99"/>
    <w:rsid w:val="00A51D5C"/>
  </w:style>
  <w:style w:type="paragraph" w:styleId="Footer">
    <w:name w:val="footer"/>
    <w:basedOn w:val="Normal"/>
    <w:link w:val="FooterChar"/>
    <w:uiPriority w:val="99"/>
    <w:unhideWhenUsed/>
    <w:rsid w:val="00A51D5C"/>
    <w:pPr>
      <w:tabs>
        <w:tab w:val="center" w:pos="4680"/>
        <w:tab w:val="right" w:pos="9360"/>
      </w:tabs>
    </w:pPr>
  </w:style>
  <w:style w:type="character" w:customStyle="1" w:styleId="FooterChar">
    <w:name w:val="Footer Char"/>
    <w:basedOn w:val="DefaultParagraphFont"/>
    <w:link w:val="Footer"/>
    <w:uiPriority w:val="99"/>
    <w:rsid w:val="00A51D5C"/>
  </w:style>
  <w:style w:type="character" w:customStyle="1" w:styleId="Heading1Char">
    <w:name w:val="Heading 1 Char"/>
    <w:basedOn w:val="DefaultParagraphFont"/>
    <w:link w:val="Heading1"/>
    <w:uiPriority w:val="9"/>
    <w:rsid w:val="00775C65"/>
    <w:rPr>
      <w:rFonts w:asciiTheme="majorHAnsi" w:eastAsiaTheme="majorEastAsia" w:hAnsiTheme="majorHAnsi" w:cstheme="majorBidi"/>
      <w:color w:val="2F5496" w:themeColor="accent1" w:themeShade="BF"/>
      <w:sz w:val="32"/>
      <w:szCs w:val="32"/>
      <w:lang w:val="en-US"/>
    </w:rPr>
  </w:style>
  <w:style w:type="paragraph" w:customStyle="1" w:styleId="TableParagraph">
    <w:name w:val="Table Paragraph"/>
    <w:basedOn w:val="Normal"/>
    <w:uiPriority w:val="1"/>
    <w:qFormat/>
    <w:rsid w:val="0093152C"/>
    <w:pPr>
      <w:widowControl w:val="0"/>
      <w:autoSpaceDE w:val="0"/>
      <w:autoSpaceDN w:val="0"/>
    </w:pPr>
    <w:rPr>
      <w:rFonts w:ascii="Times New Roman" w:eastAsia="Times New Roman" w:hAnsi="Times New Roman" w:cs="Times New Roman"/>
      <w:sz w:val="22"/>
      <w:szCs w:val="22"/>
      <w:lang w:val="en-US" w:bidi="en-US"/>
    </w:rPr>
  </w:style>
  <w:style w:type="paragraph" w:styleId="ListParagraph">
    <w:name w:val="List Paragraph"/>
    <w:basedOn w:val="Normal"/>
    <w:uiPriority w:val="34"/>
    <w:qFormat/>
    <w:rsid w:val="00032FC3"/>
    <w:pPr>
      <w:spacing w:after="160" w:line="259" w:lineRule="auto"/>
      <w:ind w:left="720"/>
      <w:contextualSpacing/>
    </w:pPr>
    <w:rPr>
      <w:sz w:val="22"/>
      <w:szCs w:val="22"/>
      <w:lang w:val="en-GB"/>
    </w:rPr>
  </w:style>
  <w:style w:type="paragraph" w:styleId="NormalWeb">
    <w:name w:val="Normal (Web)"/>
    <w:basedOn w:val="Normal"/>
    <w:uiPriority w:val="99"/>
    <w:unhideWhenUsed/>
    <w:rsid w:val="00032FC3"/>
    <w:pPr>
      <w:spacing w:before="100" w:beforeAutospacing="1" w:after="100" w:afterAutospacing="1"/>
    </w:pPr>
    <w:rPr>
      <w:rFonts w:ascii="Times New Roman" w:eastAsia="Times New Roman" w:hAnsi="Times New Roman" w:cs="Times New Roman"/>
      <w:lang w:val="en-US"/>
    </w:rPr>
  </w:style>
  <w:style w:type="paragraph" w:styleId="NoSpacing">
    <w:name w:val="No Spacing"/>
    <w:uiPriority w:val="1"/>
    <w:qFormat/>
    <w:rsid w:val="00803502"/>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1050</Words>
  <Characters>5988</Characters>
  <Application>Microsoft Office Word</Application>
  <DocSecurity>0</DocSecurity>
  <Lines>49</Lines>
  <Paragraphs>14</Paragraphs>
  <ScaleCrop>false</ScaleCrop>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Pascua</dc:creator>
  <cp:keywords/>
  <dc:description/>
  <cp:lastModifiedBy>Madeline Janiola</cp:lastModifiedBy>
  <cp:revision>2</cp:revision>
  <dcterms:created xsi:type="dcterms:W3CDTF">2022-09-06T11:02:00Z</dcterms:created>
  <dcterms:modified xsi:type="dcterms:W3CDTF">2022-09-06T11:02:00Z</dcterms:modified>
</cp:coreProperties>
</file>