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42" w:type="dxa"/>
        <w:tblLayout w:type="fixed"/>
        <w:tblLook w:val="06A0" w:firstRow="1" w:lastRow="0" w:firstColumn="1" w:lastColumn="0" w:noHBand="1" w:noVBand="1"/>
      </w:tblPr>
      <w:tblGrid>
        <w:gridCol w:w="1467"/>
        <w:gridCol w:w="3510"/>
        <w:gridCol w:w="1539"/>
        <w:gridCol w:w="2926"/>
      </w:tblGrid>
      <w:tr w:rsidR="006C5FCC" w:rsidRPr="00653597" w14:paraId="4010DC8E" w14:textId="77777777" w:rsidTr="000F1075">
        <w:trPr>
          <w:trHeight w:val="317"/>
        </w:trPr>
        <w:tc>
          <w:tcPr>
            <w:tcW w:w="9442" w:type="dxa"/>
            <w:gridSpan w:val="4"/>
            <w:shd w:val="clear" w:color="auto" w:fill="BFBFBF" w:themeFill="background1" w:themeFillShade="BF"/>
          </w:tcPr>
          <w:p w14:paraId="5A1DB0B4" w14:textId="77777777" w:rsidR="006C5FCC" w:rsidRPr="000F1075" w:rsidRDefault="00303EE0" w:rsidP="000F1075">
            <w:pPr>
              <w:pStyle w:val="BlackTextBody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PUF401</w:t>
            </w:r>
            <w:r w:rsidR="009E42D3">
              <w:rPr>
                <w:b/>
                <w:bCs/>
                <w:sz w:val="24"/>
                <w:szCs w:val="24"/>
              </w:rPr>
              <w:t xml:space="preserve"> </w:t>
            </w:r>
            <w:r w:rsidR="006C5FCC" w:rsidRPr="000F1075">
              <w:rPr>
                <w:b/>
                <w:bCs/>
                <w:sz w:val="24"/>
                <w:szCs w:val="24"/>
              </w:rPr>
              <w:t>BLS Bag Check List</w:t>
            </w:r>
          </w:p>
        </w:tc>
      </w:tr>
      <w:tr w:rsidR="006C5FCC" w:rsidRPr="00653597" w14:paraId="5BAF9125" w14:textId="77777777" w:rsidTr="000F1075">
        <w:trPr>
          <w:trHeight w:val="279"/>
        </w:trPr>
        <w:tc>
          <w:tcPr>
            <w:tcW w:w="1467" w:type="dxa"/>
          </w:tcPr>
          <w:p w14:paraId="61EA1464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  <w:r w:rsidRPr="00653597">
              <w:rPr>
                <w:sz w:val="20"/>
                <w:szCs w:val="20"/>
              </w:rPr>
              <w:t>Date</w:t>
            </w:r>
          </w:p>
        </w:tc>
        <w:tc>
          <w:tcPr>
            <w:tcW w:w="3510" w:type="dxa"/>
          </w:tcPr>
          <w:p w14:paraId="6C1D343D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14:paraId="376A084A" w14:textId="77777777" w:rsidR="00E72F91" w:rsidRDefault="00E72F91" w:rsidP="00A9196B">
            <w:pPr>
              <w:pStyle w:val="BlackText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Station/Base</w:t>
            </w:r>
            <w:r w:rsidR="006C5FCC" w:rsidRPr="00653597">
              <w:rPr>
                <w:sz w:val="20"/>
                <w:szCs w:val="20"/>
              </w:rPr>
              <w:t>/</w:t>
            </w:r>
          </w:p>
          <w:p w14:paraId="79CCC9BC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  <w:r w:rsidRPr="00653597">
              <w:rPr>
                <w:sz w:val="20"/>
                <w:szCs w:val="20"/>
              </w:rPr>
              <w:t>Event</w:t>
            </w:r>
          </w:p>
        </w:tc>
        <w:tc>
          <w:tcPr>
            <w:tcW w:w="2925" w:type="dxa"/>
          </w:tcPr>
          <w:p w14:paraId="40641CBF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</w:p>
        </w:tc>
      </w:tr>
      <w:tr w:rsidR="006C5FCC" w:rsidRPr="00653597" w14:paraId="66F5C288" w14:textId="77777777" w:rsidTr="000F1075">
        <w:trPr>
          <w:trHeight w:val="263"/>
        </w:trPr>
        <w:tc>
          <w:tcPr>
            <w:tcW w:w="1467" w:type="dxa"/>
          </w:tcPr>
          <w:p w14:paraId="79601666" w14:textId="77777777" w:rsidR="006C5FCC" w:rsidRPr="00653597" w:rsidRDefault="00E72F91" w:rsidP="00A9196B">
            <w:pPr>
              <w:pStyle w:val="BlackTextBody"/>
              <w:rPr>
                <w:sz w:val="20"/>
                <w:szCs w:val="20"/>
              </w:rPr>
            </w:pPr>
            <w:r w:rsidRPr="00653597">
              <w:rPr>
                <w:sz w:val="20"/>
                <w:szCs w:val="20"/>
              </w:rPr>
              <w:t>Fleet #</w:t>
            </w:r>
          </w:p>
        </w:tc>
        <w:tc>
          <w:tcPr>
            <w:tcW w:w="3510" w:type="dxa"/>
          </w:tcPr>
          <w:p w14:paraId="76483EB6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14:paraId="4C9ACF77" w14:textId="77777777" w:rsidR="006C5FCC" w:rsidRPr="00653597" w:rsidRDefault="00E72F91" w:rsidP="00E72F91">
            <w:pPr>
              <w:pStyle w:val="BlackTextBod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Bag ID (if applicable)</w:t>
            </w:r>
          </w:p>
        </w:tc>
        <w:tc>
          <w:tcPr>
            <w:tcW w:w="2925" w:type="dxa"/>
          </w:tcPr>
          <w:p w14:paraId="6A15F21A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</w:p>
        </w:tc>
      </w:tr>
      <w:tr w:rsidR="006C5FCC" w:rsidRPr="00653597" w14:paraId="5AE710B5" w14:textId="77777777" w:rsidTr="000F1075">
        <w:trPr>
          <w:trHeight w:val="262"/>
        </w:trPr>
        <w:tc>
          <w:tcPr>
            <w:tcW w:w="1467" w:type="dxa"/>
          </w:tcPr>
          <w:p w14:paraId="7D34DB9B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  <w:r w:rsidRPr="00653597">
              <w:rPr>
                <w:sz w:val="20"/>
                <w:szCs w:val="20"/>
              </w:rPr>
              <w:t>Crew 1</w:t>
            </w:r>
          </w:p>
        </w:tc>
        <w:tc>
          <w:tcPr>
            <w:tcW w:w="3510" w:type="dxa"/>
          </w:tcPr>
          <w:p w14:paraId="6FD9C157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14:paraId="0FDB2683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  <w:r w:rsidRPr="00653597">
              <w:rPr>
                <w:sz w:val="20"/>
                <w:szCs w:val="20"/>
              </w:rPr>
              <w:t>Crew 2</w:t>
            </w:r>
          </w:p>
        </w:tc>
        <w:tc>
          <w:tcPr>
            <w:tcW w:w="2925" w:type="dxa"/>
          </w:tcPr>
          <w:p w14:paraId="65612576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</w:p>
        </w:tc>
      </w:tr>
    </w:tbl>
    <w:p w14:paraId="6D78DEB8" w14:textId="77777777" w:rsidR="000309B2" w:rsidRDefault="000309B2">
      <w:pPr>
        <w:rPr>
          <w:rFonts w:asciiTheme="minorHAnsi" w:hAnsiTheme="minorHAnsi"/>
          <w:sz w:val="20"/>
          <w:szCs w:val="20"/>
        </w:rPr>
      </w:pPr>
    </w:p>
    <w:p w14:paraId="5105396C" w14:textId="77777777" w:rsidR="00991ADA" w:rsidRDefault="00991ADA" w:rsidP="00991ADA">
      <w:pPr>
        <w:pStyle w:val="TableHeading1"/>
        <w:sectPr w:rsidR="00991ADA" w:rsidSect="00172A2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20" w:footer="646" w:gutter="0"/>
          <w:cols w:space="720"/>
          <w:docGrid w:linePitch="360"/>
        </w:sect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5760"/>
        <w:gridCol w:w="1280"/>
        <w:gridCol w:w="640"/>
      </w:tblGrid>
      <w:tr w:rsidR="004F7018" w:rsidRPr="004F7018" w14:paraId="416044C0" w14:textId="77777777" w:rsidTr="004F7018">
        <w:trPr>
          <w:trHeight w:val="350"/>
        </w:trPr>
        <w:tc>
          <w:tcPr>
            <w:tcW w:w="768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uto"/>
            <w:vAlign w:val="bottom"/>
            <w:hideMark/>
          </w:tcPr>
          <w:p w14:paraId="5078B262" w14:textId="77777777" w:rsidR="004F7018" w:rsidRPr="004F7018" w:rsidRDefault="004F7018" w:rsidP="004F7018">
            <w:pPr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</w:pPr>
            <w:r w:rsidRPr="004F7018"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  <w:t>Cabinet Name: Right Side Pocket</w:t>
            </w:r>
          </w:p>
        </w:tc>
      </w:tr>
      <w:tr w:rsidR="004F7018" w:rsidRPr="004F7018" w14:paraId="482FEA57" w14:textId="77777777" w:rsidTr="004F7018">
        <w:trPr>
          <w:trHeight w:val="350"/>
        </w:trPr>
        <w:tc>
          <w:tcPr>
            <w:tcW w:w="768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uto"/>
            <w:vAlign w:val="bottom"/>
            <w:hideMark/>
          </w:tcPr>
          <w:p w14:paraId="253A49DA" w14:textId="77777777" w:rsidR="004F7018" w:rsidRPr="004F7018" w:rsidRDefault="004F7018" w:rsidP="004F7018">
            <w:pPr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</w:pPr>
            <w:r w:rsidRPr="004F7018"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  <w:t>Cabinet Name: Front Pocket</w:t>
            </w:r>
          </w:p>
        </w:tc>
      </w:tr>
      <w:tr w:rsidR="004F7018" w:rsidRPr="004F7018" w14:paraId="0D7801C8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713DE3A5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Part Description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6E531B30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CP Number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0546F029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PAR</w:t>
            </w:r>
          </w:p>
        </w:tc>
      </w:tr>
      <w:tr w:rsidR="004F7018" w:rsidRPr="004F7018" w14:paraId="46C754C9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4FE90190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Bandage Crepe 10cm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8EDDC16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CP00062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18210B9D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3</w:t>
            </w:r>
          </w:p>
        </w:tc>
      </w:tr>
      <w:tr w:rsidR="004F7018" w:rsidRPr="004F7018" w14:paraId="37B031F6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680C792F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Bandage Crepe 5cm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4191FBEE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CP00497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187ABCF8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3</w:t>
            </w:r>
          </w:p>
        </w:tc>
      </w:tr>
      <w:tr w:rsidR="004F7018" w:rsidRPr="004F7018" w14:paraId="09811618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7D798939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Blanket Emergency Silver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A924E43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CP00110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19D1323D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2</w:t>
            </w:r>
          </w:p>
        </w:tc>
      </w:tr>
      <w:tr w:rsidR="004F7018" w:rsidRPr="004F7018" w14:paraId="29B4E582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38395895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Gauze Sterile 10cm x 10cm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0B081902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CP00152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50B42323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5</w:t>
            </w:r>
          </w:p>
        </w:tc>
      </w:tr>
      <w:tr w:rsidR="004F7018" w:rsidRPr="004F7018" w14:paraId="0B4A62BF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1BD5865E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Pen Permanent Marker Black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69908B54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CP00772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693E04C8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74921F7E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3FBAF70E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Scissors Trauma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02A49A5F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CP00345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7FC2F085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5D48946B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24CF1B63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Bandage Triangular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85A6D1F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CP00404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0191508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2</w:t>
            </w:r>
          </w:p>
        </w:tc>
      </w:tr>
      <w:tr w:rsidR="004F7018" w:rsidRPr="004F7018" w14:paraId="2BA4EE03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4472B5C6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Plasters (Each)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7FB4396E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CP00934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400C1C42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10</w:t>
            </w:r>
          </w:p>
        </w:tc>
      </w:tr>
      <w:tr w:rsidR="004F7018" w:rsidRPr="004F7018" w14:paraId="49DC45DD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714BC15A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Tape Silk 5cm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24598DA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CP02125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4305A01D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2FEFDEB3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22710B26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Splint Roll (SAM) Orange Blue 36"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65C57ECE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CP00834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649E820B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2</w:t>
            </w:r>
          </w:p>
        </w:tc>
      </w:tr>
      <w:tr w:rsidR="004F7018" w:rsidRPr="004F7018" w14:paraId="393DF61B" w14:textId="77777777" w:rsidTr="004F7018">
        <w:trPr>
          <w:trHeight w:val="350"/>
        </w:trPr>
        <w:tc>
          <w:tcPr>
            <w:tcW w:w="768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uto"/>
            <w:vAlign w:val="bottom"/>
            <w:hideMark/>
          </w:tcPr>
          <w:p w14:paraId="203F58CA" w14:textId="77777777" w:rsidR="004F7018" w:rsidRPr="004F7018" w:rsidRDefault="004F7018" w:rsidP="004F7018">
            <w:pPr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</w:pPr>
            <w:r w:rsidRPr="004F7018"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  <w:t>Cabinet Name: Front Pocket Flap</w:t>
            </w:r>
          </w:p>
        </w:tc>
      </w:tr>
      <w:tr w:rsidR="004F7018" w:rsidRPr="004F7018" w14:paraId="41495A23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1917308B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Part Description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29AE09F5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CP Number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14C0BE18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PAR</w:t>
            </w:r>
          </w:p>
        </w:tc>
      </w:tr>
      <w:tr w:rsidR="004F7018" w:rsidRPr="004F7018" w14:paraId="3B1BB4A2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613CC21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Cold Pack Instant Single Use 22cm x 15cm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08AD88B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CP00490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59A21C12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2</w:t>
            </w:r>
          </w:p>
        </w:tc>
      </w:tr>
      <w:tr w:rsidR="004F7018" w:rsidRPr="004F7018" w14:paraId="125ACC71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30ED7961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Tourniquet CAT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21563F81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CP00403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04CEF35C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149FAF8A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4061D17C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Dressing Multi Trauma 25cm x 76cm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3AE5200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CP00703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518C7635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13969B51" w14:textId="77777777" w:rsidTr="004F7018">
        <w:trPr>
          <w:trHeight w:val="350"/>
        </w:trPr>
        <w:tc>
          <w:tcPr>
            <w:tcW w:w="768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uto"/>
            <w:vAlign w:val="bottom"/>
            <w:hideMark/>
          </w:tcPr>
          <w:p w14:paraId="4D1E0445" w14:textId="77777777" w:rsidR="004F7018" w:rsidRPr="004F7018" w:rsidRDefault="004F7018" w:rsidP="004F7018">
            <w:pPr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</w:pPr>
            <w:r w:rsidRPr="004F7018"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  <w:t>Cabinet Name: Left Side Pocket</w:t>
            </w:r>
          </w:p>
        </w:tc>
      </w:tr>
      <w:tr w:rsidR="004F7018" w:rsidRPr="004F7018" w14:paraId="3B3E98E0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13D13A83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Part Description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5CBE5D06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CP Number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0E039A2E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PAR</w:t>
            </w:r>
          </w:p>
        </w:tc>
      </w:tr>
      <w:tr w:rsidR="004F7018" w:rsidRPr="004F7018" w14:paraId="19243428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6B7B8BC2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Bio Hazard Bag Red S 10L(55×70 100 mic)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7DAD8F21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CP00323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658D65C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2</w:t>
            </w:r>
          </w:p>
        </w:tc>
      </w:tr>
      <w:tr w:rsidR="004F7018" w:rsidRPr="004F7018" w14:paraId="45CF3769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1CF1A6DE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Vomit Bag 1000ml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7D9B5F4C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4CA3DFD8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2</w:t>
            </w:r>
          </w:p>
        </w:tc>
      </w:tr>
      <w:tr w:rsidR="004F7018" w:rsidRPr="004F7018" w14:paraId="2014C402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98D9E19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Protective Eye Glasses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8F6EE97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CP00161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42BD19A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2</w:t>
            </w:r>
          </w:p>
        </w:tc>
      </w:tr>
      <w:tr w:rsidR="004F7018" w:rsidRPr="004F7018" w14:paraId="6C020B9E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57B04A01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Facemask Respiratory N95/FFP2 or better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2113FAEE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CP00685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168E4BE3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3</w:t>
            </w:r>
          </w:p>
        </w:tc>
      </w:tr>
      <w:tr w:rsidR="004F7018" w:rsidRPr="004F7018" w14:paraId="08DEE63B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2584A988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Apron Disposable Plastic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6D688711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CP01188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5E128E03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2</w:t>
            </w:r>
          </w:p>
        </w:tc>
      </w:tr>
      <w:tr w:rsidR="004F7018" w:rsidRPr="004F7018" w14:paraId="440AA2EE" w14:textId="77777777" w:rsidTr="004F7018">
        <w:trPr>
          <w:trHeight w:val="680"/>
        </w:trPr>
        <w:tc>
          <w:tcPr>
            <w:tcW w:w="768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uto"/>
            <w:vAlign w:val="bottom"/>
            <w:hideMark/>
          </w:tcPr>
          <w:p w14:paraId="6A331071" w14:textId="77777777" w:rsidR="004F7018" w:rsidRPr="004F7018" w:rsidRDefault="004F7018" w:rsidP="004F7018">
            <w:pPr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</w:pPr>
            <w:r w:rsidRPr="004F7018"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  <w:t>Cabinet Name: Main Compartment - Infant Airway Pouch</w:t>
            </w:r>
          </w:p>
        </w:tc>
      </w:tr>
      <w:tr w:rsidR="004F7018" w:rsidRPr="004F7018" w14:paraId="572F9848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6719632B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Part Description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53FE593D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CP Number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5FB25339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PAR</w:t>
            </w:r>
          </w:p>
        </w:tc>
      </w:tr>
      <w:tr w:rsidR="004F7018" w:rsidRPr="004F7018" w14:paraId="2D9994E0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57F1F58B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Bag Valve Mask (BVM) Infant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7865CB35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CP00048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743197CD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169FFFDD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77F12386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 xml:space="preserve">Bag Valve Mask (BVM) </w:t>
            </w:r>
            <w:proofErr w:type="spellStart"/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Paediatric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78ECB6D3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CP00049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2C2EB344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62AB0318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132771B1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Facemask Simple Oxygen 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6B4153D0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CP00229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44393B76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30323C8E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55A298C4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Facemask Simple Oxygen 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59CB8A5E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CP00691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708818F4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3FF306BB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1249ED6E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 xml:space="preserve">Nasal Cannula </w:t>
            </w:r>
            <w:proofErr w:type="spellStart"/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Paediatric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9264045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CP00715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B7C7076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55C54A59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6955FFAF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 xml:space="preserve">Non Rebreather Mask NRB </w:t>
            </w:r>
            <w:proofErr w:type="spellStart"/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Paediatric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233ECEEB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3B94C7E4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05BC6B1C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CC20DFB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 xml:space="preserve">Facemask Nebulizer </w:t>
            </w:r>
            <w:proofErr w:type="spellStart"/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Paediatric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B9EFAE7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CP00253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6D0C238B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61E874FA" w14:textId="77777777" w:rsidTr="004F7018">
        <w:trPr>
          <w:trHeight w:val="350"/>
        </w:trPr>
        <w:tc>
          <w:tcPr>
            <w:tcW w:w="768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uto"/>
            <w:vAlign w:val="bottom"/>
            <w:hideMark/>
          </w:tcPr>
          <w:p w14:paraId="2865BBF5" w14:textId="77777777" w:rsidR="004F7018" w:rsidRPr="004F7018" w:rsidRDefault="004F7018" w:rsidP="004F7018">
            <w:pPr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</w:pPr>
            <w:r w:rsidRPr="004F7018"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  <w:t>Cabinet Name: Main Compartment</w:t>
            </w:r>
          </w:p>
        </w:tc>
      </w:tr>
      <w:tr w:rsidR="004F7018" w:rsidRPr="004F7018" w14:paraId="007A998B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2DDC85E5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lastRenderedPageBreak/>
              <w:t>Part Description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00096B53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CP Number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04670D6C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PAR</w:t>
            </w:r>
          </w:p>
        </w:tc>
      </w:tr>
      <w:tr w:rsidR="004F7018" w:rsidRPr="004F7018" w14:paraId="75694FBA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7A611831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Cervical Collar Adjustable Adult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79EA0E5F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CP00481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23364E5F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2A3C9B38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64247BC5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 xml:space="preserve">Cervical Collar Adjustable </w:t>
            </w:r>
            <w:proofErr w:type="spellStart"/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Paediatric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66AD0F4D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CP00008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1830FBE7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6F71D220" w14:textId="77777777" w:rsidTr="004F7018">
        <w:trPr>
          <w:trHeight w:val="290"/>
        </w:trPr>
        <w:tc>
          <w:tcPr>
            <w:tcW w:w="576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FFFFFF"/>
            <w:hideMark/>
          </w:tcPr>
          <w:p w14:paraId="721B8610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Fast Stretcher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FFFFF"/>
            <w:hideMark/>
          </w:tcPr>
          <w:p w14:paraId="24F30209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CP00879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FFFFF"/>
            <w:hideMark/>
          </w:tcPr>
          <w:p w14:paraId="19A1CE3E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3122A43C" w14:textId="77777777" w:rsidTr="004F7018">
        <w:trPr>
          <w:trHeight w:val="29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DCDCDC"/>
            <w:hideMark/>
          </w:tcPr>
          <w:p w14:paraId="7C96F8E7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Oxygen Cylinder CD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CDCDC"/>
            <w:hideMark/>
          </w:tcPr>
          <w:p w14:paraId="46D7A9AF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CP00059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CDCDC"/>
            <w:hideMark/>
          </w:tcPr>
          <w:p w14:paraId="5A956A7A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25E9AA8B" w14:textId="77777777" w:rsidTr="004F7018">
        <w:trPr>
          <w:trHeight w:val="29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036A71" w14:textId="77777777" w:rsidR="004F7018" w:rsidRPr="004F7018" w:rsidRDefault="004F7018" w:rsidP="004F7018">
            <w:pPr>
              <w:rPr>
                <w:rFonts w:ascii="Calibri" w:hAnsi="Calibri" w:cs="Calibri"/>
                <w:color w:val="000000"/>
                <w:sz w:val="18"/>
                <w:szCs w:val="18"/>
                <w:lang w:val="en-US" w:eastAsia="en-US"/>
              </w:rPr>
            </w:pPr>
            <w:r w:rsidRPr="004F7018">
              <w:rPr>
                <w:rFonts w:ascii="Calibri" w:hAnsi="Calibri" w:cs="Calibri"/>
                <w:color w:val="000000"/>
                <w:sz w:val="18"/>
                <w:szCs w:val="18"/>
                <w:lang w:eastAsia="en-US"/>
              </w:rPr>
              <w:t>Gloves Examination Pair 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171FF5" w14:textId="77777777" w:rsidR="004F7018" w:rsidRPr="004F7018" w:rsidRDefault="004F7018" w:rsidP="004F7018">
            <w:pPr>
              <w:rPr>
                <w:rFonts w:ascii="Calibri" w:hAnsi="Calibri" w:cs="Calibri"/>
                <w:color w:val="000000"/>
                <w:sz w:val="18"/>
                <w:szCs w:val="18"/>
                <w:lang w:val="en-US" w:eastAsia="en-US"/>
              </w:rPr>
            </w:pPr>
            <w:r w:rsidRPr="004F7018">
              <w:rPr>
                <w:rFonts w:ascii="Calibri" w:hAnsi="Calibri" w:cs="Calibri"/>
                <w:color w:val="000000"/>
                <w:sz w:val="18"/>
                <w:szCs w:val="18"/>
                <w:lang w:eastAsia="en-US"/>
              </w:rPr>
              <w:t>CP01331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31C89B" w14:textId="77777777" w:rsidR="004F7018" w:rsidRPr="004F7018" w:rsidRDefault="004F7018" w:rsidP="004F701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 w:eastAsia="en-US"/>
              </w:rPr>
            </w:pPr>
            <w:r w:rsidRPr="004F7018">
              <w:rPr>
                <w:rFonts w:ascii="Calibri" w:hAnsi="Calibri" w:cs="Calibri"/>
                <w:color w:val="000000"/>
                <w:sz w:val="18"/>
                <w:szCs w:val="18"/>
                <w:lang w:eastAsia="en-US"/>
              </w:rPr>
              <w:t>5</w:t>
            </w:r>
          </w:p>
        </w:tc>
      </w:tr>
      <w:tr w:rsidR="004F7018" w:rsidRPr="004F7018" w14:paraId="30F48002" w14:textId="77777777" w:rsidTr="004F7018">
        <w:trPr>
          <w:trHeight w:val="29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DCDCDC"/>
            <w:vAlign w:val="center"/>
            <w:hideMark/>
          </w:tcPr>
          <w:p w14:paraId="10404DDF" w14:textId="77777777" w:rsidR="004F7018" w:rsidRPr="004F7018" w:rsidRDefault="004F7018" w:rsidP="004F7018">
            <w:pPr>
              <w:rPr>
                <w:rFonts w:ascii="Calibri" w:hAnsi="Calibri" w:cs="Calibri"/>
                <w:color w:val="000000"/>
                <w:sz w:val="18"/>
                <w:szCs w:val="18"/>
                <w:lang w:val="en-US" w:eastAsia="en-US"/>
              </w:rPr>
            </w:pPr>
            <w:r w:rsidRPr="004F7018">
              <w:rPr>
                <w:rFonts w:ascii="Calibri" w:hAnsi="Calibri" w:cs="Calibri"/>
                <w:color w:val="000000"/>
                <w:sz w:val="18"/>
                <w:szCs w:val="18"/>
                <w:lang w:eastAsia="en-US"/>
              </w:rPr>
              <w:t>Gloves Examination Pair 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CDCDC"/>
            <w:vAlign w:val="center"/>
            <w:hideMark/>
          </w:tcPr>
          <w:p w14:paraId="0DF82068" w14:textId="77777777" w:rsidR="004F7018" w:rsidRPr="004F7018" w:rsidRDefault="004F7018" w:rsidP="004F7018">
            <w:pPr>
              <w:rPr>
                <w:rFonts w:ascii="Calibri" w:hAnsi="Calibri" w:cs="Calibri"/>
                <w:color w:val="000000"/>
                <w:sz w:val="18"/>
                <w:szCs w:val="18"/>
                <w:lang w:val="en-US" w:eastAsia="en-US"/>
              </w:rPr>
            </w:pPr>
            <w:r w:rsidRPr="004F7018">
              <w:rPr>
                <w:rFonts w:ascii="Calibri" w:hAnsi="Calibri" w:cs="Calibri"/>
                <w:color w:val="000000"/>
                <w:sz w:val="18"/>
                <w:szCs w:val="18"/>
                <w:lang w:eastAsia="en-US"/>
              </w:rPr>
              <w:t>CP01330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CDCDC"/>
            <w:vAlign w:val="center"/>
            <w:hideMark/>
          </w:tcPr>
          <w:p w14:paraId="02FFF8B2" w14:textId="77777777" w:rsidR="004F7018" w:rsidRPr="004F7018" w:rsidRDefault="004F7018" w:rsidP="004F701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 w:eastAsia="en-US"/>
              </w:rPr>
            </w:pPr>
            <w:r w:rsidRPr="004F7018">
              <w:rPr>
                <w:rFonts w:ascii="Calibri" w:hAnsi="Calibri" w:cs="Calibri"/>
                <w:color w:val="000000"/>
                <w:sz w:val="18"/>
                <w:szCs w:val="18"/>
                <w:lang w:eastAsia="en-US"/>
              </w:rPr>
              <w:t>5</w:t>
            </w:r>
          </w:p>
        </w:tc>
      </w:tr>
      <w:tr w:rsidR="004F7018" w:rsidRPr="004F7018" w14:paraId="612A3244" w14:textId="77777777" w:rsidTr="004F7018">
        <w:trPr>
          <w:trHeight w:val="29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DFA12D" w14:textId="77777777" w:rsidR="004F7018" w:rsidRPr="004F7018" w:rsidRDefault="004F7018" w:rsidP="004F7018">
            <w:pPr>
              <w:rPr>
                <w:rFonts w:ascii="Calibri" w:hAnsi="Calibri" w:cs="Calibri"/>
                <w:color w:val="000000"/>
                <w:sz w:val="18"/>
                <w:szCs w:val="18"/>
                <w:lang w:val="en-US" w:eastAsia="en-US"/>
              </w:rPr>
            </w:pPr>
            <w:r w:rsidRPr="004F7018">
              <w:rPr>
                <w:rFonts w:ascii="Calibri" w:hAnsi="Calibri" w:cs="Calibri"/>
                <w:color w:val="000000"/>
                <w:sz w:val="18"/>
                <w:szCs w:val="18"/>
                <w:lang w:eastAsia="en-US"/>
              </w:rPr>
              <w:t>Gloves Examination Pair 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36FAA9" w14:textId="77777777" w:rsidR="004F7018" w:rsidRPr="004F7018" w:rsidRDefault="004F7018" w:rsidP="004F7018">
            <w:pPr>
              <w:rPr>
                <w:rFonts w:ascii="Calibri" w:hAnsi="Calibri" w:cs="Calibri"/>
                <w:color w:val="000000"/>
                <w:sz w:val="18"/>
                <w:szCs w:val="18"/>
                <w:lang w:val="en-US" w:eastAsia="en-US"/>
              </w:rPr>
            </w:pPr>
            <w:r w:rsidRPr="004F7018">
              <w:rPr>
                <w:rFonts w:ascii="Calibri" w:hAnsi="Calibri" w:cs="Calibri"/>
                <w:color w:val="000000"/>
                <w:sz w:val="18"/>
                <w:szCs w:val="18"/>
                <w:lang w:eastAsia="en-US"/>
              </w:rPr>
              <w:t>CP01329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3B11E4" w14:textId="77777777" w:rsidR="004F7018" w:rsidRPr="004F7018" w:rsidRDefault="004F7018" w:rsidP="004F701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 w:eastAsia="en-US"/>
              </w:rPr>
            </w:pPr>
            <w:r w:rsidRPr="004F7018">
              <w:rPr>
                <w:rFonts w:ascii="Calibri" w:hAnsi="Calibri" w:cs="Calibri"/>
                <w:color w:val="000000"/>
                <w:sz w:val="18"/>
                <w:szCs w:val="18"/>
                <w:lang w:eastAsia="en-US"/>
              </w:rPr>
              <w:t>5</w:t>
            </w:r>
          </w:p>
        </w:tc>
      </w:tr>
      <w:tr w:rsidR="004F7018" w:rsidRPr="004F7018" w14:paraId="35A96342" w14:textId="77777777" w:rsidTr="004F7018">
        <w:trPr>
          <w:trHeight w:val="29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DCDCDC"/>
            <w:vAlign w:val="center"/>
            <w:hideMark/>
          </w:tcPr>
          <w:p w14:paraId="2AD73DC3" w14:textId="77777777" w:rsidR="004F7018" w:rsidRPr="004F7018" w:rsidRDefault="004F7018" w:rsidP="004F7018">
            <w:pPr>
              <w:rPr>
                <w:rFonts w:ascii="Calibri" w:hAnsi="Calibri" w:cs="Calibri"/>
                <w:color w:val="000000"/>
                <w:sz w:val="18"/>
                <w:szCs w:val="18"/>
                <w:lang w:val="en-US" w:eastAsia="en-US"/>
              </w:rPr>
            </w:pPr>
            <w:r w:rsidRPr="004F7018">
              <w:rPr>
                <w:rFonts w:ascii="Calibri" w:hAnsi="Calibri" w:cs="Calibri"/>
                <w:color w:val="000000"/>
                <w:sz w:val="18"/>
                <w:szCs w:val="18"/>
                <w:lang w:eastAsia="en-US"/>
              </w:rPr>
              <w:t>Gloves Examination Pair XL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CDCDC"/>
            <w:vAlign w:val="center"/>
            <w:hideMark/>
          </w:tcPr>
          <w:p w14:paraId="1E691A43" w14:textId="77777777" w:rsidR="004F7018" w:rsidRPr="004F7018" w:rsidRDefault="004F7018" w:rsidP="004F7018">
            <w:pPr>
              <w:rPr>
                <w:rFonts w:ascii="Calibri" w:hAnsi="Calibri" w:cs="Calibri"/>
                <w:color w:val="000000"/>
                <w:sz w:val="18"/>
                <w:szCs w:val="18"/>
                <w:lang w:val="en-US" w:eastAsia="en-US"/>
              </w:rPr>
            </w:pPr>
            <w:r w:rsidRPr="004F7018">
              <w:rPr>
                <w:rFonts w:ascii="Calibri" w:hAnsi="Calibri" w:cs="Calibri"/>
                <w:color w:val="000000"/>
                <w:sz w:val="18"/>
                <w:szCs w:val="18"/>
                <w:lang w:eastAsia="en-US"/>
              </w:rPr>
              <w:t>CP01817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CDCDC"/>
            <w:vAlign w:val="center"/>
            <w:hideMark/>
          </w:tcPr>
          <w:p w14:paraId="41214D90" w14:textId="77777777" w:rsidR="004F7018" w:rsidRPr="004F7018" w:rsidRDefault="004F7018" w:rsidP="004F701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 w:eastAsia="en-US"/>
              </w:rPr>
            </w:pPr>
            <w:r w:rsidRPr="004F7018">
              <w:rPr>
                <w:rFonts w:ascii="Calibri" w:hAnsi="Calibri" w:cs="Calibri"/>
                <w:color w:val="000000"/>
                <w:sz w:val="18"/>
                <w:szCs w:val="18"/>
                <w:lang w:eastAsia="en-US"/>
              </w:rPr>
              <w:t>5</w:t>
            </w:r>
          </w:p>
        </w:tc>
      </w:tr>
      <w:tr w:rsidR="004F7018" w:rsidRPr="004F7018" w14:paraId="5FD67759" w14:textId="77777777" w:rsidTr="004F7018">
        <w:trPr>
          <w:trHeight w:val="29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DCDCDC"/>
            <w:vAlign w:val="center"/>
            <w:hideMark/>
          </w:tcPr>
          <w:p w14:paraId="3E519B91" w14:textId="77777777" w:rsidR="004F7018" w:rsidRPr="004F7018" w:rsidRDefault="004F7018" w:rsidP="004F7018">
            <w:pPr>
              <w:rPr>
                <w:rFonts w:ascii="Calibri" w:hAnsi="Calibri" w:cs="Calibri"/>
                <w:color w:val="000000"/>
                <w:sz w:val="18"/>
                <w:szCs w:val="18"/>
                <w:lang w:val="en-US" w:eastAsia="en-US"/>
              </w:rPr>
            </w:pPr>
            <w:r w:rsidRPr="004F7018">
              <w:rPr>
                <w:rFonts w:ascii="Calibri" w:hAnsi="Calibri" w:cs="Calibri"/>
                <w:color w:val="000000"/>
                <w:sz w:val="18"/>
                <w:szCs w:val="18"/>
                <w:lang w:eastAsia="en-US"/>
              </w:rPr>
              <w:t>Syringe 1ml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CDCDC"/>
            <w:vAlign w:val="center"/>
            <w:hideMark/>
          </w:tcPr>
          <w:p w14:paraId="5BC9D32E" w14:textId="77777777" w:rsidR="004F7018" w:rsidRPr="004F7018" w:rsidRDefault="004F7018" w:rsidP="004F7018">
            <w:pPr>
              <w:rPr>
                <w:rFonts w:ascii="Calibri" w:hAnsi="Calibri" w:cs="Calibri"/>
                <w:color w:val="000000"/>
                <w:sz w:val="18"/>
                <w:szCs w:val="18"/>
                <w:lang w:val="en-US" w:eastAsia="en-US"/>
              </w:rPr>
            </w:pPr>
            <w:r w:rsidRPr="004F7018">
              <w:rPr>
                <w:rFonts w:ascii="Calibri" w:hAnsi="Calibri" w:cs="Calibri"/>
                <w:color w:val="000000"/>
                <w:sz w:val="18"/>
                <w:szCs w:val="18"/>
                <w:lang w:eastAsia="en-US"/>
              </w:rPr>
              <w:t>CP00912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CDCDC"/>
            <w:vAlign w:val="center"/>
            <w:hideMark/>
          </w:tcPr>
          <w:p w14:paraId="68B76CD1" w14:textId="77777777" w:rsidR="004F7018" w:rsidRPr="004F7018" w:rsidRDefault="004F7018" w:rsidP="004F701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 w:eastAsia="en-US"/>
              </w:rPr>
            </w:pPr>
            <w:r w:rsidRPr="004F7018">
              <w:rPr>
                <w:rFonts w:ascii="Calibri" w:hAnsi="Calibri" w:cs="Calibri"/>
                <w:color w:val="000000"/>
                <w:sz w:val="18"/>
                <w:szCs w:val="18"/>
                <w:lang w:eastAsia="en-US"/>
              </w:rPr>
              <w:t>2</w:t>
            </w:r>
          </w:p>
        </w:tc>
      </w:tr>
      <w:tr w:rsidR="004F7018" w:rsidRPr="004F7018" w14:paraId="3839C306" w14:textId="77777777" w:rsidTr="004F7018">
        <w:trPr>
          <w:trHeight w:val="680"/>
        </w:trPr>
        <w:tc>
          <w:tcPr>
            <w:tcW w:w="7680" w:type="dxa"/>
            <w:gridSpan w:val="3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uto"/>
            <w:vAlign w:val="bottom"/>
            <w:hideMark/>
          </w:tcPr>
          <w:p w14:paraId="41AD80FA" w14:textId="77777777" w:rsidR="004F7018" w:rsidRPr="004F7018" w:rsidRDefault="004F7018" w:rsidP="004F7018">
            <w:pPr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</w:pPr>
            <w:r w:rsidRPr="004F7018"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  <w:t>Cabinet Name: Main Compartment - Adult Airway Pouch</w:t>
            </w:r>
          </w:p>
        </w:tc>
      </w:tr>
      <w:tr w:rsidR="004F7018" w:rsidRPr="004F7018" w14:paraId="55C28A83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1AFB8C9B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Part Description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3F4DDE77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CP Number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295C5200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PAR</w:t>
            </w:r>
          </w:p>
        </w:tc>
      </w:tr>
      <w:tr w:rsidR="004F7018" w:rsidRPr="004F7018" w14:paraId="422B3781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2348AC7E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Bag Valve Mask (BVM) Adult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60E1CA4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CP00447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566D8243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6BC8CEF8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0EFD30AD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Facemask Simple Oxygen 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2241040A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CP00228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3344A709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2744F706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11B903F8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Nasal Cannula Adult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1DA0EF3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CP00713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257C2931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09B8EF20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1BC570D5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Facemask Nebulizer Adult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00865215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CP00686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3C0793AC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79E1E14B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16BA6210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Non Rebreather Mask NRB Adult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750C593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CP00259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40B85000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6199D028" w14:textId="77777777" w:rsidTr="004F7018">
        <w:trPr>
          <w:trHeight w:val="41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698CFD85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Entonox Heat and Moisture Exchanger (HME) Filter Mini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60E6BA25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CP00168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0E800DB0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2</w:t>
            </w:r>
          </w:p>
        </w:tc>
      </w:tr>
      <w:tr w:rsidR="004F7018" w:rsidRPr="004F7018" w14:paraId="2256FCA3" w14:textId="77777777" w:rsidTr="004F7018">
        <w:trPr>
          <w:trHeight w:val="680"/>
        </w:trPr>
        <w:tc>
          <w:tcPr>
            <w:tcW w:w="768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uto"/>
            <w:vAlign w:val="bottom"/>
            <w:hideMark/>
          </w:tcPr>
          <w:p w14:paraId="64D389B6" w14:textId="77777777" w:rsidR="004F7018" w:rsidRPr="004F7018" w:rsidRDefault="004F7018" w:rsidP="004F7018">
            <w:pPr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</w:pPr>
            <w:r w:rsidRPr="004F7018"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  <w:t>Cabinet Name: Main Compartment - Bottom Inside Flap</w:t>
            </w:r>
          </w:p>
        </w:tc>
      </w:tr>
      <w:tr w:rsidR="004F7018" w:rsidRPr="004F7018" w14:paraId="5F108630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7E26B3CE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Part Description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2DCCE7B0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CP Number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28E11C89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PAR</w:t>
            </w:r>
          </w:p>
        </w:tc>
      </w:tr>
      <w:tr w:rsidR="004F7018" w:rsidRPr="004F7018" w14:paraId="771E6586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17F8D826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I-Gel Airway Size 1.5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4088F52F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CP00634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6132DB92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5084FF70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6429BEB0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I-Gel Airway Size 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30854D44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CP00174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04F1EFB1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6DA20E7B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194856FD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I-Gel Airway Size 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73DDF96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CP00175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6BB72F64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5FAC8787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7D1267F6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I-Gel Airway Size 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462B3C22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CP00176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03AEB042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161DF4D8" w14:textId="77777777" w:rsidTr="004F7018">
        <w:trPr>
          <w:trHeight w:val="680"/>
        </w:trPr>
        <w:tc>
          <w:tcPr>
            <w:tcW w:w="768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uto"/>
            <w:vAlign w:val="bottom"/>
            <w:hideMark/>
          </w:tcPr>
          <w:p w14:paraId="78D81EAE" w14:textId="77777777" w:rsidR="004F7018" w:rsidRPr="004F7018" w:rsidRDefault="004F7018" w:rsidP="004F7018">
            <w:pPr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</w:pPr>
            <w:r w:rsidRPr="004F7018"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  <w:t>Cabinet Name: Main Compartment - Top Inside Flap</w:t>
            </w:r>
          </w:p>
        </w:tc>
      </w:tr>
      <w:tr w:rsidR="004F7018" w:rsidRPr="004F7018" w14:paraId="02ABE323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1646D139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Part Description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35D52783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CP Number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4D59A215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PAR</w:t>
            </w:r>
          </w:p>
        </w:tc>
      </w:tr>
      <w:tr w:rsidR="004F7018" w:rsidRPr="004F7018" w14:paraId="789F2090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17357196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Lubrication Gel 2.7g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78533FFD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CP00216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2CCABC1B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5</w:t>
            </w:r>
          </w:p>
        </w:tc>
      </w:tr>
      <w:tr w:rsidR="004F7018" w:rsidRPr="004F7018" w14:paraId="3452A4DF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0BB11C77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Nasopharyngeal Airway (NPA) 5.0mm 22Fr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249DC74A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CP00717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53F3355A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3C2FE43A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618BDD6B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Nasopharyngeal Airway (NPA) 6.5mm 28Fr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4DBA4CFA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CP00718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7F27FD5D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3F5CC1CD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14536043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Nasopharyngeal Airway (NPA) 7.5mm 32Fr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5DA09FFD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CP00721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762688D8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5243A68A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6483AEB6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Nasopharyngeal Airway (NPA) 8.5mm 36Fr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2AD262C5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CP00723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6423F38F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5B59D795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0858E410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Oropharyngeal Airway (OPA) Red 100mm Size 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5531EAD1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CP00742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770A25D2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70448F5F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20B0575B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Oropharyngeal Airway (OPA) Yellow 90mm Size 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28140AF0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CP00291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23F45A9A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5CF2CD06" w14:textId="77777777" w:rsidTr="004F7018">
        <w:trPr>
          <w:trHeight w:val="41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113D3004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Oropharyngeal Airway (OPA) light Blue 110mm Size 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7367D0B5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CP00284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70BEA5FD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08100335" w14:textId="77777777" w:rsidTr="004F7018">
        <w:trPr>
          <w:trHeight w:val="41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69B05198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Oropharyngeal Airway (OPA) Orange 120mm Size 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2C371C12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CP00745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593CAEF0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6292F498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6957CFCF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Oropharyngeal Airway (OPA) Blue 50mm Size 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68CC23F2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CP00746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7A8BDC64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75FA5022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ABE4642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Oropharyngeal Airway (OPA) Black 60mm Size 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09A200E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CP00288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23CC76E7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709CB14B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1EE12EDA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Oropharyngeal Airway (OPA) White 70mm Size 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3FCF1678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CP00289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069DD90E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7F25D0BF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464A87D3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Oropharyngeal Airway (OPA) Green 80mm Size 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44993FA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CP00749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5BEADFF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15396FBF" w14:textId="77777777" w:rsidTr="004F7018">
        <w:trPr>
          <w:trHeight w:val="350"/>
        </w:trPr>
        <w:tc>
          <w:tcPr>
            <w:tcW w:w="7680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uto"/>
            <w:vAlign w:val="bottom"/>
            <w:hideMark/>
          </w:tcPr>
          <w:p w14:paraId="68C629AB" w14:textId="77777777" w:rsidR="004F7018" w:rsidRPr="004F7018" w:rsidRDefault="004F7018" w:rsidP="004F7018">
            <w:pPr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</w:pPr>
            <w:r w:rsidRPr="004F7018">
              <w:rPr>
                <w:rFonts w:ascii="Tahoma" w:hAnsi="Tahoma" w:cs="Tahoma"/>
                <w:b/>
                <w:bCs/>
                <w:color w:val="000000"/>
                <w:sz w:val="27"/>
                <w:szCs w:val="27"/>
                <w:lang w:val="en-US" w:eastAsia="en-US"/>
              </w:rPr>
              <w:lastRenderedPageBreak/>
              <w:t>Cabinet Name: Right Side Pocket</w:t>
            </w:r>
          </w:p>
        </w:tc>
      </w:tr>
      <w:tr w:rsidR="004F7018" w:rsidRPr="004F7018" w14:paraId="3FDC4231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5780B812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Part Description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00226189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CP Number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1086C6"/>
            <w:vAlign w:val="bottom"/>
            <w:hideMark/>
          </w:tcPr>
          <w:p w14:paraId="420473D3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</w:pPr>
            <w:r w:rsidRPr="004F7018">
              <w:rPr>
                <w:rFonts w:ascii="Tahoma" w:hAnsi="Tahoma" w:cs="Tahoma"/>
                <w:color w:val="FFFFFF"/>
                <w:sz w:val="18"/>
                <w:szCs w:val="18"/>
                <w:lang w:val="en-US" w:eastAsia="en-US"/>
              </w:rPr>
              <w:t>PAR</w:t>
            </w:r>
          </w:p>
        </w:tc>
      </w:tr>
      <w:tr w:rsidR="004F7018" w:rsidRPr="004F7018" w14:paraId="474D26BA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7FE4202C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Alcohol Prep Pads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6DB33809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CP00010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F799B72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10</w:t>
            </w:r>
          </w:p>
        </w:tc>
      </w:tr>
      <w:tr w:rsidR="004F7018" w:rsidRPr="004F7018" w14:paraId="49CAFEC5" w14:textId="77777777" w:rsidTr="004F7018">
        <w:trPr>
          <w:trHeight w:val="41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75D37DE4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Blood Pressure (BP) Cuff With Sphygmomanometer Adult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4D91893E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CP00434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634ADB46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5C3329B1" w14:textId="77777777" w:rsidTr="004F7018">
        <w:trPr>
          <w:trHeight w:val="41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B9CAC74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 xml:space="preserve">Blood Pressure (BP) Cuff With Sphygmomanometer </w:t>
            </w:r>
            <w:proofErr w:type="spellStart"/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Paediatric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14908C4D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CP00040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08631542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109655B6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31D3454A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Tympanic Thermometer Disposable Tip (Box)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1116077F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CP00095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152A3DEC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0EBA4F35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7262EBD3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Lancet Safety 21G x 2.4 mm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57FDED25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CP00662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437F8912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10</w:t>
            </w:r>
          </w:p>
        </w:tc>
      </w:tr>
      <w:tr w:rsidR="004F7018" w:rsidRPr="004F7018" w14:paraId="51966030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1C7D6BAA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Torch Penlight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12981035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CP00773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6EB2849D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33AD62B3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10F4F3AC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Sharps Shuttle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2034C5FC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CP00845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239C0660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2BFE0A9F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1DB02DFE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Stethoscope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0AE12F43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CP00893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7BDEC37A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53F03D38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4BEA2D6F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Asset: Glucometer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71DDD396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660B20A5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2C6E0D79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42698109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Thermoscan</w:t>
            </w:r>
            <w:proofErr w:type="spellEnd"/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 xml:space="preserve"> Tympanic Thermometer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6487FB20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CP01007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4FB9F80E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1A0D2FBC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1507B360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Pulse Oximeter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63792A3D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CP01912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hideMark/>
          </w:tcPr>
          <w:p w14:paraId="3A564120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F7018" w:rsidRPr="004F7018" w14:paraId="74332099" w14:textId="77777777" w:rsidTr="004F7018">
        <w:trPr>
          <w:trHeight w:val="300"/>
        </w:trPr>
        <w:tc>
          <w:tcPr>
            <w:tcW w:w="5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06ED013D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 xml:space="preserve">Test Strip Glucometer </w:t>
            </w:r>
            <w:proofErr w:type="spellStart"/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Accu</w:t>
            </w:r>
            <w:proofErr w:type="spellEnd"/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-Check Performa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4D552EA4" w14:textId="77777777" w:rsidR="004F7018" w:rsidRPr="004F7018" w:rsidRDefault="004F7018" w:rsidP="004F7018">
            <w:pPr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CP10036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CDCDC"/>
            <w:hideMark/>
          </w:tcPr>
          <w:p w14:paraId="57EB2D3B" w14:textId="77777777" w:rsidR="004F7018" w:rsidRPr="004F7018" w:rsidRDefault="004F7018" w:rsidP="004F7018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</w:pPr>
            <w:r w:rsidRPr="004F7018">
              <w:rPr>
                <w:rFonts w:ascii="Tahoma" w:hAnsi="Tahoma" w:cs="Tahoma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</w:tr>
    </w:tbl>
    <w:p w14:paraId="68768A8F" w14:textId="77777777" w:rsidR="00A9236A" w:rsidRPr="00A9236A" w:rsidRDefault="00A9236A" w:rsidP="00B464E9">
      <w:pPr>
        <w:rPr>
          <w:rFonts w:asciiTheme="minorHAnsi" w:hAnsiTheme="minorHAnsi"/>
          <w:b/>
          <w:sz w:val="20"/>
          <w:szCs w:val="20"/>
        </w:rPr>
      </w:pPr>
    </w:p>
    <w:sectPr w:rsidR="00A9236A" w:rsidRPr="00A9236A" w:rsidSect="00991ADA">
      <w:type w:val="continuous"/>
      <w:pgSz w:w="11906" w:h="16838"/>
      <w:pgMar w:top="1440" w:right="1440" w:bottom="1440" w:left="1440" w:header="720" w:footer="6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D971C" w14:textId="77777777" w:rsidR="003D45D0" w:rsidRDefault="003D45D0" w:rsidP="004E4E4C">
      <w:r>
        <w:separator/>
      </w:r>
    </w:p>
  </w:endnote>
  <w:endnote w:type="continuationSeparator" w:id="0">
    <w:p w14:paraId="7B4BAA11" w14:textId="77777777" w:rsidR="003D45D0" w:rsidRDefault="003D45D0" w:rsidP="004E4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36966" w14:textId="77777777" w:rsidR="00961DB9" w:rsidRDefault="00961D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5752" w14:textId="2BA31862" w:rsidR="004C4F8F" w:rsidRDefault="004C4F8F" w:rsidP="00961DB9">
    <w:pPr>
      <w:pStyle w:val="Footer"/>
      <w:tabs>
        <w:tab w:val="clear" w:pos="4320"/>
        <w:tab w:val="clear" w:pos="8640"/>
        <w:tab w:val="left" w:pos="5505"/>
      </w:tabs>
    </w:pPr>
    <w:r>
      <w:rPr>
        <w:noProof/>
        <w:lang w:val="en-US" w:eastAsia="en-US"/>
      </w:rPr>
      <w:drawing>
        <wp:anchor distT="0" distB="0" distL="114300" distR="114300" simplePos="0" relativeHeight="251669504" behindDoc="1" locked="0" layoutInCell="1" allowOverlap="1" wp14:anchorId="491A08AB" wp14:editId="06CB760B">
          <wp:simplePos x="0" y="0"/>
          <wp:positionH relativeFrom="column">
            <wp:posOffset>-923925</wp:posOffset>
          </wp:positionH>
          <wp:positionV relativeFrom="paragraph">
            <wp:posOffset>-260985</wp:posOffset>
          </wp:positionV>
          <wp:extent cx="7536180" cy="952500"/>
          <wp:effectExtent l="0" t="0" r="762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560" b="4496"/>
                  <a:stretch/>
                </pic:blipFill>
                <pic:spPr bwMode="auto">
                  <a:xfrm>
                    <a:off x="0" y="0"/>
                    <a:ext cx="7536180" cy="9525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1DB9">
      <w:tab/>
    </w:r>
  </w:p>
  <w:p w14:paraId="5957CE36" w14:textId="7EDB6002" w:rsidR="004C4F8F" w:rsidRDefault="004272F6" w:rsidP="00200879">
    <w:pPr>
      <w:pStyle w:val="BlackTextBody"/>
      <w:jc w:val="left"/>
    </w:pPr>
    <w:r w:rsidRPr="0006538F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6544BC0" wp14:editId="6F78A82A">
              <wp:simplePos x="0" y="0"/>
              <wp:positionH relativeFrom="column">
                <wp:posOffset>933450</wp:posOffset>
              </wp:positionH>
              <wp:positionV relativeFrom="paragraph">
                <wp:posOffset>68580</wp:posOffset>
              </wp:positionV>
              <wp:extent cx="1828800" cy="352425"/>
              <wp:effectExtent l="0" t="0" r="0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3524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DC2862" w14:textId="21EC001C" w:rsidR="004C4F8F" w:rsidRPr="0006538F" w:rsidRDefault="004C4F8F" w:rsidP="0006538F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06538F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BLS Bag </w:t>
                          </w: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Check List </w:t>
                          </w: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br/>
                          </w:r>
                          <w:r w:rsidR="004272F6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July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544BC0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73.5pt;margin-top:5.4pt;width:2in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cpRigIAAIwFAAAOAAAAZHJzL2Uyb0RvYy54bWysVEtv2zAMvg/YfxB0X524SZcFcYqsRYcB&#10;RVusHXpWZCkRJomapMTOfv0o2Xms66XDLjYlfiTFj4/ZZWs02QofFNiKDs8GlAjLoVZ2VdHvTzcf&#10;JpSEyGzNNFhR0Z0I9HL+/t2scVNRwhp0LTxBJzZMG1fRdYxuWhSBr4Vh4QycsKiU4A2LePSrovas&#10;Qe9GF+VgcFE04GvngYsQ8Pa6U9J59i+l4PFeyiAi0RXFt8X89fm7TN9iPmPTlWdurXj/DPYPrzBM&#10;WQx6cHXNIiMbr/5yZRT3EEDGMw6mACkVFzkHzGY4eJHN45o5kXNBcoI70BT+n1t+t33wRNVYu5IS&#10;ywzW6Em0kXyGluAV8tO4MEXYo0NgbPEesfv7gJcp7VZ6k/6YEEE9Mr07sJu88WQ0KSeTAao46s7H&#10;5agcJzfF0dr5EL8IMCQJFfVYvUwq296G2EH3kBQsgFb1jdI6H1LHiCvtyZZhrXXMb0Tnf6C0JU1F&#10;L87Hg+zYQjLvPGub3IjcM324lHmXYZbiTouE0fabkMhZTvSV2IxzYQ/xMzqhJIZ6i2GPP77qLcZd&#10;HmiRI4ONB2OjLPicfR6yI2X1jz1lssNjbU7yTmJsl23fEUuod9gQHrqRCo7fKKzaLQvxgXmcISw0&#10;7oV4jx+pAVmHXqJkDf7Xa/cJj62NWkoanMmKhp8b5gUl+qvFpv80HI3SEOfDaPyxxIM/1SxPNXZj&#10;rgBbYYgbyPEsJnzUe1F6MM+4PhYpKqqY5Ri7onEvXsVuU+D64WKxyCAcW8firX10PLlO9KaefGqf&#10;mXd940Zs+TvYTy+bvujfDpssLSw2EaTKzZ0I7ljticeRz+PRr6e0U07PGXVcovPfAAAA//8DAFBL&#10;AwQUAAYACAAAACEArY5SL+AAAAAJAQAADwAAAGRycy9kb3ducmV2LnhtbEyPzU7DMBCE70i8g7VI&#10;XBB1IG1ahTgVQvxI3NrQVtzceEki4nUUu0l4e5YTve3sjmbny9aTbcWAvW8cKbibRSCQSmcaqhR8&#10;FC+3KxA+aDK6dYQKftDDOr+8yHRq3EgbHLahEhxCPtUK6hC6VEpf1mi1n7kOiW9frrc6sOwraXo9&#10;crht5X0UJdLqhvhDrTt8qrH83p6sgs+b6vDup9fdGC/i7vltKJZ7Uyh1fTU9PoAIOIV/M/zV5+qQ&#10;c6ejO5HxomU9XzJL4CFiBDbM4wUvjgqSJAaZZ/KcIP8FAAD//wMAUEsBAi0AFAAGAAgAAAAhALaD&#10;OJL+AAAA4QEAABMAAAAAAAAAAAAAAAAAAAAAAFtDb250ZW50X1R5cGVzXS54bWxQSwECLQAUAAYA&#10;CAAAACEAOP0h/9YAAACUAQAACwAAAAAAAAAAAAAAAAAvAQAAX3JlbHMvLnJlbHNQSwECLQAUAAYA&#10;CAAAACEAvwnKUYoCAACMBQAADgAAAAAAAAAAAAAAAAAuAgAAZHJzL2Uyb0RvYy54bWxQSwECLQAU&#10;AAYACAAAACEArY5SL+AAAAAJAQAADwAAAAAAAAAAAAAAAADkBAAAZHJzL2Rvd25yZXYueG1sUEsF&#10;BgAAAAAEAAQA8wAAAPEFAAAAAA==&#10;" fillcolor="white [3201]" stroked="f" strokeweight=".5pt">
              <v:textbox>
                <w:txbxContent>
                  <w:p w14:paraId="41DC2862" w14:textId="21EC001C" w:rsidR="004C4F8F" w:rsidRPr="0006538F" w:rsidRDefault="004C4F8F" w:rsidP="0006538F">
                    <w:pPr>
                      <w:rPr>
                        <w:sz w:val="12"/>
                        <w:szCs w:val="12"/>
                      </w:rPr>
                    </w:pPr>
                    <w:r w:rsidRPr="0006538F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BLS Bag </w:t>
                    </w: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Check List </w:t>
                    </w: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br/>
                    </w:r>
                    <w:r w:rsidR="004272F6">
                      <w:rPr>
                        <w:rFonts w:asciiTheme="minorHAnsi" w:hAnsiTheme="minorHAnsi"/>
                        <w:sz w:val="14"/>
                        <w:szCs w:val="14"/>
                      </w:rPr>
                      <w:t>July 2021</w:t>
                    </w:r>
                  </w:p>
                </w:txbxContent>
              </v:textbox>
            </v:shape>
          </w:pict>
        </mc:Fallback>
      </mc:AlternateContent>
    </w:r>
    <w:r w:rsidR="004C4F8F" w:rsidRPr="0006538F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67C4961" wp14:editId="260717C7">
              <wp:simplePos x="0" y="0"/>
              <wp:positionH relativeFrom="column">
                <wp:posOffset>5190490</wp:posOffset>
              </wp:positionH>
              <wp:positionV relativeFrom="paragraph">
                <wp:posOffset>64770</wp:posOffset>
              </wp:positionV>
              <wp:extent cx="692150" cy="336550"/>
              <wp:effectExtent l="0" t="0" r="0" b="635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D858AC" w14:textId="77777777" w:rsidR="004C4F8F" w:rsidRPr="0006538F" w:rsidRDefault="004C4F8F" w:rsidP="0006538F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US"/>
                            </w:rPr>
                            <w:t>PUF401</w:t>
                          </w:r>
                        </w:p>
                        <w:p w14:paraId="5BCEA2AA" w14:textId="3F65AEDB" w:rsidR="004C4F8F" w:rsidRPr="0006538F" w:rsidRDefault="004C4F8F" w:rsidP="0006538F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US"/>
                            </w:rPr>
                          </w:pPr>
                          <w:r w:rsidRPr="0006538F"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US"/>
                            </w:rPr>
                            <w:t xml:space="preserve">Version </w:t>
                          </w:r>
                          <w:r w:rsidR="004272F6"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US"/>
                            </w:rPr>
                            <w:t>7</w:t>
                          </w:r>
                        </w:p>
                        <w:p w14:paraId="214327FB" w14:textId="77777777" w:rsidR="004C4F8F" w:rsidRPr="0006538F" w:rsidRDefault="004C4F8F" w:rsidP="0006538F">
                          <w:pPr>
                            <w:jc w:val="right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7C4961" id="Text Box 13" o:spid="_x0000_s1027" type="#_x0000_t202" style="position:absolute;margin-left:408.7pt;margin-top:5.1pt;width:54.5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AYiAIAAJIFAAAOAAAAZHJzL2Uyb0RvYy54bWysVEtPGzEQvlfqf7B8L5sH0BKxQSmIqhIC&#10;VKg4O16brOr1uLaTbPrr+9mbTVLKhaqX3fHMN+/H+UXbGLZSPtRkSz48GnCmrKSqts8l//54/eET&#10;ZyEKWwlDVpV8owK/mL5/d752EzWiBZlKeQYjNkzWruSLGN2kKIJcqEaEI3LKQqjJNyLi6Z+Lyos1&#10;rDemGA0Gp8WafOU8SRUCuFedkE+zfa2VjHdaBxWZKTlii/nr83eevsX0XEyevXCLWm7DEP8QRSNq&#10;C6c7U1ciCrb09V+mmlp6CqTjkaSmIK1rqXIOyGY4eJHNw0I4lXNBcYLblSn8P7PydnXvWV2hd2PO&#10;rGjQo0fVRvaZWgYW6rN2YQLYgwMwtuAD2/MDmCntVvsm/ZEQgxyV3uyqm6xJME/PRsMTSCRE4/Hp&#10;CWhYL/bKzof4RVHDElFyj+blmorVTYgdtIckX4FMXV3XxuRHGhh1aTxbCbTaxBwijP+BMpatEcgY&#10;rpOSpaTeWTY2cVQema27lHiXYKbixqiEMfab0ihZzvMV30JKZXf+MzqhNFy9RXGL30f1FuUuD2hk&#10;z2TjTrmpLfmcfd6xfcmqH33JdIdHbw7yTmRs5203K33/51RtMBaeusUKTl7XaN6NCPFeeGwS+o3r&#10;EO/w0YZQfNpSnC3I/3qNn/AYcEg5W2MzSx5+LoVXnJmvFqN/Njw+TqucH8cnH0d4+EPJ/FBil80l&#10;YSKGuENOZjLho+lJ7al5whGZJa8QCSvhu+SxJy9jdy9whKSazTIIy+tEvLEPTibTqcppNB/bJ+Hd&#10;dn4jBv+W+h0Wkxdj3GGTpqXZMpKu84ynOndV3dYfi5+3ZHuk0mU5fGfU/pROfwMAAP//AwBQSwME&#10;FAAGAAgAAAAhABlKasDgAAAACQEAAA8AAABkcnMvZG93bnJldi54bWxMj01Pg0AQhu8m/ofNmHgx&#10;dikorcjSGONH4s3Sarxt2RGI7Cxht4D/3vGkx5n3yTvP5JvZdmLEwbeOFCwXEQikypmWagW78vFy&#10;DcIHTUZ3jlDBN3rYFKcnuc6Mm+gVx22oBZeQz7SCJoQ+k9JXDVrtF65H4uzTDVYHHodamkFPXG47&#10;GUdRKq1uiS80usf7Bquv7dEq+Lio31/8/LSfkuukf3gey9WbKZU6P5vvbkEEnMMfDL/6rA4FOx3c&#10;kYwXnYL1cnXFKAdRDIKBmzjlxUFBmsQgi1z+/6D4AQAA//8DAFBLAQItABQABgAIAAAAIQC2gziS&#10;/gAAAOEBAAATAAAAAAAAAAAAAAAAAAAAAABbQ29udGVudF9UeXBlc10ueG1sUEsBAi0AFAAGAAgA&#10;AAAhADj9If/WAAAAlAEAAAsAAAAAAAAAAAAAAAAALwEAAF9yZWxzLy5yZWxzUEsBAi0AFAAGAAgA&#10;AAAhAI+AABiIAgAAkgUAAA4AAAAAAAAAAAAAAAAALgIAAGRycy9lMm9Eb2MueG1sUEsBAi0AFAAG&#10;AAgAAAAhABlKasDgAAAACQEAAA8AAAAAAAAAAAAAAAAA4gQAAGRycy9kb3ducmV2LnhtbFBLBQYA&#10;AAAABAAEAPMAAADvBQAAAAA=&#10;" fillcolor="white [3201]" stroked="f" strokeweight=".5pt">
              <v:textbox>
                <w:txbxContent>
                  <w:p w14:paraId="59D858AC" w14:textId="77777777" w:rsidR="004C4F8F" w:rsidRPr="0006538F" w:rsidRDefault="004C4F8F" w:rsidP="0006538F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  <w:lang w:val="en-US"/>
                      </w:rPr>
                      <w:t>PUF401</w:t>
                    </w:r>
                  </w:p>
                  <w:p w14:paraId="5BCEA2AA" w14:textId="3F65AEDB" w:rsidR="004C4F8F" w:rsidRPr="0006538F" w:rsidRDefault="004C4F8F" w:rsidP="0006538F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  <w:lang w:val="en-US"/>
                      </w:rPr>
                    </w:pPr>
                    <w:r w:rsidRPr="0006538F">
                      <w:rPr>
                        <w:rFonts w:asciiTheme="minorHAnsi" w:hAnsiTheme="minorHAnsi"/>
                        <w:sz w:val="14"/>
                        <w:szCs w:val="14"/>
                        <w:lang w:val="en-US"/>
                      </w:rPr>
                      <w:t xml:space="preserve">Version </w:t>
                    </w:r>
                    <w:r w:rsidR="004272F6">
                      <w:rPr>
                        <w:rFonts w:asciiTheme="minorHAnsi" w:hAnsiTheme="minorHAnsi"/>
                        <w:sz w:val="14"/>
                        <w:szCs w:val="14"/>
                        <w:lang w:val="en-US"/>
                      </w:rPr>
                      <w:t>7</w:t>
                    </w:r>
                  </w:p>
                  <w:p w14:paraId="214327FB" w14:textId="77777777" w:rsidR="004C4F8F" w:rsidRPr="0006538F" w:rsidRDefault="004C4F8F" w:rsidP="0006538F">
                    <w:pPr>
                      <w:jc w:val="right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89E05" w14:textId="77777777" w:rsidR="00961DB9" w:rsidRDefault="00961D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E8F41" w14:textId="77777777" w:rsidR="003D45D0" w:rsidRDefault="003D45D0" w:rsidP="004E4E4C">
      <w:r>
        <w:separator/>
      </w:r>
    </w:p>
  </w:footnote>
  <w:footnote w:type="continuationSeparator" w:id="0">
    <w:p w14:paraId="3A1C8FCF" w14:textId="77777777" w:rsidR="003D45D0" w:rsidRDefault="003D45D0" w:rsidP="004E4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4DFA8" w14:textId="77777777" w:rsidR="004C4F8F" w:rsidRDefault="00961DB9">
    <w:pPr>
      <w:pStyle w:val="Header"/>
    </w:pPr>
    <w:sdt>
      <w:sdtPr>
        <w:id w:val="1179692886"/>
        <w:placeholder>
          <w:docPart w:val="86E44243F413C94FBBB32FBB53F4049A"/>
        </w:placeholder>
        <w:temporary/>
        <w:showingPlcHdr/>
      </w:sdtPr>
      <w:sdtEndPr/>
      <w:sdtContent>
        <w:r w:rsidR="004C4F8F">
          <w:t>[Type text]</w:t>
        </w:r>
      </w:sdtContent>
    </w:sdt>
    <w:r w:rsidR="004C4F8F">
      <w:ptab w:relativeTo="margin" w:alignment="center" w:leader="none"/>
    </w:r>
    <w:sdt>
      <w:sdtPr>
        <w:id w:val="-834833175"/>
        <w:placeholder>
          <w:docPart w:val="39B5BF3FFB9B9243BDBB69E12D9FEF0E"/>
        </w:placeholder>
        <w:temporary/>
        <w:showingPlcHdr/>
      </w:sdtPr>
      <w:sdtEndPr/>
      <w:sdtContent>
        <w:r w:rsidR="004C4F8F">
          <w:t>[Type text]</w:t>
        </w:r>
      </w:sdtContent>
    </w:sdt>
    <w:r w:rsidR="004C4F8F">
      <w:ptab w:relativeTo="margin" w:alignment="right" w:leader="none"/>
    </w:r>
    <w:sdt>
      <w:sdtPr>
        <w:id w:val="1749218491"/>
        <w:placeholder>
          <w:docPart w:val="44EAC2BFAEF9364EBFFEF765D2FFBF88"/>
        </w:placeholder>
        <w:temporary/>
        <w:showingPlcHdr/>
      </w:sdtPr>
      <w:sdtEndPr/>
      <w:sdtContent>
        <w:r w:rsidR="004C4F8F">
          <w:t>[Type text]</w:t>
        </w:r>
      </w:sdtContent>
    </w:sdt>
  </w:p>
  <w:p w14:paraId="0D350142" w14:textId="77777777" w:rsidR="004C4F8F" w:rsidRDefault="004C4F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25E8A" w14:textId="77777777" w:rsidR="004C4F8F" w:rsidRDefault="004C4F8F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7456" behindDoc="1" locked="0" layoutInCell="1" allowOverlap="1" wp14:anchorId="7A85E6EB" wp14:editId="7DF8B3E3">
          <wp:simplePos x="0" y="0"/>
          <wp:positionH relativeFrom="column">
            <wp:posOffset>-923925</wp:posOffset>
          </wp:positionH>
          <wp:positionV relativeFrom="paragraph">
            <wp:posOffset>-323849</wp:posOffset>
          </wp:positionV>
          <wp:extent cx="7535545" cy="762000"/>
          <wp:effectExtent l="0" t="0" r="825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82" b="90164"/>
                  <a:stretch/>
                </pic:blipFill>
                <pic:spPr bwMode="auto">
                  <a:xfrm>
                    <a:off x="0" y="0"/>
                    <a:ext cx="7536180" cy="76206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7377E" w14:textId="77777777" w:rsidR="00961DB9" w:rsidRDefault="00961D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D1A"/>
    <w:rsid w:val="00020433"/>
    <w:rsid w:val="000309B2"/>
    <w:rsid w:val="0006538F"/>
    <w:rsid w:val="000D3072"/>
    <w:rsid w:val="000F1075"/>
    <w:rsid w:val="000F3B16"/>
    <w:rsid w:val="00163112"/>
    <w:rsid w:val="00172A22"/>
    <w:rsid w:val="001A3A9A"/>
    <w:rsid w:val="001C6D1A"/>
    <w:rsid w:val="00200879"/>
    <w:rsid w:val="002271D1"/>
    <w:rsid w:val="00253338"/>
    <w:rsid w:val="00296E56"/>
    <w:rsid w:val="00303EE0"/>
    <w:rsid w:val="00324F3B"/>
    <w:rsid w:val="0033474B"/>
    <w:rsid w:val="00375528"/>
    <w:rsid w:val="003A2CA0"/>
    <w:rsid w:val="003D45D0"/>
    <w:rsid w:val="004272F6"/>
    <w:rsid w:val="00452055"/>
    <w:rsid w:val="004707E3"/>
    <w:rsid w:val="004845E8"/>
    <w:rsid w:val="004A09AF"/>
    <w:rsid w:val="004C4F8F"/>
    <w:rsid w:val="004E4E4C"/>
    <w:rsid w:val="004F7018"/>
    <w:rsid w:val="005B3E4F"/>
    <w:rsid w:val="005D1DC6"/>
    <w:rsid w:val="005F46D7"/>
    <w:rsid w:val="006160A9"/>
    <w:rsid w:val="00646E25"/>
    <w:rsid w:val="00653597"/>
    <w:rsid w:val="006725EE"/>
    <w:rsid w:val="00682AD4"/>
    <w:rsid w:val="00695D1B"/>
    <w:rsid w:val="006C5FCC"/>
    <w:rsid w:val="00760BBD"/>
    <w:rsid w:val="00795BAF"/>
    <w:rsid w:val="007A1211"/>
    <w:rsid w:val="00810B68"/>
    <w:rsid w:val="008154A8"/>
    <w:rsid w:val="00815A6A"/>
    <w:rsid w:val="00837B14"/>
    <w:rsid w:val="00846459"/>
    <w:rsid w:val="008849CC"/>
    <w:rsid w:val="008D6882"/>
    <w:rsid w:val="00942054"/>
    <w:rsid w:val="00961DB9"/>
    <w:rsid w:val="00991ADA"/>
    <w:rsid w:val="009B00BC"/>
    <w:rsid w:val="009E42D3"/>
    <w:rsid w:val="009E77E9"/>
    <w:rsid w:val="00A31891"/>
    <w:rsid w:val="00A9196B"/>
    <w:rsid w:val="00A9236A"/>
    <w:rsid w:val="00B464E9"/>
    <w:rsid w:val="00BD0FFC"/>
    <w:rsid w:val="00C809B6"/>
    <w:rsid w:val="00D20B16"/>
    <w:rsid w:val="00D92A1F"/>
    <w:rsid w:val="00DB6729"/>
    <w:rsid w:val="00DF5804"/>
    <w:rsid w:val="00E25D4C"/>
    <w:rsid w:val="00E72F91"/>
    <w:rsid w:val="00E872D0"/>
    <w:rsid w:val="00EE7A2B"/>
    <w:rsid w:val="00F773EB"/>
    <w:rsid w:val="00F8319F"/>
    <w:rsid w:val="00F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1F6D78BA"/>
  <w15:docId w15:val="{0D57FFC2-6410-4A8C-9CE1-EC011936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D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3">
    <w:name w:val="heading 3"/>
    <w:basedOn w:val="Normal"/>
    <w:link w:val="Heading3Char"/>
    <w:uiPriority w:val="9"/>
    <w:qFormat/>
    <w:rsid w:val="007A1211"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D1A"/>
    <w:pPr>
      <w:spacing w:after="0" w:line="240" w:lineRule="auto"/>
    </w:pPr>
    <w:rPr>
      <w:rFonts w:ascii="Cambria" w:eastAsia="Cambria" w:hAnsi="Cambria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ackTextBody">
    <w:name w:val="Black Text Body"/>
    <w:basedOn w:val="Normal"/>
    <w:link w:val="BlackTextBodyChar"/>
    <w:qFormat/>
    <w:rsid w:val="001C6D1A"/>
    <w:pPr>
      <w:tabs>
        <w:tab w:val="left" w:pos="720"/>
      </w:tabs>
      <w:jc w:val="both"/>
    </w:pPr>
    <w:rPr>
      <w:rFonts w:asciiTheme="minorHAnsi" w:hAnsiTheme="minorHAnsi" w:cstheme="minorHAnsi"/>
      <w:sz w:val="18"/>
      <w:szCs w:val="18"/>
      <w:lang w:val="en-US" w:eastAsia="en-US"/>
    </w:rPr>
  </w:style>
  <w:style w:type="character" w:customStyle="1" w:styleId="BlackTextBodyChar">
    <w:name w:val="Black Text Body Char"/>
    <w:basedOn w:val="DefaultParagraphFont"/>
    <w:link w:val="BlackTextBody"/>
    <w:rsid w:val="001C6D1A"/>
    <w:rPr>
      <w:rFonts w:eastAsia="Times New Roman" w:cstheme="minorHAnsi"/>
      <w:sz w:val="18"/>
      <w:szCs w:val="18"/>
    </w:rPr>
  </w:style>
  <w:style w:type="paragraph" w:customStyle="1" w:styleId="TableHeading1">
    <w:name w:val="Table Heading 1"/>
    <w:basedOn w:val="Normal"/>
    <w:autoRedefine/>
    <w:qFormat/>
    <w:rsid w:val="00991ADA"/>
    <w:pPr>
      <w:keepNext/>
      <w:numPr>
        <w:ilvl w:val="1"/>
      </w:numPr>
      <w:tabs>
        <w:tab w:val="left" w:pos="567"/>
        <w:tab w:val="left" w:pos="851"/>
      </w:tabs>
      <w:ind w:left="-18"/>
    </w:pPr>
    <w:rPr>
      <w:rFonts w:asciiTheme="minorHAnsi" w:hAnsiTheme="minorHAnsi" w:cstheme="minorHAnsi"/>
      <w:b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E4E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E4C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4E4E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E4C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E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E4C"/>
    <w:rPr>
      <w:rFonts w:ascii="Lucida Grande" w:eastAsia="Times New Roman" w:hAnsi="Lucida Grande" w:cs="Lucida Grande"/>
      <w:sz w:val="18"/>
      <w:szCs w:val="18"/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9420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0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054"/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0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054"/>
    <w:rPr>
      <w:rFonts w:ascii="Times New Roman" w:eastAsia="Times New Roman" w:hAnsi="Times New Roman" w:cs="Times New Roman"/>
      <w:b/>
      <w:bCs/>
      <w:sz w:val="20"/>
      <w:szCs w:val="20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7A1211"/>
    <w:rPr>
      <w:rFonts w:ascii="Times New Roman" w:eastAsiaTheme="minorEastAsia" w:hAnsi="Times New Roman" w:cs="Times New Roman"/>
      <w:b/>
      <w:bCs/>
      <w:sz w:val="27"/>
      <w:szCs w:val="27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80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6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9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31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5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6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7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81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8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6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9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5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2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4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4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42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294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34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1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3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0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E44243F413C94FBBB32FBB53F40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B5C81-98B0-704F-A582-679E43F79C65}"/>
      </w:docPartPr>
      <w:docPartBody>
        <w:p w:rsidR="00F35EC9" w:rsidRDefault="00174015" w:rsidP="00174015">
          <w:pPr>
            <w:pStyle w:val="86E44243F413C94FBBB32FBB53F4049A"/>
          </w:pPr>
          <w:r>
            <w:t>[Type text]</w:t>
          </w:r>
        </w:p>
      </w:docPartBody>
    </w:docPart>
    <w:docPart>
      <w:docPartPr>
        <w:name w:val="39B5BF3FFB9B9243BDBB69E12D9FE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997FC-5BF7-7749-A876-BC820F646058}"/>
      </w:docPartPr>
      <w:docPartBody>
        <w:p w:rsidR="00F35EC9" w:rsidRDefault="00174015" w:rsidP="00174015">
          <w:pPr>
            <w:pStyle w:val="39B5BF3FFB9B9243BDBB69E12D9FEF0E"/>
          </w:pPr>
          <w:r>
            <w:t>[Type text]</w:t>
          </w:r>
        </w:p>
      </w:docPartBody>
    </w:docPart>
    <w:docPart>
      <w:docPartPr>
        <w:name w:val="44EAC2BFAEF9364EBFFEF765D2FFB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E42A8-3944-3E42-B20C-84AE9FBEFCF0}"/>
      </w:docPartPr>
      <w:docPartBody>
        <w:p w:rsidR="00F35EC9" w:rsidRDefault="00174015" w:rsidP="00174015">
          <w:pPr>
            <w:pStyle w:val="44EAC2BFAEF9364EBFFEF765D2FFBF8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4015"/>
    <w:rsid w:val="000F7CAC"/>
    <w:rsid w:val="00111FC5"/>
    <w:rsid w:val="00174015"/>
    <w:rsid w:val="00353283"/>
    <w:rsid w:val="003812D9"/>
    <w:rsid w:val="00480234"/>
    <w:rsid w:val="00743913"/>
    <w:rsid w:val="00C403CB"/>
    <w:rsid w:val="00C474B4"/>
    <w:rsid w:val="00CD134F"/>
    <w:rsid w:val="00F35EC9"/>
    <w:rsid w:val="00F7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E44243F413C94FBBB32FBB53F4049A">
    <w:name w:val="86E44243F413C94FBBB32FBB53F4049A"/>
    <w:rsid w:val="00174015"/>
  </w:style>
  <w:style w:type="paragraph" w:customStyle="1" w:styleId="39B5BF3FFB9B9243BDBB69E12D9FEF0E">
    <w:name w:val="39B5BF3FFB9B9243BDBB69E12D9FEF0E"/>
    <w:rsid w:val="00174015"/>
  </w:style>
  <w:style w:type="paragraph" w:customStyle="1" w:styleId="44EAC2BFAEF9364EBFFEF765D2FFBF88">
    <w:name w:val="44EAC2BFAEF9364EBFFEF765D2FFBF88"/>
    <w:rsid w:val="001740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E4D6F24-B156-43A1-995C-454182603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 Daniel Ziegman</dc:creator>
  <cp:lastModifiedBy>Madeline Janiola</cp:lastModifiedBy>
  <cp:revision>3</cp:revision>
  <cp:lastPrinted>2021-05-02T09:24:00Z</cp:lastPrinted>
  <dcterms:created xsi:type="dcterms:W3CDTF">2021-08-10T12:48:00Z</dcterms:created>
  <dcterms:modified xsi:type="dcterms:W3CDTF">2021-08-10T12:57:00Z</dcterms:modified>
</cp:coreProperties>
</file>