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7707" w14:textId="39161049" w:rsidR="001D42C5" w:rsidRPr="001D42C5" w:rsidRDefault="00043D02" w:rsidP="001D42C5">
      <w:pPr>
        <w:jc w:val="center"/>
        <w:rPr>
          <w:rFonts w:ascii="Times New Roman" w:hAnsi="Times New Roman" w:cs="Times New Roman"/>
        </w:rPr>
      </w:pPr>
      <w:r>
        <w:rPr>
          <w:rFonts w:ascii="Times New Roman" w:hAnsi="Times New Roman" w:cs="Times New Roman"/>
        </w:rPr>
        <w:t>8</w:t>
      </w:r>
      <w:r w:rsidR="001D42C5" w:rsidRPr="001D42C5">
        <w:rPr>
          <w:rFonts w:ascii="Times New Roman" w:hAnsi="Times New Roman" w:cs="Times New Roman"/>
        </w:rPr>
        <w:t>-</w:t>
      </w:r>
      <w:r>
        <w:rPr>
          <w:rFonts w:ascii="Times New Roman" w:hAnsi="Times New Roman" w:cs="Times New Roman"/>
        </w:rPr>
        <w:t>2</w:t>
      </w:r>
      <w:r w:rsidR="001D42C5" w:rsidRPr="001D42C5">
        <w:rPr>
          <w:rFonts w:ascii="Times New Roman" w:hAnsi="Times New Roman" w:cs="Times New Roman"/>
        </w:rPr>
        <w:t xml:space="preserve"> </w:t>
      </w:r>
      <w:r>
        <w:rPr>
          <w:rFonts w:ascii="Times New Roman" w:hAnsi="Times New Roman" w:cs="Times New Roman"/>
        </w:rPr>
        <w:t>Assignment: Coding Collisions</w:t>
      </w:r>
    </w:p>
    <w:p w14:paraId="00780909" w14:textId="690DA335" w:rsidR="001D42C5" w:rsidRPr="001D42C5" w:rsidRDefault="001D42C5" w:rsidP="001D42C5">
      <w:pPr>
        <w:jc w:val="center"/>
        <w:rPr>
          <w:rFonts w:ascii="Times New Roman" w:hAnsi="Times New Roman" w:cs="Times New Roman"/>
        </w:rPr>
      </w:pPr>
      <w:r w:rsidRPr="001D42C5">
        <w:rPr>
          <w:rFonts w:ascii="Times New Roman" w:hAnsi="Times New Roman" w:cs="Times New Roman"/>
        </w:rPr>
        <w:t>Brandon Ellis</w:t>
      </w:r>
    </w:p>
    <w:p w14:paraId="37D0DF13" w14:textId="4EE5EB90" w:rsidR="001D42C5" w:rsidRPr="001D42C5" w:rsidRDefault="00043D02" w:rsidP="001D42C5">
      <w:pPr>
        <w:jc w:val="center"/>
        <w:rPr>
          <w:rFonts w:ascii="Times New Roman" w:hAnsi="Times New Roman" w:cs="Times New Roman"/>
        </w:rPr>
      </w:pPr>
      <w:r>
        <w:rPr>
          <w:rFonts w:ascii="Times New Roman" w:hAnsi="Times New Roman" w:cs="Times New Roman"/>
        </w:rPr>
        <w:t>4</w:t>
      </w:r>
      <w:r w:rsidR="001D42C5" w:rsidRPr="001D42C5">
        <w:rPr>
          <w:rFonts w:ascii="Times New Roman" w:hAnsi="Times New Roman" w:cs="Times New Roman"/>
        </w:rPr>
        <w:t>-2</w:t>
      </w:r>
      <w:r>
        <w:rPr>
          <w:rFonts w:ascii="Times New Roman" w:hAnsi="Times New Roman" w:cs="Times New Roman"/>
        </w:rPr>
        <w:t>6</w:t>
      </w:r>
      <w:r w:rsidR="001D42C5" w:rsidRPr="001D42C5">
        <w:rPr>
          <w:rFonts w:ascii="Times New Roman" w:hAnsi="Times New Roman" w:cs="Times New Roman"/>
        </w:rPr>
        <w:t>-2</w:t>
      </w:r>
      <w:r w:rsidR="005B4591">
        <w:rPr>
          <w:rFonts w:ascii="Times New Roman" w:hAnsi="Times New Roman" w:cs="Times New Roman"/>
        </w:rPr>
        <w:t>6</w:t>
      </w:r>
    </w:p>
    <w:p w14:paraId="4D55A08A" w14:textId="658AD1F2" w:rsidR="003247C4" w:rsidRDefault="003247C4" w:rsidP="001D42C5">
      <w:pPr>
        <w:jc w:val="center"/>
      </w:pPr>
    </w:p>
    <w:p w14:paraId="5AAFFFBE" w14:textId="2458E0B5" w:rsidR="00E66300" w:rsidRPr="00E66300" w:rsidRDefault="00E66300" w:rsidP="00E66300">
      <w:pPr>
        <w:spacing w:line="480" w:lineRule="auto"/>
        <w:ind w:firstLine="720"/>
      </w:pPr>
      <w:r w:rsidRPr="00E66300">
        <w:t xml:space="preserve">For this project, I expanded the original brick layout into a larger </w:t>
      </w:r>
      <w:r>
        <w:t>diamond</w:t>
      </w:r>
      <w:r w:rsidRPr="00E66300">
        <w:t xml:space="preserve"> structure using seven bricks instead of four. I used a mix of reflective and destructible bricks to create more variety in the animation. The reflective bricks remain on screen and redirect the circles, while the destructible bricks can be damaged and eventually removed.</w:t>
      </w:r>
    </w:p>
    <w:p w14:paraId="2CF31569" w14:textId="77777777" w:rsidR="00E66300" w:rsidRPr="00E66300" w:rsidRDefault="00E66300" w:rsidP="00E66300">
      <w:pPr>
        <w:spacing w:line="480" w:lineRule="auto"/>
        <w:ind w:firstLine="720"/>
      </w:pPr>
      <w:r w:rsidRPr="00E66300">
        <w:t xml:space="preserve">I updated the destructible </w:t>
      </w:r>
      <w:proofErr w:type="gramStart"/>
      <w:r w:rsidRPr="00E66300">
        <w:t>bricks</w:t>
      </w:r>
      <w:proofErr w:type="gramEnd"/>
      <w:r w:rsidRPr="00E66300">
        <w:t xml:space="preserve"> so they now have a health value of five. Each time a circle collides with one of these bricks, </w:t>
      </w:r>
      <w:proofErr w:type="gramStart"/>
      <w:r w:rsidRPr="00E66300">
        <w:t>the health</w:t>
      </w:r>
      <w:proofErr w:type="gramEnd"/>
      <w:r w:rsidRPr="00E66300">
        <w:t xml:space="preserve"> decreases. As the brick takes damage, its color gradually changes through darker shades of red to give visual feedback that it is weakening. Once the health reaches zero, the brick disappears from the screen. This made the collisions more interactive and easier to follow.</w:t>
      </w:r>
    </w:p>
    <w:p w14:paraId="04891A84" w14:textId="2D3A3FBD" w:rsidR="00E66300" w:rsidRPr="00E66300" w:rsidRDefault="00E66300" w:rsidP="00E66300">
      <w:pPr>
        <w:spacing w:line="480" w:lineRule="auto"/>
        <w:ind w:firstLine="720"/>
      </w:pPr>
      <w:r w:rsidRPr="00E66300">
        <w:t>I also improved the movement of the circles. Pressing the space bar spawns a new circle with a random direction and random color, which adds variety each time the animation runs. When circles bounce off screen boundaries, their direction changes and their speed increases slightly, making the animation feel more dynamic over time.</w:t>
      </w:r>
    </w:p>
    <w:p w14:paraId="1ACAE45D" w14:textId="77777777" w:rsidR="00E66300" w:rsidRPr="00E66300" w:rsidRDefault="00E66300" w:rsidP="00E66300">
      <w:pPr>
        <w:spacing w:line="480" w:lineRule="auto"/>
        <w:ind w:firstLine="720"/>
      </w:pPr>
      <w:r w:rsidRPr="00E66300">
        <w:t>To keep the code organized, I used separate classes for bricks and circles. Each class contains its own drawing and behavior methods, which made the program easier to read and modify. Overall, my goal was to turn the starter project into a more engaging 2D animation with changing brick states, more movement variety, and a more interesting layout.</w:t>
      </w:r>
    </w:p>
    <w:p w14:paraId="1D354CF5" w14:textId="77777777" w:rsidR="001D42C5" w:rsidRDefault="001D42C5" w:rsidP="001D42C5">
      <w:pPr>
        <w:spacing w:line="480" w:lineRule="auto"/>
        <w:jc w:val="center"/>
      </w:pPr>
    </w:p>
    <w:sectPr w:rsidR="001D4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5079A"/>
    <w:multiLevelType w:val="multilevel"/>
    <w:tmpl w:val="A7223AE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13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C5"/>
    <w:rsid w:val="00011956"/>
    <w:rsid w:val="00043D02"/>
    <w:rsid w:val="001D42C5"/>
    <w:rsid w:val="002D0157"/>
    <w:rsid w:val="003247C4"/>
    <w:rsid w:val="003667EA"/>
    <w:rsid w:val="00593FD6"/>
    <w:rsid w:val="005B4591"/>
    <w:rsid w:val="00753B71"/>
    <w:rsid w:val="00855FEF"/>
    <w:rsid w:val="00952715"/>
    <w:rsid w:val="00A83887"/>
    <w:rsid w:val="00DE5210"/>
    <w:rsid w:val="00E6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C8FF"/>
  <w15:chartTrackingRefBased/>
  <w15:docId w15:val="{4938B061-01E8-43E8-9D26-D2F5D651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2C5"/>
    <w:rPr>
      <w:rFonts w:eastAsiaTheme="majorEastAsia" w:cstheme="majorBidi"/>
      <w:color w:val="272727" w:themeColor="text1" w:themeTint="D8"/>
    </w:rPr>
  </w:style>
  <w:style w:type="paragraph" w:styleId="Title">
    <w:name w:val="Title"/>
    <w:basedOn w:val="Normal"/>
    <w:next w:val="Normal"/>
    <w:link w:val="TitleChar"/>
    <w:uiPriority w:val="10"/>
    <w:qFormat/>
    <w:rsid w:val="001D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2C5"/>
    <w:pPr>
      <w:spacing w:before="160"/>
      <w:jc w:val="center"/>
    </w:pPr>
    <w:rPr>
      <w:i/>
      <w:iCs/>
      <w:color w:val="404040" w:themeColor="text1" w:themeTint="BF"/>
    </w:rPr>
  </w:style>
  <w:style w:type="character" w:customStyle="1" w:styleId="QuoteChar">
    <w:name w:val="Quote Char"/>
    <w:basedOn w:val="DefaultParagraphFont"/>
    <w:link w:val="Quote"/>
    <w:uiPriority w:val="29"/>
    <w:rsid w:val="001D42C5"/>
    <w:rPr>
      <w:i/>
      <w:iCs/>
      <w:color w:val="404040" w:themeColor="text1" w:themeTint="BF"/>
    </w:rPr>
  </w:style>
  <w:style w:type="paragraph" w:styleId="ListParagraph">
    <w:name w:val="List Paragraph"/>
    <w:basedOn w:val="Normal"/>
    <w:uiPriority w:val="34"/>
    <w:qFormat/>
    <w:rsid w:val="001D42C5"/>
    <w:pPr>
      <w:ind w:left="720"/>
      <w:contextualSpacing/>
    </w:pPr>
  </w:style>
  <w:style w:type="character" w:styleId="IntenseEmphasis">
    <w:name w:val="Intense Emphasis"/>
    <w:basedOn w:val="DefaultParagraphFont"/>
    <w:uiPriority w:val="21"/>
    <w:qFormat/>
    <w:rsid w:val="001D42C5"/>
    <w:rPr>
      <w:i/>
      <w:iCs/>
      <w:color w:val="0F4761" w:themeColor="accent1" w:themeShade="BF"/>
    </w:rPr>
  </w:style>
  <w:style w:type="paragraph" w:styleId="IntenseQuote">
    <w:name w:val="Intense Quote"/>
    <w:basedOn w:val="Normal"/>
    <w:next w:val="Normal"/>
    <w:link w:val="IntenseQuoteChar"/>
    <w:uiPriority w:val="30"/>
    <w:qFormat/>
    <w:rsid w:val="001D4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2C5"/>
    <w:rPr>
      <w:i/>
      <w:iCs/>
      <w:color w:val="0F4761" w:themeColor="accent1" w:themeShade="BF"/>
    </w:rPr>
  </w:style>
  <w:style w:type="character" w:styleId="IntenseReference">
    <w:name w:val="Intense Reference"/>
    <w:basedOn w:val="DefaultParagraphFont"/>
    <w:uiPriority w:val="32"/>
    <w:qFormat/>
    <w:rsid w:val="001D4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Ellis</dc:creator>
  <cp:keywords/>
  <dc:description/>
  <cp:lastModifiedBy>Brandon Ellis</cp:lastModifiedBy>
  <cp:revision>4</cp:revision>
  <dcterms:created xsi:type="dcterms:W3CDTF">2025-09-22T03:38:00Z</dcterms:created>
  <dcterms:modified xsi:type="dcterms:W3CDTF">2026-04-27T00:10:00Z</dcterms:modified>
</cp:coreProperties>
</file>