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3120B" w14:textId="643F552B" w:rsidR="00887B4D" w:rsidRDefault="00887B4D" w:rsidP="00887B4D">
      <w:r>
        <w:t>Brandon Wheeless &amp; Peter Sun</w:t>
      </w:r>
    </w:p>
    <w:p w14:paraId="6CB348C8" w14:textId="134F27D2" w:rsidR="00887B4D" w:rsidRDefault="00887B4D" w:rsidP="00887B4D">
      <w:r>
        <w:t>CSE3330 Project 1</w:t>
      </w:r>
    </w:p>
    <w:p w14:paraId="29FAC0FF" w14:textId="154DF595" w:rsidR="00794F9F" w:rsidRDefault="00887B4D" w:rsidP="00887B4D">
      <w:pPr>
        <w:pStyle w:val="Heading1"/>
      </w:pPr>
      <w:r>
        <w:t>How do these parking lots work?</w:t>
      </w:r>
    </w:p>
    <w:p w14:paraId="296B4AF4" w14:textId="03B16843" w:rsidR="00887B4D" w:rsidRDefault="00887B4D" w:rsidP="00887B4D">
      <w:r>
        <w:t>As</w:t>
      </w:r>
    </w:p>
    <w:p w14:paraId="186B97AF" w14:textId="5E9ECE78" w:rsidR="00887B4D" w:rsidRDefault="00887B4D" w:rsidP="00887B4D">
      <w:pPr>
        <w:pStyle w:val="Heading1"/>
      </w:pPr>
      <w:r>
        <w:t>Define and organize the data</w:t>
      </w:r>
    </w:p>
    <w:p w14:paraId="0D63B69A" w14:textId="2B07FD1C" w:rsidR="00887B4D" w:rsidRDefault="00887B4D" w:rsidP="00887B4D">
      <w:proofErr w:type="spellStart"/>
      <w:r>
        <w:t>Asdf</w:t>
      </w:r>
      <w:proofErr w:type="spellEnd"/>
    </w:p>
    <w:p w14:paraId="1D97CD1A" w14:textId="7768B002" w:rsidR="00887B4D" w:rsidRDefault="00887B4D" w:rsidP="00887B4D">
      <w:pPr>
        <w:pStyle w:val="Heading1"/>
      </w:pPr>
      <w:r>
        <w:t>Define the attributes</w:t>
      </w:r>
    </w:p>
    <w:p w14:paraId="0635372A" w14:textId="44DA6C5D" w:rsidR="00887B4D" w:rsidRDefault="00887B4D" w:rsidP="00887B4D">
      <w:proofErr w:type="spellStart"/>
      <w:r>
        <w:t>Asd</w:t>
      </w:r>
      <w:proofErr w:type="spellEnd"/>
    </w:p>
    <w:p w14:paraId="53AA9427" w14:textId="7965DEB2" w:rsidR="00887B4D" w:rsidRDefault="00887B4D" w:rsidP="00887B4D">
      <w:pPr>
        <w:pStyle w:val="Heading1"/>
      </w:pPr>
      <w:r>
        <w:t>Think outside the box</w:t>
      </w:r>
    </w:p>
    <w:p w14:paraId="541D53B1" w14:textId="6276D419" w:rsidR="00193968" w:rsidRDefault="00193968" w:rsidP="00193968">
      <w:r>
        <w:t xml:space="preserve">Scenario 1: Consider the event that parking lots produce high amounts of traffic due to only having 1 entry point that also acts as the exit. For future renovations to the parking lots, the owner may consider adding additional entry points for each lot so ensure the system can support adding new entry points with corresponding data and rules that come with it. </w:t>
      </w:r>
    </w:p>
    <w:p w14:paraId="5EA9E68B" w14:textId="195FB189" w:rsidR="00193968" w:rsidRPr="00193968" w:rsidRDefault="00193968" w:rsidP="00193968">
      <w:r>
        <w:t xml:space="preserve">Scenario 2: Multiple employees are needed for allowing traffic to be digested and prevent break-ins of vehicles. Allow each employee to be separated </w:t>
      </w:r>
      <w:r w:rsidR="00FC6688">
        <w:t xml:space="preserve">by their corresponding department such as Ticketmaster that will be stationed at entry points, or Valet which will park multiple cars. </w:t>
      </w:r>
    </w:p>
    <w:sectPr w:rsidR="00193968" w:rsidRPr="0019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05"/>
    <w:rsid w:val="00193968"/>
    <w:rsid w:val="00794F9F"/>
    <w:rsid w:val="00797205"/>
    <w:rsid w:val="00887B4D"/>
    <w:rsid w:val="009B71F9"/>
    <w:rsid w:val="00E2202C"/>
    <w:rsid w:val="00EF66FC"/>
    <w:rsid w:val="00FC6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E0D3"/>
  <w15:chartTrackingRefBased/>
  <w15:docId w15:val="{BB8823FF-E245-4BC4-8037-A15D86DF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Wheeless, Brandon</dc:creator>
  <cp:keywords/>
  <dc:description/>
  <cp:lastModifiedBy>Wheeless, Brandon</cp:lastModifiedBy>
  <cp:revision>5</cp:revision>
  <dcterms:created xsi:type="dcterms:W3CDTF">2022-02-12T05:14:00Z</dcterms:created>
  <dcterms:modified xsi:type="dcterms:W3CDTF">2022-02-15T03:51:00Z</dcterms:modified>
</cp:coreProperties>
</file>