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791"/>
        <w:gridCol w:w="1506"/>
        <w:gridCol w:w="1645"/>
        <w:gridCol w:w="2331"/>
        <w:gridCol w:w="2331"/>
        <w:gridCol w:w="4663"/>
        <w:gridCol w:w="2131"/>
      </w:tblGrid>
      <w:tr w:rsidR="001471D0" w:rsidRPr="00E6197D" w14:paraId="59DDDDDE" w14:textId="77777777" w:rsidTr="00A60A6D">
        <w:trPr>
          <w:cantSplit/>
          <w:trHeight w:val="597"/>
        </w:trPr>
        <w:tc>
          <w:tcPr>
            <w:tcW w:w="4308" w:type="pct"/>
            <w:gridSpan w:val="6"/>
          </w:tcPr>
          <w:p w14:paraId="3861999D" w14:textId="77777777" w:rsidR="001471D0" w:rsidRPr="00E6197D" w:rsidRDefault="001471D0" w:rsidP="00A60A6D">
            <w:pPr>
              <w:pStyle w:val="Heading3"/>
              <w:spacing w:before="0" w:line="240" w:lineRule="auto"/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</w:pPr>
            <w:r w:rsidRPr="00E6197D">
              <w:rPr>
                <w:rFonts w:asciiTheme="minorHAnsi" w:hAnsiTheme="minorHAnsi" w:cstheme="minorHAnsi"/>
                <w:b w:val="0"/>
                <w:sz w:val="28"/>
                <w:szCs w:val="28"/>
                <w:u w:val="single"/>
              </w:rPr>
              <w:t>General Risk Assessment Form</w:t>
            </w:r>
          </w:p>
          <w:p w14:paraId="134EE817" w14:textId="77777777" w:rsidR="001471D0" w:rsidRPr="00E6197D" w:rsidRDefault="001471D0" w:rsidP="00A60A6D">
            <w:pPr>
              <w:rPr>
                <w:rFonts w:cstheme="minorHAnsi"/>
                <w:sz w:val="22"/>
              </w:rPr>
            </w:pPr>
            <w:r w:rsidRPr="0075105A">
              <w:rPr>
                <w:rFonts w:cstheme="minorHAnsi"/>
                <w:sz w:val="22"/>
              </w:rPr>
              <w:t>(Revised June 2012)</w:t>
            </w:r>
          </w:p>
        </w:tc>
        <w:tc>
          <w:tcPr>
            <w:tcW w:w="692" w:type="pct"/>
            <w:vMerge w:val="restart"/>
          </w:tcPr>
          <w:p w14:paraId="552A7BD8" w14:textId="77777777" w:rsidR="001471D0" w:rsidRPr="00E6197D" w:rsidRDefault="001471D0" w:rsidP="00A60A6D">
            <w:pPr>
              <w:rPr>
                <w:rFonts w:cstheme="minorHAnsi"/>
                <w:sz w:val="22"/>
              </w:rPr>
            </w:pPr>
            <w:r>
              <w:rPr>
                <w:rFonts w:cs="Arial"/>
                <w:noProof/>
                <w:lang w:eastAsia="zh-CN" w:bidi="ar-SA"/>
              </w:rPr>
              <w:drawing>
                <wp:inline distT="0" distB="0" distL="0" distR="0" wp14:anchorId="66C1DC9F" wp14:editId="3639B733">
                  <wp:extent cx="895350" cy="502428"/>
                  <wp:effectExtent l="0" t="0" r="0" b="0"/>
                  <wp:docPr id="1" name="Picture 3" descr="cid:image002.png@01CC617E.E905B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2.png@01CC617E.E905B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50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1D0" w:rsidRPr="00E6197D" w14:paraId="5FD95877" w14:textId="77777777" w:rsidTr="00A60A6D">
        <w:trPr>
          <w:cantSplit/>
          <w:trHeight w:val="974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63AB" w14:textId="77777777" w:rsidR="001471D0" w:rsidRPr="004D5E88" w:rsidRDefault="001471D0" w:rsidP="00A60A6D">
            <w:pPr>
              <w:pStyle w:val="Heading1"/>
              <w:spacing w:befor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6197D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4954" w14:textId="77777777" w:rsidR="004C0443" w:rsidRDefault="004C0443" w:rsidP="00A60A6D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111D5EAE" w14:textId="7CDBF5BA" w:rsidR="001471D0" w:rsidRPr="00E6197D" w:rsidRDefault="004C0443" w:rsidP="004C0443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25/3/19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FE99" w14:textId="77777777" w:rsidR="001471D0" w:rsidRPr="00B81131" w:rsidRDefault="001471D0" w:rsidP="00A60A6D">
            <w:pPr>
              <w:pStyle w:val="Heading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6197D">
              <w:rPr>
                <w:rFonts w:asciiTheme="minorHAnsi" w:hAnsiTheme="minorHAnsi" w:cstheme="minorHAnsi"/>
                <w:sz w:val="22"/>
                <w:szCs w:val="22"/>
              </w:rPr>
              <w:t xml:space="preserve">Assessed by: 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EEB2" w14:textId="77777777" w:rsidR="001471D0" w:rsidRPr="00106E90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  <w:p w14:paraId="2A062EEE" w14:textId="4B20D1D0" w:rsidR="001471D0" w:rsidRPr="00E6197D" w:rsidRDefault="00A76C39" w:rsidP="00A60A6D">
            <w:pPr>
              <w:jc w:val="lef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Ben Wickenden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33B80" w14:textId="77777777" w:rsidR="001471D0" w:rsidRPr="00E6197D" w:rsidRDefault="001471D0" w:rsidP="00A60A6D">
            <w:pPr>
              <w:pStyle w:val="Heading8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Activity/Location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6B94" w14:textId="77777777" w:rsidR="001471D0" w:rsidRPr="00106E90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  <w:p w14:paraId="2B81CA95" w14:textId="43BF629C" w:rsidR="001471D0" w:rsidRPr="00E6197D" w:rsidRDefault="00A76C39" w:rsidP="00A60A6D">
            <w:pPr>
              <w:jc w:val="both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Smeaton 303</w:t>
            </w:r>
          </w:p>
        </w:tc>
        <w:tc>
          <w:tcPr>
            <w:tcW w:w="692" w:type="pct"/>
            <w:vMerge/>
            <w:tcBorders>
              <w:left w:val="single" w:sz="4" w:space="0" w:color="auto"/>
            </w:tcBorders>
          </w:tcPr>
          <w:p w14:paraId="2D458A5A" w14:textId="77777777" w:rsidR="001471D0" w:rsidRPr="00E6197D" w:rsidRDefault="001471D0" w:rsidP="00A60A6D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023A8CB" w14:textId="77777777" w:rsidR="001471D0" w:rsidRDefault="001471D0" w:rsidP="001471D0">
      <w:pPr>
        <w:rPr>
          <w:rFonts w:cstheme="minorHAnsi"/>
          <w:sz w:val="22"/>
        </w:rPr>
      </w:pPr>
    </w:p>
    <w:p w14:paraId="630F4C3C" w14:textId="77777777" w:rsidR="00984468" w:rsidRDefault="00984468" w:rsidP="001471D0">
      <w:pPr>
        <w:rPr>
          <w:rFonts w:cstheme="minorHAnsi"/>
          <w:sz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6"/>
        <w:gridCol w:w="1704"/>
        <w:gridCol w:w="993"/>
        <w:gridCol w:w="4110"/>
        <w:gridCol w:w="993"/>
        <w:gridCol w:w="992"/>
        <w:gridCol w:w="992"/>
        <w:gridCol w:w="4253"/>
      </w:tblGrid>
      <w:tr w:rsidR="001471D0" w:rsidRPr="007623C1" w14:paraId="48B9291A" w14:textId="77777777" w:rsidTr="00A60A6D">
        <w:tc>
          <w:tcPr>
            <w:tcW w:w="1806" w:type="dxa"/>
            <w:tcBorders>
              <w:bottom w:val="single" w:sz="4" w:space="0" w:color="000000" w:themeColor="text1"/>
            </w:tcBorders>
            <w:vAlign w:val="center"/>
          </w:tcPr>
          <w:p w14:paraId="5CEC877E" w14:textId="77777777"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7623C1">
              <w:rPr>
                <w:rFonts w:cstheme="minorHAnsi"/>
                <w:sz w:val="22"/>
              </w:rPr>
              <w:t>Work Activities</w:t>
            </w:r>
          </w:p>
        </w:tc>
        <w:tc>
          <w:tcPr>
            <w:tcW w:w="1704" w:type="dxa"/>
            <w:tcBorders>
              <w:bottom w:val="single" w:sz="4" w:space="0" w:color="000000" w:themeColor="text1"/>
            </w:tcBorders>
            <w:vAlign w:val="center"/>
          </w:tcPr>
          <w:p w14:paraId="7916C39D" w14:textId="77777777"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7623C1">
              <w:rPr>
                <w:rFonts w:cstheme="minorHAnsi"/>
                <w:sz w:val="22"/>
              </w:rPr>
              <w:t>Hazards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  <w:vAlign w:val="center"/>
          </w:tcPr>
          <w:p w14:paraId="795B4BE0" w14:textId="77777777"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7623C1">
              <w:rPr>
                <w:rFonts w:cstheme="minorHAnsi"/>
                <w:sz w:val="22"/>
              </w:rPr>
              <w:t>No. at risk</w:t>
            </w:r>
          </w:p>
        </w:tc>
        <w:tc>
          <w:tcPr>
            <w:tcW w:w="4110" w:type="dxa"/>
            <w:tcBorders>
              <w:bottom w:val="single" w:sz="4" w:space="0" w:color="000000" w:themeColor="text1"/>
            </w:tcBorders>
            <w:vAlign w:val="center"/>
          </w:tcPr>
          <w:p w14:paraId="3E7ADBAB" w14:textId="77777777"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7623C1">
              <w:rPr>
                <w:rFonts w:cstheme="minorHAnsi"/>
                <w:sz w:val="22"/>
              </w:rPr>
              <w:t>Controls in place</w:t>
            </w:r>
            <w:r>
              <w:rPr>
                <w:rFonts w:cstheme="minorHAnsi"/>
                <w:sz w:val="22"/>
              </w:rPr>
              <w:t xml:space="preserve"> at present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  <w:shd w:val="clear" w:color="auto" w:fill="009900"/>
            <w:vAlign w:val="center"/>
          </w:tcPr>
          <w:p w14:paraId="0A49FC60" w14:textId="77777777"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7623C1">
              <w:rPr>
                <w:rFonts w:cstheme="minorHAnsi"/>
                <w:sz w:val="22"/>
              </w:rPr>
              <w:t>L</w:t>
            </w:r>
          </w:p>
          <w:p w14:paraId="5363ACC4" w14:textId="77777777" w:rsidR="001471D0" w:rsidRPr="007623C1" w:rsidRDefault="001471D0" w:rsidP="00A60A6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(1 – 2</w:t>
            </w:r>
            <w:r w:rsidRPr="007623C1">
              <w:rPr>
                <w:rFonts w:cstheme="minorHAnsi"/>
                <w:sz w:val="22"/>
              </w:rPr>
              <w:t>)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14:paraId="31E7B664" w14:textId="77777777"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7623C1">
              <w:rPr>
                <w:rFonts w:cstheme="minorHAnsi"/>
                <w:sz w:val="22"/>
              </w:rPr>
              <w:t>M</w:t>
            </w:r>
          </w:p>
          <w:p w14:paraId="214CF658" w14:textId="77777777" w:rsidR="001471D0" w:rsidRPr="007623C1" w:rsidRDefault="001471D0" w:rsidP="00A60A6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(3 – 4</w:t>
            </w:r>
            <w:r w:rsidRPr="007623C1">
              <w:rPr>
                <w:rFonts w:cstheme="minorHAnsi"/>
                <w:sz w:val="22"/>
              </w:rPr>
              <w:t>)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14:paraId="2093438B" w14:textId="77777777"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7623C1">
              <w:rPr>
                <w:rFonts w:cstheme="minorHAnsi"/>
                <w:sz w:val="22"/>
              </w:rPr>
              <w:t>H</w:t>
            </w:r>
          </w:p>
          <w:p w14:paraId="4C930077" w14:textId="77777777" w:rsidR="001471D0" w:rsidRPr="007623C1" w:rsidRDefault="001471D0" w:rsidP="00A60A6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(6</w:t>
            </w:r>
            <w:r w:rsidRPr="007623C1">
              <w:rPr>
                <w:rFonts w:cstheme="minorHAnsi"/>
                <w:sz w:val="22"/>
              </w:rPr>
              <w:t xml:space="preserve"> – 9)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  <w:vAlign w:val="center"/>
          </w:tcPr>
          <w:p w14:paraId="3E85AE52" w14:textId="77777777" w:rsidR="001471D0" w:rsidRPr="000D7E51" w:rsidRDefault="001471D0" w:rsidP="00A60A6D">
            <w:pPr>
              <w:rPr>
                <w:rFonts w:cstheme="minorHAnsi"/>
                <w:sz w:val="22"/>
              </w:rPr>
            </w:pPr>
            <w:r w:rsidRPr="000D7E51">
              <w:rPr>
                <w:rFonts w:cstheme="minorHAnsi"/>
                <w:sz w:val="22"/>
              </w:rPr>
              <w:t>(List additional controls as required)</w:t>
            </w:r>
          </w:p>
          <w:p w14:paraId="297D5882" w14:textId="77777777" w:rsidR="001471D0" w:rsidRPr="007623C1" w:rsidRDefault="001471D0" w:rsidP="00A60A6D">
            <w:pPr>
              <w:rPr>
                <w:rFonts w:cstheme="minorHAnsi"/>
                <w:sz w:val="22"/>
              </w:rPr>
            </w:pPr>
            <w:r w:rsidRPr="000D7E51">
              <w:rPr>
                <w:rFonts w:cstheme="minorHAnsi"/>
                <w:sz w:val="22"/>
              </w:rPr>
              <w:t>Comment</w:t>
            </w:r>
          </w:p>
        </w:tc>
      </w:tr>
      <w:tr w:rsidR="001471D0" w:rsidRPr="00423844" w14:paraId="3258E635" w14:textId="77777777" w:rsidTr="00A60A6D">
        <w:tc>
          <w:tcPr>
            <w:tcW w:w="1806" w:type="dxa"/>
            <w:shd w:val="pct10" w:color="auto" w:fill="auto"/>
          </w:tcPr>
          <w:p w14:paraId="026A94EE" w14:textId="77777777" w:rsidR="001471D0" w:rsidRPr="00423844" w:rsidRDefault="00A3067D" w:rsidP="00A60A6D">
            <w:pPr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>Project Demonstration</w:t>
            </w:r>
          </w:p>
        </w:tc>
        <w:tc>
          <w:tcPr>
            <w:tcW w:w="1704" w:type="dxa"/>
            <w:shd w:val="pct10" w:color="auto" w:fill="auto"/>
          </w:tcPr>
          <w:p w14:paraId="4DE010B4" w14:textId="77777777" w:rsidR="001471D0" w:rsidRPr="00423844" w:rsidRDefault="00A3067D" w:rsidP="00A60A6D">
            <w:pPr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 xml:space="preserve">Electrical </w:t>
            </w:r>
            <w:r w:rsidR="00542D65">
              <w:rPr>
                <w:rFonts w:cstheme="minorHAnsi"/>
                <w:b w:val="0"/>
                <w:sz w:val="22"/>
              </w:rPr>
              <w:t>components</w:t>
            </w:r>
            <w:r>
              <w:rPr>
                <w:rFonts w:cstheme="minorHAnsi"/>
                <w:b w:val="0"/>
                <w:sz w:val="22"/>
              </w:rPr>
              <w:t xml:space="preserve"> </w:t>
            </w:r>
            <w:r w:rsidR="00542D65">
              <w:rPr>
                <w:rFonts w:cstheme="minorHAnsi"/>
                <w:b w:val="0"/>
                <w:sz w:val="22"/>
              </w:rPr>
              <w:t>submerged in water</w:t>
            </w:r>
          </w:p>
        </w:tc>
        <w:tc>
          <w:tcPr>
            <w:tcW w:w="993" w:type="dxa"/>
            <w:shd w:val="pct10" w:color="auto" w:fill="auto"/>
          </w:tcPr>
          <w:p w14:paraId="27EDA39C" w14:textId="77777777" w:rsidR="001471D0" w:rsidRPr="00423844" w:rsidRDefault="00A3067D" w:rsidP="00A60A6D">
            <w:pPr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>1</w:t>
            </w:r>
          </w:p>
        </w:tc>
        <w:tc>
          <w:tcPr>
            <w:tcW w:w="4110" w:type="dxa"/>
            <w:shd w:val="pct10" w:color="auto" w:fill="auto"/>
          </w:tcPr>
          <w:p w14:paraId="62AA5676" w14:textId="77777777" w:rsidR="001471D0" w:rsidRPr="00423844" w:rsidRDefault="00A3067D" w:rsidP="00A3067D">
            <w:pPr>
              <w:ind w:left="720" w:hanging="720"/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>Only component to be submerged in water is waterproof (IP68 rated)</w:t>
            </w:r>
            <w:r w:rsidR="00542D65">
              <w:rPr>
                <w:rFonts w:cstheme="minorHAnsi"/>
                <w:b w:val="0"/>
                <w:sz w:val="22"/>
              </w:rPr>
              <w:t>.</w:t>
            </w:r>
          </w:p>
        </w:tc>
        <w:tc>
          <w:tcPr>
            <w:tcW w:w="993" w:type="dxa"/>
            <w:shd w:val="pct10" w:color="auto" w:fill="auto"/>
          </w:tcPr>
          <w:p w14:paraId="14083C11" w14:textId="77777777" w:rsidR="001471D0" w:rsidRDefault="001471D0" w:rsidP="00A60A6D">
            <w:pPr>
              <w:rPr>
                <w:rFonts w:cstheme="minorHAnsi"/>
                <w:b w:val="0"/>
                <w:sz w:val="22"/>
              </w:rPr>
            </w:pPr>
          </w:p>
          <w:p w14:paraId="3BC3CEF3" w14:textId="1AF51CBD" w:rsidR="00830874" w:rsidRPr="00423844" w:rsidRDefault="00830874" w:rsidP="00A60A6D">
            <w:pPr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>1</w:t>
            </w:r>
          </w:p>
        </w:tc>
        <w:tc>
          <w:tcPr>
            <w:tcW w:w="992" w:type="dxa"/>
            <w:shd w:val="pct10" w:color="auto" w:fill="auto"/>
          </w:tcPr>
          <w:p w14:paraId="61E71133" w14:textId="77777777"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  <w:shd w:val="pct10" w:color="auto" w:fill="auto"/>
          </w:tcPr>
          <w:p w14:paraId="788BB1F5" w14:textId="77777777"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4253" w:type="dxa"/>
            <w:shd w:val="pct5" w:color="auto" w:fill="auto"/>
          </w:tcPr>
          <w:p w14:paraId="2236FB71" w14:textId="77777777"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</w:tr>
      <w:tr w:rsidR="001471D0" w:rsidRPr="00423844" w14:paraId="4C30A8B3" w14:textId="77777777" w:rsidTr="00A60A6D">
        <w:tc>
          <w:tcPr>
            <w:tcW w:w="1806" w:type="dxa"/>
          </w:tcPr>
          <w:p w14:paraId="17845606" w14:textId="4DCA6440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1704" w:type="dxa"/>
          </w:tcPr>
          <w:p w14:paraId="4AE4E4B1" w14:textId="6874B8F3" w:rsidR="001471D0" w:rsidRPr="00423844" w:rsidRDefault="00A76C39" w:rsidP="00A60A6D">
            <w:pPr>
              <w:jc w:val="left"/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>High Temp Wires</w:t>
            </w:r>
          </w:p>
        </w:tc>
        <w:tc>
          <w:tcPr>
            <w:tcW w:w="993" w:type="dxa"/>
          </w:tcPr>
          <w:p w14:paraId="4A264333" w14:textId="78EBC369" w:rsidR="001471D0" w:rsidRPr="00423844" w:rsidRDefault="00A76C39" w:rsidP="00A60A6D">
            <w:pPr>
              <w:jc w:val="left"/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>3</w:t>
            </w:r>
          </w:p>
        </w:tc>
        <w:tc>
          <w:tcPr>
            <w:tcW w:w="4110" w:type="dxa"/>
          </w:tcPr>
          <w:p w14:paraId="38ECE0C2" w14:textId="0DB588F2" w:rsidR="001471D0" w:rsidRPr="00423844" w:rsidRDefault="00A76C39" w:rsidP="00A60A6D">
            <w:pPr>
              <w:jc w:val="left"/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>Small wires, not in direct contact with skin</w:t>
            </w:r>
          </w:p>
        </w:tc>
        <w:tc>
          <w:tcPr>
            <w:tcW w:w="993" w:type="dxa"/>
          </w:tcPr>
          <w:p w14:paraId="72773529" w14:textId="0A194C34"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14:paraId="623F590F" w14:textId="078D2DB4" w:rsidR="001471D0" w:rsidRPr="00423844" w:rsidRDefault="00A76C39" w:rsidP="00A60A6D">
            <w:pPr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>3</w:t>
            </w:r>
          </w:p>
        </w:tc>
        <w:tc>
          <w:tcPr>
            <w:tcW w:w="992" w:type="dxa"/>
          </w:tcPr>
          <w:p w14:paraId="33487555" w14:textId="710C9A9E"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4253" w:type="dxa"/>
          </w:tcPr>
          <w:p w14:paraId="7DCA1265" w14:textId="77777777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</w:tr>
      <w:tr w:rsidR="001471D0" w:rsidRPr="00423844" w14:paraId="0DD225D5" w14:textId="77777777" w:rsidTr="00A60A6D">
        <w:tc>
          <w:tcPr>
            <w:tcW w:w="1806" w:type="dxa"/>
          </w:tcPr>
          <w:p w14:paraId="01C4A62F" w14:textId="77777777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1704" w:type="dxa"/>
          </w:tcPr>
          <w:p w14:paraId="702813AA" w14:textId="3D54CA90" w:rsidR="001471D0" w:rsidRPr="00423844" w:rsidRDefault="00A76C39" w:rsidP="00A60A6D">
            <w:pPr>
              <w:jc w:val="left"/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>Tripping on wires</w:t>
            </w:r>
          </w:p>
        </w:tc>
        <w:tc>
          <w:tcPr>
            <w:tcW w:w="993" w:type="dxa"/>
          </w:tcPr>
          <w:p w14:paraId="4C87629C" w14:textId="07B48FD4" w:rsidR="001471D0" w:rsidRPr="00423844" w:rsidRDefault="00A76C39" w:rsidP="00A60A6D">
            <w:pPr>
              <w:jc w:val="left"/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>2</w:t>
            </w:r>
          </w:p>
        </w:tc>
        <w:tc>
          <w:tcPr>
            <w:tcW w:w="4110" w:type="dxa"/>
          </w:tcPr>
          <w:p w14:paraId="00DEE333" w14:textId="20D925C7" w:rsidR="001471D0" w:rsidRPr="00423844" w:rsidRDefault="00A76C39" w:rsidP="00A60A6D">
            <w:pPr>
              <w:jc w:val="left"/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 xml:space="preserve">Wires in a sleeve to keep them together  </w:t>
            </w:r>
          </w:p>
        </w:tc>
        <w:tc>
          <w:tcPr>
            <w:tcW w:w="993" w:type="dxa"/>
          </w:tcPr>
          <w:p w14:paraId="01BEDDEB" w14:textId="458B17D0" w:rsidR="001471D0" w:rsidRPr="00423844" w:rsidRDefault="00A76C39" w:rsidP="00A60A6D">
            <w:pPr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>2</w:t>
            </w:r>
          </w:p>
        </w:tc>
        <w:tc>
          <w:tcPr>
            <w:tcW w:w="992" w:type="dxa"/>
          </w:tcPr>
          <w:p w14:paraId="1254314E" w14:textId="77777777"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14:paraId="42F42D66" w14:textId="2C75AF20"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4253" w:type="dxa"/>
          </w:tcPr>
          <w:p w14:paraId="2C7E8C1E" w14:textId="77777777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bookmarkStart w:id="0" w:name="_GoBack"/>
        <w:bookmarkEnd w:id="0"/>
      </w:tr>
      <w:tr w:rsidR="001471D0" w:rsidRPr="00423844" w14:paraId="028656CB" w14:textId="77777777" w:rsidTr="00A60A6D">
        <w:tc>
          <w:tcPr>
            <w:tcW w:w="1806" w:type="dxa"/>
          </w:tcPr>
          <w:p w14:paraId="52020211" w14:textId="77777777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1704" w:type="dxa"/>
          </w:tcPr>
          <w:p w14:paraId="32162E07" w14:textId="485BEAA6" w:rsidR="001471D0" w:rsidRPr="00423844" w:rsidRDefault="004C0443" w:rsidP="00A60A6D">
            <w:pPr>
              <w:jc w:val="left"/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>400mA current</w:t>
            </w:r>
          </w:p>
        </w:tc>
        <w:tc>
          <w:tcPr>
            <w:tcW w:w="993" w:type="dxa"/>
          </w:tcPr>
          <w:p w14:paraId="17F092F2" w14:textId="793E86D8" w:rsidR="001471D0" w:rsidRPr="00423844" w:rsidRDefault="004C0443" w:rsidP="00A60A6D">
            <w:pPr>
              <w:jc w:val="left"/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>4</w:t>
            </w:r>
          </w:p>
        </w:tc>
        <w:tc>
          <w:tcPr>
            <w:tcW w:w="4110" w:type="dxa"/>
          </w:tcPr>
          <w:p w14:paraId="0341FD93" w14:textId="352AEC34" w:rsidR="001471D0" w:rsidRPr="00423844" w:rsidRDefault="004C0443" w:rsidP="00A60A6D">
            <w:pPr>
              <w:jc w:val="left"/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 xml:space="preserve">Low voltage(2-3V), user should not touch with wet hands </w:t>
            </w:r>
          </w:p>
        </w:tc>
        <w:tc>
          <w:tcPr>
            <w:tcW w:w="993" w:type="dxa"/>
          </w:tcPr>
          <w:p w14:paraId="15A99199" w14:textId="77777777"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14:paraId="25435FF8" w14:textId="4AB459E9" w:rsidR="001471D0" w:rsidRPr="00423844" w:rsidRDefault="004C0443" w:rsidP="00A60A6D">
            <w:pPr>
              <w:rPr>
                <w:rFonts w:cstheme="minorHAnsi"/>
                <w:b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>4</w:t>
            </w:r>
          </w:p>
        </w:tc>
        <w:tc>
          <w:tcPr>
            <w:tcW w:w="992" w:type="dxa"/>
          </w:tcPr>
          <w:p w14:paraId="24C57F38" w14:textId="7CFB1AE6"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4253" w:type="dxa"/>
          </w:tcPr>
          <w:p w14:paraId="47AE3DD1" w14:textId="77777777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</w:tr>
      <w:tr w:rsidR="001471D0" w:rsidRPr="00423844" w14:paraId="649BD8C9" w14:textId="77777777" w:rsidTr="00A60A6D">
        <w:tc>
          <w:tcPr>
            <w:tcW w:w="1806" w:type="dxa"/>
          </w:tcPr>
          <w:p w14:paraId="76BC5161" w14:textId="77777777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1704" w:type="dxa"/>
          </w:tcPr>
          <w:p w14:paraId="318AF9D1" w14:textId="77777777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</w:tcPr>
          <w:p w14:paraId="3B9E8FFB" w14:textId="77777777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4110" w:type="dxa"/>
          </w:tcPr>
          <w:p w14:paraId="4D066DD8" w14:textId="77777777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</w:tcPr>
          <w:p w14:paraId="0AB0D342" w14:textId="77777777"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14:paraId="3CA55202" w14:textId="77777777"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14:paraId="2D47F80F" w14:textId="56BA0800"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4253" w:type="dxa"/>
          </w:tcPr>
          <w:p w14:paraId="3D042F6A" w14:textId="77777777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</w:tr>
      <w:tr w:rsidR="001471D0" w:rsidRPr="00423844" w14:paraId="34110F09" w14:textId="77777777" w:rsidTr="00A60A6D">
        <w:tc>
          <w:tcPr>
            <w:tcW w:w="1806" w:type="dxa"/>
          </w:tcPr>
          <w:p w14:paraId="49D88AB5" w14:textId="77777777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1704" w:type="dxa"/>
          </w:tcPr>
          <w:p w14:paraId="134E2CFB" w14:textId="77777777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</w:tcPr>
          <w:p w14:paraId="392049E3" w14:textId="77777777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4110" w:type="dxa"/>
          </w:tcPr>
          <w:p w14:paraId="26BF65DA" w14:textId="77777777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3" w:type="dxa"/>
          </w:tcPr>
          <w:p w14:paraId="17B3349D" w14:textId="77777777"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14:paraId="50F62B66" w14:textId="77777777"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992" w:type="dxa"/>
          </w:tcPr>
          <w:p w14:paraId="0EEBC305" w14:textId="580AA80C" w:rsidR="001471D0" w:rsidRPr="00423844" w:rsidRDefault="001471D0" w:rsidP="00A60A6D">
            <w:pPr>
              <w:rPr>
                <w:rFonts w:cstheme="minorHAnsi"/>
                <w:b w:val="0"/>
                <w:sz w:val="22"/>
              </w:rPr>
            </w:pPr>
          </w:p>
        </w:tc>
        <w:tc>
          <w:tcPr>
            <w:tcW w:w="4253" w:type="dxa"/>
          </w:tcPr>
          <w:p w14:paraId="05A55DED" w14:textId="77777777" w:rsidR="001471D0" w:rsidRPr="00423844" w:rsidRDefault="001471D0" w:rsidP="00A60A6D">
            <w:pPr>
              <w:jc w:val="left"/>
              <w:rPr>
                <w:rFonts w:cstheme="minorHAnsi"/>
                <w:b w:val="0"/>
                <w:sz w:val="22"/>
              </w:rPr>
            </w:pPr>
          </w:p>
        </w:tc>
      </w:tr>
    </w:tbl>
    <w:p w14:paraId="0D7AA01E" w14:textId="65181633" w:rsidR="001471D0" w:rsidRDefault="001471D0" w:rsidP="001471D0">
      <w:pPr>
        <w:rPr>
          <w:rFonts w:cstheme="minorHAnsi"/>
          <w:sz w:val="22"/>
        </w:rPr>
      </w:pPr>
    </w:p>
    <w:p w14:paraId="345D5C31" w14:textId="6CFE47C7" w:rsidR="00984468" w:rsidRDefault="004C0443" w:rsidP="001471D0">
      <w:pPr>
        <w:rPr>
          <w:rFonts w:cstheme="minorHAnsi"/>
          <w:sz w:val="22"/>
        </w:rPr>
      </w:pPr>
      <w:r>
        <w:rPr>
          <w:rFonts w:ascii="Arial" w:hAnsi="Arial"/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5E788" wp14:editId="1C8375B3">
                <wp:simplePos x="0" y="0"/>
                <wp:positionH relativeFrom="page">
                  <wp:posOffset>5133975</wp:posOffset>
                </wp:positionH>
                <wp:positionV relativeFrom="paragraph">
                  <wp:posOffset>44450</wp:posOffset>
                </wp:positionV>
                <wp:extent cx="5391150" cy="2867025"/>
                <wp:effectExtent l="0" t="0" r="19050" b="28575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17C9F" w14:textId="77777777" w:rsidR="001471D0" w:rsidRPr="00B81131" w:rsidRDefault="001471D0" w:rsidP="001471D0">
                            <w:pPr>
                              <w:ind w:left="53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Risk Rating Matrix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95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  <w:gridCol w:w="1134"/>
                              <w:gridCol w:w="449"/>
                              <w:gridCol w:w="1111"/>
                              <w:gridCol w:w="1134"/>
                              <w:gridCol w:w="1559"/>
                            </w:tblGrid>
                            <w:tr w:rsidR="001471D0" w:rsidRPr="00606CAB" w14:paraId="45BEE06B" w14:textId="77777777" w:rsidTr="005970D9">
                              <w:tc>
                                <w:tcPr>
                                  <w:tcW w:w="3000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246A54C" w14:textId="77777777" w:rsidR="001471D0" w:rsidRPr="00606CAB" w:rsidRDefault="001471D0" w:rsidP="00A56A7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0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B401DAA" w14:textId="77777777" w:rsidR="001471D0" w:rsidRPr="00606CAB" w:rsidRDefault="001471D0" w:rsidP="00A56A7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b w:val="0"/>
                                      <w:bCs/>
                                      <w:sz w:val="20"/>
                                      <w:szCs w:val="20"/>
                                    </w:rPr>
                                    <w:t xml:space="preserve">Likelihood </w:t>
                                  </w:r>
                                  <w:r w:rsidRPr="00606CAB">
                                    <w:rPr>
                                      <w:rFonts w:ascii="Arial" w:hAnsi="Arial" w:cs="Arial"/>
                                      <w:b w:val="0"/>
                                      <w:sz w:val="20"/>
                                      <w:szCs w:val="20"/>
                                    </w:rPr>
                                    <w:t>(see Table 3)</w:t>
                                  </w:r>
                                </w:p>
                              </w:tc>
                            </w:tr>
                            <w:tr w:rsidR="001471D0" w:rsidRPr="004A6074" w14:paraId="4E6BDF07" w14:textId="77777777" w:rsidTr="005970D9">
                              <w:tc>
                                <w:tcPr>
                                  <w:tcW w:w="3000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6B444A8" w14:textId="77777777" w:rsidR="001471D0" w:rsidRPr="00606CAB" w:rsidRDefault="001471D0" w:rsidP="00A56A7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CBACE6E" w14:textId="77777777" w:rsidR="001471D0" w:rsidRPr="004A6074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4A6074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Unlikely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8E0CED" w14:textId="77777777" w:rsidR="001471D0" w:rsidRPr="004A6074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4A6074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Likely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92DE6D" w14:textId="77777777" w:rsidR="001471D0" w:rsidRPr="004A6074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4A6074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Almost Certain</w:t>
                                  </w:r>
                                </w:p>
                              </w:tc>
                            </w:tr>
                            <w:tr w:rsidR="00A76C39" w:rsidRPr="00674BA0" w14:paraId="31A1B630" w14:textId="77777777" w:rsidTr="00F5434D">
                              <w:tc>
                                <w:tcPr>
                                  <w:tcW w:w="141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B57EACF" w14:textId="77777777" w:rsidR="001471D0" w:rsidRPr="005970D9" w:rsidRDefault="001471D0" w:rsidP="00A56A73">
                                  <w:pPr>
                                    <w:jc w:val="left"/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5970D9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Severity</w:t>
                                  </w:r>
                                </w:p>
                                <w:p w14:paraId="16D7C3D2" w14:textId="77777777" w:rsidR="001471D0" w:rsidRPr="005970D9" w:rsidRDefault="001471D0" w:rsidP="00A56A73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970D9">
                                    <w:rPr>
                                      <w:sz w:val="20"/>
                                      <w:szCs w:val="20"/>
                                    </w:rPr>
                                    <w:t>(see table 2)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8000BD" w14:textId="77777777"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A94E5E" w14:textId="77777777"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3041CA" w14:textId="77777777" w:rsidR="001471D0" w:rsidRPr="00674BA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674BA0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58D3D4" w14:textId="77777777" w:rsidR="001471D0" w:rsidRPr="00674BA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674BA0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C31FA5" w14:textId="77777777" w:rsidR="001471D0" w:rsidRPr="00674BA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674BA0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76C39" w:rsidRPr="00674BA0" w14:paraId="1DFF880B" w14:textId="77777777" w:rsidTr="00F5434D">
                              <w:trPr>
                                <w:trHeight w:val="363"/>
                              </w:trPr>
                              <w:tc>
                                <w:tcPr>
                                  <w:tcW w:w="1417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D72096" w14:textId="77777777"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09E978" w14:textId="77777777" w:rsidR="001471D0" w:rsidRPr="000F47B3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0F47B3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4E654E" w14:textId="77777777" w:rsidR="001471D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7C912A76" w14:textId="77777777"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14:paraId="6816FBDB" w14:textId="77777777"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14:paraId="54C8FEA9" w14:textId="77777777"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14:paraId="3DDE8E22" w14:textId="77777777"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A76C39" w:rsidRPr="00674BA0" w14:paraId="465E3A8D" w14:textId="77777777" w:rsidTr="00F5434D">
                              <w:tc>
                                <w:tcPr>
                                  <w:tcW w:w="1417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F12D1BB" w14:textId="77777777"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004D491" w14:textId="77777777" w:rsidR="001471D0" w:rsidRPr="000F47B3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0F47B3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45B8C3B" w14:textId="77777777" w:rsidR="001471D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171F66D6" w14:textId="77777777"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</w:tcPr>
                                <w:p w14:paraId="2AB8EA73" w14:textId="77777777"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14:paraId="1306F4ED" w14:textId="77777777"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14:paraId="0CEEF5F4" w14:textId="77777777"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A76C39" w:rsidRPr="00674BA0" w14:paraId="77E8FACB" w14:textId="77777777" w:rsidTr="00F5434D">
                              <w:tc>
                                <w:tcPr>
                                  <w:tcW w:w="1417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F913CF" w14:textId="77777777"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979A4D9" w14:textId="77777777" w:rsidR="001471D0" w:rsidRPr="000F47B3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 w:rsidRPr="000F47B3"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B5D898" w14:textId="77777777" w:rsidR="001471D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5D432F29" w14:textId="77777777" w:rsidR="001471D0" w:rsidRPr="00EC2B10" w:rsidRDefault="001471D0" w:rsidP="00A56A73">
                                  <w:pPr>
                                    <w:rPr>
                                      <w:b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</w:tcPr>
                                <w:p w14:paraId="75751FF8" w14:textId="77777777"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B050"/>
                                  <w:vAlign w:val="center"/>
                                </w:tcPr>
                                <w:p w14:paraId="29585266" w14:textId="77777777"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14:paraId="3C5DDCB6" w14:textId="77777777" w:rsidR="001471D0" w:rsidRPr="00EC2B10" w:rsidRDefault="001471D0" w:rsidP="005970D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C2B10"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c>
                            </w:tr>
                          </w:tbl>
                          <w:p w14:paraId="3FEA454B" w14:textId="77777777" w:rsidR="001471D0" w:rsidRPr="00B81131" w:rsidRDefault="001471D0" w:rsidP="001471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4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1423"/>
                              <w:gridCol w:w="6090"/>
                            </w:tblGrid>
                            <w:tr w:rsidR="001471D0" w:rsidRPr="00B81131" w14:paraId="1A3C6974" w14:textId="77777777" w:rsidTr="004A6074">
                              <w:trPr>
                                <w:trHeight w:val="255"/>
                              </w:trPr>
                              <w:tc>
                                <w:tcPr>
                                  <w:tcW w:w="567" w:type="dxa"/>
                                  <w:noWrap/>
                                  <w:vAlign w:val="center"/>
                                </w:tcPr>
                                <w:p w14:paraId="1971185A" w14:textId="77777777" w:rsidR="001471D0" w:rsidRPr="00B81131" w:rsidRDefault="001471D0" w:rsidP="00162112">
                                  <w:pPr>
                                    <w:rPr>
                                      <w:rFonts w:ascii="Arial" w:eastAsia="Arial Unicode MS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3" w:type="dxa"/>
                                  <w:noWrap/>
                                  <w:vAlign w:val="center"/>
                                </w:tcPr>
                                <w:p w14:paraId="22C000D3" w14:textId="77777777"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eastAsia="Arial Unicode MS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w="6090" w:type="dxa"/>
                                  <w:vAlign w:val="center"/>
                                </w:tcPr>
                                <w:p w14:paraId="3AEC671C" w14:textId="77777777"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Action requirements</w:t>
                                  </w:r>
                                </w:p>
                              </w:tc>
                            </w:tr>
                            <w:tr w:rsidR="001471D0" w:rsidRPr="00B81131" w14:paraId="057BE8AA" w14:textId="77777777" w:rsidTr="004A6074">
                              <w:trPr>
                                <w:trHeight w:val="452"/>
                              </w:trPr>
                              <w:tc>
                                <w:tcPr>
                                  <w:tcW w:w="567" w:type="dxa"/>
                                  <w:shd w:val="clear" w:color="auto" w:fill="00B050"/>
                                  <w:vAlign w:val="center"/>
                                </w:tcPr>
                                <w:p w14:paraId="1AA6372C" w14:textId="77777777" w:rsidR="001471D0" w:rsidRPr="00B81131" w:rsidRDefault="001471D0" w:rsidP="00162112">
                                  <w:pPr>
                                    <w:rPr>
                                      <w:rFonts w:ascii="Arial" w:eastAsia="Arial Unicode MS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vAlign w:val="center"/>
                                </w:tcPr>
                                <w:p w14:paraId="759F5704" w14:textId="77777777"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Low </w:t>
                                  </w:r>
                                </w:p>
                                <w:p w14:paraId="7CDA31F4" w14:textId="77777777" w:rsidR="001471D0" w:rsidRPr="00B81131" w:rsidRDefault="001471D0" w:rsidP="008335A8">
                                  <w:pPr>
                                    <w:jc w:val="left"/>
                                    <w:rPr>
                                      <w:rFonts w:ascii="Arial" w:eastAsia="Arial Unicode MS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1 –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rating </w:t>
                                  </w:r>
                                </w:p>
                              </w:tc>
                              <w:tc>
                                <w:tcPr>
                                  <w:tcW w:w="6090" w:type="dxa"/>
                                  <w:vAlign w:val="center"/>
                                </w:tcPr>
                                <w:p w14:paraId="59BB676F" w14:textId="77777777"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Risk acceptable without further controls/actions. No need to report</w:t>
                                  </w:r>
                                </w:p>
                              </w:tc>
                            </w:tr>
                            <w:tr w:rsidR="001471D0" w:rsidRPr="00B81131" w14:paraId="4DA372E8" w14:textId="77777777" w:rsidTr="004A6074">
                              <w:trPr>
                                <w:trHeight w:val="452"/>
                              </w:trPr>
                              <w:tc>
                                <w:tcPr>
                                  <w:tcW w:w="567" w:type="dxa"/>
                                  <w:shd w:val="clear" w:color="auto" w:fill="FFFF00"/>
                                  <w:vAlign w:val="center"/>
                                </w:tcPr>
                                <w:p w14:paraId="7D998557" w14:textId="77777777" w:rsidR="001471D0" w:rsidRPr="00B81131" w:rsidRDefault="001471D0" w:rsidP="00162112">
                                  <w:pPr>
                                    <w:rPr>
                                      <w:rFonts w:ascii="Arial" w:eastAsia="Arial Unicode MS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vAlign w:val="center"/>
                                </w:tcPr>
                                <w:p w14:paraId="059D54AB" w14:textId="77777777" w:rsidR="001471D0" w:rsidRPr="000F47B3" w:rsidRDefault="001471D0" w:rsidP="002A346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0F47B3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Medium</w:t>
                                  </w:r>
                                </w:p>
                                <w:p w14:paraId="7FC5D38C" w14:textId="77777777"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eastAsia="Arial Unicode MS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3 – 4</w:t>
                                  </w: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rating</w:t>
                                  </w:r>
                                </w:p>
                              </w:tc>
                              <w:tc>
                                <w:tcPr>
                                  <w:tcW w:w="6090" w:type="dxa"/>
                                  <w:vAlign w:val="center"/>
                                </w:tcPr>
                                <w:p w14:paraId="6351A13C" w14:textId="77777777"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Need for further measures to treat this iss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ue. Requires routine monitoring</w:t>
                                  </w:r>
                                </w:p>
                              </w:tc>
                            </w:tr>
                            <w:tr w:rsidR="001471D0" w:rsidRPr="00B81131" w14:paraId="5AE49A1C" w14:textId="77777777" w:rsidTr="004A6074">
                              <w:trPr>
                                <w:trHeight w:val="452"/>
                              </w:trPr>
                              <w:tc>
                                <w:tcPr>
                                  <w:tcW w:w="567" w:type="dxa"/>
                                  <w:shd w:val="clear" w:color="auto" w:fill="FF0000"/>
                                  <w:vAlign w:val="center"/>
                                </w:tcPr>
                                <w:p w14:paraId="127C0EA4" w14:textId="77777777" w:rsidR="001471D0" w:rsidRPr="004A6074" w:rsidRDefault="001471D0" w:rsidP="00162112">
                                  <w:pPr>
                                    <w:rPr>
                                      <w:rFonts w:ascii="Arial" w:eastAsia="Arial Unicode MS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4A6074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vAlign w:val="center"/>
                                </w:tcPr>
                                <w:p w14:paraId="3C4A73AF" w14:textId="77777777"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High</w:t>
                                  </w:r>
                                </w:p>
                                <w:p w14:paraId="0F44CCB4" w14:textId="77777777"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eastAsia="Arial Unicode MS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– 9 rating</w:t>
                                  </w:r>
                                </w:p>
                              </w:tc>
                              <w:tc>
                                <w:tcPr>
                                  <w:tcW w:w="6090" w:type="dxa"/>
                                  <w:vAlign w:val="center"/>
                                </w:tcPr>
                                <w:p w14:paraId="5D6DDDD8" w14:textId="77777777" w:rsidR="001471D0" w:rsidRPr="00B81131" w:rsidRDefault="001471D0" w:rsidP="002A3461">
                                  <w:pPr>
                                    <w:jc w:val="left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B8113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Urgent need to mitigate against adverse consequences, and formal reporting/managed communication</w:t>
                                  </w:r>
                                </w:p>
                              </w:tc>
                            </w:tr>
                          </w:tbl>
                          <w:p w14:paraId="0EF8FA91" w14:textId="77777777" w:rsidR="001471D0" w:rsidRPr="00B81131" w:rsidRDefault="001471D0" w:rsidP="001471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5E788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404.25pt;margin-top:3.5pt;width:424.5pt;height:2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">
                <v:textbox>
                  <w:txbxContent>
                    <w:p w14:paraId="13F17C9F" w14:textId="77777777" w:rsidR="001471D0" w:rsidRPr="00B81131" w:rsidRDefault="001471D0" w:rsidP="001471D0">
                      <w:pPr>
                        <w:ind w:left="53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8113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Risk Rating Matrix </w:t>
                      </w:r>
                    </w:p>
                    <w:tbl>
                      <w:tblPr>
                        <w:tblStyle w:val="TableGrid"/>
                        <w:tblW w:w="0" w:type="auto"/>
                        <w:tblInd w:w="95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  <w:gridCol w:w="1134"/>
                        <w:gridCol w:w="449"/>
                        <w:gridCol w:w="1111"/>
                        <w:gridCol w:w="1134"/>
                        <w:gridCol w:w="1559"/>
                      </w:tblGrid>
                      <w:tr w:rsidR="001471D0" w:rsidRPr="00606CAB" w14:paraId="45BEE06B" w14:textId="77777777" w:rsidTr="005970D9">
                        <w:tc>
                          <w:tcPr>
                            <w:tcW w:w="3000" w:type="dxa"/>
                            <w:gridSpan w:val="3"/>
                            <w:tcBorders>
                              <w:right w:val="single" w:sz="4" w:space="0" w:color="auto"/>
                            </w:tcBorders>
                          </w:tcPr>
                          <w:p w14:paraId="3246A54C" w14:textId="77777777" w:rsidR="001471D0" w:rsidRPr="00606CAB" w:rsidRDefault="001471D0" w:rsidP="00A56A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80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B401DAA" w14:textId="77777777" w:rsidR="001471D0" w:rsidRPr="00606CAB" w:rsidRDefault="001471D0" w:rsidP="00A56A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b w:val="0"/>
                                <w:bCs/>
                                <w:sz w:val="20"/>
                                <w:szCs w:val="20"/>
                              </w:rPr>
                              <w:t xml:space="preserve">Likelihood </w:t>
                            </w:r>
                            <w:r w:rsidRPr="00606CAB"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  <w:t>(see Table 3)</w:t>
                            </w:r>
                          </w:p>
                        </w:tc>
                      </w:tr>
                      <w:tr w:rsidR="001471D0" w:rsidRPr="004A6074" w14:paraId="4E6BDF07" w14:textId="77777777" w:rsidTr="005970D9">
                        <w:tc>
                          <w:tcPr>
                            <w:tcW w:w="3000" w:type="dxa"/>
                            <w:gridSpan w:val="3"/>
                            <w:tcBorders>
                              <w:right w:val="single" w:sz="4" w:space="0" w:color="auto"/>
                            </w:tcBorders>
                          </w:tcPr>
                          <w:p w14:paraId="46B444A8" w14:textId="77777777" w:rsidR="001471D0" w:rsidRPr="00606CAB" w:rsidRDefault="001471D0" w:rsidP="00A56A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CBACE6E" w14:textId="77777777" w:rsidR="001471D0" w:rsidRPr="004A6074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4A6074">
                              <w:rPr>
                                <w:b w:val="0"/>
                                <w:sz w:val="20"/>
                                <w:szCs w:val="20"/>
                              </w:rPr>
                              <w:t>Unlikely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58E0CED" w14:textId="77777777" w:rsidR="001471D0" w:rsidRPr="004A6074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4A6074">
                              <w:rPr>
                                <w:b w:val="0"/>
                                <w:sz w:val="20"/>
                                <w:szCs w:val="20"/>
                              </w:rPr>
                              <w:t>Likely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92DE6D" w14:textId="77777777" w:rsidR="001471D0" w:rsidRPr="004A6074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4A6074">
                              <w:rPr>
                                <w:b w:val="0"/>
                                <w:sz w:val="20"/>
                                <w:szCs w:val="20"/>
                              </w:rPr>
                              <w:t>Almost Certain</w:t>
                            </w:r>
                          </w:p>
                        </w:tc>
                      </w:tr>
                      <w:tr w:rsidR="00A76C39" w:rsidRPr="00674BA0" w14:paraId="31A1B630" w14:textId="77777777" w:rsidTr="00F5434D">
                        <w:tc>
                          <w:tcPr>
                            <w:tcW w:w="1417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B57EACF" w14:textId="77777777" w:rsidR="001471D0" w:rsidRPr="005970D9" w:rsidRDefault="001471D0" w:rsidP="00A56A73">
                            <w:pPr>
                              <w:jc w:val="left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970D9">
                              <w:rPr>
                                <w:b w:val="0"/>
                                <w:sz w:val="20"/>
                                <w:szCs w:val="20"/>
                              </w:rPr>
                              <w:t>Severity</w:t>
                            </w:r>
                          </w:p>
                          <w:p w14:paraId="16D7C3D2" w14:textId="77777777" w:rsidR="001471D0" w:rsidRPr="005970D9" w:rsidRDefault="001471D0" w:rsidP="00A56A73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5970D9">
                              <w:rPr>
                                <w:sz w:val="20"/>
                                <w:szCs w:val="20"/>
                              </w:rPr>
                              <w:t>(see table 2)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6E8000BD" w14:textId="77777777"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3FA94E5E" w14:textId="77777777"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D3041CA" w14:textId="77777777" w:rsidR="001471D0" w:rsidRPr="00674BA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674BA0">
                              <w:rPr>
                                <w:b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F58D3D4" w14:textId="77777777" w:rsidR="001471D0" w:rsidRPr="00674BA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674BA0">
                              <w:rPr>
                                <w:b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DC31FA5" w14:textId="77777777" w:rsidR="001471D0" w:rsidRPr="00674BA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674BA0">
                              <w:rPr>
                                <w:b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A76C39" w:rsidRPr="00674BA0" w14:paraId="1DFF880B" w14:textId="77777777" w:rsidTr="00F5434D">
                        <w:trPr>
                          <w:trHeight w:val="363"/>
                        </w:trPr>
                        <w:tc>
                          <w:tcPr>
                            <w:tcW w:w="1417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D72096" w14:textId="77777777"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09E978" w14:textId="77777777" w:rsidR="001471D0" w:rsidRPr="000F47B3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0F47B3">
                              <w:rPr>
                                <w:b w:val="0"/>
                                <w:sz w:val="20"/>
                                <w:szCs w:val="20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A4E654E" w14:textId="77777777" w:rsidR="001471D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7C912A76" w14:textId="77777777"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00"/>
                            <w:vAlign w:val="center"/>
                          </w:tcPr>
                          <w:p w14:paraId="6816FBDB" w14:textId="77777777"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0000"/>
                            <w:vAlign w:val="center"/>
                          </w:tcPr>
                          <w:p w14:paraId="54C8FEA9" w14:textId="77777777"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0000"/>
                            <w:vAlign w:val="center"/>
                          </w:tcPr>
                          <w:p w14:paraId="3DDE8E22" w14:textId="77777777"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</w:tr>
                      <w:tr w:rsidR="00A76C39" w:rsidRPr="00674BA0" w14:paraId="465E3A8D" w14:textId="77777777" w:rsidTr="00F5434D">
                        <w:tc>
                          <w:tcPr>
                            <w:tcW w:w="1417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F12D1BB" w14:textId="77777777"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004D491" w14:textId="77777777" w:rsidR="001471D0" w:rsidRPr="000F47B3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0F47B3">
                              <w:rPr>
                                <w:b w:val="0"/>
                                <w:sz w:val="20"/>
                                <w:szCs w:val="20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45B8C3B" w14:textId="77777777" w:rsidR="001471D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b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71F66D6" w14:textId="77777777"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</w:tcPr>
                          <w:p w14:paraId="2AB8EA73" w14:textId="77777777"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00"/>
                            <w:vAlign w:val="center"/>
                          </w:tcPr>
                          <w:p w14:paraId="1306F4ED" w14:textId="77777777"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0000"/>
                            <w:vAlign w:val="center"/>
                          </w:tcPr>
                          <w:p w14:paraId="0CEEF5F4" w14:textId="77777777"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</w:tr>
                      <w:tr w:rsidR="00A76C39" w:rsidRPr="00674BA0" w14:paraId="77E8FACB" w14:textId="77777777" w:rsidTr="00F5434D">
                        <w:tc>
                          <w:tcPr>
                            <w:tcW w:w="1417" w:type="dxa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F913CF" w14:textId="77777777"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979A4D9" w14:textId="77777777" w:rsidR="001471D0" w:rsidRPr="000F47B3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0F47B3">
                              <w:rPr>
                                <w:b w:val="0"/>
                                <w:sz w:val="20"/>
                                <w:szCs w:val="20"/>
                              </w:rPr>
                              <w:t>Low</w:t>
                            </w:r>
                          </w:p>
                        </w:tc>
                        <w:tc>
                          <w:tcPr>
                            <w:tcW w:w="449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B5D898" w14:textId="77777777" w:rsidR="001471D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D432F29" w14:textId="77777777" w:rsidR="001471D0" w:rsidRPr="00EC2B10" w:rsidRDefault="001471D0" w:rsidP="00A56A73">
                            <w:pPr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</w:tcPr>
                          <w:p w14:paraId="75751FF8" w14:textId="77777777"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B050"/>
                            <w:vAlign w:val="center"/>
                          </w:tcPr>
                          <w:p w14:paraId="29585266" w14:textId="77777777"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00"/>
                            <w:vAlign w:val="center"/>
                          </w:tcPr>
                          <w:p w14:paraId="3C5DDCB6" w14:textId="77777777" w:rsidR="001471D0" w:rsidRPr="00EC2B10" w:rsidRDefault="001471D0" w:rsidP="00597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C2B10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c>
                      </w:tr>
                    </w:tbl>
                    <w:p w14:paraId="3FEA454B" w14:textId="77777777" w:rsidR="001471D0" w:rsidRPr="00B81131" w:rsidRDefault="001471D0" w:rsidP="001471D0">
                      <w:pPr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Ind w:w="14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1423"/>
                        <w:gridCol w:w="6090"/>
                      </w:tblGrid>
                      <w:tr w:rsidR="001471D0" w:rsidRPr="00B81131" w14:paraId="1A3C6974" w14:textId="77777777" w:rsidTr="004A6074">
                        <w:trPr>
                          <w:trHeight w:val="255"/>
                        </w:trPr>
                        <w:tc>
                          <w:tcPr>
                            <w:tcW w:w="567" w:type="dxa"/>
                            <w:noWrap/>
                            <w:vAlign w:val="center"/>
                          </w:tcPr>
                          <w:p w14:paraId="1971185A" w14:textId="77777777" w:rsidR="001471D0" w:rsidRPr="00B81131" w:rsidRDefault="001471D0" w:rsidP="00162112">
                            <w:pPr>
                              <w:rPr>
                                <w:rFonts w:ascii="Arial" w:eastAsia="Arial Unicode MS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23" w:type="dxa"/>
                            <w:noWrap/>
                            <w:vAlign w:val="center"/>
                          </w:tcPr>
                          <w:p w14:paraId="22C000D3" w14:textId="77777777" w:rsidR="001471D0" w:rsidRPr="00B81131" w:rsidRDefault="001471D0" w:rsidP="002A3461">
                            <w:pPr>
                              <w:jc w:val="left"/>
                              <w:rPr>
                                <w:rFonts w:ascii="Arial" w:eastAsia="Arial Unicode MS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Priority</w:t>
                            </w:r>
                          </w:p>
                        </w:tc>
                        <w:tc>
                          <w:tcPr>
                            <w:tcW w:w="6090" w:type="dxa"/>
                            <w:vAlign w:val="center"/>
                          </w:tcPr>
                          <w:p w14:paraId="3AEC671C" w14:textId="77777777" w:rsidR="001471D0" w:rsidRPr="00B81131" w:rsidRDefault="001471D0" w:rsidP="002A3461">
                            <w:pPr>
                              <w:jc w:val="lef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Action requirements</w:t>
                            </w:r>
                          </w:p>
                        </w:tc>
                      </w:tr>
                      <w:tr w:rsidR="001471D0" w:rsidRPr="00B81131" w14:paraId="057BE8AA" w14:textId="77777777" w:rsidTr="004A6074">
                        <w:trPr>
                          <w:trHeight w:val="452"/>
                        </w:trPr>
                        <w:tc>
                          <w:tcPr>
                            <w:tcW w:w="567" w:type="dxa"/>
                            <w:shd w:val="clear" w:color="auto" w:fill="00B050"/>
                            <w:vAlign w:val="center"/>
                          </w:tcPr>
                          <w:p w14:paraId="1AA6372C" w14:textId="77777777" w:rsidR="001471D0" w:rsidRPr="00B81131" w:rsidRDefault="001471D0" w:rsidP="00162112">
                            <w:pPr>
                              <w:rPr>
                                <w:rFonts w:ascii="Arial" w:eastAsia="Arial Unicode MS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23" w:type="dxa"/>
                            <w:vAlign w:val="center"/>
                          </w:tcPr>
                          <w:p w14:paraId="759F5704" w14:textId="77777777" w:rsidR="001471D0" w:rsidRPr="00B81131" w:rsidRDefault="001471D0" w:rsidP="002A3461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Low </w:t>
                            </w:r>
                          </w:p>
                          <w:p w14:paraId="7CDA31F4" w14:textId="77777777" w:rsidR="001471D0" w:rsidRPr="00B81131" w:rsidRDefault="001471D0" w:rsidP="008335A8">
                            <w:pPr>
                              <w:jc w:val="left"/>
                              <w:rPr>
                                <w:rFonts w:ascii="Arial" w:eastAsia="Arial Unicode MS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1 –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rating </w:t>
                            </w:r>
                          </w:p>
                        </w:tc>
                        <w:tc>
                          <w:tcPr>
                            <w:tcW w:w="6090" w:type="dxa"/>
                            <w:vAlign w:val="center"/>
                          </w:tcPr>
                          <w:p w14:paraId="59BB676F" w14:textId="77777777" w:rsidR="001471D0" w:rsidRPr="00B81131" w:rsidRDefault="001471D0" w:rsidP="002A3461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Risk acceptable without further controls/actions. No need to report</w:t>
                            </w:r>
                          </w:p>
                        </w:tc>
                      </w:tr>
                      <w:tr w:rsidR="001471D0" w:rsidRPr="00B81131" w14:paraId="4DA372E8" w14:textId="77777777" w:rsidTr="004A6074">
                        <w:trPr>
                          <w:trHeight w:val="452"/>
                        </w:trPr>
                        <w:tc>
                          <w:tcPr>
                            <w:tcW w:w="567" w:type="dxa"/>
                            <w:shd w:val="clear" w:color="auto" w:fill="FFFF00"/>
                            <w:vAlign w:val="center"/>
                          </w:tcPr>
                          <w:p w14:paraId="7D998557" w14:textId="77777777" w:rsidR="001471D0" w:rsidRPr="00B81131" w:rsidRDefault="001471D0" w:rsidP="00162112">
                            <w:pPr>
                              <w:rPr>
                                <w:rFonts w:ascii="Arial" w:eastAsia="Arial Unicode MS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423" w:type="dxa"/>
                            <w:vAlign w:val="center"/>
                          </w:tcPr>
                          <w:p w14:paraId="059D54AB" w14:textId="77777777" w:rsidR="001471D0" w:rsidRPr="000F47B3" w:rsidRDefault="001471D0" w:rsidP="002A3461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F47B3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Medium</w:t>
                            </w:r>
                          </w:p>
                          <w:p w14:paraId="7FC5D38C" w14:textId="77777777" w:rsidR="001471D0" w:rsidRPr="00B81131" w:rsidRDefault="001471D0" w:rsidP="002A3461">
                            <w:pPr>
                              <w:jc w:val="left"/>
                              <w:rPr>
                                <w:rFonts w:ascii="Arial" w:eastAsia="Arial Unicode MS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3 – 4</w:t>
                            </w: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rating</w:t>
                            </w:r>
                          </w:p>
                        </w:tc>
                        <w:tc>
                          <w:tcPr>
                            <w:tcW w:w="6090" w:type="dxa"/>
                            <w:vAlign w:val="center"/>
                          </w:tcPr>
                          <w:p w14:paraId="6351A13C" w14:textId="77777777" w:rsidR="001471D0" w:rsidRPr="00B81131" w:rsidRDefault="001471D0" w:rsidP="002A3461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Need for further measures to treat this iss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ue. Requires routine monitoring</w:t>
                            </w:r>
                          </w:p>
                        </w:tc>
                      </w:tr>
                      <w:tr w:rsidR="001471D0" w:rsidRPr="00B81131" w14:paraId="5AE49A1C" w14:textId="77777777" w:rsidTr="004A6074">
                        <w:trPr>
                          <w:trHeight w:val="452"/>
                        </w:trPr>
                        <w:tc>
                          <w:tcPr>
                            <w:tcW w:w="567" w:type="dxa"/>
                            <w:shd w:val="clear" w:color="auto" w:fill="FF0000"/>
                            <w:vAlign w:val="center"/>
                          </w:tcPr>
                          <w:p w14:paraId="127C0EA4" w14:textId="77777777" w:rsidR="001471D0" w:rsidRPr="004A6074" w:rsidRDefault="001471D0" w:rsidP="00162112">
                            <w:pPr>
                              <w:rPr>
                                <w:rFonts w:ascii="Arial" w:eastAsia="Arial Unicode MS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A6074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423" w:type="dxa"/>
                            <w:vAlign w:val="center"/>
                          </w:tcPr>
                          <w:p w14:paraId="3C4A73AF" w14:textId="77777777" w:rsidR="001471D0" w:rsidRPr="00B81131" w:rsidRDefault="001471D0" w:rsidP="002A3461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High</w:t>
                            </w:r>
                          </w:p>
                          <w:p w14:paraId="0F44CCB4" w14:textId="77777777" w:rsidR="001471D0" w:rsidRPr="00B81131" w:rsidRDefault="001471D0" w:rsidP="002A3461">
                            <w:pPr>
                              <w:jc w:val="left"/>
                              <w:rPr>
                                <w:rFonts w:ascii="Arial" w:eastAsia="Arial Unicode MS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6</w:t>
                            </w: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– 9 rating</w:t>
                            </w:r>
                          </w:p>
                        </w:tc>
                        <w:tc>
                          <w:tcPr>
                            <w:tcW w:w="6090" w:type="dxa"/>
                            <w:vAlign w:val="center"/>
                          </w:tcPr>
                          <w:p w14:paraId="5D6DDDD8" w14:textId="77777777" w:rsidR="001471D0" w:rsidRPr="00B81131" w:rsidRDefault="001471D0" w:rsidP="002A3461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8113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Urgent need to mitigate against adverse consequences, and formal reporting/managed communication</w:t>
                            </w:r>
                          </w:p>
                        </w:tc>
                      </w:tr>
                    </w:tbl>
                    <w:p w14:paraId="0EF8FA91" w14:textId="77777777" w:rsidR="001471D0" w:rsidRPr="00B81131" w:rsidRDefault="001471D0" w:rsidP="001471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A68D9A" w14:textId="7BE1B6B1" w:rsidR="001471D0" w:rsidRDefault="001471D0" w:rsidP="001471D0">
      <w:pPr>
        <w:pStyle w:val="Heading9"/>
        <w:jc w:val="left"/>
        <w:rPr>
          <w:rFonts w:ascii="Arial" w:hAnsi="Arial"/>
        </w:rPr>
      </w:pPr>
      <w:r>
        <w:rPr>
          <w:rFonts w:ascii="Arial" w:hAnsi="Arial"/>
        </w:rPr>
        <w:t xml:space="preserve">SIGNATURE:  ________________________________ </w:t>
      </w:r>
      <w:r w:rsidRPr="00B81131">
        <w:rPr>
          <w:rFonts w:ascii="Arial" w:hAnsi="Arial"/>
          <w:b w:val="0"/>
        </w:rPr>
        <w:t>(Responsible Person)</w:t>
      </w:r>
      <w:r>
        <w:rPr>
          <w:rFonts w:ascii="Arial" w:hAnsi="Arial"/>
        </w:rPr>
        <w:t xml:space="preserve"> </w:t>
      </w:r>
    </w:p>
    <w:p w14:paraId="1C9349EE" w14:textId="17888FB8" w:rsidR="001471D0" w:rsidRDefault="001471D0" w:rsidP="001471D0">
      <w:pPr>
        <w:tabs>
          <w:tab w:val="left" w:pos="7371"/>
        </w:tabs>
        <w:jc w:val="left"/>
        <w:rPr>
          <w:rFonts w:ascii="Arial" w:hAnsi="Arial"/>
        </w:rPr>
      </w:pPr>
    </w:p>
    <w:p w14:paraId="5987E209" w14:textId="421118B9" w:rsidR="001471D0" w:rsidRDefault="001471D0" w:rsidP="001471D0">
      <w:pPr>
        <w:pStyle w:val="Heading9"/>
        <w:tabs>
          <w:tab w:val="left" w:pos="7371"/>
        </w:tabs>
        <w:jc w:val="left"/>
        <w:rPr>
          <w:rFonts w:ascii="Arial" w:hAnsi="Arial"/>
        </w:rPr>
      </w:pPr>
      <w:r>
        <w:rPr>
          <w:rFonts w:ascii="Arial" w:hAnsi="Arial"/>
        </w:rPr>
        <w:t>PRINT:  _____________________________________</w:t>
      </w:r>
    </w:p>
    <w:p w14:paraId="4CF76469" w14:textId="27EF60E8" w:rsidR="001471D0" w:rsidRDefault="001471D0" w:rsidP="001471D0">
      <w:pPr>
        <w:rPr>
          <w:lang w:val="en-US"/>
        </w:rPr>
      </w:pPr>
    </w:p>
    <w:p w14:paraId="49D3F4A0" w14:textId="301C69DD" w:rsidR="001471D0" w:rsidRDefault="001471D0" w:rsidP="001471D0">
      <w:pPr>
        <w:jc w:val="left"/>
        <w:rPr>
          <w:b w:val="0"/>
          <w:sz w:val="20"/>
          <w:szCs w:val="20"/>
          <w:lang w:val="en-US"/>
        </w:rPr>
      </w:pPr>
      <w:r w:rsidRPr="00B81131">
        <w:rPr>
          <w:i/>
          <w:sz w:val="20"/>
          <w:szCs w:val="20"/>
          <w:lang w:val="en-US"/>
        </w:rPr>
        <w:t>SIGNATURE</w:t>
      </w:r>
      <w:r>
        <w:rPr>
          <w:b w:val="0"/>
          <w:lang w:val="en-US"/>
        </w:rPr>
        <w:t xml:space="preserve"> </w:t>
      </w:r>
      <w:r w:rsidRPr="00B81131">
        <w:rPr>
          <w:b w:val="0"/>
          <w:lang w:val="en-US"/>
        </w:rPr>
        <w:tab/>
      </w:r>
      <w:r w:rsidRPr="00B81131">
        <w:rPr>
          <w:b w:val="0"/>
          <w:sz w:val="20"/>
          <w:szCs w:val="20"/>
          <w:lang w:val="en-US"/>
        </w:rPr>
        <w:t>______</w:t>
      </w:r>
      <w:proofErr w:type="spellStart"/>
      <w:proofErr w:type="gramStart"/>
      <w:r w:rsidR="00830874" w:rsidRPr="0025051D">
        <w:rPr>
          <w:rFonts w:ascii="Harlow Solid Italic" w:hAnsi="Harlow Solid Italic"/>
          <w:b w:val="0"/>
          <w:sz w:val="20"/>
          <w:szCs w:val="20"/>
          <w:lang w:val="en-US"/>
        </w:rPr>
        <w:t>P.Davey</w:t>
      </w:r>
      <w:proofErr w:type="spellEnd"/>
      <w:proofErr w:type="gramEnd"/>
      <w:r w:rsidRPr="00B81131">
        <w:rPr>
          <w:b w:val="0"/>
          <w:sz w:val="20"/>
          <w:szCs w:val="20"/>
          <w:lang w:val="en-US"/>
        </w:rPr>
        <w:t>______________</w:t>
      </w:r>
      <w:r>
        <w:rPr>
          <w:b w:val="0"/>
          <w:sz w:val="20"/>
          <w:szCs w:val="20"/>
          <w:lang w:val="en-US"/>
        </w:rPr>
        <w:t>_______</w:t>
      </w:r>
      <w:r w:rsidRPr="00B81131">
        <w:rPr>
          <w:b w:val="0"/>
          <w:sz w:val="20"/>
          <w:szCs w:val="20"/>
          <w:lang w:val="en-US"/>
        </w:rPr>
        <w:t xml:space="preserve"> (Head of School/Dept)</w:t>
      </w:r>
    </w:p>
    <w:p w14:paraId="635C67DA" w14:textId="77777777" w:rsidR="001471D0" w:rsidRDefault="001471D0" w:rsidP="001471D0">
      <w:pPr>
        <w:jc w:val="left"/>
        <w:rPr>
          <w:b w:val="0"/>
          <w:sz w:val="20"/>
          <w:szCs w:val="20"/>
          <w:lang w:val="en-US"/>
        </w:rPr>
      </w:pPr>
    </w:p>
    <w:p w14:paraId="6B090C34" w14:textId="73B20355" w:rsidR="001471D0" w:rsidRDefault="001471D0" w:rsidP="001471D0">
      <w:pPr>
        <w:pStyle w:val="Heading9"/>
        <w:tabs>
          <w:tab w:val="left" w:pos="7371"/>
        </w:tabs>
        <w:jc w:val="left"/>
        <w:rPr>
          <w:rFonts w:ascii="Arial" w:hAnsi="Arial"/>
        </w:rPr>
      </w:pPr>
      <w:r>
        <w:rPr>
          <w:rFonts w:ascii="Arial" w:hAnsi="Arial"/>
        </w:rPr>
        <w:t>PRINT:  ________________</w:t>
      </w:r>
      <w:proofErr w:type="spellStart"/>
      <w:proofErr w:type="gramStart"/>
      <w:r w:rsidR="00830874">
        <w:rPr>
          <w:rFonts w:ascii="Arial" w:hAnsi="Arial"/>
        </w:rPr>
        <w:t>P.Davey</w:t>
      </w:r>
      <w:proofErr w:type="spellEnd"/>
      <w:proofErr w:type="gramEnd"/>
      <w:r>
        <w:rPr>
          <w:rFonts w:ascii="Arial" w:hAnsi="Arial"/>
        </w:rPr>
        <w:t>_____________________</w:t>
      </w:r>
    </w:p>
    <w:p w14:paraId="55262A50" w14:textId="574F73B1" w:rsidR="001471D0" w:rsidRPr="00B81131" w:rsidRDefault="001471D0" w:rsidP="001471D0">
      <w:pPr>
        <w:jc w:val="left"/>
        <w:rPr>
          <w:b w:val="0"/>
          <w:sz w:val="20"/>
          <w:szCs w:val="20"/>
          <w:lang w:val="en-US"/>
        </w:rPr>
      </w:pPr>
    </w:p>
    <w:p w14:paraId="34322FFB" w14:textId="77777777" w:rsidR="001471D0" w:rsidRPr="00B81131" w:rsidRDefault="001471D0" w:rsidP="001471D0">
      <w:pPr>
        <w:ind w:hanging="720"/>
        <w:jc w:val="left"/>
        <w:rPr>
          <w:rFonts w:ascii="Arial" w:hAnsi="Arial"/>
          <w:b w:val="0"/>
          <w:sz w:val="20"/>
          <w:szCs w:val="20"/>
        </w:rPr>
      </w:pPr>
    </w:p>
    <w:p w14:paraId="04677FC3" w14:textId="77777777" w:rsidR="001471D0" w:rsidRPr="0024653A" w:rsidRDefault="001471D0" w:rsidP="001471D0">
      <w:pPr>
        <w:jc w:val="left"/>
        <w:rPr>
          <w:rFonts w:ascii="Arial" w:hAnsi="Arial"/>
          <w:b w:val="0"/>
          <w:sz w:val="20"/>
          <w:szCs w:val="20"/>
        </w:rPr>
      </w:pPr>
      <w:r w:rsidRPr="0024653A">
        <w:rPr>
          <w:rFonts w:ascii="Arial" w:hAnsi="Arial"/>
          <w:i/>
          <w:sz w:val="20"/>
          <w:szCs w:val="20"/>
        </w:rPr>
        <w:t>DATE</w:t>
      </w:r>
      <w:r w:rsidRPr="0024653A">
        <w:rPr>
          <w:rFonts w:ascii="Arial" w:hAnsi="Arial"/>
          <w:sz w:val="20"/>
          <w:szCs w:val="20"/>
        </w:rPr>
        <w:t xml:space="preserve">:  </w:t>
      </w:r>
      <w:r w:rsidRPr="0024653A">
        <w:rPr>
          <w:rFonts w:ascii="Arial" w:hAnsi="Arial"/>
          <w:b w:val="0"/>
          <w:sz w:val="20"/>
          <w:szCs w:val="20"/>
        </w:rPr>
        <w:t>_________</w:t>
      </w:r>
      <w:r>
        <w:rPr>
          <w:rFonts w:ascii="Arial" w:hAnsi="Arial"/>
          <w:b w:val="0"/>
          <w:sz w:val="20"/>
          <w:szCs w:val="20"/>
        </w:rPr>
        <w:t>_______________________________</w:t>
      </w:r>
    </w:p>
    <w:p w14:paraId="119D0B93" w14:textId="2C9CB361" w:rsidR="001471D0" w:rsidRPr="0024653A" w:rsidRDefault="001471D0" w:rsidP="001471D0">
      <w:pPr>
        <w:tabs>
          <w:tab w:val="left" w:pos="7371"/>
        </w:tabs>
        <w:jc w:val="left"/>
        <w:rPr>
          <w:rFonts w:ascii="Arial" w:hAnsi="Arial"/>
          <w:b w:val="0"/>
          <w:sz w:val="20"/>
          <w:szCs w:val="20"/>
        </w:rPr>
      </w:pPr>
    </w:p>
    <w:p w14:paraId="50D1AE90" w14:textId="12FAD3EC" w:rsidR="001471D0" w:rsidRPr="0024653A" w:rsidRDefault="001471D0" w:rsidP="001471D0">
      <w:pPr>
        <w:pStyle w:val="Heading5"/>
        <w:spacing w:before="0"/>
        <w:jc w:val="left"/>
        <w:rPr>
          <w:rFonts w:ascii="Arial" w:hAnsi="Arial"/>
          <w:color w:val="000000"/>
          <w:sz w:val="20"/>
          <w:szCs w:val="20"/>
        </w:rPr>
      </w:pPr>
      <w:r w:rsidRPr="0024653A">
        <w:rPr>
          <w:rFonts w:ascii="Arial" w:hAnsi="Arial"/>
          <w:i/>
          <w:color w:val="auto"/>
          <w:sz w:val="20"/>
          <w:szCs w:val="20"/>
        </w:rPr>
        <w:t>REVIEW DATE</w:t>
      </w:r>
      <w:r w:rsidRPr="0024653A">
        <w:rPr>
          <w:rFonts w:ascii="Arial" w:hAnsi="Arial"/>
          <w:sz w:val="20"/>
          <w:szCs w:val="20"/>
        </w:rPr>
        <w:t xml:space="preserve">:  </w:t>
      </w:r>
      <w:r w:rsidRPr="0024653A">
        <w:rPr>
          <w:rFonts w:ascii="Arial" w:hAnsi="Arial"/>
          <w:b w:val="0"/>
          <w:sz w:val="20"/>
          <w:szCs w:val="20"/>
        </w:rPr>
        <w:t>________________________________</w:t>
      </w:r>
      <w:r w:rsidRPr="0024653A">
        <w:rPr>
          <w:rFonts w:ascii="Arial" w:hAnsi="Arial"/>
          <w:sz w:val="20"/>
          <w:szCs w:val="20"/>
        </w:rPr>
        <w:t xml:space="preserve"> </w:t>
      </w:r>
    </w:p>
    <w:p w14:paraId="1722B1F1" w14:textId="10D4C13D" w:rsidR="001471D0" w:rsidRDefault="001471D0" w:rsidP="001471D0">
      <w:pPr>
        <w:jc w:val="left"/>
        <w:rPr>
          <w:sz w:val="20"/>
          <w:szCs w:val="20"/>
        </w:rPr>
      </w:pPr>
    </w:p>
    <w:p w14:paraId="2911260C" w14:textId="5A338F2F" w:rsidR="001471D0" w:rsidRDefault="001471D0" w:rsidP="001471D0"/>
    <w:p w14:paraId="3BFCA7E5" w14:textId="53DD253B" w:rsidR="007E111C" w:rsidRPr="004C0443" w:rsidRDefault="001471D0" w:rsidP="004C0443">
      <w:pPr>
        <w:jc w:val="left"/>
        <w:rPr>
          <w:b w:val="0"/>
        </w:rPr>
      </w:pPr>
      <w:r>
        <w:t>C</w:t>
      </w:r>
      <w:r w:rsidRPr="00597962">
        <w:t>onduct Risk Assessment in conjunction with Code of Practice</w:t>
      </w:r>
    </w:p>
    <w:sectPr w:rsidR="007E111C" w:rsidRPr="004C0443" w:rsidSect="00984468">
      <w:pgSz w:w="16838" w:h="11906" w:orient="landscape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0"/>
    <w:rsid w:val="001471D0"/>
    <w:rsid w:val="0025051D"/>
    <w:rsid w:val="002F6B74"/>
    <w:rsid w:val="00321694"/>
    <w:rsid w:val="004575A4"/>
    <w:rsid w:val="004C0443"/>
    <w:rsid w:val="00542D65"/>
    <w:rsid w:val="00600369"/>
    <w:rsid w:val="006A1880"/>
    <w:rsid w:val="006E0424"/>
    <w:rsid w:val="00734C56"/>
    <w:rsid w:val="007E111C"/>
    <w:rsid w:val="00830874"/>
    <w:rsid w:val="008A1CBD"/>
    <w:rsid w:val="00984468"/>
    <w:rsid w:val="009E6D49"/>
    <w:rsid w:val="00A27CDC"/>
    <w:rsid w:val="00A3067D"/>
    <w:rsid w:val="00A76C39"/>
    <w:rsid w:val="00B93B83"/>
    <w:rsid w:val="00C16823"/>
    <w:rsid w:val="00C256D1"/>
    <w:rsid w:val="00D3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3CAC"/>
  <w15:docId w15:val="{457CEF59-858D-4A55-8395-8F129AB0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71D0"/>
    <w:pPr>
      <w:jc w:val="center"/>
    </w:pPr>
    <w:rPr>
      <w:rFonts w:eastAsiaTheme="minorHAnsi"/>
      <w:b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1D0"/>
    <w:pPr>
      <w:spacing w:before="480"/>
      <w:contextualSpacing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1D0"/>
    <w:pPr>
      <w:spacing w:before="200" w:line="271" w:lineRule="auto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1D0"/>
    <w:pPr>
      <w:spacing w:before="200"/>
      <w:outlineLvl w:val="4"/>
    </w:pPr>
    <w:rPr>
      <w:rFonts w:asciiTheme="majorHAnsi" w:eastAsiaTheme="majorEastAsia" w:hAnsiTheme="majorHAnsi" w:cstheme="majorBidi"/>
      <w:bCs/>
      <w:color w:val="7F7F7F" w:themeColor="text1" w:themeTint="80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471D0"/>
    <w:pPr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471D0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D0"/>
    <w:rPr>
      <w:rFonts w:asciiTheme="majorHAnsi" w:eastAsiaTheme="majorEastAsia" w:hAnsiTheme="majorHAnsi" w:cstheme="majorBidi"/>
      <w:b/>
      <w:bCs/>
      <w:sz w:val="28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471D0"/>
    <w:rPr>
      <w:rFonts w:asciiTheme="majorHAnsi" w:eastAsiaTheme="majorEastAsia" w:hAnsiTheme="majorHAnsi" w:cstheme="majorBidi"/>
      <w:b/>
      <w:bCs/>
      <w:sz w:val="24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1D0"/>
    <w:rPr>
      <w:rFonts w:asciiTheme="majorHAnsi" w:eastAsiaTheme="majorEastAsia" w:hAnsiTheme="majorHAnsi" w:cstheme="majorBidi"/>
      <w:b/>
      <w:bCs/>
      <w:color w:val="7F7F7F" w:themeColor="text1" w:themeTint="80"/>
      <w:sz w:val="24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1471D0"/>
    <w:rPr>
      <w:rFonts w:asciiTheme="majorHAnsi" w:eastAsiaTheme="majorEastAsia" w:hAnsiTheme="majorHAnsi" w:cstheme="majorBidi"/>
      <w:b/>
      <w:sz w:val="20"/>
      <w:szCs w:val="20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1471D0"/>
    <w:rPr>
      <w:rFonts w:asciiTheme="majorHAnsi" w:eastAsiaTheme="majorEastAsia" w:hAnsiTheme="majorHAnsi" w:cstheme="majorBidi"/>
      <w:b/>
      <w:i/>
      <w:iCs/>
      <w:spacing w:val="5"/>
      <w:sz w:val="20"/>
      <w:szCs w:val="20"/>
      <w:lang w:val="en-US" w:eastAsia="en-US" w:bidi="en-US"/>
    </w:rPr>
  </w:style>
  <w:style w:type="table" w:styleId="TableGrid">
    <w:name w:val="Table Grid"/>
    <w:basedOn w:val="TableNormal"/>
    <w:uiPriority w:val="59"/>
    <w:rsid w:val="001471D0"/>
    <w:rPr>
      <w:rFonts w:eastAsiaTheme="minorHAnsi"/>
      <w:sz w:val="24"/>
      <w:lang w:val="en-US"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D0"/>
    <w:rPr>
      <w:rFonts w:ascii="Tahoma" w:eastAsiaTheme="minorHAnsi" w:hAnsi="Tahoma" w:cs="Tahoma"/>
      <w:b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CC617E.E905B26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mseccombe</dc:creator>
  <cp:keywords/>
  <dc:description/>
  <cp:lastModifiedBy>Benjamin Wickenden</cp:lastModifiedBy>
  <cp:revision>2</cp:revision>
  <dcterms:created xsi:type="dcterms:W3CDTF">2019-05-14T13:04:00Z</dcterms:created>
  <dcterms:modified xsi:type="dcterms:W3CDTF">2019-05-14T13:04:00Z</dcterms:modified>
</cp:coreProperties>
</file>