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{{name}}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{{room_full_name}}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{{add_time}}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{{now}}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{{sum}}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{{lawyer_contact}}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{{now}}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{{pay_address}}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{{pay_phone}}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{{address}}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