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15693" w14:textId="77777777" w:rsidR="00F04A46" w:rsidRDefault="00F04A46" w:rsidP="00F04A46">
      <w:pPr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  <w:t>INVISI TAPE</w:t>
      </w:r>
    </w:p>
    <w:p w14:paraId="341FD78A" w14:textId="23395E3F" w:rsidR="00F04A46" w:rsidRDefault="00F04A46" w:rsidP="00F04A46">
      <w:pPr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</w:pPr>
      <w:proofErr w:type="spellStart"/>
      <w:r w:rsidRPr="00F04A46"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  <w:t>Invisi</w:t>
      </w:r>
      <w:proofErr w:type="spellEnd"/>
      <w:r w:rsidRPr="00F04A46"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  <w:t>® Tape</w:t>
      </w:r>
      <w:r w:rsidRPr="00F04A46"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> is renowned in the industry for offering the best in terms of quality and design. Crowned at The Hair Awards as winner of ‘Best European Hair Extensions’ </w:t>
      </w:r>
      <w:proofErr w:type="spellStart"/>
      <w:r w:rsidRPr="00F04A46"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  <w:t>Invisi</w:t>
      </w:r>
      <w:proofErr w:type="spellEnd"/>
      <w:r w:rsidRPr="00F04A46"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  <w:t>® Tape</w:t>
      </w:r>
      <w:r w:rsidRPr="00F04A46"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 xml:space="preserve"> is globally recognized as the go-to extension for the most invisible feel. Crafted by hand </w:t>
      </w:r>
      <w:proofErr w:type="spellStart"/>
      <w:r w:rsidRPr="00F04A46"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>Invisi</w:t>
      </w:r>
      <w:proofErr w:type="spellEnd"/>
      <w:r w:rsidRPr="00F04A46"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 xml:space="preserve"> Tape mimics the root for discreet wear, using a super thin silk crafted structure, holding each strand of hair together. Using 100% soft cuticle Remy hair, were so confident we offer a </w:t>
      </w:r>
      <w:proofErr w:type="gramStart"/>
      <w:r w:rsidRPr="00F04A46"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>9 month</w:t>
      </w:r>
      <w:proofErr w:type="gramEnd"/>
      <w:r w:rsidRPr="00F04A46"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 xml:space="preserve"> quality guarantee.</w:t>
      </w:r>
    </w:p>
    <w:p w14:paraId="027C9B77" w14:textId="77777777" w:rsidR="00F04A46" w:rsidRPr="00F04A46" w:rsidRDefault="00F04A46" w:rsidP="00F04A46">
      <w:pPr>
        <w:rPr>
          <w:rFonts w:ascii="Times New Roman" w:eastAsia="Times New Roman" w:hAnsi="Times New Roman" w:cs="Times New Roman"/>
          <w:lang w:eastAsia="en-GB"/>
        </w:rPr>
      </w:pPr>
    </w:p>
    <w:p w14:paraId="74A4D484" w14:textId="4ED21ABD" w:rsidR="000E4602" w:rsidRDefault="00F04A46">
      <w:r>
        <w:t>SLIMLINE TAPE</w:t>
      </w:r>
    </w:p>
    <w:p w14:paraId="16ED3115" w14:textId="6D58A16B" w:rsidR="00F04A46" w:rsidRDefault="00F04A46" w:rsidP="00F04A46">
      <w:pPr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</w:pPr>
      <w:proofErr w:type="spellStart"/>
      <w:r w:rsidRPr="00F04A46"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  <w:t>Slim®Line</w:t>
      </w:r>
      <w:proofErr w:type="spellEnd"/>
      <w:r w:rsidRPr="00F04A46"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  <w:t xml:space="preserve"> Tape</w:t>
      </w:r>
      <w:r w:rsidRPr="00F04A46"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> system integrates into the hairline by placing the extension directly on the root of the hair using lightweight tape-in hair extensions. Made from a super flat polyurethane weft strip, each pre-taped piece is ready to apply and stays fixed for up to 6 weeks. Crafted using healthy, cuticle retained Remy human hair that remains tangle free throughout its lifetime. </w:t>
      </w:r>
      <w:proofErr w:type="spellStart"/>
      <w:r w:rsidRPr="00F04A46"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  <w:t>Slim®Line</w:t>
      </w:r>
      <w:proofErr w:type="spellEnd"/>
      <w:r w:rsidRPr="00F04A46">
        <w:rPr>
          <w:rFonts w:ascii="Arial" w:eastAsia="Times New Roman" w:hAnsi="Arial" w:cs="Arial"/>
          <w:b/>
          <w:bCs/>
          <w:color w:val="6D6D6D"/>
          <w:sz w:val="23"/>
          <w:szCs w:val="23"/>
          <w:shd w:val="clear" w:color="auto" w:fill="FFFFFF"/>
          <w:lang w:eastAsia="en-GB"/>
        </w:rPr>
        <w:t xml:space="preserve"> Tape</w:t>
      </w:r>
      <w:r w:rsidRPr="00F04A46"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> in extensions are completely reusable and can be reused for up to 6 months depending on aftercare.</w:t>
      </w:r>
    </w:p>
    <w:p w14:paraId="7C358120" w14:textId="2D50DF91" w:rsidR="00F04A46" w:rsidRDefault="00F04A46" w:rsidP="00F04A46">
      <w:pPr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</w:pPr>
    </w:p>
    <w:p w14:paraId="129D822A" w14:textId="5337858D" w:rsidR="00F04A46" w:rsidRDefault="00F04A46" w:rsidP="00F04A46">
      <w:pPr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>PROFESIOANL TOOLS</w:t>
      </w:r>
    </w:p>
    <w:p w14:paraId="611ED518" w14:textId="5D579A19" w:rsidR="00F04A46" w:rsidRDefault="00F04A46" w:rsidP="00F04A46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6D6D6D"/>
          <w:sz w:val="23"/>
          <w:szCs w:val="23"/>
        </w:rPr>
      </w:pPr>
      <w:r>
        <w:rPr>
          <w:rFonts w:ascii="Arial" w:hAnsi="Arial" w:cs="Arial"/>
          <w:color w:val="6D6D6D"/>
          <w:sz w:val="23"/>
          <w:szCs w:val="23"/>
        </w:rPr>
        <w:t xml:space="preserve">Beauty Works application tools are ideal for the </w:t>
      </w:r>
      <w:r>
        <w:rPr>
          <w:rFonts w:ascii="Arial" w:hAnsi="Arial" w:cs="Arial"/>
          <w:color w:val="6D6D6D"/>
          <w:sz w:val="23"/>
          <w:szCs w:val="23"/>
        </w:rPr>
        <w:t>Tape-in</w:t>
      </w:r>
      <w:r>
        <w:rPr>
          <w:rFonts w:ascii="Arial" w:hAnsi="Arial" w:cs="Arial"/>
          <w:color w:val="6D6D6D"/>
          <w:sz w:val="23"/>
          <w:szCs w:val="23"/>
        </w:rPr>
        <w:t xml:space="preserve"> instalment. Including </w:t>
      </w:r>
      <w:r>
        <w:rPr>
          <w:rFonts w:ascii="Arial" w:hAnsi="Arial" w:cs="Arial"/>
          <w:color w:val="6D6D6D"/>
          <w:sz w:val="23"/>
          <w:szCs w:val="23"/>
        </w:rPr>
        <w:t>tape rolls for fine hair types and thick hair types</w:t>
      </w:r>
      <w:r>
        <w:rPr>
          <w:rFonts w:ascii="Arial" w:hAnsi="Arial" w:cs="Arial"/>
          <w:color w:val="6D6D6D"/>
          <w:sz w:val="23"/>
          <w:szCs w:val="23"/>
        </w:rPr>
        <w:t xml:space="preserve">, application plyers for secure and healthy extension placement. </w:t>
      </w:r>
    </w:p>
    <w:p w14:paraId="140B4BFD" w14:textId="106EF39E" w:rsidR="00F04A46" w:rsidRDefault="00F04A46" w:rsidP="00F04A46">
      <w:pPr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</w:pPr>
    </w:p>
    <w:p w14:paraId="58DF6BF4" w14:textId="5DAF68B5" w:rsidR="00F04A46" w:rsidRPr="00F04A46" w:rsidRDefault="00F04A46" w:rsidP="00F04A4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6D6D6D"/>
          <w:sz w:val="23"/>
          <w:szCs w:val="23"/>
          <w:shd w:val="clear" w:color="auto" w:fill="FFFFFF"/>
          <w:lang w:eastAsia="en-GB"/>
        </w:rPr>
        <w:t>AFTERCARE</w:t>
      </w:r>
    </w:p>
    <w:p w14:paraId="17FB7566" w14:textId="12436FEE" w:rsidR="00F04A46" w:rsidRDefault="00F04A46" w:rsidP="00F04A46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6D6D6D"/>
          <w:sz w:val="23"/>
          <w:szCs w:val="23"/>
        </w:rPr>
      </w:pPr>
      <w:r w:rsidRPr="000A6870">
        <w:rPr>
          <w:rFonts w:ascii="Arial" w:hAnsi="Arial" w:cs="Arial"/>
          <w:color w:val="6D6D6D"/>
          <w:sz w:val="23"/>
          <w:szCs w:val="23"/>
        </w:rPr>
        <w:t>Maintain your new hair extensions with Beauty Works aftercare range. Including sulphate free shampo</w:t>
      </w:r>
      <w:r>
        <w:rPr>
          <w:rFonts w:ascii="Arial" w:hAnsi="Arial" w:cs="Arial"/>
          <w:color w:val="6D6D6D"/>
          <w:sz w:val="23"/>
          <w:szCs w:val="23"/>
        </w:rPr>
        <w:t>o</w:t>
      </w:r>
      <w:r w:rsidRPr="000A6870">
        <w:rPr>
          <w:rFonts w:ascii="Arial" w:hAnsi="Arial" w:cs="Arial"/>
          <w:color w:val="6D6D6D"/>
          <w:sz w:val="23"/>
          <w:szCs w:val="23"/>
        </w:rPr>
        <w:t xml:space="preserve">s and Argan </w:t>
      </w:r>
      <w:r>
        <w:rPr>
          <w:rFonts w:ascii="Arial" w:hAnsi="Arial" w:cs="Arial"/>
          <w:color w:val="6D6D6D"/>
          <w:sz w:val="23"/>
          <w:szCs w:val="23"/>
        </w:rPr>
        <w:t xml:space="preserve">Oil Treatments that expand the lifespan of your new hair. </w:t>
      </w:r>
      <w:r w:rsidRPr="000A6870">
        <w:rPr>
          <w:rFonts w:ascii="Arial" w:hAnsi="Arial" w:cs="Arial"/>
          <w:color w:val="6D6D6D"/>
          <w:sz w:val="23"/>
          <w:szCs w:val="23"/>
        </w:rPr>
        <w:t xml:space="preserve">Style hair daily with </w:t>
      </w:r>
      <w:r>
        <w:rPr>
          <w:rFonts w:ascii="Arial" w:hAnsi="Arial" w:cs="Arial"/>
          <w:color w:val="6D6D6D"/>
          <w:sz w:val="23"/>
          <w:szCs w:val="23"/>
        </w:rPr>
        <w:t xml:space="preserve">luxury boar bristle brush, snag free and 100% safe for </w:t>
      </w:r>
      <w:r>
        <w:rPr>
          <w:rFonts w:ascii="Arial" w:hAnsi="Arial" w:cs="Arial"/>
          <w:color w:val="6D6D6D"/>
          <w:sz w:val="23"/>
          <w:szCs w:val="23"/>
        </w:rPr>
        <w:t>Tape-in</w:t>
      </w:r>
      <w:r>
        <w:rPr>
          <w:rFonts w:ascii="Arial" w:hAnsi="Arial" w:cs="Arial"/>
          <w:color w:val="6D6D6D"/>
          <w:sz w:val="23"/>
          <w:szCs w:val="23"/>
        </w:rPr>
        <w:t xml:space="preserve"> hair extensions. </w:t>
      </w:r>
    </w:p>
    <w:p w14:paraId="49640DC6" w14:textId="77777777" w:rsidR="00F04A46" w:rsidRDefault="00F04A46"/>
    <w:sectPr w:rsidR="00F04A46" w:rsidSect="006315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46"/>
    <w:rsid w:val="003C54CD"/>
    <w:rsid w:val="00631598"/>
    <w:rsid w:val="007C0BA9"/>
    <w:rsid w:val="00B62560"/>
    <w:rsid w:val="00F0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B555"/>
  <w15:chartTrackingRefBased/>
  <w15:docId w15:val="{96E7F7A0-33A6-5544-8D2A-37E4384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4A46"/>
    <w:rPr>
      <w:b/>
      <w:bCs/>
    </w:rPr>
  </w:style>
  <w:style w:type="paragraph" w:styleId="NormalWeb">
    <w:name w:val="Normal (Web)"/>
    <w:basedOn w:val="Normal"/>
    <w:uiPriority w:val="99"/>
    <w:unhideWhenUsed/>
    <w:rsid w:val="00F04A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penelope@beautyworks.co.uk</dc:creator>
  <cp:keywords/>
  <dc:description/>
  <cp:lastModifiedBy>penelope@beautyworks.co.uk</cp:lastModifiedBy>
  <cp:revision>1</cp:revision>
  <dcterms:created xsi:type="dcterms:W3CDTF">2020-09-13T20:01:00Z</dcterms:created>
  <dcterms:modified xsi:type="dcterms:W3CDTF">2020-09-13T20:05:00Z</dcterms:modified>
</cp:coreProperties>
</file>